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1A" w:rsidRPr="00F3211A" w:rsidRDefault="00F3211A" w:rsidP="00F3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1A"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F3211A" w:rsidRPr="00F3211A" w:rsidRDefault="00F3211A" w:rsidP="00F3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1A">
        <w:rPr>
          <w:rFonts w:ascii="Times New Roman" w:hAnsi="Times New Roman" w:cs="Times New Roman"/>
          <w:b/>
          <w:sz w:val="28"/>
          <w:szCs w:val="28"/>
        </w:rPr>
        <w:t>«МЕРОПРИЯТИЯ ПО ПРОФИЛАКТИКЕ СИБИРСКОЙ ЯЗВЫ»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Кировская  область  является  неблагополучной  по  сибирской  язве.  Последний случай заболевания сибирской язвой  у животных  был зарегистрирован в 1995 году в Слободском районе.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Сибирская  язва  -  особо  опасное  заболевание  человека  и  многих  видов животных,  характеризующееся  поражением  кожи,  кишечника,  </w:t>
      </w:r>
      <w:proofErr w:type="gramStart"/>
      <w:r w:rsidRPr="00F321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211A">
        <w:rPr>
          <w:rFonts w:ascii="Times New Roman" w:hAnsi="Times New Roman" w:cs="Times New Roman"/>
          <w:sz w:val="28"/>
          <w:szCs w:val="28"/>
        </w:rPr>
        <w:t xml:space="preserve">ѐгких, лимфатических  узлов  и  высокой  смертностью.  Более  восприимчивы  к  заболеванию крупный  и  мелкий  рогатый  скот,  буйволы,  лошади,  </w:t>
      </w:r>
      <w:proofErr w:type="spellStart"/>
      <w:r w:rsidRPr="00F3211A">
        <w:rPr>
          <w:rFonts w:ascii="Times New Roman" w:hAnsi="Times New Roman" w:cs="Times New Roman"/>
          <w:sz w:val="28"/>
          <w:szCs w:val="28"/>
        </w:rPr>
        <w:t>ослы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,  олени,  верблюды,  менее восприимчивы свиньи. Молодые животные более восприимчивы, чем взрослые. 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Возбудитель  –  спорообразующая  бактерия,  устойчивая  к  физико-химическим воздействиям, которая может сохраняться во внешней среде столетиями.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Источник  возбудителя  -  больное  животное,  экскременты  заболевших животных  (кал,  моча,  кровянистые  истечения  из  естественных  отверстий),  а  </w:t>
      </w:r>
      <w:proofErr w:type="spellStart"/>
      <w:r w:rsidRPr="00F3211A">
        <w:rPr>
          <w:rFonts w:ascii="Times New Roman" w:hAnsi="Times New Roman" w:cs="Times New Roman"/>
          <w:sz w:val="28"/>
          <w:szCs w:val="28"/>
        </w:rPr>
        <w:t>такжезараженные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  сибиреязвенными  спорами  участки  почвы  и  другие  объекты  внешней среды. 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Основной  путь  заражения  у  животных  через  корма  и  воду,  а  также  через укусы  насекомых  и  органы  дыхания.  Заражение  человека  происходит  при  уходе 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Клинические признаки:  При молниеносном течении (чаще регистрируется у овец  и  коз,  реже  —  у  крупного  рогатого  скота  и  лошадей)  отмечают  возбуждение, повышение  температуры  тела,  учащение  пульса  и  дыхания,  </w:t>
      </w:r>
      <w:proofErr w:type="spellStart"/>
      <w:r w:rsidRPr="00F3211A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  видимых слизистых  оболочек.  Животное  внезапно  падает  и  в  судорогах  погибает. Длительность болезни от нескольких минут до нескольких часов. 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Острое  течение  (характерно  для  крупного  рогатого  скота  и  лошадей) характеризуется  повышением  температуры  тела  до  42</w:t>
      </w:r>
      <w:proofErr w:type="gramStart"/>
      <w:r w:rsidRPr="00F3211A">
        <w:rPr>
          <w:rFonts w:ascii="Times New Roman" w:hAnsi="Times New Roman" w:cs="Times New Roman"/>
          <w:sz w:val="28"/>
          <w:szCs w:val="28"/>
        </w:rPr>
        <w:t xml:space="preserve">  °С</w:t>
      </w:r>
      <w:proofErr w:type="gramEnd"/>
      <w:r w:rsidRPr="00F3211A">
        <w:rPr>
          <w:rFonts w:ascii="Times New Roman" w:hAnsi="Times New Roman" w:cs="Times New Roman"/>
          <w:sz w:val="28"/>
          <w:szCs w:val="28"/>
        </w:rPr>
        <w:t xml:space="preserve">,  угнетением,  отказом  от корма,  прекращением  или  резким  сокращением  лактации  у  коров,  дрожью, нарушением  сердечной  деятельности,  </w:t>
      </w:r>
      <w:proofErr w:type="spellStart"/>
      <w:r w:rsidRPr="00F3211A">
        <w:rPr>
          <w:rFonts w:ascii="Times New Roman" w:hAnsi="Times New Roman" w:cs="Times New Roman"/>
          <w:sz w:val="28"/>
          <w:szCs w:val="28"/>
        </w:rPr>
        <w:t>синюшностью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  видимых  слизистых  оболочек, часто с точечными кровоизлияниями. У лошадей нередко случаются приступы колик. Иногда отмечают запор или кровавую диарею. Кровь обнаруживают и в моче. Могут возникнуть  отеки  в  области  глотки  и  гортани,  шеи,  подгрудка,  живота.  Животные погибают  на  2...3-й  день  болезни.  В  период  агонии  из  носовых  отверстий  и  рта выделяется кровянистая пенистая жидкость.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11A">
        <w:rPr>
          <w:rFonts w:ascii="Times New Roman" w:hAnsi="Times New Roman" w:cs="Times New Roman"/>
          <w:sz w:val="28"/>
          <w:szCs w:val="28"/>
        </w:rPr>
        <w:lastRenderedPageBreak/>
        <w:t>Подострое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 течение отмечают чаще у лошадей. Клинические признаки такие же, как и при остром течении, но менее выражены. У животных на различных частях тела (чаще  на  груди,  животе,  вымени,  лопатках,  голове,  в  области  анального  отверстия) появляются отеки. Смерть наступает в течение 4-8 дней.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Хроническое  течение  (продолжается  2-3  мес.)  проявляется  исхуданием, инфильтратами  под  нижней  челюстью  и  поражением  подчелюстных  и  заглоточных лимфатических узлов.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Абортивное  течение  болезни  проявляется  незначительным  подъемом температуры  тела,  угнетением,  потерей  аппетита,  уменьшением  секреции  молока, истощением  животного.  Продолжительность  болезни  обычно  до  2  </w:t>
      </w:r>
      <w:proofErr w:type="spellStart"/>
      <w:r w:rsidRPr="00F3211A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.,  редко больше. 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У свиней сибирская язва протекает местно в ангинозной форме хронически и реже - остро.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Без оказания лечебной помощи больное животное погибает.  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Меры профилактики для владельцев животных: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1.  Предоставлять  животных  ветеринарным  специалистам  для  проведения клинического осмотра, вакцинации.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2.  Сообщать  государственной  ветеринарной  службы  по  месту  жительства  о  вновь приобретѐнных животных.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3.  Проводить  </w:t>
      </w:r>
      <w:proofErr w:type="spellStart"/>
      <w:r w:rsidRPr="00F3211A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  в  течение  30  дней  вновь  приобретѐнных  животных для проведения ветеринарных исследований и вакцинаций.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4.  Проводить  покупку,  продажу,  сдачу  на  убой,  выгон  на  пастбище  и  всех  других перемещений  животных,  реализацию  животноводческой  продукции  только  с разрешения ветеринарной службы.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5.  Немедленно  сообщать  ветеринарным  специалистам  о  случаях  заболевания, вынужденного  убоя  или  гибели  животных.  Трупы  животных,  павших  от  сибирской язвы,  быстро  разлагаются  и  поэтому  обычно  вздуты,  окоченение  в  большинстве случаев  не  наступает  или  выражено  слабо.  Из  естественных  отверстий  вытекает кровянистая жидкость. </w:t>
      </w:r>
    </w:p>
    <w:p w:rsidR="00F3211A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>Вскрытие  трупов  животных  при  подозрении  на  заболевание  сибирской  язвой запрещено!</w:t>
      </w:r>
    </w:p>
    <w:p w:rsidR="003F3613" w:rsidRPr="00F3211A" w:rsidRDefault="00F3211A" w:rsidP="00F32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sz w:val="28"/>
          <w:szCs w:val="28"/>
        </w:rPr>
        <w:t xml:space="preserve">6.  Проводить  </w:t>
      </w:r>
      <w:proofErr w:type="spellStart"/>
      <w:r w:rsidRPr="00F3211A">
        <w:rPr>
          <w:rFonts w:ascii="Times New Roman" w:hAnsi="Times New Roman" w:cs="Times New Roman"/>
          <w:sz w:val="28"/>
          <w:szCs w:val="28"/>
        </w:rPr>
        <w:t>предубойный</w:t>
      </w:r>
      <w:proofErr w:type="spellEnd"/>
      <w:r w:rsidRPr="00F3211A">
        <w:rPr>
          <w:rFonts w:ascii="Times New Roman" w:hAnsi="Times New Roman" w:cs="Times New Roman"/>
          <w:sz w:val="28"/>
          <w:szCs w:val="28"/>
        </w:rPr>
        <w:t xml:space="preserve"> осмотр животных и ветеринарно-санитарную экспертизу продуктов  убоя  с  обязательным  проведением  лабораторных  исследований  мяса  от вынужденно убитых животных.</w:t>
      </w:r>
    </w:p>
    <w:sectPr w:rsidR="003F3613" w:rsidRPr="00F3211A" w:rsidSect="003F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11A"/>
    <w:rsid w:val="001F3CB6"/>
    <w:rsid w:val="003F3613"/>
    <w:rsid w:val="00F3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2023-03-31T08:30:00Z</dcterms:created>
  <dcterms:modified xsi:type="dcterms:W3CDTF">2023-03-31T08:37:00Z</dcterms:modified>
</cp:coreProperties>
</file>