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88" w:rsidRPr="00FB084C" w:rsidRDefault="00BF3A88" w:rsidP="00BF3A88">
      <w:pPr>
        <w:pStyle w:val="a3"/>
        <w:tabs>
          <w:tab w:val="left" w:pos="368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B084C">
        <w:rPr>
          <w:sz w:val="28"/>
          <w:szCs w:val="28"/>
        </w:rPr>
        <w:t xml:space="preserve">Исполнение бюджета муниципального образования </w:t>
      </w:r>
      <w:proofErr w:type="spellStart"/>
      <w:r w:rsidRPr="00FB084C">
        <w:rPr>
          <w:sz w:val="28"/>
          <w:szCs w:val="28"/>
        </w:rPr>
        <w:t>Нолинский</w:t>
      </w:r>
      <w:proofErr w:type="spellEnd"/>
      <w:r w:rsidRPr="00FB084C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 xml:space="preserve">за январь – март </w:t>
      </w:r>
      <w:r w:rsidRPr="00FB084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B084C">
        <w:rPr>
          <w:sz w:val="28"/>
          <w:szCs w:val="28"/>
        </w:rPr>
        <w:t xml:space="preserve"> года.</w:t>
      </w:r>
    </w:p>
    <w:p w:rsidR="00BF3A88" w:rsidRPr="00FB084C" w:rsidRDefault="00BF3A88" w:rsidP="00BF3A88">
      <w:pPr>
        <w:pStyle w:val="a3"/>
        <w:tabs>
          <w:tab w:val="left" w:pos="368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B084C">
        <w:rPr>
          <w:sz w:val="28"/>
          <w:szCs w:val="28"/>
        </w:rPr>
        <w:t xml:space="preserve">оходная часть бюджета исполнена в сумме </w:t>
      </w:r>
      <w:r>
        <w:rPr>
          <w:sz w:val="28"/>
          <w:szCs w:val="28"/>
        </w:rPr>
        <w:t>99 573,8</w:t>
      </w:r>
      <w:r w:rsidRPr="00FB084C">
        <w:rPr>
          <w:sz w:val="28"/>
          <w:szCs w:val="28"/>
        </w:rPr>
        <w:t xml:space="preserve"> тысяч рублей, или </w:t>
      </w:r>
      <w:r>
        <w:rPr>
          <w:sz w:val="28"/>
          <w:szCs w:val="28"/>
        </w:rPr>
        <w:t>21,9</w:t>
      </w:r>
      <w:r w:rsidRPr="00FB084C">
        <w:rPr>
          <w:sz w:val="28"/>
          <w:szCs w:val="28"/>
        </w:rPr>
        <w:t xml:space="preserve">% от уточненного годового плана. Из них налоговые и неналоговые доходы составили </w:t>
      </w:r>
      <w:r>
        <w:rPr>
          <w:sz w:val="28"/>
          <w:szCs w:val="28"/>
        </w:rPr>
        <w:t>27 310,2</w:t>
      </w:r>
      <w:r w:rsidRPr="00FB084C">
        <w:rPr>
          <w:sz w:val="28"/>
          <w:szCs w:val="28"/>
        </w:rPr>
        <w:t xml:space="preserve"> тысяч рублей, или </w:t>
      </w:r>
      <w:r>
        <w:rPr>
          <w:sz w:val="28"/>
          <w:szCs w:val="28"/>
        </w:rPr>
        <w:t>20,0</w:t>
      </w:r>
      <w:r w:rsidRPr="00FB084C">
        <w:rPr>
          <w:sz w:val="28"/>
          <w:szCs w:val="28"/>
        </w:rPr>
        <w:t xml:space="preserve">% от уточненного годового плана, безвозмездные поступления  - </w:t>
      </w:r>
      <w:r>
        <w:rPr>
          <w:sz w:val="28"/>
          <w:szCs w:val="28"/>
        </w:rPr>
        <w:t>72 263,6</w:t>
      </w:r>
      <w:r w:rsidRPr="00FB084C">
        <w:rPr>
          <w:sz w:val="28"/>
          <w:szCs w:val="28"/>
        </w:rPr>
        <w:t xml:space="preserve"> тысяч рублей, или </w:t>
      </w:r>
      <w:r>
        <w:rPr>
          <w:sz w:val="28"/>
          <w:szCs w:val="28"/>
        </w:rPr>
        <w:t>22,7</w:t>
      </w:r>
      <w:r w:rsidRPr="00FB084C">
        <w:rPr>
          <w:sz w:val="28"/>
          <w:szCs w:val="28"/>
        </w:rPr>
        <w:t>% от уточненного годового плана.</w:t>
      </w:r>
    </w:p>
    <w:p w:rsidR="00BF3A88" w:rsidRDefault="00BF3A88" w:rsidP="00BF3A8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right="42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Р</w:t>
      </w:r>
      <w:r w:rsidRPr="00FB084C">
        <w:rPr>
          <w:snapToGrid w:val="0"/>
          <w:sz w:val="28"/>
          <w:szCs w:val="28"/>
        </w:rPr>
        <w:t xml:space="preserve">асходы бюджета исполнены в сумме </w:t>
      </w:r>
      <w:r>
        <w:rPr>
          <w:snapToGrid w:val="0"/>
          <w:sz w:val="28"/>
          <w:szCs w:val="28"/>
        </w:rPr>
        <w:t>105 755,9</w:t>
      </w:r>
      <w:r w:rsidRPr="00FB084C">
        <w:rPr>
          <w:snapToGrid w:val="0"/>
          <w:sz w:val="28"/>
          <w:szCs w:val="28"/>
        </w:rPr>
        <w:t xml:space="preserve"> тысяч рублей или на </w:t>
      </w:r>
      <w:r>
        <w:rPr>
          <w:snapToGrid w:val="0"/>
          <w:sz w:val="28"/>
          <w:szCs w:val="28"/>
        </w:rPr>
        <w:t>22,6</w:t>
      </w:r>
      <w:r w:rsidRPr="00FB084C">
        <w:rPr>
          <w:snapToGrid w:val="0"/>
          <w:sz w:val="28"/>
          <w:szCs w:val="28"/>
        </w:rPr>
        <w:t xml:space="preserve"> % </w:t>
      </w:r>
      <w:r w:rsidRPr="00FB084C">
        <w:rPr>
          <w:sz w:val="28"/>
          <w:szCs w:val="28"/>
        </w:rPr>
        <w:t>от уточненного годового плана</w:t>
      </w:r>
      <w:r w:rsidRPr="00FB084C">
        <w:rPr>
          <w:snapToGrid w:val="0"/>
          <w:sz w:val="28"/>
          <w:szCs w:val="28"/>
        </w:rPr>
        <w:t xml:space="preserve">. </w:t>
      </w:r>
    </w:p>
    <w:p w:rsidR="00BF3A88" w:rsidRPr="00FB084C" w:rsidRDefault="00BF3A88" w:rsidP="00BF3A8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left" w:pos="8208"/>
        </w:tabs>
        <w:spacing w:line="360" w:lineRule="auto"/>
        <w:ind w:right="42" w:firstLine="709"/>
        <w:jc w:val="both"/>
        <w:rPr>
          <w:snapToGrid w:val="0"/>
          <w:sz w:val="28"/>
          <w:szCs w:val="28"/>
        </w:rPr>
      </w:pPr>
      <w:r w:rsidRPr="00FB084C">
        <w:rPr>
          <w:sz w:val="28"/>
          <w:szCs w:val="28"/>
        </w:rPr>
        <w:t xml:space="preserve">Наибольший объём расходов направлен на образование – </w:t>
      </w:r>
      <w:r>
        <w:rPr>
          <w:sz w:val="28"/>
          <w:szCs w:val="28"/>
        </w:rPr>
        <w:t>46,1</w:t>
      </w:r>
      <w:r w:rsidRPr="00FB084C">
        <w:rPr>
          <w:sz w:val="28"/>
          <w:szCs w:val="28"/>
        </w:rPr>
        <w:t xml:space="preserve">%, общегосударственные расходы – </w:t>
      </w:r>
      <w:r>
        <w:rPr>
          <w:sz w:val="28"/>
          <w:szCs w:val="28"/>
        </w:rPr>
        <w:t>13,0</w:t>
      </w:r>
      <w:r w:rsidRPr="00FB084C">
        <w:rPr>
          <w:sz w:val="28"/>
          <w:szCs w:val="28"/>
        </w:rPr>
        <w:t xml:space="preserve">%, национальную экономику – </w:t>
      </w:r>
      <w:r>
        <w:rPr>
          <w:sz w:val="28"/>
          <w:szCs w:val="28"/>
        </w:rPr>
        <w:t>15,3</w:t>
      </w:r>
      <w:r w:rsidRPr="00FB084C">
        <w:rPr>
          <w:sz w:val="28"/>
          <w:szCs w:val="28"/>
        </w:rPr>
        <w:t xml:space="preserve">%, культуру – </w:t>
      </w:r>
      <w:r>
        <w:rPr>
          <w:sz w:val="28"/>
          <w:szCs w:val="28"/>
        </w:rPr>
        <w:t>12,1</w:t>
      </w:r>
      <w:r w:rsidRPr="00FB084C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физическую культуру и спорт – 4,1%, </w:t>
      </w:r>
      <w:r w:rsidRPr="00FB084C">
        <w:rPr>
          <w:sz w:val="28"/>
          <w:szCs w:val="28"/>
        </w:rPr>
        <w:t xml:space="preserve">социальную политику – </w:t>
      </w:r>
      <w:r>
        <w:rPr>
          <w:sz w:val="28"/>
          <w:szCs w:val="28"/>
        </w:rPr>
        <w:t>3,6</w:t>
      </w:r>
      <w:r w:rsidRPr="00FB084C">
        <w:rPr>
          <w:sz w:val="28"/>
          <w:szCs w:val="28"/>
        </w:rPr>
        <w:t>%.</w:t>
      </w:r>
    </w:p>
    <w:p w:rsidR="00EA4A0E" w:rsidRDefault="00EA4A0E">
      <w:bookmarkStart w:id="0" w:name="_GoBack"/>
      <w:bookmarkEnd w:id="0"/>
    </w:p>
    <w:sectPr w:rsidR="00EA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88"/>
    <w:rsid w:val="0093443D"/>
    <w:rsid w:val="00BF3A88"/>
    <w:rsid w:val="00E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A88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F3A8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A88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F3A8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Яркова</dc:creator>
  <cp:lastModifiedBy>Яркова</cp:lastModifiedBy>
  <cp:revision>1</cp:revision>
  <dcterms:created xsi:type="dcterms:W3CDTF">2024-04-18T06:51:00Z</dcterms:created>
  <dcterms:modified xsi:type="dcterms:W3CDTF">2024-04-18T06:54:00Z</dcterms:modified>
</cp:coreProperties>
</file>