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C48273" w14:textId="77777777" w:rsidR="00C92991" w:rsidRPr="00C92991" w:rsidRDefault="00C92991" w:rsidP="00C92991">
      <w:pPr>
        <w:keepNext/>
        <w:widowControl w:val="0"/>
        <w:tabs>
          <w:tab w:val="left" w:pos="1152"/>
          <w:tab w:val="left" w:pos="1440"/>
          <w:tab w:val="left" w:pos="3168"/>
          <w:tab w:val="left" w:pos="3600"/>
          <w:tab w:val="left" w:pos="4032"/>
        </w:tabs>
        <w:snapToGrid w:val="0"/>
        <w:spacing w:before="360"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C92991"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w:drawing>
          <wp:inline distT="0" distB="0" distL="0" distR="0" wp14:anchorId="6B66060C" wp14:editId="4402DE04">
            <wp:extent cx="457200" cy="571500"/>
            <wp:effectExtent l="0" t="0" r="0" b="0"/>
            <wp:docPr id="1" name="Рисунок 1" descr="Нолинский МР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Нолинский МР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CD511D" w14:textId="77777777" w:rsidR="00C92991" w:rsidRPr="00C92991" w:rsidRDefault="00C92991" w:rsidP="00C92991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20"/>
          <w:lang w:eastAsia="ru-RU"/>
        </w:rPr>
      </w:pPr>
    </w:p>
    <w:p w14:paraId="7BADAF7B" w14:textId="77777777" w:rsidR="00C92991" w:rsidRPr="00C92991" w:rsidRDefault="00C92991" w:rsidP="00C92991">
      <w:pPr>
        <w:keepNext/>
        <w:widowControl w:val="0"/>
        <w:tabs>
          <w:tab w:val="left" w:pos="1152"/>
          <w:tab w:val="left" w:pos="1440"/>
          <w:tab w:val="left" w:pos="3168"/>
          <w:tab w:val="left" w:pos="3600"/>
          <w:tab w:val="left" w:pos="4032"/>
        </w:tabs>
        <w:snapToGri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29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НОЛИНСКОГО РАЙОНА</w:t>
      </w:r>
    </w:p>
    <w:p w14:paraId="5131FBBE" w14:textId="77777777" w:rsidR="00C92991" w:rsidRPr="00C92991" w:rsidRDefault="00C92991" w:rsidP="00C92991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20"/>
          <w:lang w:eastAsia="ru-RU"/>
        </w:rPr>
      </w:pPr>
    </w:p>
    <w:p w14:paraId="05937DD2" w14:textId="77777777" w:rsidR="00C92991" w:rsidRPr="00C92991" w:rsidRDefault="00C92991" w:rsidP="00C929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929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КИРОВСКОЙ ОБЛАСТИ</w:t>
      </w:r>
    </w:p>
    <w:p w14:paraId="064E93F2" w14:textId="77777777" w:rsidR="00C92991" w:rsidRPr="00C92991" w:rsidRDefault="00C92991" w:rsidP="00C929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</w:pPr>
    </w:p>
    <w:p w14:paraId="0F8E564D" w14:textId="77777777" w:rsidR="00C92991" w:rsidRPr="00C92991" w:rsidRDefault="00C92991" w:rsidP="00C929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9299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14:paraId="629181F7" w14:textId="77777777" w:rsidR="00C92991" w:rsidRPr="00C92991" w:rsidRDefault="00C92991" w:rsidP="00C92991">
      <w:pPr>
        <w:widowControl w:val="0"/>
        <w:tabs>
          <w:tab w:val="left" w:pos="1152"/>
          <w:tab w:val="left" w:pos="1440"/>
          <w:tab w:val="left" w:pos="3168"/>
          <w:tab w:val="left" w:pos="3600"/>
          <w:tab w:val="left" w:pos="4032"/>
        </w:tabs>
        <w:spacing w:before="360" w:after="0" w:line="240" w:lineRule="auto"/>
        <w:rPr>
          <w:rFonts w:ascii="Times New Roman" w:eastAsia="Times New Roman" w:hAnsi="Times New Roman" w:cs="Times New Roman"/>
          <w:b/>
          <w:snapToGrid w:val="0"/>
          <w:sz w:val="36"/>
          <w:szCs w:val="28"/>
          <w:lang w:eastAsia="ru-RU"/>
        </w:rPr>
      </w:pPr>
    </w:p>
    <w:p w14:paraId="0333D134" w14:textId="60F19292" w:rsidR="00C92991" w:rsidRPr="00C92991" w:rsidRDefault="004C0AAA" w:rsidP="00C92991">
      <w:pPr>
        <w:widowControl w:val="0"/>
        <w:tabs>
          <w:tab w:val="left" w:pos="1152"/>
          <w:tab w:val="left" w:pos="1440"/>
          <w:tab w:val="left" w:pos="3168"/>
          <w:tab w:val="left" w:pos="3600"/>
          <w:tab w:val="left" w:pos="4032"/>
          <w:tab w:val="center" w:pos="4818"/>
          <w:tab w:val="right" w:pos="9637"/>
        </w:tabs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32"/>
          <w:szCs w:val="32"/>
          <w:lang w:eastAsia="ru-RU"/>
        </w:rPr>
        <w:t>08.11.2024</w:t>
      </w:r>
      <w:r w:rsidR="00C92991" w:rsidRPr="00C92991">
        <w:rPr>
          <w:rFonts w:ascii="Times New Roman" w:eastAsia="Times New Roman" w:hAnsi="Times New Roman" w:cs="Times New Roman"/>
          <w:snapToGrid w:val="0"/>
          <w:sz w:val="32"/>
          <w:szCs w:val="32"/>
          <w:lang w:eastAsia="ru-RU"/>
        </w:rPr>
        <w:t xml:space="preserve">                                                             </w:t>
      </w:r>
      <w:r>
        <w:rPr>
          <w:rFonts w:ascii="Times New Roman" w:eastAsia="Times New Roman" w:hAnsi="Times New Roman" w:cs="Times New Roman"/>
          <w:snapToGrid w:val="0"/>
          <w:sz w:val="32"/>
          <w:szCs w:val="32"/>
          <w:lang w:eastAsia="ru-RU"/>
        </w:rPr>
        <w:t xml:space="preserve">                       </w:t>
      </w:r>
      <w:r w:rsidR="00C92991" w:rsidRPr="00C92991">
        <w:rPr>
          <w:rFonts w:ascii="Times New Roman" w:eastAsia="Times New Roman" w:hAnsi="Times New Roman" w:cs="Times New Roman"/>
          <w:snapToGrid w:val="0"/>
          <w:sz w:val="32"/>
          <w:szCs w:val="32"/>
          <w:lang w:eastAsia="ru-RU"/>
        </w:rPr>
        <w:t xml:space="preserve">       № </w:t>
      </w:r>
      <w:r>
        <w:rPr>
          <w:rFonts w:ascii="Times New Roman" w:eastAsia="Times New Roman" w:hAnsi="Times New Roman" w:cs="Times New Roman"/>
          <w:snapToGrid w:val="0"/>
          <w:sz w:val="32"/>
          <w:szCs w:val="32"/>
          <w:lang w:eastAsia="ru-RU"/>
        </w:rPr>
        <w:t>933</w:t>
      </w:r>
    </w:p>
    <w:p w14:paraId="75ED5DA7" w14:textId="77777777" w:rsidR="00C92991" w:rsidRPr="00C92991" w:rsidRDefault="00C92991" w:rsidP="00C92991">
      <w:pPr>
        <w:widowControl w:val="0"/>
        <w:tabs>
          <w:tab w:val="left" w:pos="1152"/>
          <w:tab w:val="left" w:pos="1440"/>
          <w:tab w:val="left" w:pos="3168"/>
          <w:tab w:val="left" w:pos="3600"/>
          <w:tab w:val="left" w:pos="4032"/>
          <w:tab w:val="center" w:pos="4818"/>
          <w:tab w:val="right" w:pos="9637"/>
        </w:tabs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C9299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г. Нолинск</w:t>
      </w:r>
    </w:p>
    <w:p w14:paraId="2E2EBE7E" w14:textId="77777777" w:rsidR="00C92991" w:rsidRPr="00C92991" w:rsidRDefault="00C92991" w:rsidP="00C92991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14:paraId="524EA4B0" w14:textId="2FE82B89" w:rsidR="00C92991" w:rsidRPr="00C92991" w:rsidRDefault="00C92991" w:rsidP="00C92991">
      <w:pPr>
        <w:widowControl w:val="0"/>
        <w:tabs>
          <w:tab w:val="left" w:pos="1152"/>
          <w:tab w:val="left" w:pos="1440"/>
          <w:tab w:val="left" w:pos="3168"/>
          <w:tab w:val="left" w:pos="3600"/>
          <w:tab w:val="left" w:pos="403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29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постановление администрации Нолинского района от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02</w:t>
      </w:r>
      <w:r w:rsidRPr="00C929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Pr="00C929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.2024 №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709</w:t>
      </w:r>
    </w:p>
    <w:p w14:paraId="2E10E7A1" w14:textId="77777777" w:rsidR="00C92991" w:rsidRPr="00C92991" w:rsidRDefault="00C92991" w:rsidP="00C92991">
      <w:pPr>
        <w:widowControl w:val="0"/>
        <w:tabs>
          <w:tab w:val="left" w:pos="1152"/>
          <w:tab w:val="left" w:pos="1440"/>
          <w:tab w:val="left" w:pos="3168"/>
          <w:tab w:val="left" w:pos="3600"/>
          <w:tab w:val="left" w:pos="403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28"/>
          <w:lang w:eastAsia="ru-RU"/>
        </w:rPr>
      </w:pPr>
    </w:p>
    <w:p w14:paraId="5992D059" w14:textId="0D0D6EED" w:rsidR="00C92991" w:rsidRPr="00C92991" w:rsidRDefault="00C92991" w:rsidP="00C9299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99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Нолинского района ПОСТАНОВЛЯЕТ:</w:t>
      </w:r>
    </w:p>
    <w:p w14:paraId="704FBD65" w14:textId="3FE0CE67" w:rsidR="00C92991" w:rsidRPr="00C92991" w:rsidRDefault="00C92991" w:rsidP="00C9299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P13"/>
      <w:bookmarkEnd w:id="0"/>
      <w:r w:rsidRPr="00C92991">
        <w:rPr>
          <w:rFonts w:ascii="Times New Roman" w:eastAsia="Times New Roman" w:hAnsi="Times New Roman" w:cs="Times New Roman"/>
          <w:sz w:val="28"/>
          <w:szCs w:val="28"/>
          <w:lang w:eastAsia="ru-RU"/>
        </w:rPr>
        <w:t>1.Внести в Положени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92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условиях оплаты труда руководителей обществ с ограниченной ответственностью, доля уставного капитала которых находится в муниципальной собственности муниципального образования Нолинский муниципальный район Кировской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утвержденное </w:t>
      </w:r>
      <w:r w:rsidRPr="00C9299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C92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Нолинского района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02.09.2024</w:t>
      </w:r>
      <w:r w:rsidRPr="00C92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709</w:t>
      </w:r>
      <w:proofErr w:type="gramStart"/>
      <w:r w:rsidRPr="00C92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(</w:t>
      </w:r>
      <w:proofErr w:type="gramEnd"/>
      <w:r w:rsidRPr="00C92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далее  -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</w:t>
      </w:r>
      <w:r w:rsidRPr="00C92991">
        <w:rPr>
          <w:rFonts w:ascii="Times New Roman" w:eastAsia="Times New Roman" w:hAnsi="Times New Roman" w:cs="Times New Roman"/>
          <w:sz w:val="28"/>
          <w:szCs w:val="28"/>
          <w:lang w:eastAsia="ru-RU"/>
        </w:rPr>
        <w:t>)  следующие изменения:</w:t>
      </w:r>
    </w:p>
    <w:p w14:paraId="25CE2656" w14:textId="57C02C1C" w:rsidR="004368E0" w:rsidRDefault="00C92991" w:rsidP="00C9299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991">
        <w:rPr>
          <w:rFonts w:ascii="Times New Roman" w:eastAsia="Times New Roman" w:hAnsi="Times New Roman" w:cs="Times New Roman"/>
          <w:sz w:val="28"/>
          <w:szCs w:val="28"/>
          <w:lang w:eastAsia="ru-RU"/>
        </w:rPr>
        <w:t>1.1.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36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Приложение №1 к Положению изложить в новой редакции согласно приложению.</w:t>
      </w:r>
    </w:p>
    <w:p w14:paraId="31F99D8B" w14:textId="144AF6E9" w:rsidR="00C92991" w:rsidRPr="00C92991" w:rsidRDefault="00C92991" w:rsidP="00C92991">
      <w:pPr>
        <w:shd w:val="clear" w:color="auto" w:fill="FFFFFF"/>
        <w:spacing w:after="0" w:line="360" w:lineRule="auto"/>
        <w:ind w:firstLine="61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9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Постановление вступает в силу со </w:t>
      </w:r>
      <w:proofErr w:type="gramStart"/>
      <w:r w:rsidRPr="00C929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дня  подписания</w:t>
      </w:r>
      <w:proofErr w:type="gramEnd"/>
      <w:r w:rsidRPr="00C929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501DA4D4" w14:textId="77777777" w:rsidR="00C92991" w:rsidRPr="00C92991" w:rsidRDefault="00C92991" w:rsidP="00C929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72"/>
          <w:szCs w:val="72"/>
          <w:lang w:eastAsia="ru-RU"/>
        </w:rPr>
      </w:pPr>
    </w:p>
    <w:p w14:paraId="1C492FDC" w14:textId="77777777" w:rsidR="00C92991" w:rsidRPr="00C92991" w:rsidRDefault="00C92991" w:rsidP="00C929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92991">
        <w:rPr>
          <w:rFonts w:ascii="Times New Roman" w:eastAsia="Times New Roman" w:hAnsi="Times New Roman" w:cs="Times New Roman"/>
          <w:sz w:val="28"/>
          <w:szCs w:val="20"/>
          <w:lang w:eastAsia="ru-RU"/>
        </w:rPr>
        <w:t>Глава администрации</w:t>
      </w:r>
    </w:p>
    <w:p w14:paraId="3EBDD267" w14:textId="74A2DE53" w:rsidR="00C92991" w:rsidRPr="00C92991" w:rsidRDefault="00C92991" w:rsidP="004C0AAA">
      <w:pPr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92991">
        <w:rPr>
          <w:rFonts w:ascii="Times New Roman" w:eastAsia="Times New Roman" w:hAnsi="Times New Roman" w:cs="Times New Roman"/>
          <w:sz w:val="28"/>
          <w:szCs w:val="20"/>
          <w:lang w:eastAsia="ru-RU"/>
        </w:rPr>
        <w:t>Нолинского района</w:t>
      </w:r>
      <w:r w:rsidRPr="00C92991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C92991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                    Н.Н. Грудцын</w:t>
      </w:r>
    </w:p>
    <w:tbl>
      <w:tblPr>
        <w:tblW w:w="9634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9634"/>
      </w:tblGrid>
      <w:tr w:rsidR="004368E0" w:rsidRPr="004368E0" w14:paraId="48C2B119" w14:textId="77777777" w:rsidTr="004C0AAA">
        <w:trPr>
          <w:trHeight w:val="1975"/>
        </w:trPr>
        <w:tc>
          <w:tcPr>
            <w:tcW w:w="96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76160D42" w14:textId="77777777" w:rsidR="004368E0" w:rsidRPr="004368E0" w:rsidRDefault="004368E0" w:rsidP="004368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7079576" w14:textId="77777777" w:rsidR="004368E0" w:rsidRPr="004368E0" w:rsidRDefault="004368E0" w:rsidP="004368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8FDACB5" w14:textId="77777777" w:rsidR="004368E0" w:rsidRPr="004368E0" w:rsidRDefault="004368E0" w:rsidP="004368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68E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Разослать: в дело, юрист, ОМС и ЗР, Останиной О.Н., ООО «Ритуал».               </w:t>
            </w:r>
          </w:p>
          <w:p w14:paraId="06D75142" w14:textId="77777777" w:rsidR="004368E0" w:rsidRPr="004368E0" w:rsidRDefault="004368E0" w:rsidP="004368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D54F89E" w14:textId="77777777" w:rsidR="004368E0" w:rsidRPr="004368E0" w:rsidRDefault="004368E0" w:rsidP="004368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FD27C40" w14:textId="77777777" w:rsidR="004368E0" w:rsidRPr="004368E0" w:rsidRDefault="004368E0" w:rsidP="004368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4368E0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Подлежит опубликованию на сайте Нолинского района</w:t>
            </w:r>
          </w:p>
          <w:p w14:paraId="16D371D5" w14:textId="77777777" w:rsidR="004368E0" w:rsidRPr="004368E0" w:rsidRDefault="004368E0" w:rsidP="004368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14:paraId="09CE3463" w14:textId="77777777" w:rsidR="004368E0" w:rsidRDefault="004368E0" w:rsidP="004368E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8E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</w:p>
    <w:p w14:paraId="257239D0" w14:textId="0C934BC3" w:rsidR="004368E0" w:rsidRDefault="004368E0" w:rsidP="004368E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8E0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</w:t>
      </w:r>
    </w:p>
    <w:p w14:paraId="6B738B72" w14:textId="4466693E" w:rsidR="004368E0" w:rsidRDefault="004368E0" w:rsidP="004368E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4368E0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</w:t>
      </w:r>
    </w:p>
    <w:p w14:paraId="1E3C5B9D" w14:textId="77777777" w:rsidR="004368E0" w:rsidRDefault="004368E0" w:rsidP="004368E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Нолинского района </w:t>
      </w:r>
    </w:p>
    <w:p w14:paraId="7A2B1419" w14:textId="337FCB1F" w:rsidR="004368E0" w:rsidRPr="004368E0" w:rsidRDefault="004368E0" w:rsidP="004368E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4C0AAA">
        <w:rPr>
          <w:rFonts w:ascii="Times New Roman" w:eastAsia="Times New Roman" w:hAnsi="Times New Roman" w:cs="Times New Roman"/>
          <w:sz w:val="28"/>
          <w:szCs w:val="28"/>
          <w:lang w:eastAsia="ru-RU"/>
        </w:rPr>
        <w:t>08.11.2024</w:t>
      </w:r>
      <w:r w:rsidRPr="00436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4C0A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933</w:t>
      </w:r>
    </w:p>
    <w:p w14:paraId="43A20B72" w14:textId="77777777" w:rsidR="004368E0" w:rsidRDefault="004368E0" w:rsidP="004368E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6379764" w14:textId="77777777" w:rsidR="004368E0" w:rsidRDefault="004368E0" w:rsidP="004368E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16868D3" w14:textId="3A9DE3C4" w:rsidR="004368E0" w:rsidRPr="004368E0" w:rsidRDefault="004368E0" w:rsidP="004368E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6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№1</w:t>
      </w:r>
    </w:p>
    <w:p w14:paraId="4D8A5E16" w14:textId="77777777" w:rsidR="004368E0" w:rsidRPr="004368E0" w:rsidRDefault="004368E0" w:rsidP="004368E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6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Положению</w:t>
      </w:r>
    </w:p>
    <w:p w14:paraId="5F6981EF" w14:textId="77777777" w:rsidR="004368E0" w:rsidRPr="004368E0" w:rsidRDefault="004368E0" w:rsidP="004368E0">
      <w:pPr>
        <w:widowControl w:val="0"/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" w:name="Par145"/>
      <w:bookmarkEnd w:id="1"/>
    </w:p>
    <w:p w14:paraId="6DAA96B9" w14:textId="77777777" w:rsidR="004368E0" w:rsidRPr="004368E0" w:rsidRDefault="004368E0" w:rsidP="004368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368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ИНФОРМАЦИЯ</w:t>
      </w:r>
    </w:p>
    <w:p w14:paraId="44651C6F" w14:textId="77777777" w:rsidR="004368E0" w:rsidRPr="004368E0" w:rsidRDefault="004368E0" w:rsidP="004368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368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для определения размера ежеквартальной премии руководителя</w:t>
      </w:r>
    </w:p>
    <w:p w14:paraId="7600B772" w14:textId="77777777" w:rsidR="004368E0" w:rsidRPr="004368E0" w:rsidRDefault="004368E0" w:rsidP="004368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368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_________________________ за период_______________</w:t>
      </w:r>
    </w:p>
    <w:p w14:paraId="148A8A8D" w14:textId="77777777" w:rsidR="004368E0" w:rsidRPr="004368E0" w:rsidRDefault="004368E0" w:rsidP="004368E0">
      <w:pPr>
        <w:widowControl w:val="0"/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368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(наименование ООО)</w:t>
      </w:r>
    </w:p>
    <w:p w14:paraId="21F1F9B3" w14:textId="77777777" w:rsidR="004368E0" w:rsidRPr="004368E0" w:rsidRDefault="004368E0" w:rsidP="004368E0">
      <w:pPr>
        <w:widowControl w:val="0"/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5B04FD86" w14:textId="77777777" w:rsidR="004368E0" w:rsidRPr="004368E0" w:rsidRDefault="004368E0" w:rsidP="004368E0">
      <w:pPr>
        <w:widowControl w:val="0"/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697EF20B" w14:textId="77777777" w:rsidR="004368E0" w:rsidRPr="004368E0" w:rsidRDefault="004368E0" w:rsidP="004368E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368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_______ квартале ____ года в ООО ________________:</w:t>
      </w:r>
    </w:p>
    <w:p w14:paraId="46186D35" w14:textId="77777777" w:rsidR="004368E0" w:rsidRPr="004368E0" w:rsidRDefault="004368E0" w:rsidP="004368E0">
      <w:pPr>
        <w:widowControl w:val="0"/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368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(наименование ООО)</w:t>
      </w:r>
    </w:p>
    <w:p w14:paraId="32226298" w14:textId="77777777" w:rsidR="004368E0" w:rsidRPr="004368E0" w:rsidRDefault="004368E0" w:rsidP="004368E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</w:pPr>
      <w:r w:rsidRPr="004368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1)  просроченная задолженность по заработной плате работникам </w:t>
      </w:r>
      <w:proofErr w:type="gramStart"/>
      <w:r w:rsidRPr="004368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ООО  </w:t>
      </w:r>
      <w:r w:rsidRPr="004368E0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имеется</w:t>
      </w:r>
      <w:proofErr w:type="gramEnd"/>
      <w:r w:rsidRPr="004368E0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/не имеется</w:t>
      </w:r>
      <w:r w:rsidRPr="004368E0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vertAlign w:val="superscript"/>
          <w:lang w:eastAsia="ru-RU"/>
        </w:rPr>
        <w:footnoteReference w:id="1"/>
      </w:r>
      <w:r w:rsidRPr="004368E0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ab/>
      </w:r>
      <w:r w:rsidRPr="004368E0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ab/>
      </w:r>
      <w:r w:rsidRPr="004368E0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ab/>
      </w:r>
      <w:r w:rsidRPr="004368E0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ab/>
      </w:r>
      <w:r w:rsidRPr="004368E0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ab/>
      </w:r>
      <w:r w:rsidRPr="004368E0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ab/>
      </w:r>
      <w:r w:rsidRPr="004368E0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ab/>
      </w:r>
      <w:r w:rsidRPr="004368E0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ab/>
      </w:r>
      <w:r w:rsidRPr="004368E0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ab/>
      </w:r>
      <w:r w:rsidRPr="004368E0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ab/>
        <w:t>;</w:t>
      </w:r>
    </w:p>
    <w:p w14:paraId="6C2D40FA" w14:textId="77777777" w:rsidR="004368E0" w:rsidRPr="004368E0" w:rsidRDefault="004368E0" w:rsidP="004368E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</w:pPr>
      <w:r w:rsidRPr="004368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2) просроченная кредиторская задолженность по налогам </w:t>
      </w:r>
      <w:r w:rsidRPr="004368E0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имеется/не имеется</w:t>
      </w:r>
      <w:r w:rsidRPr="004368E0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vertAlign w:val="superscript"/>
          <w:lang w:eastAsia="ru-RU"/>
        </w:rPr>
        <w:footnoteReference w:id="2"/>
      </w:r>
      <w:r w:rsidRPr="004368E0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ab/>
      </w:r>
      <w:r w:rsidRPr="004368E0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ab/>
      </w:r>
      <w:r w:rsidRPr="004368E0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ab/>
      </w:r>
      <w:r w:rsidRPr="004368E0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ab/>
      </w:r>
      <w:r w:rsidRPr="004368E0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ab/>
      </w:r>
      <w:r w:rsidRPr="004368E0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ab/>
      </w:r>
      <w:r w:rsidRPr="004368E0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ab/>
      </w:r>
      <w:r w:rsidRPr="004368E0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ab/>
      </w:r>
      <w:r w:rsidRPr="004368E0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ab/>
      </w:r>
      <w:r w:rsidRPr="004368E0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ab/>
      </w:r>
      <w:r w:rsidRPr="004368E0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ab/>
      </w:r>
      <w:r w:rsidRPr="004368E0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ab/>
        <w:t>;</w:t>
      </w:r>
    </w:p>
    <w:p w14:paraId="1F2295E8" w14:textId="049D9B57" w:rsidR="004368E0" w:rsidRPr="004368E0" w:rsidRDefault="004368E0" w:rsidP="004368E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368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3) сроки предоставления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налоговой, </w:t>
      </w:r>
      <w:r w:rsidRPr="004368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бухгалтерской (финансовой) отчетности </w:t>
      </w:r>
      <w:r w:rsidRPr="004368E0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соблюдались/не соблюдались</w:t>
      </w:r>
      <w:r w:rsidRPr="004368E0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vertAlign w:val="superscript"/>
          <w:lang w:eastAsia="ru-RU"/>
        </w:rPr>
        <w:footnoteReference w:id="3"/>
      </w:r>
      <w:r w:rsidRPr="004368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14:paraId="0CDDAC18" w14:textId="77777777" w:rsidR="004368E0" w:rsidRPr="004368E0" w:rsidRDefault="004368E0" w:rsidP="004368E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6F4D6EFC" w14:textId="77777777" w:rsidR="004368E0" w:rsidRPr="004368E0" w:rsidRDefault="004368E0" w:rsidP="004368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8E0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ООО______________________________________</w:t>
      </w:r>
    </w:p>
    <w:p w14:paraId="08A79BB5" w14:textId="77777777" w:rsidR="004368E0" w:rsidRPr="004368E0" w:rsidRDefault="004368E0" w:rsidP="004368E0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8E0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(подпись, Ф.И.О.)</w:t>
      </w:r>
    </w:p>
    <w:p w14:paraId="210D206F" w14:textId="77777777" w:rsidR="004368E0" w:rsidRPr="004368E0" w:rsidRDefault="004368E0" w:rsidP="004368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8E0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Главный бухгалтер ООО __________________________________</w:t>
      </w:r>
    </w:p>
    <w:p w14:paraId="0FA20636" w14:textId="77777777" w:rsidR="004368E0" w:rsidRPr="004368E0" w:rsidRDefault="004368E0" w:rsidP="004368E0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8E0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(подпись Ф.И.О.)</w:t>
      </w:r>
    </w:p>
    <w:p w14:paraId="69A679E2" w14:textId="77777777" w:rsidR="004368E0" w:rsidRPr="004368E0" w:rsidRDefault="004368E0" w:rsidP="004368E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8E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итогам работы за период ___________________ размер премии руководителю составляет ______ %.</w:t>
      </w:r>
    </w:p>
    <w:p w14:paraId="329ECD03" w14:textId="77777777" w:rsidR="004368E0" w:rsidRPr="004368E0" w:rsidRDefault="004368E0" w:rsidP="004368E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12BB3E0" w14:textId="77777777" w:rsidR="004368E0" w:rsidRPr="004368E0" w:rsidRDefault="004368E0" w:rsidP="004368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пунктом 1.10. Положения об условиях оплаты труда руководителей обществ с ограниченной ответственностью, доля уставного капитала которых находится в муниципальной </w:t>
      </w:r>
      <w:proofErr w:type="gramStart"/>
      <w:r w:rsidRPr="004368E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собственности  муниципального</w:t>
      </w:r>
      <w:proofErr w:type="gramEnd"/>
      <w:r w:rsidRPr="00436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Нолинский муниципальный район Кировской области размер ежеквартальной премии руководителю за _________________________ не начисляется.</w:t>
      </w:r>
    </w:p>
    <w:p w14:paraId="54A04C4D" w14:textId="77777777" w:rsidR="004368E0" w:rsidRPr="004368E0" w:rsidRDefault="004368E0" w:rsidP="004368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49BFB18" w14:textId="77777777" w:rsidR="004368E0" w:rsidRPr="004368E0" w:rsidRDefault="004368E0" w:rsidP="004368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EFC8863" w14:textId="77777777" w:rsidR="004368E0" w:rsidRPr="004368E0" w:rsidRDefault="004368E0" w:rsidP="004368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8E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СОГЛАСОВАНО</w:t>
      </w:r>
    </w:p>
    <w:p w14:paraId="0908E814" w14:textId="77777777" w:rsidR="004368E0" w:rsidRPr="004368E0" w:rsidRDefault="004368E0" w:rsidP="004368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8E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главы администрации</w:t>
      </w:r>
    </w:p>
    <w:p w14:paraId="135CEAFD" w14:textId="2E90D836" w:rsidR="004368E0" w:rsidRPr="004C0AAA" w:rsidRDefault="004368E0" w:rsidP="00C929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8E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Нолинского района по экономике и финансам</w:t>
      </w:r>
      <w:r w:rsidRPr="004368E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 w:rsidR="00CD4FE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___________/___________</w:t>
      </w:r>
    </w:p>
    <w:sectPr w:rsidR="004368E0" w:rsidRPr="004C0AAA" w:rsidSect="004368E0">
      <w:pgSz w:w="11906" w:h="16838"/>
      <w:pgMar w:top="851" w:right="707" w:bottom="567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410C67" w14:textId="77777777" w:rsidR="00231F59" w:rsidRDefault="00231F59" w:rsidP="004368E0">
      <w:pPr>
        <w:spacing w:after="0" w:line="240" w:lineRule="auto"/>
      </w:pPr>
      <w:r>
        <w:separator/>
      </w:r>
    </w:p>
  </w:endnote>
  <w:endnote w:type="continuationSeparator" w:id="0">
    <w:p w14:paraId="5BF3A8B7" w14:textId="77777777" w:rsidR="00231F59" w:rsidRDefault="00231F59" w:rsidP="004368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46D86F" w14:textId="77777777" w:rsidR="00231F59" w:rsidRDefault="00231F59" w:rsidP="004368E0">
      <w:pPr>
        <w:spacing w:after="0" w:line="240" w:lineRule="auto"/>
      </w:pPr>
      <w:r>
        <w:separator/>
      </w:r>
    </w:p>
  </w:footnote>
  <w:footnote w:type="continuationSeparator" w:id="0">
    <w:p w14:paraId="0CD56F16" w14:textId="77777777" w:rsidR="00231F59" w:rsidRDefault="00231F59" w:rsidP="004368E0">
      <w:pPr>
        <w:spacing w:after="0" w:line="240" w:lineRule="auto"/>
      </w:pPr>
      <w:r>
        <w:continuationSeparator/>
      </w:r>
    </w:p>
  </w:footnote>
  <w:footnote w:id="1">
    <w:p w14:paraId="0807D744" w14:textId="77777777" w:rsidR="004368E0" w:rsidRDefault="004368E0" w:rsidP="004368E0">
      <w:pPr>
        <w:pStyle w:val="a4"/>
      </w:pPr>
      <w:r>
        <w:rPr>
          <w:rStyle w:val="a6"/>
        </w:rPr>
        <w:footnoteRef/>
      </w:r>
      <w:r>
        <w:t xml:space="preserve"> При наличии задолженности указывается сумма задолженности, период просрочки, причины образования задолженности</w:t>
      </w:r>
    </w:p>
  </w:footnote>
  <w:footnote w:id="2">
    <w:p w14:paraId="2FDA1176" w14:textId="77777777" w:rsidR="004368E0" w:rsidRDefault="004368E0" w:rsidP="004368E0">
      <w:pPr>
        <w:pStyle w:val="a4"/>
      </w:pPr>
      <w:r>
        <w:rPr>
          <w:rStyle w:val="a6"/>
        </w:rPr>
        <w:footnoteRef/>
      </w:r>
      <w:r>
        <w:t xml:space="preserve"> При наличии задолженности указывается сумма задолженности, </w:t>
      </w:r>
      <w:proofErr w:type="gramStart"/>
      <w:r>
        <w:t>период  просрочки</w:t>
      </w:r>
      <w:proofErr w:type="gramEnd"/>
      <w:r>
        <w:t>, вид налога, причины образования задолженности.</w:t>
      </w:r>
    </w:p>
  </w:footnote>
  <w:footnote w:id="3">
    <w:p w14:paraId="5BDCB9D3" w14:textId="77777777" w:rsidR="004368E0" w:rsidRDefault="004368E0" w:rsidP="004368E0">
      <w:pPr>
        <w:pStyle w:val="a4"/>
      </w:pPr>
      <w:r>
        <w:rPr>
          <w:rStyle w:val="a6"/>
        </w:rPr>
        <w:footnoteRef/>
      </w:r>
      <w:r>
        <w:t xml:space="preserve"> При нарушении срока, указывается </w:t>
      </w:r>
      <w:proofErr w:type="gramStart"/>
      <w:r>
        <w:t>причины  несоблюдения</w:t>
      </w:r>
      <w:proofErr w:type="gramEnd"/>
      <w:r>
        <w:t xml:space="preserve">  срока предоставления отчетности.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F81"/>
    <w:rsid w:val="00231F59"/>
    <w:rsid w:val="00345F81"/>
    <w:rsid w:val="00407972"/>
    <w:rsid w:val="004368E0"/>
    <w:rsid w:val="004C0AAA"/>
    <w:rsid w:val="009A244F"/>
    <w:rsid w:val="00B37D0E"/>
    <w:rsid w:val="00C92991"/>
    <w:rsid w:val="00CD4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4FCB5"/>
  <w15:chartTrackingRefBased/>
  <w15:docId w15:val="{08E3A242-8638-48D4-B84B-6B370A532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9299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rsid w:val="004368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rsid w:val="004368E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rsid w:val="004368E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353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UYROTDEL</dc:creator>
  <cp:keywords/>
  <dc:description/>
  <cp:lastModifiedBy>User</cp:lastModifiedBy>
  <cp:revision>4</cp:revision>
  <cp:lastPrinted>2024-11-11T10:38:00Z</cp:lastPrinted>
  <dcterms:created xsi:type="dcterms:W3CDTF">2024-09-25T08:39:00Z</dcterms:created>
  <dcterms:modified xsi:type="dcterms:W3CDTF">2024-11-11T10:43:00Z</dcterms:modified>
</cp:coreProperties>
</file>