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25F" w14:textId="77777777"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40466A9D" wp14:editId="6874ED36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08E72" w14:textId="77777777"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14:paraId="24556D47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7C4E09AB" w14:textId="77777777" w:rsidR="008F3327" w:rsidRDefault="008F3327" w:rsidP="008F3327">
      <w:pPr>
        <w:pStyle w:val="a3"/>
        <w:rPr>
          <w:sz w:val="36"/>
          <w:szCs w:val="36"/>
        </w:rPr>
      </w:pPr>
    </w:p>
    <w:p w14:paraId="58D5CCE5" w14:textId="77777777"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14:paraId="1D225D10" w14:textId="77777777" w:rsidR="00EA243F" w:rsidRPr="00EA243F" w:rsidRDefault="00EA243F" w:rsidP="008C590F">
      <w:pPr>
        <w:pStyle w:val="a3"/>
        <w:rPr>
          <w:sz w:val="36"/>
          <w:szCs w:val="36"/>
        </w:rPr>
      </w:pPr>
    </w:p>
    <w:p w14:paraId="4A58E98E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004D602" w14:textId="77777777"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492FA5E" w14:textId="6870F1F7" w:rsidR="008F3327" w:rsidRPr="00BF30F8" w:rsidRDefault="00117E41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31.10.2024</w:t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8F3327" w:rsidRPr="00BF30F8">
        <w:rPr>
          <w:rFonts w:ascii="Times New Roman" w:hAnsi="Times New Roman" w:cs="Times New Roman"/>
          <w:sz w:val="32"/>
          <w:szCs w:val="28"/>
        </w:rPr>
        <w:tab/>
      </w:r>
      <w:r w:rsidR="004E5D1C" w:rsidRPr="00BF30F8">
        <w:rPr>
          <w:rFonts w:ascii="Times New Roman" w:hAnsi="Times New Roman" w:cs="Times New Roman"/>
          <w:sz w:val="32"/>
          <w:szCs w:val="28"/>
        </w:rPr>
        <w:t xml:space="preserve">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BF30F8">
        <w:rPr>
          <w:rFonts w:ascii="Times New Roman" w:hAnsi="Times New Roman" w:cs="Times New Roman"/>
          <w:sz w:val="32"/>
          <w:szCs w:val="28"/>
        </w:rPr>
        <w:t xml:space="preserve">  </w:t>
      </w:r>
      <w:r w:rsidR="00916725" w:rsidRPr="00BF30F8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903</w:t>
      </w:r>
    </w:p>
    <w:p w14:paraId="759BDAB6" w14:textId="77777777"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77226DE7" w14:textId="77777777"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7EDF256F" w14:textId="77777777" w:rsidR="00E54B5F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5C2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14:paraId="51AC1087" w14:textId="77777777" w:rsidR="005E5C22" w:rsidRDefault="005E5C22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от 25.12.2023 № 1154 </w:t>
      </w:r>
    </w:p>
    <w:p w14:paraId="5102F8F6" w14:textId="77777777" w:rsidR="00BB12FB" w:rsidRPr="00E7461B" w:rsidRDefault="00BB12FB" w:rsidP="00BB12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A15E11C" w14:textId="77777777" w:rsidR="008F3327" w:rsidRDefault="00C201E1" w:rsidP="00BB1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126">
        <w:rPr>
          <w:rFonts w:ascii="Times New Roman" w:hAnsi="Times New Roman" w:cs="Times New Roman"/>
          <w:sz w:val="28"/>
          <w:szCs w:val="28"/>
        </w:rPr>
        <w:t>На основании решения Нолинской</w:t>
      </w:r>
      <w:r w:rsidR="004B696C">
        <w:rPr>
          <w:rFonts w:ascii="Times New Roman" w:hAnsi="Times New Roman" w:cs="Times New Roman"/>
          <w:sz w:val="28"/>
          <w:szCs w:val="28"/>
        </w:rPr>
        <w:t xml:space="preserve"> районной Думы от 23.10.2024           № 32/199</w:t>
      </w:r>
      <w:r w:rsidR="0037312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Нолинской районной Думы от 20.12.2023 № 23/155»</w:t>
      </w:r>
      <w:r w:rsidR="005E5C22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469F705" w14:textId="77777777" w:rsidR="00BE0925" w:rsidRDefault="005E5C22" w:rsidP="00BE0925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2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1154 «О нормативах финансового обеспечения образовательной деятельности муниципальных дошкольных образовательных организаций на 2024 год»</w:t>
      </w:r>
      <w:r w:rsidR="00B9220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E5C2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363A6E" w14:textId="77777777" w:rsidR="005E5C22" w:rsidRPr="00BE0925" w:rsidRDefault="005E5C22" w:rsidP="00BE092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25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редакции, согласно приложению.</w:t>
      </w:r>
    </w:p>
    <w:p w14:paraId="1B6C6FF8" w14:textId="77777777" w:rsidR="005E5C22" w:rsidRPr="005E5C22" w:rsidRDefault="005E5C22" w:rsidP="005E5C2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 и распространяется на правоо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01.01.2024</w:t>
      </w:r>
      <w:r w:rsidRPr="005E5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0470D" w14:textId="77777777" w:rsidR="00576065" w:rsidRPr="00432AF1" w:rsidRDefault="00576065" w:rsidP="005E5C22">
      <w:pPr>
        <w:pStyle w:val="ab"/>
        <w:ind w:firstLine="709"/>
        <w:rPr>
          <w:rFonts w:ascii="Times New Roman" w:hAnsi="Times New Roman" w:cs="Times New Roman"/>
          <w:sz w:val="36"/>
          <w:szCs w:val="28"/>
        </w:rPr>
      </w:pPr>
    </w:p>
    <w:p w14:paraId="4D827BEA" w14:textId="77777777" w:rsidR="0031792B" w:rsidRDefault="00720229" w:rsidP="00E7461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0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1D890B5" w14:textId="5A0AA433" w:rsidR="00E166C4" w:rsidRDefault="00576065" w:rsidP="0091672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</w:t>
      </w:r>
      <w:r w:rsidR="00473729">
        <w:rPr>
          <w:rFonts w:ascii="Times New Roman" w:hAnsi="Times New Roman" w:cs="Times New Roman"/>
          <w:sz w:val="28"/>
          <w:szCs w:val="28"/>
        </w:rPr>
        <w:tab/>
      </w:r>
      <w:r w:rsidR="003C2E6A">
        <w:rPr>
          <w:rFonts w:ascii="Times New Roman" w:hAnsi="Times New Roman" w:cs="Times New Roman"/>
          <w:sz w:val="28"/>
          <w:szCs w:val="28"/>
        </w:rPr>
        <w:t xml:space="preserve">       </w:t>
      </w:r>
      <w:r w:rsidR="00720229">
        <w:rPr>
          <w:rFonts w:ascii="Times New Roman" w:hAnsi="Times New Roman" w:cs="Times New Roman"/>
          <w:sz w:val="28"/>
          <w:szCs w:val="28"/>
        </w:rPr>
        <w:t>Н.Н. Грудцын</w:t>
      </w:r>
    </w:p>
    <w:p w14:paraId="1AAD15A1" w14:textId="77777777" w:rsidR="00473729" w:rsidRPr="00473729" w:rsidRDefault="00473729" w:rsidP="00473729">
      <w:pPr>
        <w:pStyle w:val="ab"/>
        <w:jc w:val="both"/>
        <w:rPr>
          <w:rFonts w:ascii="Times New Roman" w:hAnsi="Times New Roman" w:cs="Times New Roman"/>
          <w:sz w:val="48"/>
          <w:szCs w:val="28"/>
        </w:rPr>
      </w:pPr>
    </w:p>
    <w:p w14:paraId="7D238E96" w14:textId="77777777" w:rsidR="00473729" w:rsidRPr="00ED68D4" w:rsidRDefault="00473729" w:rsidP="0047372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58220D2C" w14:textId="77777777" w:rsidR="00473729" w:rsidRPr="00CE0447" w:rsidRDefault="00473729" w:rsidP="00473729">
      <w:pPr>
        <w:pStyle w:val="ab"/>
        <w:rPr>
          <w:rFonts w:ascii="Times New Roman" w:hAnsi="Times New Roman" w:cs="Times New Roman"/>
          <w:sz w:val="40"/>
          <w:szCs w:val="40"/>
        </w:rPr>
      </w:pPr>
    </w:p>
    <w:p w14:paraId="2D60346A" w14:textId="77777777" w:rsidR="00473729" w:rsidRPr="00E7461B" w:rsidRDefault="00473729" w:rsidP="00473729">
      <w:pPr>
        <w:pStyle w:val="aa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14:paraId="29B4C191" w14:textId="77777777" w:rsidR="00B92208" w:rsidRDefault="005E5C22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92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0560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28F80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56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43F7E157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178C9728" w14:textId="77777777" w:rsid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13FBB">
        <w:rPr>
          <w:rFonts w:ascii="Times New Roman" w:hAnsi="Times New Roman"/>
          <w:bCs/>
          <w:sz w:val="28"/>
          <w:szCs w:val="28"/>
        </w:rPr>
        <w:t xml:space="preserve">Нолинского района </w:t>
      </w:r>
    </w:p>
    <w:p w14:paraId="078F9720" w14:textId="6E6005F4" w:rsidR="00576065" w:rsidRPr="00B92208" w:rsidRDefault="00B92208" w:rsidP="00B9220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81FC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7E41">
        <w:rPr>
          <w:rFonts w:ascii="Times New Roman" w:hAnsi="Times New Roman"/>
          <w:bCs/>
          <w:sz w:val="28"/>
          <w:szCs w:val="28"/>
        </w:rPr>
        <w:t xml:space="preserve">31.10.2024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7E41">
        <w:rPr>
          <w:rFonts w:ascii="Times New Roman" w:hAnsi="Times New Roman"/>
          <w:bCs/>
          <w:sz w:val="28"/>
          <w:szCs w:val="28"/>
        </w:rPr>
        <w:t>903</w:t>
      </w:r>
    </w:p>
    <w:p w14:paraId="2AA565F1" w14:textId="77777777" w:rsidR="00DD54FD" w:rsidRDefault="00DD54FD" w:rsidP="00B92208">
      <w:pPr>
        <w:pStyle w:val="ab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494B0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8D804" w14:textId="77777777" w:rsidR="00375C10" w:rsidRDefault="00375C10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3CE25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018403A" w14:textId="77777777" w:rsidR="00E21981" w:rsidRPr="00EE49F5" w:rsidRDefault="00E21981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14:paraId="4D64C24B" w14:textId="77777777" w:rsidR="00E21981" w:rsidRPr="00EE49F5" w:rsidRDefault="00E21981" w:rsidP="000560D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  <w:r w:rsidR="00056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14:paraId="2D7E8D31" w14:textId="77777777" w:rsidR="00E21981" w:rsidRPr="00EE49F5" w:rsidRDefault="000560DF" w:rsidP="00E2198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353D6">
        <w:rPr>
          <w:rFonts w:ascii="Times New Roman" w:hAnsi="Times New Roman" w:cs="Times New Roman"/>
          <w:b/>
          <w:sz w:val="28"/>
          <w:szCs w:val="28"/>
        </w:rPr>
        <w:t>2</w:t>
      </w:r>
      <w:r w:rsidR="00032EC2">
        <w:rPr>
          <w:rFonts w:ascii="Times New Roman" w:hAnsi="Times New Roman" w:cs="Times New Roman"/>
          <w:b/>
          <w:sz w:val="28"/>
          <w:szCs w:val="28"/>
        </w:rPr>
        <w:t>4</w:t>
      </w:r>
      <w:r w:rsidR="00E21981"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14:paraId="6AFB5163" w14:textId="77777777" w:rsidR="007710F2" w:rsidRDefault="007710F2" w:rsidP="007710F2"/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94"/>
        <w:gridCol w:w="3543"/>
        <w:gridCol w:w="5387"/>
      </w:tblGrid>
      <w:tr w:rsidR="007710F2" w:rsidRPr="00E54B5F" w14:paraId="5A894120" w14:textId="77777777" w:rsidTr="005E5C2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32D5" w14:textId="77777777" w:rsidR="007710F2" w:rsidRPr="00E54B5F" w:rsidRDefault="007710F2" w:rsidP="00E54B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F690" w14:textId="77777777" w:rsidR="007710F2" w:rsidRPr="00E54B5F" w:rsidRDefault="007710F2" w:rsidP="004E5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BC58" w14:textId="77777777" w:rsidR="007710F2" w:rsidRPr="00E54B5F" w:rsidRDefault="007710F2" w:rsidP="00E5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 расходов на оплат</w:t>
            </w:r>
            <w:r w:rsidR="009E437D"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у труда с начислениями </w:t>
            </w:r>
            <w:r w:rsidRPr="00E54B5F">
              <w:rPr>
                <w:rFonts w:ascii="Times New Roman" w:hAnsi="Times New Roman" w:cs="Times New Roman"/>
                <w:bCs/>
                <w:sz w:val="28"/>
                <w:szCs w:val="28"/>
              </w:rPr>
              <w:t>(рублей)</w:t>
            </w:r>
          </w:p>
        </w:tc>
      </w:tr>
      <w:tr w:rsidR="007710F2" w:rsidRPr="00E54B5F" w14:paraId="2FF173DA" w14:textId="77777777" w:rsidTr="005E5C22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5B90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9593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Аркуль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28AE" w14:textId="77777777" w:rsidR="007710F2" w:rsidRPr="00E54B5F" w:rsidRDefault="004B696C" w:rsidP="00FC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772 4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7710F2" w:rsidRPr="00E54B5F" w14:paraId="609FA368" w14:textId="77777777" w:rsidTr="005E5C22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4776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6ED4" w14:textId="77777777" w:rsidR="007710F2" w:rsidRPr="00E54B5F" w:rsidRDefault="007710F2" w:rsidP="00EE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r w:rsidR="00EE49F5" w:rsidRPr="00E54B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. Варнаки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A99C" w14:textId="77777777" w:rsidR="007710F2" w:rsidRPr="00E54B5F" w:rsidRDefault="004B696C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685 30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10F2" w:rsidRPr="00E54B5F" w14:paraId="0E5EFCD7" w14:textId="77777777" w:rsidTr="005E5C22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AF89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040C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д.Чащино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FBB4" w14:textId="77777777" w:rsidR="007710F2" w:rsidRPr="00E54B5F" w:rsidRDefault="004B696C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662 4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7710F2" w:rsidRPr="00E54B5F" w14:paraId="25712B2C" w14:textId="77777777" w:rsidTr="005E5C22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6C6A" w14:textId="77777777" w:rsidR="007710F2" w:rsidRPr="00E54B5F" w:rsidRDefault="003C500C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1413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п. Медведок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D03B" w14:textId="77777777" w:rsidR="007710F2" w:rsidRPr="00E54B5F" w:rsidRDefault="004B696C" w:rsidP="00AA3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804 588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10F2" w:rsidRPr="00E54B5F" w14:paraId="7B75A074" w14:textId="77777777" w:rsidTr="005E5C22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F242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7517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д.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Рябиновщина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C627" w14:textId="77777777" w:rsidR="007710F2" w:rsidRPr="00E54B5F" w:rsidRDefault="004B696C" w:rsidP="00EA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963 87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710F2" w:rsidRPr="00E54B5F" w14:paraId="17C1CA8C" w14:textId="77777777" w:rsidTr="005E5C2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7D9F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23CA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 с.</w:t>
            </w:r>
            <w:r w:rsidR="00E54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Швариха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CCDB" w14:textId="77777777" w:rsidR="007710F2" w:rsidRPr="00E54B5F" w:rsidRDefault="004B696C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 700,00</w:t>
            </w:r>
          </w:p>
        </w:tc>
      </w:tr>
      <w:tr w:rsidR="007710F2" w:rsidRPr="00E54B5F" w14:paraId="42E583EF" w14:textId="77777777" w:rsidTr="005E5C22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204D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C95E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1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F91C" w14:textId="77777777" w:rsidR="007710F2" w:rsidRPr="00E54B5F" w:rsidRDefault="004B696C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1 104 383,91</w:t>
            </w:r>
          </w:p>
        </w:tc>
      </w:tr>
      <w:tr w:rsidR="007710F2" w:rsidRPr="00E54B5F" w14:paraId="00FBA68B" w14:textId="77777777" w:rsidTr="005E5C22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CB7" w14:textId="77777777" w:rsidR="007710F2" w:rsidRPr="00E54B5F" w:rsidRDefault="0037685D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30F7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2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5090" w14:textId="77777777" w:rsidR="007710F2" w:rsidRPr="00E54B5F" w:rsidRDefault="004B696C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</w:t>
            </w:r>
            <w:r w:rsidR="003C2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416,67</w:t>
            </w:r>
          </w:p>
        </w:tc>
      </w:tr>
      <w:tr w:rsidR="007710F2" w:rsidRPr="00E54B5F" w14:paraId="1ABDDE0C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CA48" w14:textId="77777777" w:rsidR="007710F2" w:rsidRPr="00E54B5F" w:rsidRDefault="000560DF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74E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4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E6E5" w14:textId="77777777" w:rsidR="007710F2" w:rsidRPr="00E54B5F" w:rsidRDefault="003C2E6A" w:rsidP="0037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1 088 816,67</w:t>
            </w:r>
          </w:p>
        </w:tc>
      </w:tr>
      <w:tr w:rsidR="007710F2" w:rsidRPr="00E54B5F" w14:paraId="7D568A2D" w14:textId="77777777" w:rsidTr="005E5C22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39C5" w14:textId="77777777" w:rsidR="007710F2" w:rsidRPr="00E54B5F" w:rsidRDefault="007710F2" w:rsidP="00E54B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0DF" w:rsidRPr="00E5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203" w14:textId="77777777" w:rsidR="007710F2" w:rsidRPr="00E54B5F" w:rsidRDefault="007710F2" w:rsidP="004E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F">
              <w:rPr>
                <w:rFonts w:ascii="Times New Roman" w:hAnsi="Times New Roman" w:cs="Times New Roman"/>
                <w:sz w:val="28"/>
                <w:szCs w:val="28"/>
              </w:rPr>
              <w:t xml:space="preserve"> МКДОУ  №  5   г. Нолинск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6D1" w14:textId="77777777" w:rsidR="007710F2" w:rsidRPr="00E54B5F" w:rsidRDefault="004B696C" w:rsidP="004B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1 082 533,33</w:t>
            </w:r>
          </w:p>
        </w:tc>
      </w:tr>
    </w:tbl>
    <w:p w14:paraId="7BFFE0C5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5EF2A9" w14:textId="77777777" w:rsidR="00E54B5F" w:rsidRDefault="00E54B5F" w:rsidP="00E54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F8FF212" w14:textId="77777777" w:rsidR="000560DF" w:rsidRDefault="000560DF" w:rsidP="00E21981">
      <w:pPr>
        <w:rPr>
          <w:rFonts w:ascii="Times New Roman" w:hAnsi="Times New Roman" w:cs="Times New Roman"/>
          <w:sz w:val="28"/>
          <w:szCs w:val="28"/>
        </w:rPr>
      </w:pPr>
    </w:p>
    <w:sectPr w:rsidR="000560DF" w:rsidSect="004B69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5E0FAD"/>
    <w:multiLevelType w:val="multilevel"/>
    <w:tmpl w:val="4828A76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012CB"/>
    <w:rsid w:val="00010FA8"/>
    <w:rsid w:val="00013EF6"/>
    <w:rsid w:val="00026F54"/>
    <w:rsid w:val="00032EC2"/>
    <w:rsid w:val="000353D6"/>
    <w:rsid w:val="00051F56"/>
    <w:rsid w:val="000560DF"/>
    <w:rsid w:val="0006362B"/>
    <w:rsid w:val="0008446B"/>
    <w:rsid w:val="00092483"/>
    <w:rsid w:val="000941F2"/>
    <w:rsid w:val="000A113D"/>
    <w:rsid w:val="000A3C5B"/>
    <w:rsid w:val="000B363B"/>
    <w:rsid w:val="000B5125"/>
    <w:rsid w:val="000B6B36"/>
    <w:rsid w:val="000C17F4"/>
    <w:rsid w:val="000C4ADE"/>
    <w:rsid w:val="000C5806"/>
    <w:rsid w:val="000E077A"/>
    <w:rsid w:val="000E25D1"/>
    <w:rsid w:val="000E5374"/>
    <w:rsid w:val="001003FA"/>
    <w:rsid w:val="001022FA"/>
    <w:rsid w:val="001077F7"/>
    <w:rsid w:val="00116D2D"/>
    <w:rsid w:val="001172A5"/>
    <w:rsid w:val="00117E41"/>
    <w:rsid w:val="00142CB1"/>
    <w:rsid w:val="00147CA7"/>
    <w:rsid w:val="00156896"/>
    <w:rsid w:val="00173D1F"/>
    <w:rsid w:val="001956D3"/>
    <w:rsid w:val="001A6CCA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75EFF"/>
    <w:rsid w:val="0028570E"/>
    <w:rsid w:val="00285BC9"/>
    <w:rsid w:val="00286313"/>
    <w:rsid w:val="00287652"/>
    <w:rsid w:val="002945A3"/>
    <w:rsid w:val="002A69B1"/>
    <w:rsid w:val="002B67CE"/>
    <w:rsid w:val="002B7066"/>
    <w:rsid w:val="002D333C"/>
    <w:rsid w:val="002D49AA"/>
    <w:rsid w:val="002E1B5C"/>
    <w:rsid w:val="002F27BC"/>
    <w:rsid w:val="002F328B"/>
    <w:rsid w:val="002F3A49"/>
    <w:rsid w:val="002F6F45"/>
    <w:rsid w:val="00310ADC"/>
    <w:rsid w:val="003138FD"/>
    <w:rsid w:val="0031792B"/>
    <w:rsid w:val="00342353"/>
    <w:rsid w:val="00343BB8"/>
    <w:rsid w:val="00345DD7"/>
    <w:rsid w:val="00357800"/>
    <w:rsid w:val="0036428B"/>
    <w:rsid w:val="00373126"/>
    <w:rsid w:val="00374D8C"/>
    <w:rsid w:val="00375C10"/>
    <w:rsid w:val="0037685D"/>
    <w:rsid w:val="003901F8"/>
    <w:rsid w:val="0039284C"/>
    <w:rsid w:val="0039737C"/>
    <w:rsid w:val="003B0A17"/>
    <w:rsid w:val="003B5590"/>
    <w:rsid w:val="003C0E58"/>
    <w:rsid w:val="003C125E"/>
    <w:rsid w:val="003C1A36"/>
    <w:rsid w:val="003C2E6A"/>
    <w:rsid w:val="003C500C"/>
    <w:rsid w:val="003D0FDA"/>
    <w:rsid w:val="004037C7"/>
    <w:rsid w:val="00413FBB"/>
    <w:rsid w:val="00416B5A"/>
    <w:rsid w:val="004215C7"/>
    <w:rsid w:val="00426936"/>
    <w:rsid w:val="00430284"/>
    <w:rsid w:val="00432AF1"/>
    <w:rsid w:val="00434E28"/>
    <w:rsid w:val="00446DAD"/>
    <w:rsid w:val="00452F25"/>
    <w:rsid w:val="00473729"/>
    <w:rsid w:val="0047463D"/>
    <w:rsid w:val="0047538A"/>
    <w:rsid w:val="00485FDD"/>
    <w:rsid w:val="0049069C"/>
    <w:rsid w:val="00495764"/>
    <w:rsid w:val="004B696C"/>
    <w:rsid w:val="004D244C"/>
    <w:rsid w:val="004D4F87"/>
    <w:rsid w:val="004D6D44"/>
    <w:rsid w:val="004D741C"/>
    <w:rsid w:val="004E5D1C"/>
    <w:rsid w:val="004F522E"/>
    <w:rsid w:val="00501E1E"/>
    <w:rsid w:val="00504CD8"/>
    <w:rsid w:val="00514D4D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5E5C22"/>
    <w:rsid w:val="00613CAB"/>
    <w:rsid w:val="00626A47"/>
    <w:rsid w:val="006446ED"/>
    <w:rsid w:val="00651137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20229"/>
    <w:rsid w:val="00727840"/>
    <w:rsid w:val="00741D09"/>
    <w:rsid w:val="0074638D"/>
    <w:rsid w:val="007509E2"/>
    <w:rsid w:val="00757E78"/>
    <w:rsid w:val="007710F2"/>
    <w:rsid w:val="00780826"/>
    <w:rsid w:val="00781FC8"/>
    <w:rsid w:val="007A64F9"/>
    <w:rsid w:val="007B25FF"/>
    <w:rsid w:val="007B391A"/>
    <w:rsid w:val="007C056B"/>
    <w:rsid w:val="007C2E0D"/>
    <w:rsid w:val="007D1367"/>
    <w:rsid w:val="007E6544"/>
    <w:rsid w:val="007F3BA7"/>
    <w:rsid w:val="00801BAD"/>
    <w:rsid w:val="00807A29"/>
    <w:rsid w:val="0081462E"/>
    <w:rsid w:val="00826C31"/>
    <w:rsid w:val="00844978"/>
    <w:rsid w:val="00851842"/>
    <w:rsid w:val="00857FA3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16725"/>
    <w:rsid w:val="0092033E"/>
    <w:rsid w:val="00925FC4"/>
    <w:rsid w:val="009373CE"/>
    <w:rsid w:val="0094444B"/>
    <w:rsid w:val="00945985"/>
    <w:rsid w:val="009769C7"/>
    <w:rsid w:val="009811B7"/>
    <w:rsid w:val="00990FC1"/>
    <w:rsid w:val="0099705C"/>
    <w:rsid w:val="009978FC"/>
    <w:rsid w:val="009A0471"/>
    <w:rsid w:val="009C679C"/>
    <w:rsid w:val="009D04F9"/>
    <w:rsid w:val="009D2565"/>
    <w:rsid w:val="009D5E69"/>
    <w:rsid w:val="009E437D"/>
    <w:rsid w:val="009F2B78"/>
    <w:rsid w:val="009F43C7"/>
    <w:rsid w:val="00A01A19"/>
    <w:rsid w:val="00A31C63"/>
    <w:rsid w:val="00A33A5E"/>
    <w:rsid w:val="00A5525C"/>
    <w:rsid w:val="00A560B8"/>
    <w:rsid w:val="00A8337C"/>
    <w:rsid w:val="00A8627F"/>
    <w:rsid w:val="00A937F8"/>
    <w:rsid w:val="00A96466"/>
    <w:rsid w:val="00A97578"/>
    <w:rsid w:val="00AA337B"/>
    <w:rsid w:val="00AA5461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76323"/>
    <w:rsid w:val="00B811C4"/>
    <w:rsid w:val="00B92208"/>
    <w:rsid w:val="00BA741B"/>
    <w:rsid w:val="00BB12FB"/>
    <w:rsid w:val="00BB16F7"/>
    <w:rsid w:val="00BD63C4"/>
    <w:rsid w:val="00BD76F2"/>
    <w:rsid w:val="00BE0925"/>
    <w:rsid w:val="00BF30F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91251"/>
    <w:rsid w:val="00CA2BF3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45096"/>
    <w:rsid w:val="00D8355A"/>
    <w:rsid w:val="00D84021"/>
    <w:rsid w:val="00DB62CE"/>
    <w:rsid w:val="00DC250A"/>
    <w:rsid w:val="00DC5AF8"/>
    <w:rsid w:val="00DD54FD"/>
    <w:rsid w:val="00DD70CD"/>
    <w:rsid w:val="00DE6ACD"/>
    <w:rsid w:val="00E11117"/>
    <w:rsid w:val="00E16348"/>
    <w:rsid w:val="00E166C4"/>
    <w:rsid w:val="00E21981"/>
    <w:rsid w:val="00E230DA"/>
    <w:rsid w:val="00E32BC2"/>
    <w:rsid w:val="00E53314"/>
    <w:rsid w:val="00E54B5F"/>
    <w:rsid w:val="00E64E60"/>
    <w:rsid w:val="00E7461B"/>
    <w:rsid w:val="00E83C4B"/>
    <w:rsid w:val="00EA243F"/>
    <w:rsid w:val="00ED68D4"/>
    <w:rsid w:val="00EE0FE8"/>
    <w:rsid w:val="00EE2CB7"/>
    <w:rsid w:val="00EE397A"/>
    <w:rsid w:val="00EE49F5"/>
    <w:rsid w:val="00F264E6"/>
    <w:rsid w:val="00F34D97"/>
    <w:rsid w:val="00F60899"/>
    <w:rsid w:val="00F66723"/>
    <w:rsid w:val="00F70CEB"/>
    <w:rsid w:val="00FA557A"/>
    <w:rsid w:val="00FB0E79"/>
    <w:rsid w:val="00FB199F"/>
    <w:rsid w:val="00FC5999"/>
    <w:rsid w:val="00FD130F"/>
    <w:rsid w:val="00FD67A8"/>
    <w:rsid w:val="00FE5FD0"/>
    <w:rsid w:val="00FF1D6A"/>
    <w:rsid w:val="00FF1E1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2D07"/>
  <w15:docId w15:val="{2CBB444C-87F3-4AE9-8D98-AC7D1E3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B9E1-ACF0-4EE9-AEF2-CCC11E9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2024-11-01T11:19:00Z</cp:lastPrinted>
  <dcterms:created xsi:type="dcterms:W3CDTF">2024-03-04T13:00:00Z</dcterms:created>
  <dcterms:modified xsi:type="dcterms:W3CDTF">2024-11-01T11:19:00Z</dcterms:modified>
</cp:coreProperties>
</file>