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B73E" w14:textId="77777777" w:rsidR="00E76647" w:rsidRDefault="00D2064C" w:rsidP="00A74DFD">
      <w:pPr>
        <w:pStyle w:val="3"/>
        <w:spacing w:before="0" w:after="0"/>
        <w:jc w:val="center"/>
      </w:pPr>
      <w:r>
        <w:rPr>
          <w:noProof/>
        </w:rPr>
        <w:drawing>
          <wp:inline distT="0" distB="0" distL="0" distR="0" wp14:anchorId="4C305F69" wp14:editId="76C91A8E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A177" w14:textId="77777777" w:rsidR="00E76647" w:rsidRPr="0043233B" w:rsidRDefault="00E76647" w:rsidP="00A74DFD"/>
    <w:p w14:paraId="469E00D6" w14:textId="77777777" w:rsidR="00E76647" w:rsidRDefault="00E76647" w:rsidP="00A74DF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2044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441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</w:p>
    <w:p w14:paraId="3692EAD5" w14:textId="77777777" w:rsidR="00E76647" w:rsidRPr="005D3894" w:rsidRDefault="00E76647" w:rsidP="00A74DFD">
      <w:pPr>
        <w:rPr>
          <w:sz w:val="36"/>
          <w:szCs w:val="36"/>
        </w:rPr>
      </w:pPr>
    </w:p>
    <w:p w14:paraId="3D47C618" w14:textId="77777777" w:rsidR="00E76647" w:rsidRPr="00E03C86" w:rsidRDefault="00E76647" w:rsidP="00A74DFD">
      <w:pPr>
        <w:jc w:val="center"/>
        <w:rPr>
          <w:b/>
          <w:bCs/>
        </w:rPr>
      </w:pPr>
      <w:r w:rsidRPr="00E03C86">
        <w:rPr>
          <w:b/>
          <w:bCs/>
          <w:sz w:val="28"/>
          <w:szCs w:val="28"/>
        </w:rPr>
        <w:t>КИРОВСКОЙ ОБЛАСТИ</w:t>
      </w:r>
    </w:p>
    <w:p w14:paraId="058762F6" w14:textId="77777777" w:rsidR="00E76647" w:rsidRPr="005D3894" w:rsidRDefault="00E76647" w:rsidP="00A74DFD">
      <w:pPr>
        <w:jc w:val="center"/>
        <w:rPr>
          <w:b/>
          <w:bCs/>
          <w:sz w:val="36"/>
          <w:szCs w:val="36"/>
        </w:rPr>
      </w:pPr>
    </w:p>
    <w:p w14:paraId="35EC1B7C" w14:textId="77777777" w:rsidR="00E76647" w:rsidRPr="00A74DFD" w:rsidRDefault="00E76647" w:rsidP="00A74DFD">
      <w:pPr>
        <w:jc w:val="center"/>
        <w:rPr>
          <w:b/>
          <w:bCs/>
          <w:sz w:val="32"/>
          <w:szCs w:val="32"/>
        </w:rPr>
      </w:pPr>
      <w:r w:rsidRPr="00A74DFD">
        <w:rPr>
          <w:b/>
          <w:bCs/>
          <w:sz w:val="32"/>
          <w:szCs w:val="32"/>
        </w:rPr>
        <w:t>ПОСТАНОВЛЕНИЕ</w:t>
      </w:r>
    </w:p>
    <w:p w14:paraId="3DE72CA7" w14:textId="77777777" w:rsidR="00E76647" w:rsidRPr="007E589F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6"/>
          <w:szCs w:val="36"/>
        </w:rPr>
      </w:pPr>
    </w:p>
    <w:p w14:paraId="68A8DCE1" w14:textId="16B0517E" w:rsidR="00E76647" w:rsidRPr="004778A0" w:rsidRDefault="006B6F30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09.10.2024</w:t>
      </w:r>
      <w:r w:rsidR="00E76647" w:rsidRPr="006054E1">
        <w:rPr>
          <w:snapToGrid w:val="0"/>
          <w:sz w:val="32"/>
          <w:szCs w:val="32"/>
        </w:rPr>
        <w:tab/>
      </w:r>
      <w:r w:rsidR="00E76647" w:rsidRPr="004778A0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  <w:t xml:space="preserve">       </w:t>
      </w:r>
      <w:r w:rsidR="00E76647" w:rsidRPr="004778A0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> 829</w:t>
      </w:r>
    </w:p>
    <w:p w14:paraId="312E9841" w14:textId="77777777" w:rsidR="00E76647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  <w:sz w:val="28"/>
          <w:szCs w:val="28"/>
        </w:rPr>
      </w:pPr>
      <w:r w:rsidRPr="00920441">
        <w:rPr>
          <w:snapToGrid w:val="0"/>
          <w:sz w:val="28"/>
          <w:szCs w:val="28"/>
        </w:rPr>
        <w:t>г. Нолинск</w:t>
      </w:r>
    </w:p>
    <w:p w14:paraId="6393BA65" w14:textId="77777777" w:rsidR="00E76647" w:rsidRPr="005D3894" w:rsidRDefault="00E76647" w:rsidP="00A74DFD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3562AB27" w14:textId="087019B4" w:rsidR="00E72A29" w:rsidRDefault="00E72A29" w:rsidP="00A74DF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</w:t>
      </w:r>
      <w:r w:rsidR="00741A65">
        <w:rPr>
          <w:rFonts w:eastAsia="Calibri"/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>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7A7914">
        <w:rPr>
          <w:rFonts w:eastAsia="Calibri"/>
          <w:b/>
          <w:sz w:val="28"/>
          <w:szCs w:val="28"/>
        </w:rPr>
        <w:t xml:space="preserve"> в новой редакции</w:t>
      </w:r>
    </w:p>
    <w:p w14:paraId="254CD7AD" w14:textId="77777777" w:rsidR="00E72A29" w:rsidRPr="00E72A29" w:rsidRDefault="00E72A29" w:rsidP="00A74DFD">
      <w:pPr>
        <w:jc w:val="center"/>
        <w:rPr>
          <w:b/>
          <w:bCs/>
          <w:sz w:val="48"/>
          <w:szCs w:val="48"/>
        </w:rPr>
      </w:pPr>
    </w:p>
    <w:p w14:paraId="0FFADFE4" w14:textId="0984F3F3" w:rsidR="009C6B71" w:rsidRPr="000A36FC" w:rsidRDefault="008F5C67" w:rsidP="008F5C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288C">
        <w:rPr>
          <w:rFonts w:eastAsia="Calibri"/>
          <w:bCs/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="0019288C">
          <w:rPr>
            <w:rFonts w:eastAsia="Calibri"/>
            <w:bCs/>
            <w:sz w:val="28"/>
            <w:szCs w:val="28"/>
          </w:rPr>
          <w:t>№131-ФЗ</w:t>
        </w:r>
      </w:hyperlink>
      <w:r w:rsidRPr="0019288C">
        <w:rPr>
          <w:rFonts w:eastAsia="Calibri"/>
          <w:bCs/>
          <w:sz w:val="28"/>
          <w:szCs w:val="28"/>
        </w:rPr>
        <w:t xml:space="preserve"> "Об общих принципах организации местного самоуправления в Российской Федерации", от 13.07.2020 </w:t>
      </w:r>
      <w:r w:rsidR="0019288C">
        <w:rPr>
          <w:rFonts w:eastAsia="Calibri"/>
          <w:bCs/>
          <w:sz w:val="28"/>
          <w:szCs w:val="28"/>
        </w:rPr>
        <w:t>№</w:t>
      </w:r>
      <w:hyperlink r:id="rId10" w:history="1">
        <w:r w:rsidRPr="0019288C">
          <w:rPr>
            <w:rFonts w:eastAsia="Calibri"/>
            <w:bCs/>
            <w:sz w:val="28"/>
            <w:szCs w:val="28"/>
          </w:rPr>
          <w:t>189-ФЗ</w:t>
        </w:r>
      </w:hyperlink>
      <w:r w:rsidRPr="0019288C">
        <w:rPr>
          <w:rFonts w:eastAsia="Calibri"/>
          <w:bCs/>
          <w:sz w:val="28"/>
          <w:szCs w:val="28"/>
        </w:rPr>
        <w:t xml:space="preserve"> "О государственном (муниципальном) социальном заказе на оказание государственных (муниципальных) услуг в</w:t>
      </w:r>
      <w:r w:rsidRPr="008F5C67">
        <w:rPr>
          <w:rFonts w:eastAsia="Calibri"/>
          <w:bCs/>
          <w:sz w:val="28"/>
          <w:szCs w:val="28"/>
        </w:rPr>
        <w:t xml:space="preserve"> социальной сфере"</w:t>
      </w:r>
      <w:r w:rsidR="002C422C">
        <w:rPr>
          <w:rFonts w:eastAsia="Calibri"/>
          <w:bCs/>
          <w:sz w:val="28"/>
          <w:szCs w:val="28"/>
        </w:rPr>
        <w:t xml:space="preserve">, </w:t>
      </w:r>
      <w:r w:rsidR="002C422C" w:rsidRPr="000A36FC">
        <w:rPr>
          <w:rFonts w:eastAsia="Calibri"/>
          <w:bCs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субсидий»</w:t>
      </w:r>
      <w:r w:rsidR="009C6B71" w:rsidRPr="000A36FC">
        <w:rPr>
          <w:rFonts w:eastAsia="Calibri"/>
          <w:bCs/>
          <w:sz w:val="28"/>
          <w:szCs w:val="28"/>
        </w:rPr>
        <w:t>,</w:t>
      </w:r>
      <w:r w:rsidR="00AE723B" w:rsidRPr="000A36FC">
        <w:rPr>
          <w:rFonts w:eastAsia="Calibri"/>
          <w:bCs/>
          <w:sz w:val="28"/>
          <w:szCs w:val="28"/>
        </w:rPr>
        <w:t xml:space="preserve"> </w:t>
      </w:r>
      <w:r w:rsidR="009C6B71" w:rsidRPr="000A36FC">
        <w:rPr>
          <w:sz w:val="28"/>
          <w:szCs w:val="28"/>
          <w:lang w:eastAsia="en-US"/>
        </w:rPr>
        <w:t>администрация Нолинского района ПОСТАНОВЛЯЕТ:</w:t>
      </w:r>
    </w:p>
    <w:p w14:paraId="266BF1B7" w14:textId="57E48F4A" w:rsidR="00D6660D" w:rsidRPr="00D6660D" w:rsidRDefault="00803A59" w:rsidP="00685B6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bCs/>
          <w:sz w:val="28"/>
          <w:szCs w:val="28"/>
        </w:rPr>
      </w:pPr>
      <w:r w:rsidRPr="00D6660D">
        <w:rPr>
          <w:sz w:val="28"/>
          <w:szCs w:val="28"/>
        </w:rPr>
        <w:t>Утвердить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7A7914">
        <w:rPr>
          <w:sz w:val="28"/>
          <w:szCs w:val="28"/>
        </w:rPr>
        <w:t xml:space="preserve">, </w:t>
      </w:r>
      <w:r w:rsidR="007A7914">
        <w:rPr>
          <w:sz w:val="28"/>
          <w:szCs w:val="28"/>
        </w:rPr>
        <w:lastRenderedPageBreak/>
        <w:t>утверж</w:t>
      </w:r>
      <w:r w:rsidR="00AB4F64">
        <w:rPr>
          <w:sz w:val="28"/>
          <w:szCs w:val="28"/>
        </w:rPr>
        <w:t>д</w:t>
      </w:r>
      <w:r w:rsidR="007A7914">
        <w:rPr>
          <w:sz w:val="28"/>
          <w:szCs w:val="28"/>
        </w:rPr>
        <w:t xml:space="preserve">енный </w:t>
      </w:r>
      <w:r w:rsidR="00AB4F64">
        <w:rPr>
          <w:sz w:val="28"/>
          <w:szCs w:val="28"/>
        </w:rPr>
        <w:t>постановлением администрации Нолинского района от 23.09.2024 № 768</w:t>
      </w:r>
      <w:r w:rsidR="007A7914">
        <w:rPr>
          <w:sz w:val="28"/>
          <w:szCs w:val="28"/>
        </w:rPr>
        <w:t xml:space="preserve"> в новой редакции</w:t>
      </w:r>
      <w:r w:rsidR="00D6660D" w:rsidRPr="00D6660D">
        <w:rPr>
          <w:sz w:val="28"/>
          <w:szCs w:val="28"/>
        </w:rPr>
        <w:t xml:space="preserve"> согласно приложению.</w:t>
      </w:r>
    </w:p>
    <w:p w14:paraId="3A39FE7E" w14:textId="69A0FA68" w:rsidR="00AD7264" w:rsidRDefault="00D6660D" w:rsidP="00AE72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AE723B" w:rsidRPr="00AE723B">
        <w:rPr>
          <w:rFonts w:eastAsia="Calibri"/>
          <w:bCs/>
          <w:sz w:val="28"/>
          <w:szCs w:val="28"/>
        </w:rPr>
        <w:t xml:space="preserve">. </w:t>
      </w:r>
      <w:r w:rsidR="00AD7264">
        <w:rPr>
          <w:rFonts w:eastAsia="Calibri"/>
          <w:bCs/>
          <w:sz w:val="28"/>
          <w:szCs w:val="28"/>
        </w:rPr>
        <w:t>Признать утратившим силу постановление администрации Нолинского района от 23.09.2024 № 768 «</w:t>
      </w:r>
      <w:r w:rsidR="00AD7264" w:rsidRPr="00AD7264">
        <w:rPr>
          <w:rFonts w:eastAsia="Calibri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</w:t>
      </w:r>
      <w:proofErr w:type="gramStart"/>
      <w:r w:rsidR="00AD7264" w:rsidRPr="00AD7264">
        <w:rPr>
          <w:rFonts w:eastAsia="Calibri"/>
          <w:sz w:val="28"/>
          <w:szCs w:val="28"/>
        </w:rPr>
        <w:t>дополнительных  общеразвивающих</w:t>
      </w:r>
      <w:proofErr w:type="gramEnd"/>
      <w:r w:rsidR="00AD7264" w:rsidRPr="00AD7264">
        <w:rPr>
          <w:rFonts w:eastAsia="Calibri"/>
          <w:sz w:val="28"/>
          <w:szCs w:val="28"/>
        </w:rPr>
        <w:t xml:space="preserve"> программ для детей» в соответствии с социальным сертификатом на получение муниципальной услуги в социальной сфере</w:t>
      </w:r>
      <w:r w:rsidR="00AD7264">
        <w:rPr>
          <w:rFonts w:eastAsia="Calibri"/>
          <w:sz w:val="28"/>
          <w:szCs w:val="28"/>
        </w:rPr>
        <w:t>».</w:t>
      </w:r>
    </w:p>
    <w:p w14:paraId="1624C2B0" w14:textId="33D80897" w:rsidR="00AE723B" w:rsidRPr="00AE723B" w:rsidRDefault="00AD7264" w:rsidP="00AE72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="00AE723B" w:rsidRPr="00AE723B">
        <w:rPr>
          <w:rFonts w:eastAsia="Calibri"/>
          <w:bCs/>
          <w:sz w:val="28"/>
          <w:szCs w:val="28"/>
        </w:rPr>
        <w:t xml:space="preserve">Настоящее постановление вступает в силу </w:t>
      </w:r>
      <w:r w:rsidR="00C068BA">
        <w:rPr>
          <w:rFonts w:eastAsia="Calibri"/>
          <w:bCs/>
          <w:sz w:val="28"/>
          <w:szCs w:val="28"/>
        </w:rPr>
        <w:t>с момента подписания</w:t>
      </w:r>
      <w:r w:rsidR="00AE723B" w:rsidRPr="00AE723B">
        <w:rPr>
          <w:rFonts w:eastAsia="Calibri"/>
          <w:bCs/>
          <w:sz w:val="28"/>
          <w:szCs w:val="28"/>
        </w:rPr>
        <w:t>.</w:t>
      </w:r>
    </w:p>
    <w:p w14:paraId="1B4D9F2C" w14:textId="77777777" w:rsidR="00E76647" w:rsidRPr="00BF5ABA" w:rsidRDefault="00E76647" w:rsidP="00B839EB">
      <w:pPr>
        <w:pStyle w:val="a5"/>
        <w:widowControl w:val="0"/>
        <w:tabs>
          <w:tab w:val="left" w:pos="1134"/>
          <w:tab w:val="left" w:pos="7230"/>
        </w:tabs>
        <w:spacing w:after="0"/>
        <w:ind w:left="709"/>
        <w:rPr>
          <w:sz w:val="72"/>
          <w:szCs w:val="72"/>
        </w:rPr>
      </w:pPr>
    </w:p>
    <w:p w14:paraId="0BE02E88" w14:textId="77777777" w:rsidR="00E76647" w:rsidRPr="007E589F" w:rsidRDefault="00E76647" w:rsidP="00CE7A0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7E58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589F">
        <w:rPr>
          <w:sz w:val="28"/>
          <w:szCs w:val="28"/>
        </w:rPr>
        <w:t xml:space="preserve"> администрации</w:t>
      </w:r>
    </w:p>
    <w:p w14:paraId="3265DF30" w14:textId="72F7B74E" w:rsidR="004A290A" w:rsidRPr="00BF5ABA" w:rsidRDefault="00E76647" w:rsidP="00120476">
      <w:pPr>
        <w:rPr>
          <w:sz w:val="28"/>
          <w:szCs w:val="28"/>
        </w:rPr>
      </w:pPr>
      <w:r w:rsidRPr="00BF5ABA">
        <w:rPr>
          <w:sz w:val="28"/>
          <w:szCs w:val="28"/>
        </w:rPr>
        <w:t>Нолинского района</w:t>
      </w:r>
      <w:r w:rsidR="004A2E4E">
        <w:rPr>
          <w:sz w:val="28"/>
          <w:szCs w:val="28"/>
        </w:rPr>
        <w:tab/>
      </w:r>
      <w:r w:rsidR="004A2E4E">
        <w:rPr>
          <w:sz w:val="28"/>
          <w:szCs w:val="28"/>
        </w:rPr>
        <w:tab/>
      </w:r>
      <w:r w:rsidR="004A2E4E">
        <w:rPr>
          <w:sz w:val="28"/>
          <w:szCs w:val="28"/>
        </w:rPr>
        <w:tab/>
      </w:r>
      <w:r w:rsidR="004A2E4E">
        <w:rPr>
          <w:sz w:val="28"/>
          <w:szCs w:val="28"/>
        </w:rPr>
        <w:tab/>
      </w:r>
      <w:proofErr w:type="spellStart"/>
      <w:r w:rsidRPr="00BF5ABA">
        <w:rPr>
          <w:sz w:val="28"/>
          <w:szCs w:val="28"/>
        </w:rPr>
        <w:t>Н.Н.Грудцын</w:t>
      </w:r>
      <w:proofErr w:type="spellEnd"/>
    </w:p>
    <w:p w14:paraId="632C0A03" w14:textId="77777777" w:rsidR="003171B3" w:rsidRPr="00BF5ABA" w:rsidRDefault="003171B3" w:rsidP="005D563A">
      <w:pPr>
        <w:tabs>
          <w:tab w:val="left" w:pos="6379"/>
        </w:tabs>
        <w:suppressAutoHyphens/>
        <w:ind w:right="-710"/>
        <w:rPr>
          <w:rFonts w:eastAsia="Calibri"/>
          <w:noProof/>
          <w:sz w:val="72"/>
          <w:szCs w:val="72"/>
        </w:rPr>
      </w:pPr>
    </w:p>
    <w:p w14:paraId="2B88FFF0" w14:textId="6A7F8879" w:rsidR="005D563A" w:rsidRPr="005D563A" w:rsidRDefault="005D563A" w:rsidP="005D563A">
      <w:pPr>
        <w:ind w:right="-426"/>
        <w:jc w:val="both"/>
        <w:rPr>
          <w:sz w:val="28"/>
          <w:szCs w:val="28"/>
        </w:rPr>
      </w:pPr>
      <w:r w:rsidRPr="005D563A">
        <w:rPr>
          <w:sz w:val="28"/>
          <w:szCs w:val="28"/>
        </w:rPr>
        <w:t xml:space="preserve">Направить: в дело, ФУ, </w:t>
      </w:r>
      <w:proofErr w:type="gramStart"/>
      <w:r w:rsidRPr="005D563A">
        <w:rPr>
          <w:sz w:val="28"/>
          <w:szCs w:val="28"/>
        </w:rPr>
        <w:t xml:space="preserve">МКУОО, </w:t>
      </w:r>
      <w:r w:rsidR="00C1182A">
        <w:rPr>
          <w:sz w:val="28"/>
          <w:szCs w:val="28"/>
        </w:rPr>
        <w:t xml:space="preserve"> А.В.</w:t>
      </w:r>
      <w:proofErr w:type="gramEnd"/>
      <w:r w:rsidR="00C1182A">
        <w:rPr>
          <w:sz w:val="28"/>
          <w:szCs w:val="28"/>
        </w:rPr>
        <w:t xml:space="preserve"> Филимонов</w:t>
      </w:r>
      <w:r w:rsidR="00A97C92">
        <w:rPr>
          <w:sz w:val="28"/>
          <w:szCs w:val="28"/>
        </w:rPr>
        <w:t>.</w:t>
      </w:r>
    </w:p>
    <w:p w14:paraId="41CF74C7" w14:textId="77777777" w:rsidR="005D563A" w:rsidRPr="005D563A" w:rsidRDefault="005D563A" w:rsidP="005D563A">
      <w:pPr>
        <w:suppressAutoHyphens/>
        <w:jc w:val="both"/>
        <w:rPr>
          <w:rFonts w:eastAsia="Calibri"/>
          <w:sz w:val="28"/>
          <w:szCs w:val="28"/>
        </w:rPr>
      </w:pPr>
    </w:p>
    <w:p w14:paraId="2A35E93E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836A36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CB9C68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106804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99112C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56239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C55B11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FE6F4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27EC89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094E60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D48D78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31E44F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9720DD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ADFDD1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6F9B37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05495E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3A040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5B872A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1989D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E6FD81" w14:textId="77777777" w:rsidR="00BF5ABA" w:rsidRDefault="00BF5ABA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4686A8" w14:textId="4F489773" w:rsidR="00B97718" w:rsidRPr="00155FD0" w:rsidRDefault="00B97718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8B2EB" w14:textId="77777777" w:rsidR="00B97718" w:rsidRPr="00155FD0" w:rsidRDefault="00B97718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58E4E40B" w14:textId="77777777" w:rsidR="00B97718" w:rsidRPr="00155FD0" w:rsidRDefault="00B97718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Нолинского района</w:t>
      </w:r>
    </w:p>
    <w:p w14:paraId="600D71CE" w14:textId="52A90279" w:rsidR="00B97718" w:rsidRPr="00155FD0" w:rsidRDefault="00B97718" w:rsidP="00B97718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F5ABA">
        <w:rPr>
          <w:rFonts w:ascii="Times New Roman" w:hAnsi="Times New Roman" w:cs="Times New Roman"/>
          <w:bCs/>
          <w:sz w:val="28"/>
          <w:szCs w:val="28"/>
        </w:rPr>
        <w:t xml:space="preserve">09.10.2024 </w:t>
      </w:r>
      <w:r w:rsidRPr="00155FD0">
        <w:rPr>
          <w:rFonts w:ascii="Times New Roman" w:hAnsi="Times New Roman" w:cs="Times New Roman"/>
          <w:bCs/>
          <w:sz w:val="28"/>
          <w:szCs w:val="28"/>
        </w:rPr>
        <w:t>№</w:t>
      </w:r>
      <w:r w:rsidR="00BF5ABA">
        <w:rPr>
          <w:rFonts w:ascii="Times New Roman" w:hAnsi="Times New Roman" w:cs="Times New Roman"/>
          <w:bCs/>
          <w:sz w:val="28"/>
          <w:szCs w:val="28"/>
        </w:rPr>
        <w:t> 829</w:t>
      </w:r>
    </w:p>
    <w:p w14:paraId="7ED3D6AE" w14:textId="77777777" w:rsidR="00B97718" w:rsidRDefault="00B97718" w:rsidP="00B97718">
      <w:pPr>
        <w:widowControl w:val="0"/>
        <w:ind w:left="4820"/>
        <w:jc w:val="both"/>
        <w:rPr>
          <w:sz w:val="28"/>
          <w:szCs w:val="20"/>
        </w:rPr>
      </w:pPr>
    </w:p>
    <w:p w14:paraId="1FDFD22A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</w:rPr>
      </w:pPr>
      <w:r w:rsidRPr="008377E8">
        <w:rPr>
          <w:b/>
          <w:sz w:val="28"/>
          <w:szCs w:val="28"/>
        </w:rPr>
        <w:t xml:space="preserve">Порядок предоставления субсидии </w:t>
      </w:r>
      <w:r w:rsidRPr="008377E8">
        <w:rPr>
          <w:rFonts w:eastAsia="Calibri"/>
          <w:b/>
          <w:sz w:val="28"/>
          <w:szCs w:val="28"/>
        </w:rPr>
        <w:t>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14:paraId="688E5FF6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</w:rPr>
      </w:pPr>
    </w:p>
    <w:p w14:paraId="39043DE1" w14:textId="77777777" w:rsidR="00B97718" w:rsidRDefault="00B97718" w:rsidP="00B9771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bookmarkStart w:id="0" w:name="Par1"/>
      <w:bookmarkEnd w:id="0"/>
      <w:r w:rsidRPr="00B471A9">
        <w:rPr>
          <w:rFonts w:eastAsia="Calibri"/>
          <w:b/>
          <w:bCs/>
          <w:sz w:val="28"/>
          <w:szCs w:val="28"/>
        </w:rPr>
        <w:t>1. Общие положения</w:t>
      </w:r>
    </w:p>
    <w:p w14:paraId="72C6AE96" w14:textId="77777777" w:rsidR="00B97718" w:rsidRPr="00B471A9" w:rsidRDefault="00B97718" w:rsidP="00B9771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4B24A621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1.1. 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соответствии с социальным сертификатом на получение муниципальной услуги в социальной сфере (далее - </w:t>
      </w:r>
      <w:r w:rsidRPr="0019288C">
        <w:rPr>
          <w:rFonts w:eastAsia="Calibri"/>
          <w:bCs/>
          <w:sz w:val="28"/>
          <w:szCs w:val="28"/>
        </w:rPr>
        <w:t xml:space="preserve">Порядок), разработан в соответствии со </w:t>
      </w:r>
      <w:hyperlink r:id="rId11" w:history="1">
        <w:r w:rsidRPr="0019288C">
          <w:rPr>
            <w:rFonts w:eastAsia="Calibri"/>
            <w:bCs/>
            <w:sz w:val="28"/>
            <w:szCs w:val="28"/>
          </w:rPr>
          <w:t>статьей 78.4</w:t>
        </w:r>
      </w:hyperlink>
      <w:r w:rsidRPr="0019288C">
        <w:rPr>
          <w:rFonts w:eastAsia="Calibri"/>
          <w:bCs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19288C">
          <w:rPr>
            <w:rFonts w:eastAsia="Calibri"/>
            <w:bCs/>
            <w:sz w:val="28"/>
            <w:szCs w:val="28"/>
          </w:rPr>
          <w:t>частью 2 статьи 22</w:t>
        </w:r>
      </w:hyperlink>
      <w:r w:rsidRPr="0019288C">
        <w:rPr>
          <w:rFonts w:eastAsia="Calibri"/>
          <w:bCs/>
          <w:sz w:val="28"/>
          <w:szCs w:val="28"/>
        </w:rPr>
        <w:t xml:space="preserve"> Федерального закона от 13.07.2020 </w:t>
      </w:r>
      <w:r>
        <w:rPr>
          <w:rFonts w:eastAsia="Calibri"/>
          <w:bCs/>
          <w:sz w:val="28"/>
          <w:szCs w:val="28"/>
        </w:rPr>
        <w:t>№</w:t>
      </w:r>
      <w:r w:rsidRPr="0019288C">
        <w:rPr>
          <w:rFonts w:eastAsia="Calibri"/>
          <w:bCs/>
          <w:sz w:val="28"/>
          <w:szCs w:val="28"/>
        </w:rPr>
        <w:t>189-ФЗ "О государственном (муниципальном) социальном заказе на оказание</w:t>
      </w:r>
      <w:r w:rsidRPr="00B471A9">
        <w:rPr>
          <w:rFonts w:eastAsia="Calibri"/>
          <w:bCs/>
          <w:sz w:val="28"/>
          <w:szCs w:val="28"/>
        </w:rPr>
        <w:t xml:space="preserve"> государственных (муниципальных) услуг в социальной сфере" (далее - Федеральный закон </w:t>
      </w:r>
      <w:r>
        <w:rPr>
          <w:rFonts w:eastAsia="Calibri"/>
          <w:bCs/>
          <w:sz w:val="28"/>
          <w:szCs w:val="28"/>
        </w:rPr>
        <w:t>№</w:t>
      </w:r>
      <w:r w:rsidRPr="00B471A9">
        <w:rPr>
          <w:rFonts w:eastAsia="Calibri"/>
          <w:bCs/>
          <w:sz w:val="28"/>
          <w:szCs w:val="28"/>
        </w:rPr>
        <w:t xml:space="preserve">189-ФЗ) и определяет цели и условия предоставления субсидии из </w:t>
      </w:r>
      <w:r w:rsidRPr="008377E8">
        <w:rPr>
          <w:rFonts w:eastAsia="Calibri"/>
          <w:bCs/>
          <w:sz w:val="28"/>
          <w:szCs w:val="28"/>
        </w:rPr>
        <w:t xml:space="preserve">бюджета </w:t>
      </w:r>
      <w:r>
        <w:rPr>
          <w:rFonts w:eastAsia="Calibri"/>
          <w:bCs/>
          <w:sz w:val="28"/>
          <w:szCs w:val="28"/>
        </w:rPr>
        <w:t>Нолинского муниципального</w:t>
      </w:r>
      <w:r w:rsidRPr="008377E8">
        <w:rPr>
          <w:rFonts w:eastAsia="Calibri"/>
          <w:bCs/>
          <w:sz w:val="28"/>
          <w:szCs w:val="28"/>
        </w:rPr>
        <w:t xml:space="preserve"> района </w:t>
      </w:r>
      <w:r w:rsidRPr="00B471A9">
        <w:rPr>
          <w:rFonts w:eastAsia="Calibri"/>
          <w:bCs/>
          <w:sz w:val="28"/>
          <w:szCs w:val="28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"реализация дополнительных общеразвивающих программ для детей".</w:t>
      </w:r>
    </w:p>
    <w:p w14:paraId="580620B8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1.2. Основные понятия, используемые в настоящем Порядке:</w:t>
      </w:r>
    </w:p>
    <w:p w14:paraId="7E221FC9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1" w:name="Par4"/>
      <w:bookmarkEnd w:id="1"/>
      <w:r w:rsidRPr="00B471A9">
        <w:rPr>
          <w:rFonts w:eastAsia="Calibri"/>
          <w:bCs/>
          <w:sz w:val="28"/>
          <w:szCs w:val="28"/>
        </w:rPr>
        <w:t>муниципальная услуга - муниципальная услуга в социальной сфере по направлению деятельности "реализация дополнительных общеразвивающих программ для детей";</w:t>
      </w:r>
    </w:p>
    <w:p w14:paraId="7E2A6644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 xml:space="preserve">уполномоченный орган </w:t>
      </w:r>
      <w:r>
        <w:rPr>
          <w:rFonts w:eastAsia="Calibri"/>
          <w:bCs/>
          <w:sz w:val="28"/>
          <w:szCs w:val="28"/>
        </w:rPr>
        <w:t>–</w:t>
      </w:r>
      <w:r w:rsidRPr="00B471A9">
        <w:rPr>
          <w:rFonts w:eastAsia="Calibri"/>
          <w:bCs/>
          <w:sz w:val="28"/>
          <w:szCs w:val="28"/>
        </w:rPr>
        <w:t xml:space="preserve"> </w:t>
      </w:r>
      <w:r w:rsidRPr="0019288C">
        <w:rPr>
          <w:rFonts w:eastAsia="Calibri"/>
          <w:bCs/>
          <w:sz w:val="28"/>
          <w:szCs w:val="28"/>
        </w:rPr>
        <w:t>муниципально</w:t>
      </w:r>
      <w:r>
        <w:rPr>
          <w:rFonts w:eastAsia="Calibri"/>
          <w:bCs/>
          <w:sz w:val="28"/>
          <w:szCs w:val="28"/>
        </w:rPr>
        <w:t>е</w:t>
      </w:r>
      <w:r w:rsidRPr="0019288C">
        <w:rPr>
          <w:rFonts w:eastAsia="Calibri"/>
          <w:bCs/>
          <w:sz w:val="28"/>
          <w:szCs w:val="28"/>
        </w:rPr>
        <w:t xml:space="preserve"> казенно</w:t>
      </w:r>
      <w:r>
        <w:rPr>
          <w:rFonts w:eastAsia="Calibri"/>
          <w:bCs/>
          <w:sz w:val="28"/>
          <w:szCs w:val="28"/>
        </w:rPr>
        <w:t>е</w:t>
      </w:r>
      <w:r w:rsidRPr="0019288C">
        <w:rPr>
          <w:rFonts w:eastAsia="Calibri"/>
          <w:bCs/>
          <w:sz w:val="28"/>
          <w:szCs w:val="28"/>
        </w:rPr>
        <w:t xml:space="preserve"> учреждени</w:t>
      </w:r>
      <w:r>
        <w:rPr>
          <w:rFonts w:eastAsia="Calibri"/>
          <w:bCs/>
          <w:sz w:val="28"/>
          <w:szCs w:val="28"/>
        </w:rPr>
        <w:t>е</w:t>
      </w:r>
      <w:r w:rsidRPr="0019288C">
        <w:rPr>
          <w:rFonts w:eastAsia="Calibri"/>
          <w:bCs/>
          <w:sz w:val="28"/>
          <w:szCs w:val="28"/>
        </w:rPr>
        <w:t xml:space="preserve"> "Отдел образования администрации Нолинского района Кировской области"</w:t>
      </w:r>
      <w:r>
        <w:rPr>
          <w:rFonts w:eastAsia="Calibri"/>
          <w:bCs/>
          <w:sz w:val="28"/>
          <w:szCs w:val="28"/>
        </w:rPr>
        <w:t xml:space="preserve"> (далее - отдел образования администрации Нолинского района)</w:t>
      </w:r>
      <w:r w:rsidRPr="00B471A9">
        <w:rPr>
          <w:rFonts w:eastAsia="Calibri"/>
          <w:bCs/>
          <w:sz w:val="28"/>
          <w:szCs w:val="28"/>
        </w:rPr>
        <w:t>, уполномоченн</w:t>
      </w:r>
      <w:r>
        <w:rPr>
          <w:rFonts w:eastAsia="Calibri"/>
          <w:bCs/>
          <w:sz w:val="28"/>
          <w:szCs w:val="28"/>
        </w:rPr>
        <w:t>ое</w:t>
      </w:r>
      <w:r w:rsidRPr="00B471A9">
        <w:rPr>
          <w:rFonts w:eastAsia="Calibri"/>
          <w:bCs/>
          <w:sz w:val="28"/>
          <w:szCs w:val="28"/>
        </w:rPr>
        <w:t xml:space="preserve"> на формирование и утверждение муниципального социального заказа и обеспечивающ</w:t>
      </w:r>
      <w:r>
        <w:rPr>
          <w:rFonts w:eastAsia="Calibri"/>
          <w:bCs/>
          <w:sz w:val="28"/>
          <w:szCs w:val="28"/>
        </w:rPr>
        <w:t>ее</w:t>
      </w:r>
      <w:r w:rsidRPr="00B471A9">
        <w:rPr>
          <w:rFonts w:eastAsia="Calibri"/>
          <w:bCs/>
          <w:sz w:val="28"/>
          <w:szCs w:val="28"/>
        </w:rPr>
        <w:t xml:space="preserve"> предоставление муниципальной услуги потребителям муниципальных услуг в соответствии с показателями, характеризующими качество оказания муниципальной услуги и (или) объем оказания муниципальной услуги, установленными муниципальным социальным заказом;</w:t>
      </w:r>
    </w:p>
    <w:p w14:paraId="3BA22F79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потребитель муниципальной услуги - ребенок в возрасте от 5 до 18 лет, проживающий на территории </w:t>
      </w:r>
      <w:r>
        <w:rPr>
          <w:rFonts w:eastAsia="Calibri"/>
          <w:bCs/>
          <w:sz w:val="28"/>
          <w:szCs w:val="28"/>
        </w:rPr>
        <w:t>Нолинского района</w:t>
      </w:r>
      <w:r w:rsidRPr="00B471A9">
        <w:rPr>
          <w:rFonts w:eastAsia="Calibri"/>
          <w:bCs/>
          <w:sz w:val="28"/>
          <w:szCs w:val="28"/>
        </w:rPr>
        <w:t xml:space="preserve"> и имеющий право на получение муниципальной услуги на основании социального сертификата (интересы потребителя муниципальной услуги при заключении договоров об оказании муниципальной услуги в социальной сфере (далее - договоры) представляют родители, законные представители (опекуны, попечители) детей в возрасте от 5 до 18 лет, юридические лица - организации для детей-сирот и детей, оставшихся без попечения родителей);</w:t>
      </w:r>
    </w:p>
    <w:p w14:paraId="5803F6A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исполнитель муниципальной услуги - юридическое лицо или индивидуальный предприниматель, реализующие дополнительные общеразвивающие программы в соответствии с лицензией на право осуществления образовательной деятельности по подвидам дополнительного образования "Дополнительное образование детей и взрослых";</w:t>
      </w:r>
    </w:p>
    <w:p w14:paraId="2B1AE36D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получатели субсидии - исполнители муниципальных услуг, с которыми уполномоченным органом заключено соглашение о финансовом обеспечении затрат, связанных с оказанием муниципальных услуг потребителям муниципальных услуг в соответствии с социальными сертификатами на получение муниципальной услуги (далее - соглашение);</w:t>
      </w:r>
    </w:p>
    <w:p w14:paraId="41939641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нормативные затраты на оказание муниципальной услуги - затраты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органом.</w:t>
      </w:r>
    </w:p>
    <w:p w14:paraId="55F8044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 xml:space="preserve">Понятия, применяемые в настоящем Порядке, не определенные настоящим пунктом, используются в том значении, в каком они используются в Федеральном </w:t>
      </w:r>
      <w:hyperlink r:id="rId13" w:history="1">
        <w:r w:rsidRPr="00306A42">
          <w:rPr>
            <w:rFonts w:eastAsia="Calibri"/>
            <w:bCs/>
            <w:sz w:val="28"/>
            <w:szCs w:val="28"/>
          </w:rPr>
          <w:t>законе</w:t>
        </w:r>
      </w:hyperlink>
      <w:r w:rsidRPr="00306A4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№</w:t>
      </w:r>
      <w:r w:rsidRPr="00B471A9">
        <w:rPr>
          <w:rFonts w:eastAsia="Calibri"/>
          <w:bCs/>
          <w:sz w:val="28"/>
          <w:szCs w:val="28"/>
        </w:rPr>
        <w:t>189-ФЗ.</w:t>
      </w:r>
    </w:p>
    <w:p w14:paraId="26C9926E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2" w:name="Par11"/>
      <w:bookmarkEnd w:id="2"/>
      <w:r w:rsidRPr="00B471A9">
        <w:rPr>
          <w:rFonts w:eastAsia="Calibri"/>
          <w:bCs/>
          <w:sz w:val="28"/>
          <w:szCs w:val="28"/>
        </w:rPr>
        <w:t xml:space="preserve">1.3. Субсидия предоставляется в целях оплаты соглашения, заключенного в целях исполнения муниципального социального заказа на оказание муниципальных услуг в социальной сфере по направлению деятельности "реализация дополнительных общеразвивающих программ для детей" в целях реализации </w:t>
      </w:r>
      <w:r w:rsidRPr="00D43878">
        <w:rPr>
          <w:rFonts w:eastAsia="Calibri"/>
          <w:bCs/>
          <w:sz w:val="28"/>
          <w:szCs w:val="28"/>
        </w:rPr>
        <w:t xml:space="preserve">муниципальной </w:t>
      </w:r>
      <w:hyperlink r:id="rId14" w:history="1">
        <w:r w:rsidRPr="00D43878">
          <w:rPr>
            <w:rFonts w:eastAsia="Calibri"/>
            <w:bCs/>
            <w:sz w:val="28"/>
            <w:szCs w:val="28"/>
          </w:rPr>
          <w:t>программы</w:t>
        </w:r>
      </w:hyperlink>
      <w:r w:rsidRPr="00D43878">
        <w:rPr>
          <w:rFonts w:eastAsia="Calibri"/>
          <w:bCs/>
          <w:sz w:val="28"/>
          <w:szCs w:val="28"/>
        </w:rPr>
        <w:t xml:space="preserve"> "Развитие</w:t>
      </w:r>
      <w:r w:rsidRPr="00B471A9">
        <w:rPr>
          <w:rFonts w:eastAsia="Calibri"/>
          <w:bCs/>
          <w:sz w:val="28"/>
          <w:szCs w:val="28"/>
        </w:rPr>
        <w:t xml:space="preserve"> образования", утвержденной постановлением администрации </w:t>
      </w:r>
      <w:r>
        <w:rPr>
          <w:rFonts w:eastAsia="Calibri"/>
          <w:bCs/>
          <w:sz w:val="28"/>
          <w:szCs w:val="28"/>
        </w:rPr>
        <w:t>Нолинского района</w:t>
      </w:r>
      <w:r w:rsidRPr="00B471A9">
        <w:rPr>
          <w:rFonts w:eastAsia="Calibri"/>
          <w:bCs/>
          <w:sz w:val="28"/>
          <w:szCs w:val="28"/>
        </w:rPr>
        <w:t xml:space="preserve"> от 1</w:t>
      </w:r>
      <w:r>
        <w:rPr>
          <w:rFonts w:eastAsia="Calibri"/>
          <w:bCs/>
          <w:sz w:val="28"/>
          <w:szCs w:val="28"/>
        </w:rPr>
        <w:t>6.01</w:t>
      </w:r>
      <w:r w:rsidRPr="00B471A9">
        <w:rPr>
          <w:rFonts w:eastAsia="Calibri"/>
          <w:bCs/>
          <w:sz w:val="28"/>
          <w:szCs w:val="28"/>
        </w:rPr>
        <w:t>.20</w:t>
      </w:r>
      <w:r>
        <w:rPr>
          <w:rFonts w:eastAsia="Calibri"/>
          <w:bCs/>
          <w:sz w:val="28"/>
          <w:szCs w:val="28"/>
        </w:rPr>
        <w:t>20</w:t>
      </w:r>
      <w:r w:rsidRPr="00B471A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№25</w:t>
      </w:r>
      <w:r w:rsidRPr="00B471A9">
        <w:rPr>
          <w:rFonts w:eastAsia="Calibri"/>
          <w:bCs/>
          <w:sz w:val="28"/>
          <w:szCs w:val="28"/>
        </w:rPr>
        <w:t xml:space="preserve"> "Об утверждении муниципальной программы "Развитие образования".</w:t>
      </w:r>
    </w:p>
    <w:p w14:paraId="1E034FFE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1.4. Результатом предоставления субсидии является оказание в соответствии с требованиями к условиям и порядку оказания муниципальных услуг на территории </w:t>
      </w:r>
      <w:r>
        <w:rPr>
          <w:rFonts w:eastAsia="Calibri"/>
          <w:bCs/>
          <w:sz w:val="28"/>
          <w:szCs w:val="28"/>
        </w:rPr>
        <w:t>Нолинского района</w:t>
      </w:r>
      <w:r w:rsidRPr="00B471A9">
        <w:rPr>
          <w:rFonts w:eastAsia="Calibri"/>
          <w:bCs/>
          <w:sz w:val="28"/>
          <w:szCs w:val="28"/>
        </w:rPr>
        <w:t>, утвержденными правовым актом уполномоченного органа (далее - Требования), муниципальных услуг потребителям муниципальных услуг, предъявившим получателю субсидии социальный сертификат на получение муниципальной услуги (далее - социальный сертификат).</w:t>
      </w:r>
    </w:p>
    <w:p w14:paraId="00208870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1.5. Главным распорядителем бюджетных средств по предоставлению субсидии из бюджета </w:t>
      </w:r>
      <w:r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 xml:space="preserve"> является </w:t>
      </w:r>
      <w:r>
        <w:rPr>
          <w:rFonts w:eastAsia="Calibri"/>
          <w:bCs/>
          <w:sz w:val="28"/>
          <w:szCs w:val="28"/>
        </w:rPr>
        <w:t>отдел образования администрации Нолинского района</w:t>
      </w:r>
      <w:r w:rsidRPr="00B471A9">
        <w:rPr>
          <w:rFonts w:eastAsia="Calibri"/>
          <w:bCs/>
          <w:sz w:val="28"/>
          <w:szCs w:val="28"/>
        </w:rPr>
        <w:t>.</w:t>
      </w:r>
    </w:p>
    <w:p w14:paraId="7B1ED6E6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692727D2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FE4DFD">
        <w:rPr>
          <w:rFonts w:eastAsia="Calibri"/>
          <w:b/>
          <w:bCs/>
          <w:sz w:val="28"/>
          <w:szCs w:val="28"/>
        </w:rPr>
        <w:t>2. Порядок определения исполнителей муниципальной услуги</w:t>
      </w:r>
    </w:p>
    <w:p w14:paraId="1E2F8BAB" w14:textId="77777777" w:rsidR="00B97718" w:rsidRPr="00FE4DFD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210DD393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3" w:name="Par17"/>
      <w:bookmarkEnd w:id="3"/>
      <w:r w:rsidRPr="00B471A9">
        <w:rPr>
          <w:rFonts w:eastAsia="Calibri"/>
          <w:bCs/>
          <w:sz w:val="28"/>
          <w:szCs w:val="28"/>
        </w:rPr>
        <w:t xml:space="preserve">2.1. Родитель, законный представитель (опекун, попечитель) потребителя муниципальной услуги или юридическое лицо - организация для детей-сирот и детей, оставшихся без попечения родителей, посредством автоматизированной информационной системы "Региональный навигатор дополнительного образования Кировской области" </w:t>
      </w:r>
      <w:r w:rsidRPr="00D43878">
        <w:rPr>
          <w:rFonts w:eastAsia="Calibri"/>
          <w:bCs/>
          <w:sz w:val="28"/>
          <w:szCs w:val="28"/>
        </w:rPr>
        <w:t>(</w:t>
      </w:r>
      <w:hyperlink r:id="rId15" w:history="1">
        <w:r w:rsidRPr="00D43878">
          <w:rPr>
            <w:rFonts w:eastAsia="Calibri"/>
            <w:bCs/>
            <w:sz w:val="28"/>
            <w:szCs w:val="28"/>
          </w:rPr>
          <w:t>https://43.pfdo.ru</w:t>
        </w:r>
      </w:hyperlink>
      <w:r w:rsidRPr="00D43878">
        <w:rPr>
          <w:rFonts w:eastAsia="Calibri"/>
          <w:bCs/>
          <w:sz w:val="28"/>
          <w:szCs w:val="28"/>
        </w:rPr>
        <w:t>) (далее</w:t>
      </w:r>
      <w:r w:rsidRPr="00B471A9">
        <w:rPr>
          <w:rFonts w:eastAsia="Calibri"/>
          <w:bCs/>
          <w:sz w:val="28"/>
          <w:szCs w:val="28"/>
        </w:rPr>
        <w:t xml:space="preserve"> - Навигатор) осуществляет отбор исполнителя муниципальной услуги из реестра исполнителей муниципальных услуг в соответствии с социальными сертификатами и заключает с исполнителем муниципальной услуги договор.</w:t>
      </w:r>
    </w:p>
    <w:p w14:paraId="2A7A6793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 xml:space="preserve">2.2. По результатам отбора, указанного </w:t>
      </w:r>
      <w:r w:rsidRPr="00D43878">
        <w:rPr>
          <w:rFonts w:eastAsia="Calibri"/>
          <w:bCs/>
          <w:sz w:val="28"/>
          <w:szCs w:val="28"/>
        </w:rPr>
        <w:t xml:space="preserve">в </w:t>
      </w:r>
      <w:hyperlink w:anchor="Par17" w:history="1">
        <w:r w:rsidRPr="00D43878">
          <w:rPr>
            <w:rFonts w:eastAsia="Calibri"/>
            <w:bCs/>
            <w:sz w:val="28"/>
            <w:szCs w:val="28"/>
          </w:rPr>
          <w:t>подразделе 2.1 раздела 2</w:t>
        </w:r>
      </w:hyperlink>
      <w:r w:rsidRPr="00B471A9">
        <w:rPr>
          <w:rFonts w:eastAsia="Calibri"/>
          <w:bCs/>
          <w:sz w:val="28"/>
          <w:szCs w:val="28"/>
        </w:rPr>
        <w:t xml:space="preserve"> настоящего Порядка, на основании заявки исполнителя муниципальной услуги, направленной посредством Навигатора, уполномоченный орган заключает соглашение с исполнителем муниципальной услуги.</w:t>
      </w:r>
    </w:p>
    <w:p w14:paraId="34E43C95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2.3. Срок предоставления субсидий определяется соглашением и не может превышать срока оказания муниципальных услуг, установленного утвержденным социальным заказом на текущий год и плановый период.</w:t>
      </w:r>
    </w:p>
    <w:p w14:paraId="32F4F33A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7A23BC67" w14:textId="77777777" w:rsidR="00B97718" w:rsidRPr="00FE4DFD" w:rsidRDefault="00B97718" w:rsidP="00B97718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FE4DFD">
        <w:rPr>
          <w:rFonts w:eastAsia="Calibri"/>
          <w:b/>
          <w:bCs/>
          <w:sz w:val="28"/>
          <w:szCs w:val="28"/>
        </w:rPr>
        <w:t>3. Условия и порядок предоставления субсидии</w:t>
      </w:r>
    </w:p>
    <w:p w14:paraId="47FFAE6F" w14:textId="77777777" w:rsidR="00B97718" w:rsidRPr="00B471A9" w:rsidRDefault="00B97718" w:rsidP="00B977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6D3AB45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3.1. Субсидия предоставляется исполнителю муниципальной услуги на оказание муниципальной услуги, указанной </w:t>
      </w:r>
      <w:r w:rsidRPr="00D43878">
        <w:rPr>
          <w:rFonts w:eastAsia="Calibri"/>
          <w:bCs/>
          <w:sz w:val="28"/>
          <w:szCs w:val="28"/>
        </w:rPr>
        <w:t xml:space="preserve">в </w:t>
      </w:r>
      <w:hyperlink w:anchor="Par4" w:history="1">
        <w:r w:rsidRPr="00D43878">
          <w:rPr>
            <w:rFonts w:eastAsia="Calibri"/>
            <w:bCs/>
            <w:sz w:val="28"/>
            <w:szCs w:val="28"/>
          </w:rPr>
          <w:t>абзаце втором пункта 1.2</w:t>
        </w:r>
      </w:hyperlink>
      <w:r w:rsidRPr="00B471A9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715E52D3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3.2. Субсидия предоставляется в порядке финансового обеспечения затрат.</w:t>
      </w:r>
    </w:p>
    <w:p w14:paraId="4A9C63E9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216A0">
        <w:rPr>
          <w:rFonts w:eastAsia="Calibri"/>
          <w:bCs/>
          <w:sz w:val="28"/>
          <w:szCs w:val="28"/>
        </w:rPr>
        <w:t>3.3. Субсидия</w:t>
      </w:r>
      <w:r>
        <w:rPr>
          <w:rFonts w:eastAsia="Calibri"/>
          <w:bCs/>
          <w:sz w:val="28"/>
          <w:szCs w:val="28"/>
        </w:rPr>
        <w:t xml:space="preserve"> предоставляется при соблюдении следующих условий:</w:t>
      </w:r>
    </w:p>
    <w:p w14:paraId="6CB1B3D7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3.3.1.</w:t>
      </w:r>
      <w:r w:rsidRPr="009216A0">
        <w:t xml:space="preserve"> </w:t>
      </w:r>
      <w:r w:rsidRPr="00326E6F">
        <w:rPr>
          <w:rFonts w:eastAsia="Calibri"/>
          <w:bCs/>
          <w:sz w:val="28"/>
          <w:szCs w:val="28"/>
        </w:rPr>
        <w:t xml:space="preserve">Право на получение субсидии из местного бюджета предоставляется юридическим лицам, индивидуальным предпринимателям, удовлетворяющим требованиям, установленным частью 3 статьи 9 Федерального закона №189-ФЗ, и включенным в порядке, определенном </w:t>
      </w:r>
      <w:r>
        <w:rPr>
          <w:rFonts w:eastAsia="Calibri"/>
          <w:bCs/>
          <w:sz w:val="28"/>
          <w:szCs w:val="28"/>
        </w:rPr>
        <w:t>п</w:t>
      </w:r>
      <w:r w:rsidRPr="00D43CDC">
        <w:rPr>
          <w:rFonts w:eastAsia="Calibri"/>
          <w:bCs/>
          <w:sz w:val="28"/>
          <w:szCs w:val="28"/>
        </w:rPr>
        <w:t>остановление</w:t>
      </w:r>
      <w:r>
        <w:rPr>
          <w:rFonts w:eastAsia="Calibri"/>
          <w:bCs/>
          <w:sz w:val="28"/>
          <w:szCs w:val="28"/>
        </w:rPr>
        <w:t>м</w:t>
      </w:r>
      <w:r w:rsidRPr="00D43CDC">
        <w:rPr>
          <w:rFonts w:eastAsia="Calibri"/>
          <w:bCs/>
          <w:sz w:val="28"/>
          <w:szCs w:val="28"/>
        </w:rPr>
        <w:t xml:space="preserve"> администрации Нолинского района Кировской области от 08.07.2024 </w:t>
      </w:r>
      <w:r>
        <w:rPr>
          <w:rFonts w:eastAsia="Calibri"/>
          <w:bCs/>
          <w:sz w:val="28"/>
          <w:szCs w:val="28"/>
        </w:rPr>
        <w:t>№</w:t>
      </w:r>
      <w:r w:rsidRPr="00D43CDC">
        <w:rPr>
          <w:rFonts w:eastAsia="Calibri"/>
          <w:bCs/>
          <w:sz w:val="28"/>
          <w:szCs w:val="28"/>
        </w:rPr>
        <w:t>521</w:t>
      </w:r>
      <w:r>
        <w:rPr>
          <w:rFonts w:eastAsia="Calibri"/>
          <w:bCs/>
          <w:sz w:val="28"/>
          <w:szCs w:val="28"/>
        </w:rPr>
        <w:t xml:space="preserve"> </w:t>
      </w:r>
      <w:r w:rsidRPr="00D43CDC">
        <w:rPr>
          <w:rFonts w:eastAsia="Calibri"/>
          <w:bCs/>
          <w:sz w:val="28"/>
          <w:szCs w:val="28"/>
        </w:rPr>
        <w:t>"Об утверждении Положения о персонифицированном дополнительном образовании в Нолинском муниципальном районе"</w:t>
      </w:r>
      <w:r w:rsidRPr="00326E6F">
        <w:rPr>
          <w:rFonts w:eastAsia="Calibri"/>
          <w:bCs/>
          <w:sz w:val="28"/>
          <w:szCs w:val="28"/>
        </w:rPr>
        <w:t>, в реестр исполнителей муниципальных услуг в социальной сфере в соответствии с социальным сертификатом в случае отбора юридического лица, индивидуального предпринимателя обозначенным в социальном сертификате потребителем услуг.</w:t>
      </w:r>
    </w:p>
    <w:p w14:paraId="784D22E8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326E6F">
        <w:rPr>
          <w:rFonts w:eastAsia="Calibri"/>
          <w:bCs/>
          <w:sz w:val="28"/>
          <w:szCs w:val="28"/>
        </w:rPr>
        <w:t xml:space="preserve">Включение юридического лица, индивидуального предпринимателя в реестры, содержащие информацию о выдаче лицензии на осуществление образовательной деятельности, дающей право реализации дополнительных общеобразовательных программ, в соответствии с частью 4 статьи 9 </w:t>
      </w:r>
      <w:r w:rsidRPr="00326E6F">
        <w:rPr>
          <w:rFonts w:eastAsia="Calibri"/>
          <w:bCs/>
          <w:sz w:val="28"/>
          <w:szCs w:val="28"/>
        </w:rPr>
        <w:lastRenderedPageBreak/>
        <w:t>Федерального закона №189-ФЗ является основанием для признания юридического лица, индивидуального предпринимателя соответствующим требованиям, установленным частью 3 статьи 9 Федерального закона №189-ФЗ.</w:t>
      </w:r>
      <w:r w:rsidRPr="00326E6F">
        <w:rPr>
          <w:rFonts w:eastAsia="Calibri"/>
          <w:bCs/>
          <w:sz w:val="28"/>
          <w:szCs w:val="28"/>
        </w:rPr>
        <w:br/>
        <w:t xml:space="preserve">Индивидуальные предприниматели, осуществляющие образовательную деятельность непосредственно, и не имеющие лицензии на осуществление образовательной деятельности, дающей право реализации дополнительных общеобразовательных программ, предоставляют сведения о соответствии требованиям, установленным частью 3 статьи 9 Федерального закона №189-ФЗ путем представления информации и документов, предусмотренных пунктами 3 - 5 Правил проведения конкурса на заключение соглашения об оказании государственных (муниципальных) услуг в социальной сфере, утвержденных постановлением Правительства РФ от 16 ноября 2020 г. </w:t>
      </w:r>
      <w:r>
        <w:rPr>
          <w:rFonts w:eastAsia="Calibri"/>
          <w:bCs/>
          <w:sz w:val="28"/>
          <w:szCs w:val="28"/>
        </w:rPr>
        <w:t>№</w:t>
      </w:r>
      <w:r w:rsidRPr="00326E6F">
        <w:rPr>
          <w:rFonts w:eastAsia="Calibri"/>
          <w:bCs/>
          <w:sz w:val="28"/>
          <w:szCs w:val="28"/>
        </w:rPr>
        <w:t>1842 "Об утверждении Правил проведения конкурса на заключение соглашения об оказании государственных (муниципальных) услуг в социальной сфере"</w:t>
      </w:r>
      <w:r>
        <w:rPr>
          <w:rFonts w:eastAsia="Calibri"/>
          <w:bCs/>
          <w:sz w:val="28"/>
          <w:szCs w:val="28"/>
        </w:rPr>
        <w:t>.</w:t>
      </w:r>
    </w:p>
    <w:p w14:paraId="42411C63" w14:textId="77777777" w:rsidR="00B97718" w:rsidRPr="0072274D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274D">
        <w:rPr>
          <w:rFonts w:eastAsia="Calibri"/>
          <w:bCs/>
          <w:sz w:val="28"/>
          <w:szCs w:val="28"/>
        </w:rPr>
        <w:t xml:space="preserve">3.3.2. Между получателем субсидии и </w:t>
      </w:r>
      <w:r>
        <w:rPr>
          <w:rFonts w:eastAsia="Calibri"/>
          <w:bCs/>
          <w:sz w:val="28"/>
          <w:szCs w:val="28"/>
        </w:rPr>
        <w:t>уполномоченным органом</w:t>
      </w:r>
      <w:r w:rsidRPr="0072274D">
        <w:rPr>
          <w:rFonts w:eastAsia="Calibri"/>
          <w:bCs/>
          <w:sz w:val="28"/>
          <w:szCs w:val="28"/>
        </w:rPr>
        <w:t xml:space="preserve"> заключено соглашение о предоставлении субсидии (далее - соглашение) в соответствии с типовой формой, установленной финансовым управлением администрации Нолинского района. Обязательными условиями, включаемыми в соглашение, являются:</w:t>
      </w:r>
    </w:p>
    <w:p w14:paraId="56EAD06A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3.3.2.1</w:t>
      </w:r>
      <w:r w:rsidRPr="00D43CDC">
        <w:t xml:space="preserve"> </w:t>
      </w:r>
      <w:r w:rsidRPr="00D43CDC">
        <w:rPr>
          <w:rFonts w:eastAsia="Calibri"/>
          <w:bCs/>
          <w:sz w:val="28"/>
          <w:szCs w:val="28"/>
        </w:rPr>
        <w:t xml:space="preserve">наименование </w:t>
      </w:r>
      <w:r>
        <w:rPr>
          <w:rFonts w:eastAsia="Calibri"/>
          <w:bCs/>
          <w:sz w:val="28"/>
          <w:szCs w:val="28"/>
        </w:rPr>
        <w:t>м</w:t>
      </w:r>
      <w:r w:rsidRPr="00D43CDC">
        <w:rPr>
          <w:rFonts w:eastAsia="Calibri"/>
          <w:bCs/>
          <w:sz w:val="28"/>
          <w:szCs w:val="28"/>
        </w:rPr>
        <w:t>униципальной услуги в социальной сфере;</w:t>
      </w:r>
    </w:p>
    <w:p w14:paraId="094A532B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3.3.2.2.</w:t>
      </w:r>
      <w:r w:rsidRPr="00D43CDC">
        <w:rPr>
          <w:rFonts w:eastAsia="Calibri"/>
          <w:bCs/>
          <w:sz w:val="28"/>
          <w:szCs w:val="28"/>
        </w:rPr>
        <w:t xml:space="preserve"> категория потребителей услуг;</w:t>
      </w:r>
    </w:p>
    <w:p w14:paraId="0365583D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3.3.2.3.</w:t>
      </w:r>
      <w:r w:rsidRPr="00D43CDC">
        <w:rPr>
          <w:rFonts w:eastAsia="Calibri"/>
          <w:bCs/>
          <w:sz w:val="28"/>
          <w:szCs w:val="28"/>
        </w:rPr>
        <w:t xml:space="preserve"> содержание муниципальной услуги в социальной сфере и условия (формы) ее оказания;</w:t>
      </w:r>
    </w:p>
    <w:p w14:paraId="61F6D7CD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3.3.2.4.</w:t>
      </w:r>
      <w:r w:rsidRPr="00D43CDC">
        <w:rPr>
          <w:rFonts w:eastAsia="Calibri"/>
          <w:bCs/>
          <w:sz w:val="28"/>
          <w:szCs w:val="28"/>
        </w:rPr>
        <w:t xml:space="preserve"> показатели, характеризующие качество и (или) объем оказания муниципальной услуги в социальной сфере;</w:t>
      </w:r>
    </w:p>
    <w:p w14:paraId="55C1C3CA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3.3.2.5.</w:t>
      </w:r>
      <w:r w:rsidRPr="00D43CDC">
        <w:rPr>
          <w:rFonts w:eastAsia="Calibri"/>
          <w:bCs/>
          <w:sz w:val="28"/>
          <w:szCs w:val="28"/>
        </w:rPr>
        <w:t xml:space="preserve"> допустимые (возможные) отклонения от установленных показателей, характеризующих объем оказания муниципальной услуги в социальной сфере (при наличии);</w:t>
      </w:r>
    </w:p>
    <w:p w14:paraId="058100F1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3.3.2.6.</w:t>
      </w:r>
      <w:r w:rsidRPr="00D43CDC">
        <w:rPr>
          <w:rFonts w:eastAsia="Calibri"/>
          <w:bCs/>
          <w:sz w:val="28"/>
          <w:szCs w:val="28"/>
        </w:rPr>
        <w:t xml:space="preserve"> реквизиты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требования к условиям и </w:t>
      </w:r>
      <w:r w:rsidRPr="00D43CDC">
        <w:rPr>
          <w:rFonts w:eastAsia="Calibri"/>
          <w:bCs/>
          <w:sz w:val="28"/>
          <w:szCs w:val="28"/>
        </w:rPr>
        <w:lastRenderedPageBreak/>
        <w:t>порядку оказания муниципальной услуги в социальной сфере, установленные уполномоченным органом;</w:t>
      </w:r>
    </w:p>
    <w:p w14:paraId="410DC7E3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3.3.2.7.</w:t>
      </w:r>
      <w:r w:rsidRPr="00D43CDC">
        <w:rPr>
          <w:rFonts w:eastAsia="Calibri"/>
          <w:bCs/>
          <w:sz w:val="28"/>
          <w:szCs w:val="28"/>
        </w:rPr>
        <w:t xml:space="preserve"> способы, формы и сроки информирования потребителей услуг;</w:t>
      </w:r>
    </w:p>
    <w:p w14:paraId="48BA1AFE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3.3.2.8.</w:t>
      </w:r>
      <w:r w:rsidRPr="00D43CDC">
        <w:rPr>
          <w:rFonts w:eastAsia="Calibri"/>
          <w:bCs/>
          <w:sz w:val="28"/>
          <w:szCs w:val="28"/>
        </w:rPr>
        <w:t xml:space="preserve"> основания для расторжения соглашения, заключаемого по результатам отбора исполнителей услуг, предусмотренные статьей 24 Федерального закона</w:t>
      </w:r>
      <w:r>
        <w:rPr>
          <w:rFonts w:eastAsia="Calibri"/>
          <w:bCs/>
          <w:sz w:val="28"/>
          <w:szCs w:val="28"/>
        </w:rPr>
        <w:t xml:space="preserve"> №189-ФЗ</w:t>
      </w:r>
      <w:r w:rsidRPr="00D43CDC">
        <w:rPr>
          <w:rFonts w:eastAsia="Calibri"/>
          <w:bCs/>
          <w:sz w:val="28"/>
          <w:szCs w:val="28"/>
        </w:rPr>
        <w:t>;</w:t>
      </w:r>
    </w:p>
    <w:p w14:paraId="26AA5FB6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3.3.2.9.</w:t>
      </w:r>
      <w:r w:rsidRPr="00D43CDC">
        <w:rPr>
          <w:rFonts w:eastAsia="Calibri"/>
          <w:bCs/>
          <w:sz w:val="28"/>
          <w:szCs w:val="28"/>
        </w:rPr>
        <w:t xml:space="preserve"> предельные цены (тарифы) на оплату муниципальной услуги в социальной сфере потребителем услуг в случаях,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</w:t>
      </w:r>
      <w:r>
        <w:rPr>
          <w:rFonts w:eastAsia="Calibri"/>
          <w:bCs/>
          <w:sz w:val="28"/>
          <w:szCs w:val="28"/>
        </w:rPr>
        <w:t xml:space="preserve"> №189-ФЗ</w:t>
      </w:r>
      <w:r w:rsidRPr="00D43CDC">
        <w:rPr>
          <w:rFonts w:eastAsia="Calibri"/>
          <w:bCs/>
          <w:sz w:val="28"/>
          <w:szCs w:val="28"/>
        </w:rPr>
        <w:t>;</w:t>
      </w:r>
    </w:p>
    <w:p w14:paraId="71268FFF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3.3.2.10.</w:t>
      </w:r>
      <w:r w:rsidRPr="00D43CDC">
        <w:rPr>
          <w:rFonts w:eastAsia="Calibri"/>
          <w:bCs/>
          <w:sz w:val="28"/>
          <w:szCs w:val="28"/>
        </w:rPr>
        <w:t xml:space="preserve"> объем субсидии, предоставляемой исполнителю услуг в целях оплаты соглашения, заключаемого по результатам отбора исполнителей услуг;</w:t>
      </w:r>
    </w:p>
    <w:p w14:paraId="6F6F2365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317940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.3.2.11.</w:t>
      </w:r>
      <w:r w:rsidRPr="00D43CDC">
        <w:rPr>
          <w:rFonts w:eastAsia="Calibri"/>
          <w:bCs/>
          <w:sz w:val="28"/>
          <w:szCs w:val="28"/>
        </w:rPr>
        <w:t xml:space="preserve"> реквизиты счета, открытого исполнителю услуг в соответствии с бюджетным законодательством Российской Федерации;</w:t>
      </w:r>
    </w:p>
    <w:p w14:paraId="15ADB9FA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3.3.2.12.</w:t>
      </w:r>
      <w:r w:rsidRPr="00D43CDC">
        <w:rPr>
          <w:rFonts w:eastAsia="Calibri"/>
          <w:bCs/>
          <w:sz w:val="28"/>
          <w:szCs w:val="28"/>
        </w:rPr>
        <w:t xml:space="preserve"> порядок и сроки представления отчета об исполнении соглашения, заключаемого по результатам отбора исполнителей услуг, по форме, установленной таким соглашением;</w:t>
      </w:r>
    </w:p>
    <w:p w14:paraId="44C46F08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3.3.2.13.</w:t>
      </w:r>
      <w:r w:rsidRPr="00D43CDC">
        <w:rPr>
          <w:rFonts w:eastAsia="Calibri"/>
          <w:bCs/>
          <w:sz w:val="28"/>
          <w:szCs w:val="28"/>
        </w:rPr>
        <w:t xml:space="preserve"> сроки и порядок определения сроков осуществления оплаты по соглашению, заключаемому по результатам отбора исполнителей услуг;</w:t>
      </w:r>
    </w:p>
    <w:p w14:paraId="3EE45D20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3.3.2.14.</w:t>
      </w:r>
      <w:r w:rsidRPr="00D43CDC">
        <w:rPr>
          <w:rFonts w:eastAsia="Calibri"/>
          <w:bCs/>
          <w:sz w:val="28"/>
          <w:szCs w:val="28"/>
        </w:rPr>
        <w:t xml:space="preserve"> согласие исполнителя услуг на проведение уполномоченным органом, органами муниципального финансового контроля проверок соблюдения им условий, установленных соглашением, заключаемым по результатам отбора исполнителей услуг;</w:t>
      </w:r>
    </w:p>
    <w:p w14:paraId="59D55895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</w:t>
      </w:r>
      <w:r w:rsidRPr="00D43CDC">
        <w:rPr>
          <w:rFonts w:eastAsia="Calibri"/>
          <w:bCs/>
          <w:sz w:val="28"/>
          <w:szCs w:val="28"/>
        </w:rPr>
        <w:t>15 порядок возврата предоставленной субсидии в случае нарушения исполнителем услуг условий, определенных соглашением, заключаемым по результатам отбора исполнителей услуг;</w:t>
      </w:r>
    </w:p>
    <w:p w14:paraId="68B442AA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3.3.2.16.</w:t>
      </w:r>
      <w:r w:rsidRPr="00D43CDC">
        <w:rPr>
          <w:rFonts w:eastAsia="Calibri"/>
          <w:bCs/>
          <w:sz w:val="28"/>
          <w:szCs w:val="28"/>
        </w:rPr>
        <w:t xml:space="preserve"> запрет на заключение исполнителем услуг с иными лицами договоров, предметом которых является оказание муниципальных услуг в социальной сфере, являющихся предметом соглашения, заключаемого по </w:t>
      </w:r>
      <w:r w:rsidRPr="00D43CDC">
        <w:rPr>
          <w:rFonts w:eastAsia="Calibri"/>
          <w:bCs/>
          <w:sz w:val="28"/>
          <w:szCs w:val="28"/>
        </w:rPr>
        <w:lastRenderedPageBreak/>
        <w:t>результатам отбора исполнителей услуг, если иное не установлено федеральными законами, законами субъекта Российской Федерации, нормативными правовыми актами представительного органа муниципального образования;</w:t>
      </w:r>
    </w:p>
    <w:p w14:paraId="666E5B3B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</w:t>
      </w:r>
      <w:r w:rsidRPr="00D43CDC">
        <w:rPr>
          <w:rFonts w:eastAsia="Calibri"/>
          <w:bCs/>
          <w:sz w:val="28"/>
          <w:szCs w:val="28"/>
        </w:rPr>
        <w:t>17</w:t>
      </w:r>
      <w:r>
        <w:rPr>
          <w:rFonts w:eastAsia="Calibri"/>
          <w:bCs/>
          <w:sz w:val="28"/>
          <w:szCs w:val="28"/>
        </w:rPr>
        <w:t>.</w:t>
      </w:r>
      <w:r w:rsidRPr="00D43CDC">
        <w:rPr>
          <w:rFonts w:eastAsia="Calibri"/>
          <w:bCs/>
          <w:sz w:val="28"/>
          <w:szCs w:val="28"/>
        </w:rPr>
        <w:t xml:space="preserve"> ответственность сторон соглашения, заключаемого по результатам отбора исполнителей услуг, за неисполнение или ненадлежащее исполнение обязательств по указанному соглашению;</w:t>
      </w:r>
    </w:p>
    <w:p w14:paraId="32AEE0B8" w14:textId="77777777" w:rsidR="00B97718" w:rsidRPr="00D43CDC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</w:t>
      </w:r>
      <w:r w:rsidRPr="00D43CDC">
        <w:rPr>
          <w:rFonts w:eastAsia="Calibri"/>
          <w:bCs/>
          <w:sz w:val="28"/>
          <w:szCs w:val="28"/>
        </w:rPr>
        <w:t>18 право исполнителя услуг отказать потребителю услуг в оказании муниципальной услуги в социальной сфере только в случае достижения предельного объема оказания муниципальной услуги, установленного соглашением, заключаемым по результатам отбора исполнителей услуг;</w:t>
      </w:r>
    </w:p>
    <w:p w14:paraId="79EFB71A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</w:t>
      </w:r>
      <w:r w:rsidRPr="00D43CDC">
        <w:rPr>
          <w:rFonts w:eastAsia="Calibri"/>
          <w:bCs/>
          <w:sz w:val="28"/>
          <w:szCs w:val="28"/>
        </w:rPr>
        <w:t>19</w:t>
      </w:r>
      <w:r>
        <w:rPr>
          <w:rFonts w:eastAsia="Calibri"/>
          <w:bCs/>
          <w:sz w:val="28"/>
          <w:szCs w:val="28"/>
        </w:rPr>
        <w:t>.</w:t>
      </w:r>
      <w:r w:rsidRPr="00D43CDC">
        <w:rPr>
          <w:rFonts w:eastAsia="Calibri"/>
          <w:bCs/>
          <w:sz w:val="28"/>
          <w:szCs w:val="28"/>
        </w:rPr>
        <w:t xml:space="preserve"> дополнительные условия, установленные федеральными законами, законами субъекта Российской Федерации, нормативными правовыми актами представительного органа муниципального образования. </w:t>
      </w:r>
    </w:p>
    <w:p w14:paraId="7C504C7D" w14:textId="77777777" w:rsidR="00B97718" w:rsidRPr="00C003C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3.4. </w:t>
      </w:r>
      <w:r w:rsidRPr="00C003CF">
        <w:rPr>
          <w:rFonts w:eastAsia="Calibri"/>
          <w:bCs/>
          <w:sz w:val="28"/>
          <w:szCs w:val="28"/>
        </w:rPr>
        <w:t xml:space="preserve">Для заключения соглашения получатель субсидии представляет в </w:t>
      </w:r>
      <w:r>
        <w:rPr>
          <w:rFonts w:eastAsia="Calibri"/>
          <w:bCs/>
          <w:sz w:val="28"/>
          <w:szCs w:val="28"/>
        </w:rPr>
        <w:t xml:space="preserve">уполномоченный орган </w:t>
      </w:r>
      <w:r w:rsidRPr="00C003CF">
        <w:rPr>
          <w:rFonts w:eastAsia="Calibri"/>
          <w:bCs/>
          <w:sz w:val="28"/>
          <w:szCs w:val="28"/>
        </w:rPr>
        <w:t xml:space="preserve">заявление о предоставлении субсидии по форме согласно </w:t>
      </w:r>
      <w:r w:rsidRPr="00A678EF">
        <w:rPr>
          <w:rFonts w:eastAsia="Calibri"/>
          <w:bCs/>
          <w:sz w:val="28"/>
          <w:szCs w:val="28"/>
        </w:rPr>
        <w:t>приложению №1 и</w:t>
      </w:r>
      <w:r w:rsidRPr="00C003C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справки </w:t>
      </w:r>
      <w:r w:rsidRPr="00C003CF">
        <w:rPr>
          <w:rFonts w:eastAsia="Calibri"/>
          <w:bCs/>
          <w:sz w:val="28"/>
          <w:szCs w:val="28"/>
        </w:rPr>
        <w:t>к нему</w:t>
      </w:r>
      <w:r>
        <w:rPr>
          <w:rFonts w:eastAsia="Calibri"/>
          <w:bCs/>
          <w:sz w:val="28"/>
          <w:szCs w:val="28"/>
        </w:rPr>
        <w:t>,</w:t>
      </w:r>
      <w:r w:rsidRPr="00C003CF">
        <w:rPr>
          <w:rFonts w:eastAsia="Calibri"/>
          <w:bCs/>
          <w:sz w:val="28"/>
          <w:szCs w:val="28"/>
        </w:rPr>
        <w:t xml:space="preserve"> </w:t>
      </w:r>
      <w:r w:rsidRPr="00BB17F0">
        <w:rPr>
          <w:rFonts w:eastAsia="Calibri"/>
          <w:bCs/>
          <w:sz w:val="28"/>
          <w:szCs w:val="28"/>
        </w:rPr>
        <w:t>подтверждающие, что получатель субсидии соответствует требованиям, установленным п</w:t>
      </w:r>
      <w:r>
        <w:rPr>
          <w:rFonts w:eastAsia="Calibri"/>
          <w:bCs/>
          <w:sz w:val="28"/>
          <w:szCs w:val="28"/>
        </w:rPr>
        <w:t>.</w:t>
      </w:r>
      <w:r w:rsidRPr="00BB17F0">
        <w:rPr>
          <w:rFonts w:eastAsia="Calibri"/>
          <w:bCs/>
          <w:sz w:val="28"/>
          <w:szCs w:val="28"/>
        </w:rPr>
        <w:t>3.3.1 настоящего Порядка</w:t>
      </w:r>
      <w:r>
        <w:rPr>
          <w:rFonts w:eastAsia="Calibri"/>
          <w:bCs/>
          <w:sz w:val="28"/>
          <w:szCs w:val="28"/>
        </w:rPr>
        <w:t xml:space="preserve"> </w:t>
      </w:r>
      <w:r w:rsidRPr="00C003CF">
        <w:rPr>
          <w:rFonts w:eastAsia="Calibri"/>
          <w:bCs/>
          <w:sz w:val="28"/>
          <w:szCs w:val="28"/>
        </w:rPr>
        <w:t>по состоянию на 1-е число месяца подачи документов</w:t>
      </w:r>
      <w:r>
        <w:rPr>
          <w:rFonts w:eastAsia="Calibri"/>
          <w:bCs/>
          <w:sz w:val="28"/>
          <w:szCs w:val="28"/>
        </w:rPr>
        <w:t>.</w:t>
      </w:r>
    </w:p>
    <w:p w14:paraId="2F9354EB" w14:textId="77777777" w:rsidR="00B97718" w:rsidRPr="00C003C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3.5.</w:t>
      </w:r>
      <w:r w:rsidRPr="00C003CF">
        <w:rPr>
          <w:rFonts w:eastAsia="Calibri"/>
          <w:bCs/>
          <w:sz w:val="28"/>
          <w:szCs w:val="28"/>
        </w:rPr>
        <w:t xml:space="preserve"> Документы, указанные в пункте </w:t>
      </w:r>
      <w:r>
        <w:rPr>
          <w:rFonts w:eastAsia="Calibri"/>
          <w:bCs/>
          <w:sz w:val="28"/>
          <w:szCs w:val="28"/>
        </w:rPr>
        <w:t>3.4.</w:t>
      </w:r>
      <w:r w:rsidRPr="00C003CF">
        <w:rPr>
          <w:rFonts w:eastAsia="Calibri"/>
          <w:bCs/>
          <w:sz w:val="28"/>
          <w:szCs w:val="28"/>
        </w:rPr>
        <w:t xml:space="preserve"> настоящего Порядка, подписываются руководителем (уполномоченным лицом) получателя субсидии, а также скрепляются печатью получателя субсидии (при наличии).</w:t>
      </w:r>
    </w:p>
    <w:p w14:paraId="422D7870" w14:textId="77777777" w:rsidR="00B97718" w:rsidRPr="00C003C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3.6.</w:t>
      </w:r>
      <w:r w:rsidRPr="00C003CF">
        <w:rPr>
          <w:rFonts w:eastAsia="Calibri"/>
          <w:bCs/>
          <w:sz w:val="28"/>
          <w:szCs w:val="28"/>
        </w:rPr>
        <w:t xml:space="preserve"> Документы, указанные в пункте </w:t>
      </w:r>
      <w:r>
        <w:rPr>
          <w:rFonts w:eastAsia="Calibri"/>
          <w:bCs/>
          <w:sz w:val="28"/>
          <w:szCs w:val="28"/>
        </w:rPr>
        <w:t>3.4.</w:t>
      </w:r>
      <w:r w:rsidRPr="00C003CF">
        <w:rPr>
          <w:rFonts w:eastAsia="Calibri"/>
          <w:bCs/>
          <w:sz w:val="28"/>
          <w:szCs w:val="28"/>
        </w:rPr>
        <w:t xml:space="preserve"> настоящего Порядка, рассматриваются </w:t>
      </w:r>
      <w:r>
        <w:rPr>
          <w:rFonts w:eastAsia="Calibri"/>
          <w:bCs/>
          <w:sz w:val="28"/>
          <w:szCs w:val="28"/>
        </w:rPr>
        <w:t xml:space="preserve">уполномоченным органом </w:t>
      </w:r>
      <w:r w:rsidRPr="00C003CF">
        <w:rPr>
          <w:rFonts w:eastAsia="Calibri"/>
          <w:bCs/>
          <w:sz w:val="28"/>
          <w:szCs w:val="28"/>
        </w:rPr>
        <w:t>в порядке поступления в течение 10 календарных дней со дня их получения, в течение которых осуществляется проверка:</w:t>
      </w:r>
    </w:p>
    <w:p w14:paraId="65723BF3" w14:textId="77777777" w:rsidR="00B97718" w:rsidRPr="00C003C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</w:t>
      </w:r>
      <w:r w:rsidRPr="00C003CF">
        <w:rPr>
          <w:rFonts w:eastAsia="Calibri"/>
          <w:bCs/>
          <w:sz w:val="28"/>
          <w:szCs w:val="28"/>
        </w:rPr>
        <w:t xml:space="preserve">.1. Соответствия получателя субсидии требованиям, установленным подпунктом </w:t>
      </w:r>
      <w:r>
        <w:rPr>
          <w:rFonts w:eastAsia="Calibri"/>
          <w:bCs/>
          <w:sz w:val="28"/>
          <w:szCs w:val="28"/>
        </w:rPr>
        <w:t>3.3.1.</w:t>
      </w:r>
      <w:r w:rsidRPr="00C003C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6A72BC41" w14:textId="77777777" w:rsidR="00B97718" w:rsidRPr="00C003C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3.6.2</w:t>
      </w:r>
      <w:r w:rsidRPr="00C003CF">
        <w:rPr>
          <w:rFonts w:eastAsia="Calibri"/>
          <w:bCs/>
          <w:sz w:val="28"/>
          <w:szCs w:val="28"/>
        </w:rPr>
        <w:t>. Соблюдения условий предоставления субсидии, установленных подпункт</w:t>
      </w:r>
      <w:r>
        <w:rPr>
          <w:rFonts w:eastAsia="Calibri"/>
          <w:bCs/>
          <w:sz w:val="28"/>
          <w:szCs w:val="28"/>
        </w:rPr>
        <w:t>ом</w:t>
      </w:r>
      <w:r w:rsidRPr="00C003C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3.3.2. </w:t>
      </w:r>
      <w:r w:rsidRPr="00C003CF">
        <w:rPr>
          <w:rFonts w:eastAsia="Calibri"/>
          <w:bCs/>
          <w:sz w:val="28"/>
          <w:szCs w:val="28"/>
        </w:rPr>
        <w:t>настоящего Порядка.</w:t>
      </w:r>
    </w:p>
    <w:p w14:paraId="4EAD07CB" w14:textId="77777777" w:rsidR="00B97718" w:rsidRPr="00C003C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3.6.3</w:t>
      </w:r>
      <w:r w:rsidRPr="00C003CF">
        <w:rPr>
          <w:rFonts w:eastAsia="Calibri"/>
          <w:bCs/>
          <w:sz w:val="28"/>
          <w:szCs w:val="28"/>
        </w:rPr>
        <w:t xml:space="preserve">. Документов, представленных в соответствии с пунктом </w:t>
      </w:r>
      <w:r>
        <w:rPr>
          <w:rFonts w:eastAsia="Calibri"/>
          <w:bCs/>
          <w:sz w:val="28"/>
          <w:szCs w:val="28"/>
        </w:rPr>
        <w:t>3.4.</w:t>
      </w:r>
      <w:r w:rsidRPr="00C003CF">
        <w:rPr>
          <w:rFonts w:eastAsia="Calibri"/>
          <w:bCs/>
          <w:sz w:val="28"/>
          <w:szCs w:val="28"/>
        </w:rPr>
        <w:t xml:space="preserve"> настоящего Порядка, на предмет комплектности и соответствия требованиям, установленным пунктами </w:t>
      </w:r>
      <w:r>
        <w:rPr>
          <w:rFonts w:eastAsia="Calibri"/>
          <w:bCs/>
          <w:sz w:val="28"/>
          <w:szCs w:val="28"/>
        </w:rPr>
        <w:t>3.4.</w:t>
      </w:r>
      <w:r w:rsidRPr="00C003CF">
        <w:rPr>
          <w:rFonts w:eastAsia="Calibri"/>
          <w:bCs/>
          <w:sz w:val="28"/>
          <w:szCs w:val="28"/>
        </w:rPr>
        <w:t xml:space="preserve"> и </w:t>
      </w:r>
      <w:r>
        <w:rPr>
          <w:rFonts w:eastAsia="Calibri"/>
          <w:bCs/>
          <w:sz w:val="28"/>
          <w:szCs w:val="28"/>
        </w:rPr>
        <w:t>3.5.</w:t>
      </w:r>
      <w:r w:rsidRPr="00C003CF">
        <w:rPr>
          <w:rFonts w:eastAsia="Calibri"/>
          <w:bCs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14:paraId="5F10CC16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003CF">
        <w:rPr>
          <w:rFonts w:eastAsia="Calibri"/>
          <w:bCs/>
          <w:sz w:val="28"/>
          <w:szCs w:val="28"/>
        </w:rPr>
        <w:t xml:space="preserve">По итогам проверки </w:t>
      </w:r>
      <w:r>
        <w:rPr>
          <w:rFonts w:eastAsia="Calibri"/>
          <w:bCs/>
          <w:sz w:val="28"/>
          <w:szCs w:val="28"/>
        </w:rPr>
        <w:t>уполномоченный орган</w:t>
      </w:r>
      <w:r w:rsidRPr="00C003CF">
        <w:rPr>
          <w:rFonts w:eastAsia="Calibri"/>
          <w:bCs/>
          <w:sz w:val="28"/>
          <w:szCs w:val="28"/>
        </w:rPr>
        <w:t xml:space="preserve"> принимает решение о предоставлении субсидии и заключает соглашение или принимает решение об отказе в предоставлении субсидии.</w:t>
      </w:r>
    </w:p>
    <w:p w14:paraId="227263ED" w14:textId="77777777" w:rsidR="00B97718" w:rsidRPr="0072274D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3.7. О</w:t>
      </w:r>
      <w:r w:rsidRPr="0072274D">
        <w:rPr>
          <w:rFonts w:eastAsia="Calibri"/>
          <w:bCs/>
          <w:sz w:val="28"/>
          <w:szCs w:val="28"/>
        </w:rPr>
        <w:t>снования</w:t>
      </w:r>
      <w:r>
        <w:rPr>
          <w:rFonts w:eastAsia="Calibri"/>
          <w:bCs/>
          <w:sz w:val="28"/>
          <w:szCs w:val="28"/>
        </w:rPr>
        <w:t>ми</w:t>
      </w:r>
      <w:r w:rsidRPr="0072274D">
        <w:rPr>
          <w:rFonts w:eastAsia="Calibri"/>
          <w:bCs/>
          <w:sz w:val="28"/>
          <w:szCs w:val="28"/>
        </w:rPr>
        <w:t xml:space="preserve"> для отказа получателю субсидии в предоставлении субсидии</w:t>
      </w:r>
      <w:r>
        <w:rPr>
          <w:rFonts w:eastAsia="Calibri"/>
          <w:bCs/>
          <w:sz w:val="28"/>
          <w:szCs w:val="28"/>
        </w:rPr>
        <w:t xml:space="preserve"> являются</w:t>
      </w:r>
      <w:r w:rsidRPr="0072274D">
        <w:rPr>
          <w:rFonts w:eastAsia="Calibri"/>
          <w:bCs/>
          <w:sz w:val="28"/>
          <w:szCs w:val="28"/>
        </w:rPr>
        <w:t>:</w:t>
      </w:r>
    </w:p>
    <w:p w14:paraId="19703F36" w14:textId="77777777" w:rsidR="00B97718" w:rsidRPr="0072274D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3.7.1. </w:t>
      </w:r>
      <w:r w:rsidRPr="0072274D">
        <w:rPr>
          <w:rFonts w:eastAsia="Calibri"/>
          <w:bCs/>
          <w:sz w:val="28"/>
          <w:szCs w:val="28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0235B25E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3.7.2. </w:t>
      </w:r>
      <w:r w:rsidRPr="0072274D">
        <w:rPr>
          <w:rFonts w:eastAsia="Calibri"/>
          <w:bCs/>
          <w:sz w:val="28"/>
          <w:szCs w:val="28"/>
        </w:rPr>
        <w:t>установление факта недостоверности представленной получателем субсидии информации</w:t>
      </w:r>
      <w:r>
        <w:rPr>
          <w:rFonts w:eastAsia="Calibri"/>
          <w:bCs/>
          <w:sz w:val="28"/>
          <w:szCs w:val="28"/>
        </w:rPr>
        <w:t>.</w:t>
      </w:r>
    </w:p>
    <w:p w14:paraId="61087904" w14:textId="77777777" w:rsidR="00B97718" w:rsidRPr="00E10FA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3.8. </w:t>
      </w:r>
      <w:r w:rsidRPr="00E10FA8">
        <w:rPr>
          <w:rFonts w:eastAsia="Calibri"/>
          <w:bCs/>
          <w:sz w:val="28"/>
          <w:szCs w:val="28"/>
        </w:rPr>
        <w:t xml:space="preserve"> Письменное уведомление об отказе в предоставлении субсидии с указанием оснований для отказа направляется </w:t>
      </w:r>
      <w:r>
        <w:rPr>
          <w:rFonts w:eastAsia="Calibri"/>
          <w:bCs/>
          <w:sz w:val="28"/>
          <w:szCs w:val="28"/>
        </w:rPr>
        <w:t>уполномоченным органом</w:t>
      </w:r>
      <w:r w:rsidRPr="00E10FA8">
        <w:rPr>
          <w:rFonts w:eastAsia="Calibri"/>
          <w:bCs/>
          <w:sz w:val="28"/>
          <w:szCs w:val="28"/>
        </w:rPr>
        <w:t xml:space="preserve"> получателю субсидии в течение 10 рабочих дней со дня принятия решения.</w:t>
      </w:r>
    </w:p>
    <w:p w14:paraId="1D17897D" w14:textId="77777777" w:rsidR="00B97718" w:rsidRPr="00A678E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10FA8">
        <w:rPr>
          <w:rFonts w:eastAsia="Calibri"/>
          <w:bCs/>
          <w:sz w:val="28"/>
          <w:szCs w:val="28"/>
        </w:rPr>
        <w:t xml:space="preserve">Получатель субсидии имеет право после устранения причин, послуживших основанием для отказа, повторно обратиться за предоставлением субсидии с соблюдением условий и требований, установленных настоящим Порядком. Документы, представленные повторно, рассматриваются </w:t>
      </w:r>
      <w:r w:rsidRPr="00A678EF">
        <w:rPr>
          <w:rFonts w:eastAsia="Calibri"/>
          <w:bCs/>
          <w:sz w:val="28"/>
          <w:szCs w:val="28"/>
        </w:rPr>
        <w:t>уполномоченным органом в срок</w:t>
      </w:r>
      <w:r w:rsidRPr="00E10FA8">
        <w:rPr>
          <w:rFonts w:eastAsia="Calibri"/>
          <w:bCs/>
          <w:sz w:val="28"/>
          <w:szCs w:val="28"/>
        </w:rPr>
        <w:t xml:space="preserve">, установленный пунктом </w:t>
      </w:r>
      <w:r>
        <w:rPr>
          <w:rFonts w:eastAsia="Calibri"/>
          <w:bCs/>
          <w:sz w:val="28"/>
          <w:szCs w:val="28"/>
        </w:rPr>
        <w:t>3.6.</w:t>
      </w:r>
      <w:r w:rsidRPr="00E10FA8">
        <w:rPr>
          <w:rFonts w:eastAsia="Calibri"/>
          <w:bCs/>
          <w:sz w:val="28"/>
          <w:szCs w:val="28"/>
        </w:rPr>
        <w:t xml:space="preserve"> настоящего </w:t>
      </w:r>
      <w:r w:rsidRPr="00A678EF">
        <w:rPr>
          <w:rFonts w:eastAsia="Calibri"/>
          <w:bCs/>
          <w:sz w:val="28"/>
          <w:szCs w:val="28"/>
        </w:rPr>
        <w:t>Порядка.</w:t>
      </w:r>
    </w:p>
    <w:p w14:paraId="2B0254A2" w14:textId="77777777" w:rsidR="00B97718" w:rsidRPr="00E10FA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678EF">
        <w:rPr>
          <w:rFonts w:eastAsia="Calibri"/>
          <w:bCs/>
          <w:sz w:val="28"/>
          <w:szCs w:val="28"/>
        </w:rPr>
        <w:t>3.9. В случае принятия решения о предоставлении субсидии и о заключении соглашения уполномоченный орган в течение 2 рабочих дней направляет получателю субсидии для подписания   соглашения.</w:t>
      </w:r>
    </w:p>
    <w:p w14:paraId="137584A0" w14:textId="77777777" w:rsidR="00B97718" w:rsidRPr="00E10FA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678EF">
        <w:rPr>
          <w:rFonts w:eastAsia="Calibri"/>
          <w:bCs/>
          <w:sz w:val="28"/>
          <w:szCs w:val="28"/>
        </w:rPr>
        <w:t>3.10. Получатель субсидии в течение 2 рабочих дней со дня получения</w:t>
      </w:r>
      <w:r w:rsidRPr="00E10FA8">
        <w:rPr>
          <w:rFonts w:eastAsia="Calibri"/>
          <w:bCs/>
          <w:sz w:val="28"/>
          <w:szCs w:val="28"/>
        </w:rPr>
        <w:t xml:space="preserve"> соглашения подписывает </w:t>
      </w:r>
      <w:r>
        <w:rPr>
          <w:rFonts w:eastAsia="Calibri"/>
          <w:bCs/>
          <w:sz w:val="28"/>
          <w:szCs w:val="28"/>
        </w:rPr>
        <w:t>соглашение</w:t>
      </w:r>
      <w:r w:rsidRPr="00E10FA8">
        <w:rPr>
          <w:rFonts w:eastAsia="Calibri"/>
          <w:bCs/>
          <w:sz w:val="28"/>
          <w:szCs w:val="28"/>
        </w:rPr>
        <w:t>. В противном случае он признается уклонившимся от подписания соглашения.</w:t>
      </w:r>
    </w:p>
    <w:p w14:paraId="1E6DA354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10FA8">
        <w:rPr>
          <w:rFonts w:eastAsia="Calibri"/>
          <w:bCs/>
          <w:sz w:val="28"/>
          <w:szCs w:val="28"/>
        </w:rPr>
        <w:t xml:space="preserve">Датой подписания соглашения является дата подписания соглашения </w:t>
      </w:r>
      <w:r>
        <w:rPr>
          <w:rFonts w:eastAsia="Calibri"/>
          <w:bCs/>
          <w:sz w:val="28"/>
          <w:szCs w:val="28"/>
        </w:rPr>
        <w:t>уполномоченным органом.</w:t>
      </w:r>
    </w:p>
    <w:p w14:paraId="6F1F7FA4" w14:textId="77777777" w:rsidR="00B97718" w:rsidRPr="00D4387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3.11. </w:t>
      </w:r>
      <w:r w:rsidRPr="00B471A9">
        <w:rPr>
          <w:rFonts w:eastAsia="Calibri"/>
          <w:bCs/>
          <w:sz w:val="28"/>
          <w:szCs w:val="28"/>
        </w:rPr>
        <w:t xml:space="preserve">Субсидия предоставляется в пределах лимитов бюджетных обязательств, доведенных уполномоченному органу на цели, указанные в </w:t>
      </w:r>
      <w:hyperlink w:anchor="Par11" w:history="1">
        <w:r w:rsidRPr="00D43878">
          <w:rPr>
            <w:rFonts w:eastAsia="Calibri"/>
            <w:bCs/>
            <w:sz w:val="28"/>
            <w:szCs w:val="28"/>
          </w:rPr>
          <w:t>подразделе 1.3 раздела 1</w:t>
        </w:r>
      </w:hyperlink>
      <w:r w:rsidRPr="00D43878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2670A446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12</w:t>
      </w:r>
      <w:r w:rsidRPr="00B471A9">
        <w:rPr>
          <w:rFonts w:eastAsia="Calibri"/>
          <w:bCs/>
          <w:sz w:val="28"/>
          <w:szCs w:val="28"/>
        </w:rPr>
        <w:t>. Размер субсидии, предоставляемый i-</w:t>
      </w:r>
      <w:proofErr w:type="spellStart"/>
      <w:r w:rsidRPr="00B471A9">
        <w:rPr>
          <w:rFonts w:eastAsia="Calibri"/>
          <w:bCs/>
          <w:sz w:val="28"/>
          <w:szCs w:val="28"/>
        </w:rPr>
        <w:t>му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получателю субсидии (</w:t>
      </w:r>
      <w:proofErr w:type="spellStart"/>
      <w:r w:rsidRPr="00B471A9">
        <w:rPr>
          <w:rFonts w:eastAsia="Calibri"/>
          <w:bCs/>
          <w:sz w:val="28"/>
          <w:szCs w:val="28"/>
        </w:rPr>
        <w:t>Vi</w:t>
      </w:r>
      <w:proofErr w:type="spellEnd"/>
      <w:r w:rsidRPr="00B471A9">
        <w:rPr>
          <w:rFonts w:eastAsia="Calibri"/>
          <w:bCs/>
          <w:sz w:val="28"/>
          <w:szCs w:val="28"/>
        </w:rPr>
        <w:t>), определяется в формируемом уполномоченным органом расчете, форма которого утверждается в составе приложения к соглашению, по следующей формуле:</w:t>
      </w:r>
    </w:p>
    <w:p w14:paraId="4A5AE845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1C8D8CEA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noProof/>
          <w:position w:val="-18"/>
          <w:sz w:val="28"/>
          <w:szCs w:val="28"/>
        </w:rPr>
        <w:drawing>
          <wp:inline distT="0" distB="0" distL="0" distR="0" wp14:anchorId="27E76E0F" wp14:editId="7475FCDA">
            <wp:extent cx="1733550" cy="397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AB6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73B433D6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B471A9">
        <w:rPr>
          <w:rFonts w:eastAsia="Calibri"/>
          <w:bCs/>
          <w:sz w:val="28"/>
          <w:szCs w:val="28"/>
        </w:rPr>
        <w:t>Q</w:t>
      </w:r>
      <w:r w:rsidRPr="00B471A9">
        <w:rPr>
          <w:rFonts w:eastAsia="Calibri"/>
          <w:bCs/>
          <w:sz w:val="28"/>
          <w:szCs w:val="28"/>
          <w:vertAlign w:val="subscript"/>
        </w:rPr>
        <w:t>j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- объем муниципальной услуги, оказываемой в соответствии с социальным сертификатом j-</w:t>
      </w:r>
      <w:proofErr w:type="spellStart"/>
      <w:r w:rsidRPr="00B471A9">
        <w:rPr>
          <w:rFonts w:eastAsia="Calibri"/>
          <w:bCs/>
          <w:sz w:val="28"/>
          <w:szCs w:val="28"/>
        </w:rPr>
        <w:t>му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потребителю услуги в человеко-часах;</w:t>
      </w:r>
    </w:p>
    <w:p w14:paraId="63357E45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B471A9">
        <w:rPr>
          <w:rFonts w:eastAsia="Calibri"/>
          <w:bCs/>
          <w:sz w:val="28"/>
          <w:szCs w:val="28"/>
        </w:rPr>
        <w:t>P</w:t>
      </w:r>
      <w:r w:rsidRPr="00B471A9">
        <w:rPr>
          <w:rFonts w:eastAsia="Calibri"/>
          <w:bCs/>
          <w:sz w:val="28"/>
          <w:szCs w:val="28"/>
          <w:vertAlign w:val="subscript"/>
        </w:rPr>
        <w:t>j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-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14:paraId="1639FBB4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n - число потребителей, которым муниципальная услуга в соответствии с социальным сертификатом оказывается i-м получателем субсидии.</w:t>
      </w:r>
    </w:p>
    <w:p w14:paraId="4979EBAD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Общая сумма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год.</w:t>
      </w:r>
    </w:p>
    <w:p w14:paraId="65532A08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13</w:t>
      </w:r>
      <w:r w:rsidRPr="00B471A9">
        <w:rPr>
          <w:rFonts w:eastAsia="Calibri"/>
          <w:bCs/>
          <w:sz w:val="28"/>
          <w:szCs w:val="28"/>
        </w:rPr>
        <w:t>. 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2805B1C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14</w:t>
      </w:r>
      <w:r w:rsidRPr="00B471A9">
        <w:rPr>
          <w:rFonts w:eastAsia="Calibri"/>
          <w:bCs/>
          <w:sz w:val="28"/>
          <w:szCs w:val="28"/>
        </w:rPr>
        <w:t xml:space="preserve">. </w:t>
      </w:r>
      <w:r w:rsidRPr="005219D6">
        <w:rPr>
          <w:rFonts w:eastAsia="Calibri"/>
          <w:bCs/>
          <w:sz w:val="28"/>
          <w:szCs w:val="28"/>
        </w:rPr>
        <w:t>Уполномоченный орган перечисляет субсидию ежемесячно в суммах и сроки, установленные планом-графиком перечисления субсидии (далее - план-график), предусмотренным в составе расчета размера субсидии, являющегося приложением к соглашению.</w:t>
      </w:r>
    </w:p>
    <w:p w14:paraId="513411B8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t>Перечисление субсидии в течение четвертого квартала осуществляется:</w:t>
      </w:r>
    </w:p>
    <w:p w14:paraId="5598A3CC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lastRenderedPageBreak/>
        <w:t>в октябре, ноябре - в сроки, установленные планом-графиком, суммарно в размере не более 2/3 остатка годового размера субсидии по состоянию на 1 октября;</w:t>
      </w:r>
    </w:p>
    <w:p w14:paraId="5BD0AEC9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t>в декабре - после представления получателем субсидии уполномоченному органу отчета об исполнении соглашения за 11 месяцев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FCE4183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>Для перечисления субсидии получатель субсидии ежемесячно не позднее 10-го числа месяца:</w:t>
      </w:r>
    </w:p>
    <w:p w14:paraId="56B43F64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1. Заявку на перечисление субсидии по форме согласно приложению </w:t>
      </w:r>
      <w:r>
        <w:rPr>
          <w:rFonts w:eastAsia="Calibri"/>
          <w:bCs/>
          <w:sz w:val="28"/>
          <w:szCs w:val="28"/>
        </w:rPr>
        <w:t>№2</w:t>
      </w:r>
      <w:r w:rsidRPr="005219D6">
        <w:rPr>
          <w:rFonts w:eastAsia="Calibri"/>
          <w:bCs/>
          <w:sz w:val="28"/>
          <w:szCs w:val="28"/>
        </w:rPr>
        <w:t xml:space="preserve"> к настоящему Порядку.</w:t>
      </w:r>
    </w:p>
    <w:p w14:paraId="5BF0C275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3.15</w:t>
      </w:r>
      <w:r w:rsidRPr="005219D6">
        <w:rPr>
          <w:rFonts w:eastAsia="Calibri"/>
          <w:bCs/>
          <w:sz w:val="28"/>
          <w:szCs w:val="28"/>
        </w:rPr>
        <w:t>.2. Документы, подтверждающие возникновение расходных обязательств.</w:t>
      </w:r>
    </w:p>
    <w:p w14:paraId="3E60E842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3.16</w:t>
      </w:r>
      <w:r w:rsidRPr="005219D6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 xml:space="preserve">Уполномоченный орган </w:t>
      </w:r>
      <w:r w:rsidRPr="005219D6">
        <w:rPr>
          <w:rFonts w:eastAsia="Calibri"/>
          <w:bCs/>
          <w:sz w:val="28"/>
          <w:szCs w:val="28"/>
        </w:rPr>
        <w:t xml:space="preserve">в течение 10 рабочих дней со дня представления получателем субсидии документов, указанных в пункте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Порядка:</w:t>
      </w:r>
    </w:p>
    <w:p w14:paraId="26BAF914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3.16</w:t>
      </w:r>
      <w:r w:rsidRPr="005219D6">
        <w:rPr>
          <w:rFonts w:eastAsia="Calibri"/>
          <w:bCs/>
          <w:sz w:val="28"/>
          <w:szCs w:val="28"/>
        </w:rPr>
        <w:t xml:space="preserve">.1. Осуществляет проверку представленных документов на предмет комплектности и соответствия требованиям, установленным пунктом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14:paraId="6DF24A95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3.16</w:t>
      </w:r>
      <w:r w:rsidRPr="005219D6">
        <w:rPr>
          <w:rFonts w:eastAsia="Calibri"/>
          <w:bCs/>
          <w:sz w:val="28"/>
          <w:szCs w:val="28"/>
        </w:rPr>
        <w:t>.2. Принимает решение о перечислении субсидии (об отказе в перечислении субсидии).</w:t>
      </w:r>
    </w:p>
    <w:p w14:paraId="03241990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3.17</w:t>
      </w:r>
      <w:r w:rsidRPr="005219D6">
        <w:rPr>
          <w:rFonts w:eastAsia="Calibri"/>
          <w:bCs/>
          <w:sz w:val="28"/>
          <w:szCs w:val="28"/>
        </w:rPr>
        <w:t>. Основаниями для отказа в перечислении субсидии являются:</w:t>
      </w:r>
    </w:p>
    <w:p w14:paraId="1AF55E4A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3.17</w:t>
      </w:r>
      <w:r w:rsidRPr="005219D6">
        <w:rPr>
          <w:rFonts w:eastAsia="Calibri"/>
          <w:bCs/>
          <w:sz w:val="28"/>
          <w:szCs w:val="28"/>
        </w:rPr>
        <w:t xml:space="preserve">.1. Несоответствие представленных получателем субсидии документов требованиям, установленным пунктом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522F0078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3.17</w:t>
      </w:r>
      <w:r w:rsidRPr="005219D6">
        <w:rPr>
          <w:rFonts w:eastAsia="Calibri"/>
          <w:bCs/>
          <w:sz w:val="28"/>
          <w:szCs w:val="28"/>
        </w:rPr>
        <w:t xml:space="preserve">.2. Непредставление (представление не в полном объеме) документов, указанных в пункте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7031E64A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3.18</w:t>
      </w:r>
      <w:r w:rsidRPr="005219D6">
        <w:rPr>
          <w:rFonts w:eastAsia="Calibri"/>
          <w:bCs/>
          <w:sz w:val="28"/>
          <w:szCs w:val="28"/>
        </w:rPr>
        <w:t xml:space="preserve">. Письменное уведомление об отказе в перечислении субсидии с указанием оснований для отказа в перечислении субсидии направляется </w:t>
      </w:r>
      <w:r>
        <w:rPr>
          <w:rFonts w:eastAsia="Calibri"/>
          <w:bCs/>
          <w:sz w:val="28"/>
          <w:szCs w:val="28"/>
        </w:rPr>
        <w:lastRenderedPageBreak/>
        <w:t>уполномоченным органом</w:t>
      </w:r>
      <w:r w:rsidRPr="005219D6">
        <w:rPr>
          <w:rFonts w:eastAsia="Calibri"/>
          <w:bCs/>
          <w:sz w:val="28"/>
          <w:szCs w:val="28"/>
        </w:rPr>
        <w:t xml:space="preserve"> получателю субсидии в течение 5 рабочих дней со дня принятия такого решения.</w:t>
      </w:r>
    </w:p>
    <w:p w14:paraId="455C97E6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3.19.</w:t>
      </w:r>
      <w:r w:rsidRPr="005219D6">
        <w:rPr>
          <w:rFonts w:eastAsia="Calibri"/>
          <w:bCs/>
          <w:sz w:val="28"/>
          <w:szCs w:val="28"/>
        </w:rPr>
        <w:t xml:space="preserve"> Получатель субсидии в срок, не превышающий 10 рабочих дней со дня получения уведомления, вправе повторно обратиться в </w:t>
      </w:r>
      <w:r>
        <w:rPr>
          <w:rFonts w:eastAsia="Calibri"/>
          <w:bCs/>
          <w:sz w:val="28"/>
          <w:szCs w:val="28"/>
        </w:rPr>
        <w:t>уполномоченный орган</w:t>
      </w:r>
      <w:r w:rsidRPr="005219D6">
        <w:rPr>
          <w:rFonts w:eastAsia="Calibri"/>
          <w:bCs/>
          <w:sz w:val="28"/>
          <w:szCs w:val="28"/>
        </w:rPr>
        <w:t xml:space="preserve"> для перечисления субсидии, устранив указанные в уведомлении нарушения.</w:t>
      </w:r>
    </w:p>
    <w:p w14:paraId="0C3C2581" w14:textId="77777777" w:rsidR="00B97718" w:rsidRPr="005219D6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t xml:space="preserve">Представленные повторно документы </w:t>
      </w:r>
      <w:r>
        <w:rPr>
          <w:rFonts w:eastAsia="Calibri"/>
          <w:bCs/>
          <w:sz w:val="28"/>
          <w:szCs w:val="28"/>
        </w:rPr>
        <w:t>уполномоченный орган</w:t>
      </w:r>
      <w:r w:rsidRPr="005219D6">
        <w:rPr>
          <w:rFonts w:eastAsia="Calibri"/>
          <w:bCs/>
          <w:sz w:val="28"/>
          <w:szCs w:val="28"/>
        </w:rPr>
        <w:t xml:space="preserve"> рассматривает в срок, установленный в пункте </w:t>
      </w:r>
      <w:r>
        <w:rPr>
          <w:rFonts w:eastAsia="Calibri"/>
          <w:bCs/>
          <w:sz w:val="28"/>
          <w:szCs w:val="28"/>
        </w:rPr>
        <w:t>3.16.</w:t>
      </w:r>
      <w:r w:rsidRPr="005219D6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7A777C42" w14:textId="77777777" w:rsidR="00B97718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3.20.</w:t>
      </w:r>
      <w:r w:rsidRPr="005219D6">
        <w:rPr>
          <w:rFonts w:eastAsia="Calibri"/>
          <w:bCs/>
          <w:sz w:val="28"/>
          <w:szCs w:val="28"/>
        </w:rPr>
        <w:t xml:space="preserve"> Субсидия перечисляется </w:t>
      </w:r>
      <w:r>
        <w:rPr>
          <w:rFonts w:eastAsia="Calibri"/>
          <w:bCs/>
          <w:sz w:val="28"/>
          <w:szCs w:val="28"/>
        </w:rPr>
        <w:t>уполномоченным органом</w:t>
      </w:r>
      <w:r w:rsidRPr="005219D6">
        <w:rPr>
          <w:rFonts w:eastAsia="Calibri"/>
          <w:bCs/>
          <w:sz w:val="28"/>
          <w:szCs w:val="28"/>
        </w:rPr>
        <w:t xml:space="preserve"> в течение 10 рабочих дней на счет получателя субсидии, определенный с учетом положений, установленных бюджетным законодательством Российской Федерации </w:t>
      </w:r>
      <w:r>
        <w:rPr>
          <w:rFonts w:eastAsia="Calibri"/>
          <w:bCs/>
          <w:sz w:val="28"/>
          <w:szCs w:val="28"/>
        </w:rPr>
        <w:t xml:space="preserve"> и </w:t>
      </w:r>
      <w:r w:rsidRPr="005219D6">
        <w:rPr>
          <w:rFonts w:eastAsia="Calibri"/>
          <w:bCs/>
          <w:sz w:val="28"/>
          <w:szCs w:val="28"/>
        </w:rPr>
        <w:t>указанный в заключенном соглашении.</w:t>
      </w:r>
    </w:p>
    <w:p w14:paraId="54E6EB3C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21</w:t>
      </w:r>
      <w:r w:rsidRPr="00B471A9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 xml:space="preserve"> </w:t>
      </w:r>
      <w:r w:rsidRPr="00B471A9">
        <w:rPr>
          <w:rFonts w:eastAsia="Calibri"/>
          <w:bCs/>
          <w:sz w:val="28"/>
          <w:szCs w:val="28"/>
        </w:rPr>
        <w:t xml:space="preserve">При выявлении в ходе проверки отчета об исполнении соглашения, </w:t>
      </w:r>
      <w:r w:rsidRPr="00D1451E">
        <w:rPr>
          <w:rFonts w:eastAsia="Calibri"/>
          <w:bCs/>
          <w:sz w:val="28"/>
          <w:szCs w:val="28"/>
        </w:rPr>
        <w:t xml:space="preserve">указанного в </w:t>
      </w:r>
      <w:hyperlink w:anchor="Par53" w:history="1">
        <w:r w:rsidRPr="00D1451E">
          <w:rPr>
            <w:rFonts w:eastAsia="Calibri"/>
            <w:bCs/>
            <w:sz w:val="28"/>
            <w:szCs w:val="28"/>
          </w:rPr>
          <w:t>подразделе 4.1 раздела 4</w:t>
        </w:r>
      </w:hyperlink>
      <w:r w:rsidRPr="00D1451E">
        <w:rPr>
          <w:rFonts w:eastAsia="Calibri"/>
          <w:bCs/>
          <w:sz w:val="28"/>
          <w:szCs w:val="28"/>
        </w:rPr>
        <w:t xml:space="preserve"> настоящего Порядка, случаев отказа</w:t>
      </w:r>
      <w:r w:rsidRPr="00B471A9">
        <w:rPr>
          <w:rFonts w:eastAsia="Calibri"/>
          <w:bCs/>
          <w:sz w:val="28"/>
          <w:szCs w:val="28"/>
        </w:rPr>
        <w:t xml:space="preserve"> потребителей от предоставляемых получателем субсидии муниципальных услуг размер субсидии уменьшается пропорционально неисполненному объему муниципальных услуг, в соглашение вносятся изменения в части уменьшения объема субсидии. При необходимости также вносятся изменения в сроки оказания муниципальных услуг.</w:t>
      </w:r>
    </w:p>
    <w:p w14:paraId="39DB2EFE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22</w:t>
      </w:r>
      <w:r w:rsidRPr="00B471A9">
        <w:rPr>
          <w:rFonts w:eastAsia="Calibri"/>
          <w:bCs/>
          <w:sz w:val="28"/>
          <w:szCs w:val="28"/>
        </w:rPr>
        <w:t>. Не использованные в отчетном финансовом году остатки субсидии, предоставляемые в соответствии с соглашением,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</w:t>
      </w:r>
      <w:r>
        <w:rPr>
          <w:rFonts w:eastAsia="Calibri"/>
          <w:bCs/>
          <w:sz w:val="28"/>
          <w:szCs w:val="28"/>
        </w:rPr>
        <w:t xml:space="preserve"> </w:t>
      </w:r>
      <w:r w:rsidRPr="00B471A9">
        <w:rPr>
          <w:rFonts w:eastAsia="Calibri"/>
          <w:bCs/>
          <w:sz w:val="28"/>
          <w:szCs w:val="28"/>
        </w:rPr>
        <w:t>и в соответствии с Требованиями.</w:t>
      </w:r>
    </w:p>
    <w:p w14:paraId="28A6AA14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23</w:t>
      </w:r>
      <w:r w:rsidRPr="00B471A9">
        <w:rPr>
          <w:rFonts w:eastAsia="Calibri"/>
          <w:bCs/>
          <w:sz w:val="28"/>
          <w:szCs w:val="28"/>
        </w:rPr>
        <w:t xml:space="preserve">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на </w:t>
      </w:r>
      <w:r w:rsidRPr="00B471A9">
        <w:rPr>
          <w:rFonts w:eastAsia="Calibri"/>
          <w:bCs/>
          <w:sz w:val="28"/>
          <w:szCs w:val="28"/>
        </w:rPr>
        <w:lastRenderedPageBreak/>
        <w:t>основании решения уполномоченного органа, в сроки, определенные условиями соглашения.</w:t>
      </w:r>
    </w:p>
    <w:p w14:paraId="1CD79902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24</w:t>
      </w:r>
      <w:r w:rsidRPr="00B471A9">
        <w:rPr>
          <w:rFonts w:eastAsia="Calibri"/>
          <w:bCs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615B01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>25</w:t>
      </w:r>
      <w:r w:rsidRPr="00B471A9">
        <w:rPr>
          <w:rFonts w:eastAsia="Calibri"/>
          <w:bCs/>
          <w:sz w:val="28"/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>.</w:t>
      </w:r>
    </w:p>
    <w:p w14:paraId="5911AF22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16789574" w14:textId="77777777" w:rsidR="00B97718" w:rsidRPr="005912E9" w:rsidRDefault="00B97718" w:rsidP="00B97718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5912E9">
        <w:rPr>
          <w:rFonts w:eastAsia="Calibri"/>
          <w:b/>
          <w:bCs/>
          <w:sz w:val="28"/>
          <w:szCs w:val="28"/>
        </w:rPr>
        <w:t>4. Требования к отчетности</w:t>
      </w:r>
    </w:p>
    <w:p w14:paraId="2B0A3E69" w14:textId="77777777" w:rsidR="00B97718" w:rsidRPr="00B471A9" w:rsidRDefault="00B97718" w:rsidP="00B977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3090F9F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4" w:name="Par53"/>
      <w:bookmarkEnd w:id="4"/>
      <w:r w:rsidRPr="00B471A9">
        <w:rPr>
          <w:rFonts w:eastAsia="Calibri"/>
          <w:bCs/>
          <w:sz w:val="28"/>
          <w:szCs w:val="28"/>
        </w:rPr>
        <w:t>4.1. Получатель субсидии представляет в уполномоченный орган отчет об исполнении соглашения по форме, определенной приложением к соглашению:</w:t>
      </w:r>
    </w:p>
    <w:p w14:paraId="4DA9198F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за отчетный месяц (составляется нарастающим итогом) - в срок не позднее второго рабочего дня месяца, следующего за отчетным месяцем;</w:t>
      </w:r>
    </w:p>
    <w:p w14:paraId="6B4651C5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за отчетный год - в срок до 1 февраля года, следующего за отчетным годом;</w:t>
      </w:r>
    </w:p>
    <w:p w14:paraId="03BBF612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за оказанную или частично оказанную муниципальную услугу - не позднее 10 рабочих дней со дня оказания муниципальной услуги или частичного ее оказания.</w:t>
      </w:r>
    </w:p>
    <w:p w14:paraId="5CDBBB9F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>4.2. Уполномоченный орган в течение 5 рабочих дней после представления получателем субсидии отчета об исполнении соглашения осуществляет его проверку.</w:t>
      </w:r>
    </w:p>
    <w:p w14:paraId="74B9AD9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(фактов) выявленных нарушений.</w:t>
      </w:r>
    </w:p>
    <w:p w14:paraId="12461443" w14:textId="77777777" w:rsidR="00B97718" w:rsidRPr="00A678EF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Получатель субсидии в течение 3 рабочих дней со дня получения </w:t>
      </w:r>
      <w:r w:rsidRPr="00A678EF">
        <w:rPr>
          <w:rFonts w:eastAsia="Calibri"/>
          <w:bCs/>
          <w:sz w:val="28"/>
          <w:szCs w:val="28"/>
        </w:rPr>
        <w:t xml:space="preserve">требования устраняет факт(ы) выявленных нарушений и повторно представляет исправленный отчет об исполнении соглашения, указанный в </w:t>
      </w:r>
      <w:hyperlink w:anchor="Par53" w:history="1">
        <w:r w:rsidRPr="00A678EF">
          <w:rPr>
            <w:rFonts w:eastAsia="Calibri"/>
            <w:bCs/>
            <w:sz w:val="28"/>
            <w:szCs w:val="28"/>
          </w:rPr>
          <w:t>подразделе 4.1 раздела 4</w:t>
        </w:r>
      </w:hyperlink>
      <w:r w:rsidRPr="00A678E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2584190C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57C19881" w14:textId="77777777" w:rsidR="00B97718" w:rsidRPr="006F10D3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F10D3">
        <w:rPr>
          <w:rFonts w:eastAsia="Calibri"/>
          <w:b/>
          <w:bCs/>
          <w:sz w:val="28"/>
          <w:szCs w:val="28"/>
        </w:rPr>
        <w:t>5. Требования к осуществлению контроля за соблюдением</w:t>
      </w:r>
    </w:p>
    <w:p w14:paraId="39048114" w14:textId="77777777" w:rsidR="00B97718" w:rsidRPr="006F10D3" w:rsidRDefault="00B97718" w:rsidP="00B9771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F10D3">
        <w:rPr>
          <w:rFonts w:eastAsia="Calibri"/>
          <w:b/>
          <w:bCs/>
          <w:sz w:val="28"/>
          <w:szCs w:val="28"/>
        </w:rPr>
        <w:t>условий и порядка предоставления субсидии и ответственность</w:t>
      </w:r>
    </w:p>
    <w:p w14:paraId="7CD8AB89" w14:textId="77777777" w:rsidR="00B97718" w:rsidRPr="006F10D3" w:rsidRDefault="00B97718" w:rsidP="00B9771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F10D3">
        <w:rPr>
          <w:rFonts w:eastAsia="Calibri"/>
          <w:b/>
          <w:bCs/>
          <w:sz w:val="28"/>
          <w:szCs w:val="28"/>
        </w:rPr>
        <w:t>за их нарушение</w:t>
      </w:r>
    </w:p>
    <w:p w14:paraId="1F39ADB8" w14:textId="77777777" w:rsidR="00B97718" w:rsidRPr="006F10D3" w:rsidRDefault="00B97718" w:rsidP="00B9771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02CA2492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5.1. Ответственность за соблюдение настоящего Порядка, полноту, достоверность и своевременность представляемых сведений несет получатель субсидии.</w:t>
      </w:r>
    </w:p>
    <w:p w14:paraId="1FE99569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5.2. Контроль за соблюдением условий и порядка предоставления субсидий, в том числе в части достижения результатов предоставления </w:t>
      </w:r>
      <w:r w:rsidRPr="004D5586">
        <w:rPr>
          <w:rFonts w:eastAsia="Calibri"/>
          <w:bCs/>
          <w:sz w:val="28"/>
          <w:szCs w:val="28"/>
        </w:rPr>
        <w:t xml:space="preserve">субсидии, осуществляется уполномоченным органом в соответствии с </w:t>
      </w:r>
      <w:hyperlink r:id="rId17" w:history="1">
        <w:r w:rsidRPr="004D5586">
          <w:rPr>
            <w:rFonts w:eastAsia="Calibri"/>
            <w:bCs/>
            <w:sz w:val="28"/>
            <w:szCs w:val="28"/>
          </w:rPr>
          <w:t>разделом 6</w:t>
        </w:r>
      </w:hyperlink>
      <w:r w:rsidRPr="004D5586">
        <w:rPr>
          <w:rFonts w:eastAsia="Calibri"/>
          <w:bCs/>
          <w:sz w:val="28"/>
          <w:szCs w:val="28"/>
        </w:rPr>
        <w:t xml:space="preserve"> порядка формирования муниципальных социальных заказов на оказание </w:t>
      </w:r>
      <w:r w:rsidRPr="00AC411F">
        <w:rPr>
          <w:rFonts w:eastAsia="Calibri"/>
          <w:bCs/>
          <w:sz w:val="28"/>
          <w:szCs w:val="28"/>
        </w:rPr>
        <w:t>муниципальных услуг в социальной сфере, отнесенных к полномочиям органов местного самоуправления Нолинского муниципального района, утвержденного постановлением администрации Нолинского района от 12.08.2024 N 629 "Об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Нолинского муниципального района, о форме и сроках формирования отчета об их исполнении", а также органами муниципального финансового кон</w:t>
      </w:r>
      <w:r w:rsidRPr="00B471A9">
        <w:rPr>
          <w:rFonts w:eastAsia="Calibri"/>
          <w:bCs/>
          <w:sz w:val="28"/>
          <w:szCs w:val="28"/>
        </w:rPr>
        <w:t xml:space="preserve">троля в пределах своих полномочий </w:t>
      </w:r>
      <w:r w:rsidRPr="004D5586">
        <w:rPr>
          <w:rFonts w:eastAsia="Calibri"/>
          <w:bCs/>
          <w:sz w:val="28"/>
          <w:szCs w:val="28"/>
        </w:rPr>
        <w:t xml:space="preserve">в соответствии со </w:t>
      </w:r>
      <w:hyperlink r:id="rId18" w:history="1">
        <w:r w:rsidRPr="004D5586">
          <w:rPr>
            <w:rFonts w:eastAsia="Calibri"/>
            <w:bCs/>
            <w:sz w:val="28"/>
            <w:szCs w:val="28"/>
          </w:rPr>
          <w:t>статьями 268.1</w:t>
        </w:r>
      </w:hyperlink>
      <w:r w:rsidRPr="004D5586">
        <w:rPr>
          <w:rFonts w:eastAsia="Calibri"/>
          <w:bCs/>
          <w:sz w:val="28"/>
          <w:szCs w:val="28"/>
        </w:rPr>
        <w:t xml:space="preserve"> и </w:t>
      </w:r>
      <w:hyperlink r:id="rId19" w:history="1">
        <w:r w:rsidRPr="004D5586">
          <w:rPr>
            <w:rFonts w:eastAsia="Calibri"/>
            <w:bCs/>
            <w:sz w:val="28"/>
            <w:szCs w:val="28"/>
          </w:rPr>
          <w:t>269.2</w:t>
        </w:r>
      </w:hyperlink>
      <w:r w:rsidRPr="004D5586">
        <w:rPr>
          <w:rFonts w:eastAsia="Calibri"/>
          <w:bCs/>
          <w:sz w:val="28"/>
          <w:szCs w:val="28"/>
        </w:rPr>
        <w:t xml:space="preserve"> Бюджетного кодекса Российской </w:t>
      </w:r>
      <w:r w:rsidRPr="00B471A9">
        <w:rPr>
          <w:rFonts w:eastAsia="Calibri"/>
          <w:bCs/>
          <w:sz w:val="28"/>
          <w:szCs w:val="28"/>
        </w:rPr>
        <w:t>Федерации.</w:t>
      </w:r>
    </w:p>
    <w:p w14:paraId="5F15A29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 xml:space="preserve">5.3. В случае недостижения получателем субсидии значений результатов предоставления субсидии, а также в случае выявления фактов нарушения получателем субсидии целей, условий и порядка предоставления субсидии, установленных настоящим Порядком и соглашением, выявленных по итогам проверок, проведенных уполномоченным органом, органом муниципального финансового контроля, средства подлежат возврату в доход бюджета </w:t>
      </w:r>
      <w:r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 xml:space="preserve"> в объеме субсидии, использованном с допущением нарушения:</w:t>
      </w:r>
    </w:p>
    <w:p w14:paraId="5C0BED66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5.3.1. На основании требования уполномоченного органа - не позднее 10 рабочих дней после направления уполномоченным органом требования о возврате указанных средств.</w:t>
      </w:r>
    </w:p>
    <w:p w14:paraId="509F3AC5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5.3.2. На основании представления и (или) предписания соответствующего муниципального органа финансового контроля - в сроки, установленные бюджетным законодательством Российской Федерации.</w:t>
      </w:r>
    </w:p>
    <w:p w14:paraId="079E73CF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5.4. Размер субсидии, подлежащий возврату в бюджет </w:t>
      </w:r>
      <w:r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 xml:space="preserve"> (R), рассчитывается по формуле:</w:t>
      </w:r>
    </w:p>
    <w:p w14:paraId="64CD7050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385A9C08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noProof/>
          <w:position w:val="-18"/>
          <w:sz w:val="28"/>
          <w:szCs w:val="28"/>
        </w:rPr>
        <w:drawing>
          <wp:inline distT="0" distB="0" distL="0" distR="0" wp14:anchorId="6D723B5E" wp14:editId="525C6EDF">
            <wp:extent cx="1693545" cy="397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B920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0D6AA86A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noProof/>
          <w:position w:val="-14"/>
          <w:sz w:val="28"/>
          <w:szCs w:val="28"/>
        </w:rPr>
        <w:drawing>
          <wp:inline distT="0" distB="0" distL="0" distR="0" wp14:anchorId="3F16463D" wp14:editId="54917B35">
            <wp:extent cx="262255" cy="3498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1A9">
        <w:rPr>
          <w:rFonts w:eastAsia="Calibri"/>
          <w:bCs/>
          <w:sz w:val="28"/>
          <w:szCs w:val="28"/>
        </w:rPr>
        <w:t xml:space="preserve"> - объем муниципальной услуги в человеко-часах, учтенный при расчете размера перечисленной субсидии, который получателем субсидии не оказан и (или) оказан j-</w:t>
      </w:r>
      <w:proofErr w:type="spellStart"/>
      <w:r w:rsidRPr="00B471A9">
        <w:rPr>
          <w:rFonts w:eastAsia="Calibri"/>
          <w:bCs/>
          <w:sz w:val="28"/>
          <w:szCs w:val="28"/>
        </w:rPr>
        <w:t>му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потребителю услуги с нарушением Требований;</w:t>
      </w:r>
    </w:p>
    <w:p w14:paraId="4FCBAF4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B471A9">
        <w:rPr>
          <w:rFonts w:eastAsia="Calibri"/>
          <w:bCs/>
          <w:sz w:val="28"/>
          <w:szCs w:val="28"/>
        </w:rPr>
        <w:t>P</w:t>
      </w:r>
      <w:r w:rsidRPr="00B471A9">
        <w:rPr>
          <w:rFonts w:eastAsia="Calibri"/>
          <w:bCs/>
          <w:sz w:val="28"/>
          <w:szCs w:val="28"/>
          <w:vertAlign w:val="subscript"/>
        </w:rPr>
        <w:t>j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-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14:paraId="5410A058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n - число потребителей, которым муниципальная услуга в соответствии с социальным сертификатом i-м получателем субсидии не оказана и (или) оказана с нарушением Требований.</w:t>
      </w:r>
    </w:p>
    <w:p w14:paraId="1CE4307B" w14:textId="77777777" w:rsidR="00B97718" w:rsidRPr="00B471A9" w:rsidRDefault="00B97718" w:rsidP="00B977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5.5. В случае невозврата субсидии в установленные сроки уполномоченный орган принимает меры по взысканию субсидии, подлежащей </w:t>
      </w:r>
      <w:r w:rsidRPr="00B471A9">
        <w:rPr>
          <w:rFonts w:eastAsia="Calibri"/>
          <w:bCs/>
          <w:sz w:val="28"/>
          <w:szCs w:val="28"/>
        </w:rPr>
        <w:lastRenderedPageBreak/>
        <w:t xml:space="preserve">возврату в бюджет </w:t>
      </w:r>
      <w:r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>, в судебном порядке в соответствии с законодательством Российской Федерации.</w:t>
      </w:r>
    </w:p>
    <w:p w14:paraId="7924905C" w14:textId="77777777" w:rsidR="00B97718" w:rsidRDefault="00B97718" w:rsidP="00B97718">
      <w:pPr>
        <w:autoSpaceDE w:val="0"/>
        <w:autoSpaceDN w:val="0"/>
        <w:adjustRightInd w:val="0"/>
        <w:ind w:firstLine="709"/>
        <w:jc w:val="both"/>
        <w:rPr>
          <w:rFonts w:ascii="Cambria" w:eastAsia="Calibri" w:hAnsi="Cambria" w:cs="Cambria"/>
          <w:b/>
          <w:bCs/>
          <w:sz w:val="26"/>
          <w:szCs w:val="26"/>
        </w:rPr>
      </w:pPr>
    </w:p>
    <w:p w14:paraId="0AC303AC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670A6D6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5ABD5946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2D16C43F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5D737B5A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2501D10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4677C1D5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B53EC1B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5D95BEF1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54CB1C8F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F138134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A5066E7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988A2E7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9DE62D8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382B3BD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8362723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10883C84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55863C6A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19C88BA5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DA20A50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C7282F2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20163643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F2C7299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7350B49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8FEAFBD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2DA88C53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61C1B81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6F57E50C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19FAFE9D" w14:textId="77777777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4D068D40" w14:textId="4D758BA2" w:rsidR="00B97718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17AA7B6" w14:textId="4980AD22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687EDE25" w14:textId="661D27C0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78AE9B0" w14:textId="7733BEDB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172DC10F" w14:textId="51542CB2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2543971C" w14:textId="2D08DCF9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48120117" w14:textId="75C0B7E1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D5B1B7C" w14:textId="2B3A61DA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9C8C122" w14:textId="25A6267F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21F9466" w14:textId="408D0B16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DEF128C" w14:textId="57A7709B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4D97CBF1" w14:textId="5377AA07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30C2A157" w14:textId="77777777" w:rsidR="00BB7BA1" w:rsidRDefault="00BB7BA1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F659D48" w14:textId="77777777" w:rsidR="00B97718" w:rsidRPr="00885D34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85D34">
        <w:rPr>
          <w:rFonts w:eastAsia="Calibri"/>
        </w:rPr>
        <w:lastRenderedPageBreak/>
        <w:t>Приложение N 1</w:t>
      </w:r>
    </w:p>
    <w:p w14:paraId="484F7C24" w14:textId="77777777" w:rsidR="00B97718" w:rsidRDefault="00B97718" w:rsidP="00B97718">
      <w:pPr>
        <w:autoSpaceDE w:val="0"/>
        <w:autoSpaceDN w:val="0"/>
        <w:adjustRightInd w:val="0"/>
        <w:jc w:val="right"/>
        <w:rPr>
          <w:rFonts w:eastAsia="Calibri"/>
        </w:rPr>
      </w:pPr>
      <w:r w:rsidRPr="00885D34">
        <w:rPr>
          <w:rFonts w:eastAsia="Calibri"/>
        </w:rPr>
        <w:t>к Порядк</w:t>
      </w:r>
      <w:r>
        <w:rPr>
          <w:rFonts w:eastAsia="Calibri"/>
        </w:rPr>
        <w:t>у</w:t>
      </w:r>
      <w:r w:rsidRPr="00885D34">
        <w:rPr>
          <w:rFonts w:eastAsia="Calibri"/>
        </w:rPr>
        <w:t xml:space="preserve"> </w:t>
      </w:r>
    </w:p>
    <w:p w14:paraId="2C5A58A1" w14:textId="77777777" w:rsidR="00B97718" w:rsidRPr="00885D34" w:rsidRDefault="00B97718" w:rsidP="00B97718">
      <w:pPr>
        <w:autoSpaceDE w:val="0"/>
        <w:autoSpaceDN w:val="0"/>
        <w:adjustRightInd w:val="0"/>
        <w:jc w:val="right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814"/>
        <w:gridCol w:w="2664"/>
        <w:gridCol w:w="2325"/>
      </w:tblGrid>
      <w:tr w:rsidR="00B97718" w:rsidRPr="00885D34" w14:paraId="6EC7409E" w14:textId="77777777" w:rsidTr="004823C2">
        <w:tc>
          <w:tcPr>
            <w:tcW w:w="9070" w:type="dxa"/>
            <w:gridSpan w:val="4"/>
          </w:tcPr>
          <w:p w14:paraId="2106F361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ЗАЯВЛЕНИЕ</w:t>
            </w:r>
          </w:p>
          <w:p w14:paraId="22B39061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 xml:space="preserve">о заключении соглашения </w:t>
            </w:r>
            <w:r>
              <w:rPr>
                <w:rFonts w:eastAsia="Calibri"/>
              </w:rPr>
              <w:t>о</w:t>
            </w:r>
            <w:r w:rsidRPr="00885D3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предоставлении </w:t>
            </w:r>
            <w:r w:rsidRPr="00885D34">
              <w:rPr>
                <w:rFonts w:eastAsia="Calibri"/>
              </w:rPr>
              <w:t xml:space="preserve">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</w:t>
            </w:r>
          </w:p>
          <w:p w14:paraId="5DB69F4B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4209FA14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________________________________________________________________________</w:t>
            </w:r>
          </w:p>
          <w:p w14:paraId="13CBB872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(наименование юридического лица, индивидуального предпринимателя)</w:t>
            </w:r>
          </w:p>
          <w:p w14:paraId="096FA577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B2B749D" w14:textId="77777777" w:rsidR="00B97718" w:rsidRPr="00885D34" w:rsidRDefault="00B97718" w:rsidP="004823C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Прошу рассмотреть документы, предоставляемые для заключения соглашения о предоставлении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детей":</w:t>
            </w:r>
          </w:p>
          <w:p w14:paraId="6D256F38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1. _______________________________________________________________________</w:t>
            </w:r>
          </w:p>
          <w:p w14:paraId="50289C6C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2. _______________________________________________________________________</w:t>
            </w:r>
          </w:p>
          <w:p w14:paraId="4105B66C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3. _______________________________________________________________________</w:t>
            </w:r>
          </w:p>
          <w:p w14:paraId="13342940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4. _______________________________________________________________________</w:t>
            </w:r>
          </w:p>
          <w:p w14:paraId="531F31D3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5. _______________________________________________________________________</w:t>
            </w:r>
          </w:p>
        </w:tc>
      </w:tr>
      <w:tr w:rsidR="00B97718" w:rsidRPr="00885D34" w14:paraId="3DB93FFC" w14:textId="77777777" w:rsidTr="004823C2">
        <w:tc>
          <w:tcPr>
            <w:tcW w:w="9070" w:type="dxa"/>
            <w:gridSpan w:val="4"/>
          </w:tcPr>
          <w:p w14:paraId="6D06ECD9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97718" w:rsidRPr="00885D34" w14:paraId="1BC6F505" w14:textId="77777777" w:rsidTr="004823C2">
        <w:tc>
          <w:tcPr>
            <w:tcW w:w="4081" w:type="dxa"/>
            <w:gridSpan w:val="2"/>
          </w:tcPr>
          <w:p w14:paraId="06D889D5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Руководитель организации</w:t>
            </w:r>
          </w:p>
          <w:p w14:paraId="3C2C5758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(индивидуальный предприниматель)</w:t>
            </w:r>
          </w:p>
        </w:tc>
        <w:tc>
          <w:tcPr>
            <w:tcW w:w="2664" w:type="dxa"/>
          </w:tcPr>
          <w:p w14:paraId="0C1F8FD5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325" w:type="dxa"/>
          </w:tcPr>
          <w:p w14:paraId="31DD8F15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97718" w:rsidRPr="00885D34" w14:paraId="54E88EFF" w14:textId="77777777" w:rsidTr="004823C2">
        <w:tc>
          <w:tcPr>
            <w:tcW w:w="2267" w:type="dxa"/>
          </w:tcPr>
          <w:p w14:paraId="3AB272DF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5D34">
              <w:rPr>
                <w:rFonts w:eastAsia="Calibri"/>
              </w:rPr>
              <w:t>Дата</w:t>
            </w:r>
          </w:p>
        </w:tc>
        <w:tc>
          <w:tcPr>
            <w:tcW w:w="1814" w:type="dxa"/>
          </w:tcPr>
          <w:p w14:paraId="6AED955F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М.П.</w:t>
            </w:r>
          </w:p>
          <w:p w14:paraId="37885ED7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(при наличии)</w:t>
            </w:r>
          </w:p>
        </w:tc>
        <w:tc>
          <w:tcPr>
            <w:tcW w:w="2664" w:type="dxa"/>
          </w:tcPr>
          <w:p w14:paraId="05AB255E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подпись</w:t>
            </w:r>
          </w:p>
        </w:tc>
        <w:tc>
          <w:tcPr>
            <w:tcW w:w="2325" w:type="dxa"/>
          </w:tcPr>
          <w:p w14:paraId="11C530A9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Ф.И.О.</w:t>
            </w:r>
          </w:p>
        </w:tc>
      </w:tr>
    </w:tbl>
    <w:p w14:paraId="78C2B10A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600EB5C1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2F5FA753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03A2D873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19565739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205CD5F7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2489174F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A4FFC7A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2995B8CD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6FDF5A33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66944C8A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62492744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2B745371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28B1D392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90E4063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2C8E038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2F4E9E69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761FE25B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03BB073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4CECFB20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A6AE22D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173B33D" w14:textId="77777777" w:rsidR="00B97718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14:paraId="3EAFEB4D" w14:textId="77777777" w:rsidR="00B97718" w:rsidRPr="00885D34" w:rsidRDefault="00B97718" w:rsidP="00B9771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85D34">
        <w:rPr>
          <w:rFonts w:eastAsia="Calibri"/>
        </w:rPr>
        <w:lastRenderedPageBreak/>
        <w:t>Приложение N 2</w:t>
      </w:r>
    </w:p>
    <w:p w14:paraId="7DE2AF07" w14:textId="77777777" w:rsidR="00B97718" w:rsidRPr="00885D34" w:rsidRDefault="00B97718" w:rsidP="00B97718">
      <w:pPr>
        <w:autoSpaceDE w:val="0"/>
        <w:autoSpaceDN w:val="0"/>
        <w:adjustRightInd w:val="0"/>
        <w:jc w:val="right"/>
        <w:rPr>
          <w:rFonts w:eastAsia="Calibri"/>
        </w:rPr>
      </w:pPr>
      <w:r w:rsidRPr="00885D34">
        <w:rPr>
          <w:rFonts w:eastAsia="Calibri"/>
        </w:rPr>
        <w:t>к Порядку</w:t>
      </w:r>
    </w:p>
    <w:p w14:paraId="7C61995F" w14:textId="77777777" w:rsidR="00B97718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4745DF33" w14:textId="77777777" w:rsidR="00B97718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5E9093F2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71"/>
        <w:gridCol w:w="1643"/>
        <w:gridCol w:w="2664"/>
        <w:gridCol w:w="2325"/>
      </w:tblGrid>
      <w:tr w:rsidR="00B97718" w:rsidRPr="00B44BEE" w14:paraId="1D4EF958" w14:textId="77777777" w:rsidTr="004823C2">
        <w:tc>
          <w:tcPr>
            <w:tcW w:w="9070" w:type="dxa"/>
            <w:gridSpan w:val="5"/>
          </w:tcPr>
          <w:p w14:paraId="6B88A4BF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44BEE">
              <w:rPr>
                <w:rFonts w:eastAsia="Calibri"/>
              </w:rPr>
              <w:t>ЗАЯВКА</w:t>
            </w:r>
          </w:p>
          <w:p w14:paraId="74251A8F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44BEE">
              <w:rPr>
                <w:rFonts w:eastAsia="Calibri"/>
              </w:rPr>
              <w:t>на перечисление субсидии 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</w:t>
            </w:r>
          </w:p>
          <w:p w14:paraId="4E78E4CC" w14:textId="77777777" w:rsidR="00B97718" w:rsidRPr="00B44BEE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EEE41E6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44BEE">
              <w:rPr>
                <w:rFonts w:eastAsia="Calibri"/>
              </w:rPr>
              <w:t>________________________________________________________________________</w:t>
            </w:r>
          </w:p>
          <w:p w14:paraId="6562DB96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44BEE">
              <w:rPr>
                <w:rFonts w:eastAsia="Calibri"/>
              </w:rPr>
              <w:t>(наименование юридического лица, индивидуального предпринимателя)</w:t>
            </w:r>
          </w:p>
          <w:p w14:paraId="1C8EEAD4" w14:textId="77777777" w:rsidR="00B97718" w:rsidRPr="00B44BEE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1D3789F" w14:textId="77777777" w:rsidR="00B97718" w:rsidRPr="00B44BEE" w:rsidRDefault="00B97718" w:rsidP="004823C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Прошу перечислить субсидию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детей», в размере</w:t>
            </w:r>
          </w:p>
          <w:p w14:paraId="18C728AE" w14:textId="77777777" w:rsidR="00B97718" w:rsidRPr="00B44BEE" w:rsidRDefault="00B97718" w:rsidP="004823C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 xml:space="preserve"> ________________________________________________________________________</w:t>
            </w:r>
          </w:p>
          <w:p w14:paraId="2B70688A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44BEE">
              <w:rPr>
                <w:rFonts w:eastAsia="Calibri"/>
              </w:rPr>
              <w:t>(цифрой, прописью)</w:t>
            </w:r>
          </w:p>
          <w:p w14:paraId="12673AFF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на условиях соглашения о предоставлении субсидии от _______________ N _______,</w:t>
            </w:r>
          </w:p>
        </w:tc>
      </w:tr>
      <w:tr w:rsidR="00B97718" w:rsidRPr="00B44BEE" w14:paraId="2A20ACB9" w14:textId="77777777" w:rsidTr="004823C2">
        <w:tc>
          <w:tcPr>
            <w:tcW w:w="2438" w:type="dxa"/>
            <w:gridSpan w:val="2"/>
          </w:tcPr>
          <w:p w14:paraId="79C05AFD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заключенного между</w:t>
            </w:r>
          </w:p>
        </w:tc>
        <w:tc>
          <w:tcPr>
            <w:tcW w:w="6632" w:type="dxa"/>
            <w:gridSpan w:val="3"/>
          </w:tcPr>
          <w:p w14:paraId="636F9AB0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____________________________________________________</w:t>
            </w:r>
          </w:p>
          <w:p w14:paraId="4B8E38AA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44BEE">
              <w:rPr>
                <w:rFonts w:eastAsia="Calibri"/>
              </w:rPr>
              <w:t>(наименование юридического лица, индивидуального предпринимателя)</w:t>
            </w:r>
          </w:p>
        </w:tc>
      </w:tr>
      <w:tr w:rsidR="00B97718" w:rsidRPr="00885D34" w14:paraId="43B50021" w14:textId="77777777" w:rsidTr="004823C2">
        <w:tc>
          <w:tcPr>
            <w:tcW w:w="9070" w:type="dxa"/>
            <w:gridSpan w:val="5"/>
          </w:tcPr>
          <w:p w14:paraId="428EFC50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и отделом образования администрации Нолинского района.</w:t>
            </w:r>
          </w:p>
          <w:p w14:paraId="0272715E" w14:textId="77777777" w:rsidR="00B97718" w:rsidRPr="00B44BEE" w:rsidRDefault="00B97718" w:rsidP="004823C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Реквизиты для перечисления субсидии:</w:t>
            </w:r>
          </w:p>
          <w:p w14:paraId="7B73D0A0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_________________________________________________________________________</w:t>
            </w:r>
          </w:p>
          <w:p w14:paraId="25179426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_________________________________________________________________________</w:t>
            </w:r>
          </w:p>
          <w:p w14:paraId="149B3054" w14:textId="77777777" w:rsidR="00B97718" w:rsidRPr="00B44BEE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_________________________________________________________________________</w:t>
            </w:r>
          </w:p>
          <w:p w14:paraId="2099B4AC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44BEE">
              <w:rPr>
                <w:rFonts w:eastAsia="Calibri"/>
              </w:rPr>
              <w:t>_________________________________________________________________________</w:t>
            </w:r>
          </w:p>
        </w:tc>
      </w:tr>
      <w:tr w:rsidR="00B97718" w:rsidRPr="00885D34" w14:paraId="28294716" w14:textId="77777777" w:rsidTr="004823C2">
        <w:tc>
          <w:tcPr>
            <w:tcW w:w="4081" w:type="dxa"/>
            <w:gridSpan w:val="3"/>
          </w:tcPr>
          <w:p w14:paraId="11D2BD12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Руководитель организации</w:t>
            </w:r>
          </w:p>
          <w:p w14:paraId="5CAC0F2A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(индивидуальный предприниматель)</w:t>
            </w:r>
          </w:p>
        </w:tc>
        <w:tc>
          <w:tcPr>
            <w:tcW w:w="2664" w:type="dxa"/>
          </w:tcPr>
          <w:p w14:paraId="4FCE9DDE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325" w:type="dxa"/>
          </w:tcPr>
          <w:p w14:paraId="448B1ECC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97718" w:rsidRPr="00885D34" w14:paraId="2AF56253" w14:textId="77777777" w:rsidTr="004823C2">
        <w:tc>
          <w:tcPr>
            <w:tcW w:w="2267" w:type="dxa"/>
          </w:tcPr>
          <w:p w14:paraId="5298DBB3" w14:textId="77777777" w:rsidR="00B97718" w:rsidRPr="00885D34" w:rsidRDefault="00B97718" w:rsidP="00482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5D34">
              <w:rPr>
                <w:rFonts w:eastAsia="Calibri"/>
              </w:rPr>
              <w:t>Дата</w:t>
            </w:r>
          </w:p>
        </w:tc>
        <w:tc>
          <w:tcPr>
            <w:tcW w:w="1814" w:type="dxa"/>
            <w:gridSpan w:val="2"/>
          </w:tcPr>
          <w:p w14:paraId="4D315185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М.П.</w:t>
            </w:r>
          </w:p>
          <w:p w14:paraId="78113FF1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(при наличии)</w:t>
            </w:r>
          </w:p>
        </w:tc>
        <w:tc>
          <w:tcPr>
            <w:tcW w:w="2664" w:type="dxa"/>
          </w:tcPr>
          <w:p w14:paraId="48CEFE94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подпись</w:t>
            </w:r>
          </w:p>
        </w:tc>
        <w:tc>
          <w:tcPr>
            <w:tcW w:w="2325" w:type="dxa"/>
          </w:tcPr>
          <w:p w14:paraId="480961AF" w14:textId="77777777" w:rsidR="00B97718" w:rsidRPr="00885D34" w:rsidRDefault="00B97718" w:rsidP="004823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Ф.И.О.</w:t>
            </w:r>
          </w:p>
        </w:tc>
      </w:tr>
    </w:tbl>
    <w:p w14:paraId="22C9C546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31A1CDF8" w14:textId="77777777" w:rsidR="00B97718" w:rsidRPr="00885D34" w:rsidRDefault="00B97718" w:rsidP="00B97718">
      <w:pPr>
        <w:autoSpaceDE w:val="0"/>
        <w:autoSpaceDN w:val="0"/>
        <w:adjustRightInd w:val="0"/>
        <w:jc w:val="both"/>
        <w:rPr>
          <w:rFonts w:eastAsia="Calibri"/>
        </w:rPr>
      </w:pPr>
    </w:p>
    <w:p w14:paraId="27677E22" w14:textId="77777777" w:rsidR="00B97718" w:rsidRPr="00885D34" w:rsidRDefault="00B97718" w:rsidP="00B9771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="Calibri"/>
        </w:rPr>
      </w:pPr>
    </w:p>
    <w:p w14:paraId="485EAC6D" w14:textId="77777777" w:rsidR="00B97718" w:rsidRPr="00885D34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7309B5C6" w14:textId="77777777" w:rsidR="00B97718" w:rsidRPr="00885D34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568F6783" w14:textId="77777777" w:rsidR="00B97718" w:rsidRPr="00885D34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5682ECB9" w14:textId="77777777" w:rsidR="00B97718" w:rsidRPr="00885D34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77C050C4" w14:textId="77777777" w:rsidR="00B97718" w:rsidRPr="00885D34" w:rsidRDefault="00B97718" w:rsidP="00B977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29045E2C" w14:textId="77777777" w:rsidR="00885D34" w:rsidRPr="00885D34" w:rsidRDefault="00885D34" w:rsidP="00B97718">
      <w:pPr>
        <w:pStyle w:val="af2"/>
        <w:ind w:left="5529"/>
        <w:jc w:val="both"/>
        <w:rPr>
          <w:b/>
        </w:rPr>
      </w:pPr>
    </w:p>
    <w:sectPr w:rsidR="00885D34" w:rsidRPr="00885D34" w:rsidSect="00BF5ABA">
      <w:headerReference w:type="default" r:id="rId22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4D7D" w14:textId="77777777" w:rsidR="00074043" w:rsidRDefault="00074043" w:rsidP="00B83303">
      <w:r>
        <w:separator/>
      </w:r>
    </w:p>
  </w:endnote>
  <w:endnote w:type="continuationSeparator" w:id="0">
    <w:p w14:paraId="709F2F9A" w14:textId="77777777" w:rsidR="00074043" w:rsidRDefault="00074043" w:rsidP="00B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1A9B" w14:textId="77777777" w:rsidR="00074043" w:rsidRDefault="00074043" w:rsidP="00B83303">
      <w:r>
        <w:separator/>
      </w:r>
    </w:p>
  </w:footnote>
  <w:footnote w:type="continuationSeparator" w:id="0">
    <w:p w14:paraId="076C2438" w14:textId="77777777" w:rsidR="00074043" w:rsidRDefault="00074043" w:rsidP="00B8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889" w14:textId="77777777" w:rsidR="00602747" w:rsidRDefault="006027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718">
      <w:rPr>
        <w:noProof/>
      </w:rPr>
      <w:t>6</w:t>
    </w:r>
    <w:r>
      <w:rPr>
        <w:noProof/>
      </w:rPr>
      <w:fldChar w:fldCharType="end"/>
    </w:r>
  </w:p>
  <w:p w14:paraId="0592EB6B" w14:textId="77777777" w:rsidR="00602747" w:rsidRDefault="006027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2DD"/>
    <w:multiLevelType w:val="multilevel"/>
    <w:tmpl w:val="21448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6915E5"/>
    <w:multiLevelType w:val="hybridMultilevel"/>
    <w:tmpl w:val="78584688"/>
    <w:lvl w:ilvl="0" w:tplc="1C5ECAEC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A0219"/>
    <w:multiLevelType w:val="multilevel"/>
    <w:tmpl w:val="78B2B5F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BFF"/>
    <w:multiLevelType w:val="multilevel"/>
    <w:tmpl w:val="E06C38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3024D0"/>
    <w:multiLevelType w:val="multilevel"/>
    <w:tmpl w:val="033ED7A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03CA2"/>
    <w:multiLevelType w:val="multilevel"/>
    <w:tmpl w:val="7924EDC8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 w15:restartNumberingAfterBreak="0">
    <w:nsid w:val="7DAC0541"/>
    <w:multiLevelType w:val="multilevel"/>
    <w:tmpl w:val="95FA2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E69"/>
    <w:rsid w:val="00002931"/>
    <w:rsid w:val="00002F54"/>
    <w:rsid w:val="000032E6"/>
    <w:rsid w:val="0001033D"/>
    <w:rsid w:val="000143AA"/>
    <w:rsid w:val="0001743B"/>
    <w:rsid w:val="00025F85"/>
    <w:rsid w:val="0002729B"/>
    <w:rsid w:val="000305E6"/>
    <w:rsid w:val="00031038"/>
    <w:rsid w:val="00032800"/>
    <w:rsid w:val="00032C2E"/>
    <w:rsid w:val="000347DC"/>
    <w:rsid w:val="00035D68"/>
    <w:rsid w:val="000419DF"/>
    <w:rsid w:val="00042DBC"/>
    <w:rsid w:val="00047E04"/>
    <w:rsid w:val="000508CF"/>
    <w:rsid w:val="0005318B"/>
    <w:rsid w:val="00063A18"/>
    <w:rsid w:val="000640A7"/>
    <w:rsid w:val="00065534"/>
    <w:rsid w:val="000670BF"/>
    <w:rsid w:val="00067115"/>
    <w:rsid w:val="00073DB2"/>
    <w:rsid w:val="00073F46"/>
    <w:rsid w:val="00074043"/>
    <w:rsid w:val="00076283"/>
    <w:rsid w:val="00083CED"/>
    <w:rsid w:val="000851BD"/>
    <w:rsid w:val="0008793F"/>
    <w:rsid w:val="00087D7B"/>
    <w:rsid w:val="00090481"/>
    <w:rsid w:val="00090503"/>
    <w:rsid w:val="00092663"/>
    <w:rsid w:val="000928F1"/>
    <w:rsid w:val="00096EE9"/>
    <w:rsid w:val="000A18AD"/>
    <w:rsid w:val="000A28C6"/>
    <w:rsid w:val="000A36FC"/>
    <w:rsid w:val="000A485D"/>
    <w:rsid w:val="000A6FF1"/>
    <w:rsid w:val="000B7EFC"/>
    <w:rsid w:val="000C2D38"/>
    <w:rsid w:val="000C3D65"/>
    <w:rsid w:val="000C46B4"/>
    <w:rsid w:val="000C6C47"/>
    <w:rsid w:val="000D0144"/>
    <w:rsid w:val="000D36B3"/>
    <w:rsid w:val="000D39DF"/>
    <w:rsid w:val="000E16FF"/>
    <w:rsid w:val="0010232F"/>
    <w:rsid w:val="00102E45"/>
    <w:rsid w:val="00103C72"/>
    <w:rsid w:val="00111AEA"/>
    <w:rsid w:val="00113394"/>
    <w:rsid w:val="00114F03"/>
    <w:rsid w:val="00117065"/>
    <w:rsid w:val="001202F3"/>
    <w:rsid w:val="00120476"/>
    <w:rsid w:val="00126BEC"/>
    <w:rsid w:val="00127299"/>
    <w:rsid w:val="0014002D"/>
    <w:rsid w:val="001400F1"/>
    <w:rsid w:val="00140D95"/>
    <w:rsid w:val="00143091"/>
    <w:rsid w:val="001440CB"/>
    <w:rsid w:val="00144A0E"/>
    <w:rsid w:val="001467F8"/>
    <w:rsid w:val="00146840"/>
    <w:rsid w:val="001543B0"/>
    <w:rsid w:val="00155FD0"/>
    <w:rsid w:val="00164918"/>
    <w:rsid w:val="0016541B"/>
    <w:rsid w:val="001659CE"/>
    <w:rsid w:val="001676D2"/>
    <w:rsid w:val="0017247C"/>
    <w:rsid w:val="001732DB"/>
    <w:rsid w:val="0017608D"/>
    <w:rsid w:val="00177FC1"/>
    <w:rsid w:val="0018314A"/>
    <w:rsid w:val="00183998"/>
    <w:rsid w:val="001847F2"/>
    <w:rsid w:val="00190C9E"/>
    <w:rsid w:val="001913BB"/>
    <w:rsid w:val="00191DB3"/>
    <w:rsid w:val="0019288C"/>
    <w:rsid w:val="00197C28"/>
    <w:rsid w:val="001B1B4F"/>
    <w:rsid w:val="001D3402"/>
    <w:rsid w:val="001D3F43"/>
    <w:rsid w:val="001D5F93"/>
    <w:rsid w:val="001E0ECB"/>
    <w:rsid w:val="001E2FDA"/>
    <w:rsid w:val="001E369A"/>
    <w:rsid w:val="001E5199"/>
    <w:rsid w:val="001E5AC8"/>
    <w:rsid w:val="001E6234"/>
    <w:rsid w:val="001E6768"/>
    <w:rsid w:val="001F2D25"/>
    <w:rsid w:val="00204BB6"/>
    <w:rsid w:val="002124E1"/>
    <w:rsid w:val="00212A61"/>
    <w:rsid w:val="00212A6D"/>
    <w:rsid w:val="002143D0"/>
    <w:rsid w:val="00214A40"/>
    <w:rsid w:val="00215DA3"/>
    <w:rsid w:val="00225B06"/>
    <w:rsid w:val="00227965"/>
    <w:rsid w:val="00231266"/>
    <w:rsid w:val="0023320B"/>
    <w:rsid w:val="00233F18"/>
    <w:rsid w:val="00240376"/>
    <w:rsid w:val="00243354"/>
    <w:rsid w:val="00244F96"/>
    <w:rsid w:val="002541D7"/>
    <w:rsid w:val="00254CE7"/>
    <w:rsid w:val="00261E0A"/>
    <w:rsid w:val="00262322"/>
    <w:rsid w:val="00264BD8"/>
    <w:rsid w:val="002736BA"/>
    <w:rsid w:val="00274D01"/>
    <w:rsid w:val="0027551C"/>
    <w:rsid w:val="00276E89"/>
    <w:rsid w:val="002864ED"/>
    <w:rsid w:val="00286532"/>
    <w:rsid w:val="00286B31"/>
    <w:rsid w:val="00290296"/>
    <w:rsid w:val="0029054A"/>
    <w:rsid w:val="002926F6"/>
    <w:rsid w:val="00293F30"/>
    <w:rsid w:val="00294546"/>
    <w:rsid w:val="00295B10"/>
    <w:rsid w:val="00296E82"/>
    <w:rsid w:val="002A13FA"/>
    <w:rsid w:val="002B073F"/>
    <w:rsid w:val="002B1AF1"/>
    <w:rsid w:val="002B746D"/>
    <w:rsid w:val="002C2827"/>
    <w:rsid w:val="002C32C0"/>
    <w:rsid w:val="002C422C"/>
    <w:rsid w:val="002C60BC"/>
    <w:rsid w:val="002D09D6"/>
    <w:rsid w:val="002D33C0"/>
    <w:rsid w:val="002E1FCF"/>
    <w:rsid w:val="002E240F"/>
    <w:rsid w:val="002E4084"/>
    <w:rsid w:val="002E41C3"/>
    <w:rsid w:val="002E66A2"/>
    <w:rsid w:val="002E77C4"/>
    <w:rsid w:val="002F0575"/>
    <w:rsid w:val="002F13AD"/>
    <w:rsid w:val="002F2AE4"/>
    <w:rsid w:val="002F60D2"/>
    <w:rsid w:val="002F675C"/>
    <w:rsid w:val="002F73E6"/>
    <w:rsid w:val="003023EC"/>
    <w:rsid w:val="00305E0F"/>
    <w:rsid w:val="00306A42"/>
    <w:rsid w:val="003166AA"/>
    <w:rsid w:val="003171B3"/>
    <w:rsid w:val="003255AE"/>
    <w:rsid w:val="0033364D"/>
    <w:rsid w:val="003339D3"/>
    <w:rsid w:val="003343BC"/>
    <w:rsid w:val="003416C7"/>
    <w:rsid w:val="00342667"/>
    <w:rsid w:val="003563C2"/>
    <w:rsid w:val="003612EB"/>
    <w:rsid w:val="00362C00"/>
    <w:rsid w:val="00363091"/>
    <w:rsid w:val="00364E0E"/>
    <w:rsid w:val="00372098"/>
    <w:rsid w:val="00372569"/>
    <w:rsid w:val="003754B3"/>
    <w:rsid w:val="00377319"/>
    <w:rsid w:val="00381E2D"/>
    <w:rsid w:val="00384B63"/>
    <w:rsid w:val="00387965"/>
    <w:rsid w:val="003914FC"/>
    <w:rsid w:val="0039297D"/>
    <w:rsid w:val="00396CDA"/>
    <w:rsid w:val="003A0364"/>
    <w:rsid w:val="003A68A2"/>
    <w:rsid w:val="003B4806"/>
    <w:rsid w:val="003C1960"/>
    <w:rsid w:val="003C6EE8"/>
    <w:rsid w:val="003D05E5"/>
    <w:rsid w:val="003D1C92"/>
    <w:rsid w:val="003D2CB5"/>
    <w:rsid w:val="003D4798"/>
    <w:rsid w:val="003D5166"/>
    <w:rsid w:val="003D766B"/>
    <w:rsid w:val="003E1FCA"/>
    <w:rsid w:val="003E2225"/>
    <w:rsid w:val="003E70DD"/>
    <w:rsid w:val="003F0486"/>
    <w:rsid w:val="003F0A4E"/>
    <w:rsid w:val="003F2942"/>
    <w:rsid w:val="003F4A5D"/>
    <w:rsid w:val="003F622B"/>
    <w:rsid w:val="003F6E16"/>
    <w:rsid w:val="00400210"/>
    <w:rsid w:val="004028A5"/>
    <w:rsid w:val="0041567C"/>
    <w:rsid w:val="00417D03"/>
    <w:rsid w:val="00421705"/>
    <w:rsid w:val="0042353F"/>
    <w:rsid w:val="0042583A"/>
    <w:rsid w:val="00427A92"/>
    <w:rsid w:val="00430FF1"/>
    <w:rsid w:val="0043233B"/>
    <w:rsid w:val="0043273C"/>
    <w:rsid w:val="00442732"/>
    <w:rsid w:val="004447D0"/>
    <w:rsid w:val="004458FA"/>
    <w:rsid w:val="0045364C"/>
    <w:rsid w:val="004551E4"/>
    <w:rsid w:val="00455652"/>
    <w:rsid w:val="00455A92"/>
    <w:rsid w:val="00455B77"/>
    <w:rsid w:val="00455DEB"/>
    <w:rsid w:val="004561E1"/>
    <w:rsid w:val="004610DE"/>
    <w:rsid w:val="004637D9"/>
    <w:rsid w:val="00463FB0"/>
    <w:rsid w:val="00473E92"/>
    <w:rsid w:val="004778A0"/>
    <w:rsid w:val="00481F65"/>
    <w:rsid w:val="0048581E"/>
    <w:rsid w:val="0048643C"/>
    <w:rsid w:val="004946F2"/>
    <w:rsid w:val="00494F97"/>
    <w:rsid w:val="004963A7"/>
    <w:rsid w:val="004964D6"/>
    <w:rsid w:val="004A23B1"/>
    <w:rsid w:val="004A290A"/>
    <w:rsid w:val="004A2E4E"/>
    <w:rsid w:val="004A79F5"/>
    <w:rsid w:val="004B3AF3"/>
    <w:rsid w:val="004B7A99"/>
    <w:rsid w:val="004C095C"/>
    <w:rsid w:val="004C2912"/>
    <w:rsid w:val="004C5593"/>
    <w:rsid w:val="004C5697"/>
    <w:rsid w:val="004C7465"/>
    <w:rsid w:val="004D158B"/>
    <w:rsid w:val="004D1D1E"/>
    <w:rsid w:val="004D38E8"/>
    <w:rsid w:val="004D3A28"/>
    <w:rsid w:val="004D3EA2"/>
    <w:rsid w:val="004D4065"/>
    <w:rsid w:val="004D49A6"/>
    <w:rsid w:val="004E072E"/>
    <w:rsid w:val="004E1704"/>
    <w:rsid w:val="004F6789"/>
    <w:rsid w:val="004F7162"/>
    <w:rsid w:val="004F7327"/>
    <w:rsid w:val="00506BB7"/>
    <w:rsid w:val="00514CC7"/>
    <w:rsid w:val="005219D6"/>
    <w:rsid w:val="00524651"/>
    <w:rsid w:val="00530342"/>
    <w:rsid w:val="00532F27"/>
    <w:rsid w:val="00536A6A"/>
    <w:rsid w:val="00540F86"/>
    <w:rsid w:val="005432D1"/>
    <w:rsid w:val="005443AA"/>
    <w:rsid w:val="00545A28"/>
    <w:rsid w:val="00551750"/>
    <w:rsid w:val="00554124"/>
    <w:rsid w:val="00556FC1"/>
    <w:rsid w:val="0056205D"/>
    <w:rsid w:val="00564982"/>
    <w:rsid w:val="00567611"/>
    <w:rsid w:val="005722EF"/>
    <w:rsid w:val="00572A8B"/>
    <w:rsid w:val="00573ACE"/>
    <w:rsid w:val="00577EF3"/>
    <w:rsid w:val="005816F5"/>
    <w:rsid w:val="005824E9"/>
    <w:rsid w:val="00584923"/>
    <w:rsid w:val="005853AF"/>
    <w:rsid w:val="00587BBF"/>
    <w:rsid w:val="00591010"/>
    <w:rsid w:val="005912E9"/>
    <w:rsid w:val="00594829"/>
    <w:rsid w:val="005A6DF2"/>
    <w:rsid w:val="005A785F"/>
    <w:rsid w:val="005B050B"/>
    <w:rsid w:val="005B0909"/>
    <w:rsid w:val="005B1EAF"/>
    <w:rsid w:val="005B29DB"/>
    <w:rsid w:val="005B440D"/>
    <w:rsid w:val="005B533C"/>
    <w:rsid w:val="005C0402"/>
    <w:rsid w:val="005C133E"/>
    <w:rsid w:val="005C366C"/>
    <w:rsid w:val="005C4357"/>
    <w:rsid w:val="005D046F"/>
    <w:rsid w:val="005D1546"/>
    <w:rsid w:val="005D3005"/>
    <w:rsid w:val="005D3894"/>
    <w:rsid w:val="005D563A"/>
    <w:rsid w:val="005D7558"/>
    <w:rsid w:val="005E33DA"/>
    <w:rsid w:val="005E4F2B"/>
    <w:rsid w:val="005E5D96"/>
    <w:rsid w:val="005F1726"/>
    <w:rsid w:val="005F2C96"/>
    <w:rsid w:val="00602747"/>
    <w:rsid w:val="006054E1"/>
    <w:rsid w:val="006100D2"/>
    <w:rsid w:val="00612881"/>
    <w:rsid w:val="00620ABC"/>
    <w:rsid w:val="00624EB4"/>
    <w:rsid w:val="00626972"/>
    <w:rsid w:val="00627592"/>
    <w:rsid w:val="00632400"/>
    <w:rsid w:val="0063286F"/>
    <w:rsid w:val="006343AA"/>
    <w:rsid w:val="00634ABA"/>
    <w:rsid w:val="00634B3A"/>
    <w:rsid w:val="00637CF9"/>
    <w:rsid w:val="0064155C"/>
    <w:rsid w:val="00643522"/>
    <w:rsid w:val="006464FA"/>
    <w:rsid w:val="00646B40"/>
    <w:rsid w:val="00647462"/>
    <w:rsid w:val="0065025E"/>
    <w:rsid w:val="0065054D"/>
    <w:rsid w:val="00651E6E"/>
    <w:rsid w:val="0065312A"/>
    <w:rsid w:val="0065691C"/>
    <w:rsid w:val="00662113"/>
    <w:rsid w:val="00662ADA"/>
    <w:rsid w:val="00664A2D"/>
    <w:rsid w:val="00666698"/>
    <w:rsid w:val="0066776A"/>
    <w:rsid w:val="006700DF"/>
    <w:rsid w:val="006721BB"/>
    <w:rsid w:val="00677EFB"/>
    <w:rsid w:val="00682230"/>
    <w:rsid w:val="0068241D"/>
    <w:rsid w:val="00682EBB"/>
    <w:rsid w:val="00685B66"/>
    <w:rsid w:val="006867A6"/>
    <w:rsid w:val="006906F0"/>
    <w:rsid w:val="00695A71"/>
    <w:rsid w:val="006A1FDA"/>
    <w:rsid w:val="006A2233"/>
    <w:rsid w:val="006A4006"/>
    <w:rsid w:val="006A59A3"/>
    <w:rsid w:val="006A6843"/>
    <w:rsid w:val="006A7551"/>
    <w:rsid w:val="006A77BC"/>
    <w:rsid w:val="006B6F30"/>
    <w:rsid w:val="006C1C18"/>
    <w:rsid w:val="006C2A49"/>
    <w:rsid w:val="006C49AB"/>
    <w:rsid w:val="006C4C4E"/>
    <w:rsid w:val="006C52C9"/>
    <w:rsid w:val="006C7CA7"/>
    <w:rsid w:val="006D2E07"/>
    <w:rsid w:val="006D3DC7"/>
    <w:rsid w:val="006D53CE"/>
    <w:rsid w:val="006D593F"/>
    <w:rsid w:val="006D6197"/>
    <w:rsid w:val="006D6BB0"/>
    <w:rsid w:val="006E76BC"/>
    <w:rsid w:val="006F027C"/>
    <w:rsid w:val="006F10D3"/>
    <w:rsid w:val="006F2D8C"/>
    <w:rsid w:val="006F3FB7"/>
    <w:rsid w:val="006F59E4"/>
    <w:rsid w:val="006F6EEF"/>
    <w:rsid w:val="0070588D"/>
    <w:rsid w:val="0070650E"/>
    <w:rsid w:val="00710886"/>
    <w:rsid w:val="007119F3"/>
    <w:rsid w:val="007144F0"/>
    <w:rsid w:val="00717D2C"/>
    <w:rsid w:val="0072160D"/>
    <w:rsid w:val="00721DC9"/>
    <w:rsid w:val="0072274D"/>
    <w:rsid w:val="007234DC"/>
    <w:rsid w:val="00725F6F"/>
    <w:rsid w:val="0072655A"/>
    <w:rsid w:val="00726D2C"/>
    <w:rsid w:val="007276C1"/>
    <w:rsid w:val="007368B2"/>
    <w:rsid w:val="00736C49"/>
    <w:rsid w:val="00741A65"/>
    <w:rsid w:val="00742290"/>
    <w:rsid w:val="007445B4"/>
    <w:rsid w:val="00751819"/>
    <w:rsid w:val="00752565"/>
    <w:rsid w:val="00755949"/>
    <w:rsid w:val="00756E12"/>
    <w:rsid w:val="00756E97"/>
    <w:rsid w:val="00761D9D"/>
    <w:rsid w:val="00763176"/>
    <w:rsid w:val="00766D80"/>
    <w:rsid w:val="007709CF"/>
    <w:rsid w:val="00771B78"/>
    <w:rsid w:val="0077302F"/>
    <w:rsid w:val="00774EC3"/>
    <w:rsid w:val="007779D0"/>
    <w:rsid w:val="00781BCB"/>
    <w:rsid w:val="00781C9D"/>
    <w:rsid w:val="0078388B"/>
    <w:rsid w:val="00785741"/>
    <w:rsid w:val="007862CA"/>
    <w:rsid w:val="0078636F"/>
    <w:rsid w:val="0078709F"/>
    <w:rsid w:val="00787475"/>
    <w:rsid w:val="0079066A"/>
    <w:rsid w:val="007951C2"/>
    <w:rsid w:val="007A0815"/>
    <w:rsid w:val="007A773C"/>
    <w:rsid w:val="007A7914"/>
    <w:rsid w:val="007B1BB6"/>
    <w:rsid w:val="007B774F"/>
    <w:rsid w:val="007C0201"/>
    <w:rsid w:val="007C0930"/>
    <w:rsid w:val="007C7E9F"/>
    <w:rsid w:val="007D3269"/>
    <w:rsid w:val="007D477F"/>
    <w:rsid w:val="007E01B1"/>
    <w:rsid w:val="007E0412"/>
    <w:rsid w:val="007E589F"/>
    <w:rsid w:val="007E5BDE"/>
    <w:rsid w:val="007F1058"/>
    <w:rsid w:val="007F3CF2"/>
    <w:rsid w:val="007F4A48"/>
    <w:rsid w:val="007F68A6"/>
    <w:rsid w:val="00801497"/>
    <w:rsid w:val="00803322"/>
    <w:rsid w:val="00803A59"/>
    <w:rsid w:val="0080557B"/>
    <w:rsid w:val="008121AA"/>
    <w:rsid w:val="00816E8B"/>
    <w:rsid w:val="008174AD"/>
    <w:rsid w:val="0082172E"/>
    <w:rsid w:val="00822EDE"/>
    <w:rsid w:val="00825719"/>
    <w:rsid w:val="00826748"/>
    <w:rsid w:val="008309B3"/>
    <w:rsid w:val="00830E28"/>
    <w:rsid w:val="00831931"/>
    <w:rsid w:val="008376A3"/>
    <w:rsid w:val="008377E8"/>
    <w:rsid w:val="00837B51"/>
    <w:rsid w:val="00842A31"/>
    <w:rsid w:val="00842EE0"/>
    <w:rsid w:val="0085222C"/>
    <w:rsid w:val="00856CAB"/>
    <w:rsid w:val="008614F1"/>
    <w:rsid w:val="0086370C"/>
    <w:rsid w:val="008723B4"/>
    <w:rsid w:val="00875218"/>
    <w:rsid w:val="008827DC"/>
    <w:rsid w:val="00885D34"/>
    <w:rsid w:val="00890C86"/>
    <w:rsid w:val="008A0F04"/>
    <w:rsid w:val="008A4874"/>
    <w:rsid w:val="008A5652"/>
    <w:rsid w:val="008A6109"/>
    <w:rsid w:val="008A7722"/>
    <w:rsid w:val="008B3B04"/>
    <w:rsid w:val="008B3F72"/>
    <w:rsid w:val="008C0F48"/>
    <w:rsid w:val="008C4D06"/>
    <w:rsid w:val="008C58B2"/>
    <w:rsid w:val="008D0797"/>
    <w:rsid w:val="008D6717"/>
    <w:rsid w:val="008E4E8D"/>
    <w:rsid w:val="008E6077"/>
    <w:rsid w:val="008F2C6E"/>
    <w:rsid w:val="008F5C67"/>
    <w:rsid w:val="00913EF3"/>
    <w:rsid w:val="00920441"/>
    <w:rsid w:val="009216A0"/>
    <w:rsid w:val="00923D84"/>
    <w:rsid w:val="00925F38"/>
    <w:rsid w:val="009278FC"/>
    <w:rsid w:val="00927E8C"/>
    <w:rsid w:val="0093089D"/>
    <w:rsid w:val="00930ACC"/>
    <w:rsid w:val="00932735"/>
    <w:rsid w:val="009420BD"/>
    <w:rsid w:val="00952FE9"/>
    <w:rsid w:val="009557DA"/>
    <w:rsid w:val="00955C5C"/>
    <w:rsid w:val="00956BFF"/>
    <w:rsid w:val="00961E09"/>
    <w:rsid w:val="009621FA"/>
    <w:rsid w:val="00963A65"/>
    <w:rsid w:val="00964C59"/>
    <w:rsid w:val="00966FC3"/>
    <w:rsid w:val="00975191"/>
    <w:rsid w:val="00976DDC"/>
    <w:rsid w:val="00994772"/>
    <w:rsid w:val="009A04F4"/>
    <w:rsid w:val="009A15BD"/>
    <w:rsid w:val="009A163F"/>
    <w:rsid w:val="009A3401"/>
    <w:rsid w:val="009A602C"/>
    <w:rsid w:val="009A7890"/>
    <w:rsid w:val="009B3206"/>
    <w:rsid w:val="009B3E5E"/>
    <w:rsid w:val="009B4866"/>
    <w:rsid w:val="009B5825"/>
    <w:rsid w:val="009B58BE"/>
    <w:rsid w:val="009B60A2"/>
    <w:rsid w:val="009B6BEC"/>
    <w:rsid w:val="009C37B3"/>
    <w:rsid w:val="009C44C9"/>
    <w:rsid w:val="009C6B71"/>
    <w:rsid w:val="009C73A8"/>
    <w:rsid w:val="009D4B36"/>
    <w:rsid w:val="009D5C99"/>
    <w:rsid w:val="009D5F2A"/>
    <w:rsid w:val="009E1737"/>
    <w:rsid w:val="009E512C"/>
    <w:rsid w:val="009F0E98"/>
    <w:rsid w:val="009F3E4E"/>
    <w:rsid w:val="009F5C70"/>
    <w:rsid w:val="009F6EB0"/>
    <w:rsid w:val="00A036AC"/>
    <w:rsid w:val="00A061F4"/>
    <w:rsid w:val="00A063AC"/>
    <w:rsid w:val="00A156D8"/>
    <w:rsid w:val="00A239D1"/>
    <w:rsid w:val="00A25DA4"/>
    <w:rsid w:val="00A31730"/>
    <w:rsid w:val="00A32D6A"/>
    <w:rsid w:val="00A3578A"/>
    <w:rsid w:val="00A47B45"/>
    <w:rsid w:val="00A57A7D"/>
    <w:rsid w:val="00A66E2A"/>
    <w:rsid w:val="00A714BA"/>
    <w:rsid w:val="00A74DFD"/>
    <w:rsid w:val="00A76C6C"/>
    <w:rsid w:val="00A8161B"/>
    <w:rsid w:val="00A83265"/>
    <w:rsid w:val="00A83DA5"/>
    <w:rsid w:val="00A87FE4"/>
    <w:rsid w:val="00A93FA9"/>
    <w:rsid w:val="00A944CB"/>
    <w:rsid w:val="00A96177"/>
    <w:rsid w:val="00A97C92"/>
    <w:rsid w:val="00AA0D09"/>
    <w:rsid w:val="00AA4037"/>
    <w:rsid w:val="00AB1252"/>
    <w:rsid w:val="00AB2254"/>
    <w:rsid w:val="00AB4F64"/>
    <w:rsid w:val="00AB679C"/>
    <w:rsid w:val="00AC015A"/>
    <w:rsid w:val="00AC2A06"/>
    <w:rsid w:val="00AC411F"/>
    <w:rsid w:val="00AC5E63"/>
    <w:rsid w:val="00AD0FEF"/>
    <w:rsid w:val="00AD2124"/>
    <w:rsid w:val="00AD7264"/>
    <w:rsid w:val="00AE1E2D"/>
    <w:rsid w:val="00AE3D6E"/>
    <w:rsid w:val="00AE6BA1"/>
    <w:rsid w:val="00AE723B"/>
    <w:rsid w:val="00AF004C"/>
    <w:rsid w:val="00AF2451"/>
    <w:rsid w:val="00AF585A"/>
    <w:rsid w:val="00B010B6"/>
    <w:rsid w:val="00B0414B"/>
    <w:rsid w:val="00B0420A"/>
    <w:rsid w:val="00B0793F"/>
    <w:rsid w:val="00B11B9B"/>
    <w:rsid w:val="00B17434"/>
    <w:rsid w:val="00B177BB"/>
    <w:rsid w:val="00B20306"/>
    <w:rsid w:val="00B226A2"/>
    <w:rsid w:val="00B24B95"/>
    <w:rsid w:val="00B3079A"/>
    <w:rsid w:val="00B3146D"/>
    <w:rsid w:val="00B37F1F"/>
    <w:rsid w:val="00B40305"/>
    <w:rsid w:val="00B40BD6"/>
    <w:rsid w:val="00B471A9"/>
    <w:rsid w:val="00B52411"/>
    <w:rsid w:val="00B57D2A"/>
    <w:rsid w:val="00B614D8"/>
    <w:rsid w:val="00B6182D"/>
    <w:rsid w:val="00B63108"/>
    <w:rsid w:val="00B72B3A"/>
    <w:rsid w:val="00B73845"/>
    <w:rsid w:val="00B75932"/>
    <w:rsid w:val="00B75C5B"/>
    <w:rsid w:val="00B76547"/>
    <w:rsid w:val="00B80DF9"/>
    <w:rsid w:val="00B81F29"/>
    <w:rsid w:val="00B82E4C"/>
    <w:rsid w:val="00B83303"/>
    <w:rsid w:val="00B839EB"/>
    <w:rsid w:val="00B855AA"/>
    <w:rsid w:val="00B905DD"/>
    <w:rsid w:val="00B96885"/>
    <w:rsid w:val="00B9752B"/>
    <w:rsid w:val="00B97718"/>
    <w:rsid w:val="00BA21D8"/>
    <w:rsid w:val="00BA36CF"/>
    <w:rsid w:val="00BA584F"/>
    <w:rsid w:val="00BB06B8"/>
    <w:rsid w:val="00BB17F0"/>
    <w:rsid w:val="00BB2621"/>
    <w:rsid w:val="00BB7BA1"/>
    <w:rsid w:val="00BC24C3"/>
    <w:rsid w:val="00BD120A"/>
    <w:rsid w:val="00BD6392"/>
    <w:rsid w:val="00BE0B04"/>
    <w:rsid w:val="00BE3241"/>
    <w:rsid w:val="00BE534E"/>
    <w:rsid w:val="00BE582A"/>
    <w:rsid w:val="00BE6934"/>
    <w:rsid w:val="00BF0576"/>
    <w:rsid w:val="00BF1460"/>
    <w:rsid w:val="00BF1F70"/>
    <w:rsid w:val="00BF5ABA"/>
    <w:rsid w:val="00C003CF"/>
    <w:rsid w:val="00C02ECC"/>
    <w:rsid w:val="00C068BA"/>
    <w:rsid w:val="00C1182A"/>
    <w:rsid w:val="00C122B8"/>
    <w:rsid w:val="00C12C73"/>
    <w:rsid w:val="00C12FB3"/>
    <w:rsid w:val="00C13C33"/>
    <w:rsid w:val="00C15194"/>
    <w:rsid w:val="00C20912"/>
    <w:rsid w:val="00C30F2B"/>
    <w:rsid w:val="00C3130D"/>
    <w:rsid w:val="00C315A0"/>
    <w:rsid w:val="00C316A8"/>
    <w:rsid w:val="00C32E26"/>
    <w:rsid w:val="00C360B1"/>
    <w:rsid w:val="00C36202"/>
    <w:rsid w:val="00C3757F"/>
    <w:rsid w:val="00C40228"/>
    <w:rsid w:val="00C40F03"/>
    <w:rsid w:val="00C437BC"/>
    <w:rsid w:val="00C43981"/>
    <w:rsid w:val="00C44716"/>
    <w:rsid w:val="00C45191"/>
    <w:rsid w:val="00C516AC"/>
    <w:rsid w:val="00C517F3"/>
    <w:rsid w:val="00C52C2A"/>
    <w:rsid w:val="00C60340"/>
    <w:rsid w:val="00C64DD1"/>
    <w:rsid w:val="00C651C1"/>
    <w:rsid w:val="00C654E6"/>
    <w:rsid w:val="00C654F2"/>
    <w:rsid w:val="00C71CB1"/>
    <w:rsid w:val="00C7690D"/>
    <w:rsid w:val="00C8054E"/>
    <w:rsid w:val="00C81E39"/>
    <w:rsid w:val="00C8220F"/>
    <w:rsid w:val="00C828DB"/>
    <w:rsid w:val="00C86B5F"/>
    <w:rsid w:val="00C96E68"/>
    <w:rsid w:val="00CA67EF"/>
    <w:rsid w:val="00CA7243"/>
    <w:rsid w:val="00CA7658"/>
    <w:rsid w:val="00CB0CF7"/>
    <w:rsid w:val="00CB34F0"/>
    <w:rsid w:val="00CB5710"/>
    <w:rsid w:val="00CB7B36"/>
    <w:rsid w:val="00CC15FD"/>
    <w:rsid w:val="00CC1D48"/>
    <w:rsid w:val="00CC31F6"/>
    <w:rsid w:val="00CC4400"/>
    <w:rsid w:val="00CC52A2"/>
    <w:rsid w:val="00CC7D5B"/>
    <w:rsid w:val="00CD0347"/>
    <w:rsid w:val="00CD3F3C"/>
    <w:rsid w:val="00CD4BDE"/>
    <w:rsid w:val="00CD7E4A"/>
    <w:rsid w:val="00CE1B68"/>
    <w:rsid w:val="00CE1CD9"/>
    <w:rsid w:val="00CE7A05"/>
    <w:rsid w:val="00CE7A50"/>
    <w:rsid w:val="00CF1B76"/>
    <w:rsid w:val="00CF1D7C"/>
    <w:rsid w:val="00CF3A55"/>
    <w:rsid w:val="00CF7064"/>
    <w:rsid w:val="00D0027D"/>
    <w:rsid w:val="00D03775"/>
    <w:rsid w:val="00D0533C"/>
    <w:rsid w:val="00D101F1"/>
    <w:rsid w:val="00D1021A"/>
    <w:rsid w:val="00D12AC8"/>
    <w:rsid w:val="00D1451E"/>
    <w:rsid w:val="00D160CC"/>
    <w:rsid w:val="00D174DF"/>
    <w:rsid w:val="00D20446"/>
    <w:rsid w:val="00D2064C"/>
    <w:rsid w:val="00D213AB"/>
    <w:rsid w:val="00D24B3A"/>
    <w:rsid w:val="00D252EE"/>
    <w:rsid w:val="00D26690"/>
    <w:rsid w:val="00D271BC"/>
    <w:rsid w:val="00D3479C"/>
    <w:rsid w:val="00D34B65"/>
    <w:rsid w:val="00D35A46"/>
    <w:rsid w:val="00D42FFF"/>
    <w:rsid w:val="00D43878"/>
    <w:rsid w:val="00D456B3"/>
    <w:rsid w:val="00D45F52"/>
    <w:rsid w:val="00D53777"/>
    <w:rsid w:val="00D538F5"/>
    <w:rsid w:val="00D57D3D"/>
    <w:rsid w:val="00D610F4"/>
    <w:rsid w:val="00D61A8C"/>
    <w:rsid w:val="00D6315A"/>
    <w:rsid w:val="00D6660D"/>
    <w:rsid w:val="00D701FA"/>
    <w:rsid w:val="00D72039"/>
    <w:rsid w:val="00D83564"/>
    <w:rsid w:val="00D84163"/>
    <w:rsid w:val="00D867EB"/>
    <w:rsid w:val="00D90BF1"/>
    <w:rsid w:val="00DA1491"/>
    <w:rsid w:val="00DA26D9"/>
    <w:rsid w:val="00DB0CDD"/>
    <w:rsid w:val="00DB2335"/>
    <w:rsid w:val="00DB242B"/>
    <w:rsid w:val="00DB3ECA"/>
    <w:rsid w:val="00DB46ED"/>
    <w:rsid w:val="00DB4F77"/>
    <w:rsid w:val="00DB6163"/>
    <w:rsid w:val="00DB61D4"/>
    <w:rsid w:val="00DB6391"/>
    <w:rsid w:val="00DC0AD4"/>
    <w:rsid w:val="00DC2F39"/>
    <w:rsid w:val="00DC35C7"/>
    <w:rsid w:val="00DC48DC"/>
    <w:rsid w:val="00DC53DE"/>
    <w:rsid w:val="00DC7382"/>
    <w:rsid w:val="00DC7552"/>
    <w:rsid w:val="00DD666B"/>
    <w:rsid w:val="00DE04A9"/>
    <w:rsid w:val="00DE313F"/>
    <w:rsid w:val="00DE3BDA"/>
    <w:rsid w:val="00DE597E"/>
    <w:rsid w:val="00DF1447"/>
    <w:rsid w:val="00DF1EB4"/>
    <w:rsid w:val="00DF2A8B"/>
    <w:rsid w:val="00E03594"/>
    <w:rsid w:val="00E03C86"/>
    <w:rsid w:val="00E05A4E"/>
    <w:rsid w:val="00E10FA8"/>
    <w:rsid w:val="00E14DE2"/>
    <w:rsid w:val="00E17E5A"/>
    <w:rsid w:val="00E20DA2"/>
    <w:rsid w:val="00E27D4E"/>
    <w:rsid w:val="00E336B7"/>
    <w:rsid w:val="00E4099E"/>
    <w:rsid w:val="00E45016"/>
    <w:rsid w:val="00E5197E"/>
    <w:rsid w:val="00E53D12"/>
    <w:rsid w:val="00E57B6F"/>
    <w:rsid w:val="00E616CA"/>
    <w:rsid w:val="00E619D3"/>
    <w:rsid w:val="00E6275F"/>
    <w:rsid w:val="00E66A32"/>
    <w:rsid w:val="00E72A29"/>
    <w:rsid w:val="00E76647"/>
    <w:rsid w:val="00E776FF"/>
    <w:rsid w:val="00E7772B"/>
    <w:rsid w:val="00E8252A"/>
    <w:rsid w:val="00E82DCA"/>
    <w:rsid w:val="00E841FC"/>
    <w:rsid w:val="00E84C43"/>
    <w:rsid w:val="00E912D2"/>
    <w:rsid w:val="00E9590F"/>
    <w:rsid w:val="00E96042"/>
    <w:rsid w:val="00EA073E"/>
    <w:rsid w:val="00EA1C8D"/>
    <w:rsid w:val="00EA3737"/>
    <w:rsid w:val="00EA7560"/>
    <w:rsid w:val="00EA767E"/>
    <w:rsid w:val="00EB0EE5"/>
    <w:rsid w:val="00EB1B59"/>
    <w:rsid w:val="00EB228F"/>
    <w:rsid w:val="00EB3121"/>
    <w:rsid w:val="00EC192B"/>
    <w:rsid w:val="00EC2D9E"/>
    <w:rsid w:val="00EC4AEF"/>
    <w:rsid w:val="00ED217A"/>
    <w:rsid w:val="00ED5018"/>
    <w:rsid w:val="00ED6C9A"/>
    <w:rsid w:val="00EF0011"/>
    <w:rsid w:val="00EF22F2"/>
    <w:rsid w:val="00EF58EA"/>
    <w:rsid w:val="00F03033"/>
    <w:rsid w:val="00F04CC7"/>
    <w:rsid w:val="00F05A57"/>
    <w:rsid w:val="00F07D4A"/>
    <w:rsid w:val="00F10B54"/>
    <w:rsid w:val="00F11ECD"/>
    <w:rsid w:val="00F159EF"/>
    <w:rsid w:val="00F20C21"/>
    <w:rsid w:val="00F20F83"/>
    <w:rsid w:val="00F2117B"/>
    <w:rsid w:val="00F22174"/>
    <w:rsid w:val="00F22D65"/>
    <w:rsid w:val="00F316D2"/>
    <w:rsid w:val="00F4011B"/>
    <w:rsid w:val="00F517D6"/>
    <w:rsid w:val="00F51C74"/>
    <w:rsid w:val="00F520C6"/>
    <w:rsid w:val="00F52D24"/>
    <w:rsid w:val="00F56753"/>
    <w:rsid w:val="00F62B9C"/>
    <w:rsid w:val="00F643FF"/>
    <w:rsid w:val="00F72A37"/>
    <w:rsid w:val="00F765A7"/>
    <w:rsid w:val="00F76ECA"/>
    <w:rsid w:val="00F81E69"/>
    <w:rsid w:val="00F87926"/>
    <w:rsid w:val="00F90F99"/>
    <w:rsid w:val="00F918CF"/>
    <w:rsid w:val="00F93161"/>
    <w:rsid w:val="00F97729"/>
    <w:rsid w:val="00FA1894"/>
    <w:rsid w:val="00FA457F"/>
    <w:rsid w:val="00FB06C0"/>
    <w:rsid w:val="00FB334A"/>
    <w:rsid w:val="00FB4864"/>
    <w:rsid w:val="00FB78E5"/>
    <w:rsid w:val="00FC0A9D"/>
    <w:rsid w:val="00FC30E4"/>
    <w:rsid w:val="00FC3A53"/>
    <w:rsid w:val="00FC4712"/>
    <w:rsid w:val="00FC4DD1"/>
    <w:rsid w:val="00FD0724"/>
    <w:rsid w:val="00FD34A4"/>
    <w:rsid w:val="00FD3CB1"/>
    <w:rsid w:val="00FD5EF5"/>
    <w:rsid w:val="00FD6B52"/>
    <w:rsid w:val="00FE148C"/>
    <w:rsid w:val="00FE4DFD"/>
    <w:rsid w:val="00FE5A78"/>
    <w:rsid w:val="00FE62AA"/>
    <w:rsid w:val="00FF3719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CC77"/>
  <w15:docId w15:val="{8483923D-69C9-47E6-92DD-AE74B6C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5318B"/>
    <w:rPr>
      <w:i/>
      <w:iCs/>
    </w:rPr>
  </w:style>
  <w:style w:type="paragraph" w:styleId="af2">
    <w:name w:val="No Spacing"/>
    <w:link w:val="af3"/>
    <w:uiPriority w:val="99"/>
    <w:qFormat/>
    <w:rsid w:val="002864E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50">
    <w:name w:val="A5"/>
    <w:basedOn w:val="a1"/>
    <w:uiPriority w:val="99"/>
    <w:rsid w:val="000905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</w:style>
  <w:style w:type="character" w:styleId="af4">
    <w:name w:val="Hyperlink"/>
    <w:uiPriority w:val="99"/>
    <w:unhideWhenUsed/>
    <w:rsid w:val="003255AE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3255AE"/>
    <w:pPr>
      <w:spacing w:before="100" w:beforeAutospacing="1" w:after="100" w:afterAutospacing="1"/>
    </w:pPr>
  </w:style>
  <w:style w:type="paragraph" w:customStyle="1" w:styleId="ConsPlusNormal">
    <w:name w:val="ConsPlusNormal"/>
    <w:rsid w:val="009C6B7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0149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3">
    <w:name w:val="Без интервала Знак"/>
    <w:basedOn w:val="a0"/>
    <w:link w:val="af2"/>
    <w:uiPriority w:val="99"/>
    <w:rsid w:val="00964C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79336" TargetMode="External"/><Relationship Id="rId18" Type="http://schemas.openxmlformats.org/officeDocument/2006/relationships/hyperlink" Target="https://login.consultant.ru/link/?req=doc&amp;base=RZB&amp;n=480810&amp;dst=3704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9336&amp;dst=29" TargetMode="External"/><Relationship Id="rId17" Type="http://schemas.openxmlformats.org/officeDocument/2006/relationships/hyperlink" Target="https://login.consultant.ru/link/?req=doc&amp;base=RLAW240&amp;n=230103&amp;dst=10008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810&amp;dst=62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43.pfd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35815" TargetMode="External"/><Relationship Id="rId19" Type="http://schemas.openxmlformats.org/officeDocument/2006/relationships/hyperlink" Target="https://login.consultant.ru/link/?req=doc&amp;base=RZB&amp;n=480810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6449" TargetMode="External"/><Relationship Id="rId14" Type="http://schemas.openxmlformats.org/officeDocument/2006/relationships/hyperlink" Target="https://login.consultant.ru/link/?req=doc&amp;base=RLAW240&amp;n=231924&amp;dst=10004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083D-7B8E-4B77-8CA0-24079FE9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Кировской области</Company>
  <LinksUpToDate>false</LinksUpToDate>
  <CharactersWithSpaces>31107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skutina</dc:creator>
  <cp:lastModifiedBy>User</cp:lastModifiedBy>
  <cp:revision>21</cp:revision>
  <cp:lastPrinted>2024-09-20T10:25:00Z</cp:lastPrinted>
  <dcterms:created xsi:type="dcterms:W3CDTF">2024-09-19T13:16:00Z</dcterms:created>
  <dcterms:modified xsi:type="dcterms:W3CDTF">2024-10-09T09:33:00Z</dcterms:modified>
</cp:coreProperties>
</file>