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5FC0" w14:textId="77777777"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 wp14:anchorId="123F51FE" wp14:editId="22394309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03DDC" w14:textId="77777777" w:rsidR="009C5065" w:rsidRPr="009C5065" w:rsidRDefault="009C5065" w:rsidP="004B45CE">
      <w:pPr>
        <w:pStyle w:val="a3"/>
        <w:rPr>
          <w:b/>
          <w:sz w:val="36"/>
          <w:szCs w:val="36"/>
        </w:rPr>
      </w:pPr>
    </w:p>
    <w:p w14:paraId="00E21D75" w14:textId="77777777" w:rsidR="004B45CE" w:rsidRPr="006D1AE7" w:rsidRDefault="004B45CE" w:rsidP="004B45CE">
      <w:pPr>
        <w:pStyle w:val="a3"/>
        <w:rPr>
          <w:b/>
        </w:rPr>
      </w:pPr>
      <w:proofErr w:type="gramStart"/>
      <w:r w:rsidRPr="006D1AE7">
        <w:rPr>
          <w:b/>
        </w:rPr>
        <w:t>АДМИНИСТРАЦИЯ  НОЛИНСКОГО</w:t>
      </w:r>
      <w:proofErr w:type="gramEnd"/>
      <w:r w:rsidRPr="006D1AE7">
        <w:rPr>
          <w:b/>
        </w:rPr>
        <w:t xml:space="preserve">  РАЙОНА </w:t>
      </w:r>
    </w:p>
    <w:p w14:paraId="7D90C0A1" w14:textId="77777777" w:rsidR="009C5065" w:rsidRPr="006D1AE7" w:rsidRDefault="009C5065" w:rsidP="004B45CE">
      <w:pPr>
        <w:pStyle w:val="a3"/>
        <w:rPr>
          <w:b/>
          <w:sz w:val="36"/>
          <w:szCs w:val="36"/>
        </w:rPr>
      </w:pPr>
    </w:p>
    <w:p w14:paraId="353AEA5C" w14:textId="77777777"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303D92D4" w14:textId="77777777" w:rsidR="004B45CE" w:rsidRPr="006D1AE7" w:rsidRDefault="004B45CE" w:rsidP="004B45CE">
      <w:pPr>
        <w:jc w:val="center"/>
        <w:rPr>
          <w:b/>
          <w:sz w:val="36"/>
          <w:szCs w:val="36"/>
        </w:rPr>
      </w:pPr>
    </w:p>
    <w:p w14:paraId="4536ACD3" w14:textId="77777777"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14:paraId="5D910460" w14:textId="77777777" w:rsidR="00340B8B" w:rsidRDefault="00340B8B" w:rsidP="00340B8B">
      <w:pPr>
        <w:rPr>
          <w:sz w:val="36"/>
          <w:szCs w:val="36"/>
        </w:rPr>
      </w:pPr>
    </w:p>
    <w:p w14:paraId="1F61BC08" w14:textId="5F3D12DC" w:rsidR="004B45CE" w:rsidRPr="00971668" w:rsidRDefault="007321F6" w:rsidP="00340B8B">
      <w:pPr>
        <w:rPr>
          <w:sz w:val="32"/>
          <w:szCs w:val="36"/>
          <w:u w:val="single"/>
        </w:rPr>
      </w:pPr>
      <w:r>
        <w:rPr>
          <w:sz w:val="32"/>
          <w:szCs w:val="36"/>
        </w:rPr>
        <w:t>11.04.2024</w:t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5B5A86">
        <w:rPr>
          <w:sz w:val="32"/>
          <w:szCs w:val="36"/>
        </w:rPr>
        <w:t xml:space="preserve">           </w:t>
      </w:r>
      <w:r w:rsidR="00060B8D">
        <w:rPr>
          <w:sz w:val="32"/>
          <w:szCs w:val="36"/>
        </w:rPr>
        <w:t xml:space="preserve">          </w:t>
      </w:r>
      <w:r>
        <w:rPr>
          <w:sz w:val="32"/>
          <w:szCs w:val="36"/>
        </w:rPr>
        <w:t xml:space="preserve">   </w:t>
      </w:r>
      <w:r w:rsidR="005B5A86">
        <w:rPr>
          <w:sz w:val="32"/>
          <w:szCs w:val="36"/>
        </w:rPr>
        <w:t xml:space="preserve">  </w:t>
      </w:r>
      <w:r>
        <w:rPr>
          <w:sz w:val="32"/>
          <w:szCs w:val="36"/>
        </w:rPr>
        <w:t>№281</w:t>
      </w:r>
    </w:p>
    <w:p w14:paraId="03773AA1" w14:textId="77777777" w:rsidR="004B45CE" w:rsidRPr="00D47CF8" w:rsidRDefault="004B45CE" w:rsidP="004B45CE">
      <w:pPr>
        <w:jc w:val="center"/>
        <w:rPr>
          <w:sz w:val="36"/>
          <w:szCs w:val="36"/>
        </w:rPr>
      </w:pPr>
    </w:p>
    <w:p w14:paraId="1010DD0D" w14:textId="77777777"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71FCF5CA" w14:textId="77777777" w:rsidR="004B45CE" w:rsidRPr="00D072EB" w:rsidRDefault="004B45CE" w:rsidP="004B45CE">
      <w:pPr>
        <w:jc w:val="center"/>
        <w:rPr>
          <w:sz w:val="48"/>
          <w:szCs w:val="48"/>
        </w:rPr>
      </w:pPr>
    </w:p>
    <w:p w14:paraId="106E3DD2" w14:textId="77777777"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14:paraId="70466971" w14:textId="77777777"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5848112E" w14:textId="77777777" w:rsidR="004B45CE" w:rsidRPr="004E6E48" w:rsidRDefault="000D14F6" w:rsidP="004E6E48">
      <w:pPr>
        <w:autoSpaceDE w:val="0"/>
        <w:autoSpaceDN w:val="0"/>
        <w:adjustRightInd w:val="0"/>
        <w:spacing w:line="360" w:lineRule="auto"/>
        <w:ind w:firstLine="6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Нолинского района от 17.10.2019 №793 «О разработке, реализации и оценке эффективности реализации муниципальных программ Нолинского муниципального района Кировской области</w:t>
      </w:r>
      <w:proofErr w:type="gramStart"/>
      <w:r>
        <w:rPr>
          <w:sz w:val="28"/>
          <w:szCs w:val="28"/>
        </w:rPr>
        <w:t xml:space="preserve">» </w:t>
      </w:r>
      <w:r w:rsidR="00E9705B" w:rsidRPr="004E6E48">
        <w:rPr>
          <w:sz w:val="28"/>
          <w:szCs w:val="28"/>
        </w:rPr>
        <w:t>,</w:t>
      </w:r>
      <w:proofErr w:type="gramEnd"/>
      <w:r w:rsidR="00E9705B" w:rsidRPr="004E6E48">
        <w:rPr>
          <w:sz w:val="28"/>
          <w:szCs w:val="28"/>
        </w:rPr>
        <w:t xml:space="preserve"> </w:t>
      </w:r>
      <w:r w:rsidR="004B45CE">
        <w:rPr>
          <w:sz w:val="28"/>
          <w:szCs w:val="28"/>
        </w:rPr>
        <w:t xml:space="preserve">администрация Нолинского района ПОСТАНОВЛЯЕТ: </w:t>
      </w:r>
    </w:p>
    <w:p w14:paraId="5FC7F8BC" w14:textId="77777777" w:rsidR="004B45CE" w:rsidRPr="00180A69" w:rsidRDefault="00180A69" w:rsidP="00180A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>Внести изменения в муниципальную программу Нолинского района «Повышение эффективности реализации молодёжной политики</w:t>
      </w:r>
      <w:proofErr w:type="gramStart"/>
      <w:r w:rsidR="004B45CE" w:rsidRPr="00180A69">
        <w:rPr>
          <w:sz w:val="28"/>
          <w:szCs w:val="28"/>
        </w:rPr>
        <w:t>»,  утвержденную</w:t>
      </w:r>
      <w:proofErr w:type="gramEnd"/>
      <w:r w:rsidR="004B45CE" w:rsidRPr="00180A69">
        <w:rPr>
          <w:sz w:val="28"/>
          <w:szCs w:val="28"/>
        </w:rPr>
        <w:t xml:space="preserve">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14:paraId="724F6456" w14:textId="77777777" w:rsidR="008854F2" w:rsidRDefault="008854F2" w:rsidP="002F3F7D">
      <w:pPr>
        <w:jc w:val="both"/>
        <w:rPr>
          <w:sz w:val="28"/>
        </w:rPr>
      </w:pPr>
    </w:p>
    <w:p w14:paraId="6AC9210A" w14:textId="77777777" w:rsidR="008854F2" w:rsidRDefault="008854F2" w:rsidP="002F3F7D">
      <w:pPr>
        <w:jc w:val="both"/>
        <w:rPr>
          <w:sz w:val="28"/>
        </w:rPr>
      </w:pPr>
    </w:p>
    <w:p w14:paraId="410568C1" w14:textId="77777777" w:rsidR="008854F2" w:rsidRDefault="008854F2" w:rsidP="002F3F7D">
      <w:pPr>
        <w:jc w:val="both"/>
        <w:rPr>
          <w:sz w:val="28"/>
        </w:rPr>
      </w:pPr>
    </w:p>
    <w:p w14:paraId="07909227" w14:textId="29041DCA" w:rsidR="002F3F7D" w:rsidRDefault="003B2E57" w:rsidP="002F3F7D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7321F6">
        <w:rPr>
          <w:sz w:val="28"/>
        </w:rPr>
        <w:t xml:space="preserve"> </w:t>
      </w:r>
      <w:r w:rsidR="002F3F7D">
        <w:rPr>
          <w:sz w:val="28"/>
        </w:rPr>
        <w:t>Глав</w:t>
      </w:r>
      <w:r>
        <w:rPr>
          <w:sz w:val="28"/>
        </w:rPr>
        <w:t>ы</w:t>
      </w:r>
      <w:r w:rsidR="002F3F7D">
        <w:rPr>
          <w:sz w:val="28"/>
        </w:rPr>
        <w:t xml:space="preserve"> администрации </w:t>
      </w:r>
    </w:p>
    <w:p w14:paraId="50439412" w14:textId="0C9FBFA4" w:rsidR="002F3F7D" w:rsidRDefault="002F3F7D" w:rsidP="002F3F7D">
      <w:pPr>
        <w:pStyle w:val="2"/>
        <w:rPr>
          <w:u w:val="none"/>
        </w:rPr>
      </w:pPr>
      <w:r>
        <w:rPr>
          <w:u w:val="none"/>
        </w:rPr>
        <w:t>Нол</w:t>
      </w:r>
      <w:r w:rsidR="002436BA">
        <w:rPr>
          <w:u w:val="none"/>
        </w:rPr>
        <w:t xml:space="preserve">инского района             </w:t>
      </w:r>
      <w:r w:rsidR="002436BA">
        <w:rPr>
          <w:u w:val="none"/>
        </w:rPr>
        <w:tab/>
        <w:t xml:space="preserve">           </w:t>
      </w:r>
      <w:r w:rsidR="000D14F6">
        <w:rPr>
          <w:u w:val="none"/>
        </w:rPr>
        <w:t xml:space="preserve">          </w:t>
      </w:r>
      <w:proofErr w:type="spellStart"/>
      <w:r w:rsidR="003B2E57">
        <w:rPr>
          <w:u w:val="none"/>
        </w:rPr>
        <w:t>А.В.Зорин</w:t>
      </w:r>
      <w:proofErr w:type="spellEnd"/>
    </w:p>
    <w:p w14:paraId="4B944F54" w14:textId="77777777" w:rsidR="009C5065" w:rsidRPr="009C5065" w:rsidRDefault="009C5065" w:rsidP="004B45CE">
      <w:pPr>
        <w:rPr>
          <w:sz w:val="48"/>
          <w:szCs w:val="48"/>
        </w:rPr>
      </w:pPr>
    </w:p>
    <w:p w14:paraId="7C277DF5" w14:textId="77777777" w:rsidR="005D6F0F" w:rsidRDefault="005D6F0F" w:rsidP="005D6F0F">
      <w:pPr>
        <w:pStyle w:val="af0"/>
        <w:jc w:val="left"/>
        <w:rPr>
          <w:sz w:val="48"/>
          <w:szCs w:val="48"/>
        </w:rPr>
      </w:pPr>
    </w:p>
    <w:p w14:paraId="12182A06" w14:textId="77777777" w:rsidR="005D6F0F" w:rsidRDefault="005D6F0F" w:rsidP="005D6F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</w:t>
      </w:r>
      <w:proofErr w:type="spellStart"/>
      <w:r w:rsidR="008854F2">
        <w:rPr>
          <w:rFonts w:ascii="Times New Roman CYR" w:hAnsi="Times New Roman CYR" w:cs="Times New Roman CYR"/>
          <w:sz w:val="28"/>
          <w:szCs w:val="28"/>
        </w:rPr>
        <w:t>О.В.Трефиловой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бухгалтерия администрации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района,  финансовое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управление</w:t>
      </w:r>
      <w:r w:rsidR="008854F2">
        <w:rPr>
          <w:rFonts w:ascii="Times New Roman CYR" w:hAnsi="Times New Roman CYR" w:cs="Times New Roman CYR"/>
          <w:sz w:val="28"/>
          <w:szCs w:val="28"/>
        </w:rPr>
        <w:t>.</w:t>
      </w:r>
    </w:p>
    <w:p w14:paraId="4410F222" w14:textId="77777777" w:rsidR="005D6F0F" w:rsidRDefault="005D6F0F" w:rsidP="005D6F0F">
      <w:pPr>
        <w:pStyle w:val="aa"/>
        <w:spacing w:after="0"/>
        <w:ind w:left="0" w:firstLine="0"/>
        <w:rPr>
          <w:sz w:val="48"/>
          <w:szCs w:val="48"/>
        </w:rPr>
      </w:pPr>
    </w:p>
    <w:p w14:paraId="2C4AF579" w14:textId="77777777" w:rsidR="008854F2" w:rsidRDefault="008854F2" w:rsidP="007321F6">
      <w:pPr>
        <w:pStyle w:val="ab"/>
        <w:rPr>
          <w:szCs w:val="28"/>
        </w:rPr>
      </w:pPr>
    </w:p>
    <w:p w14:paraId="52B7E4D1" w14:textId="48957707" w:rsidR="004B45CE" w:rsidRDefault="004B45CE" w:rsidP="004B45CE">
      <w:pPr>
        <w:pStyle w:val="ab"/>
        <w:ind w:left="5670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Нолинского</w:t>
      </w:r>
      <w:r w:rsidR="006230A5">
        <w:rPr>
          <w:szCs w:val="28"/>
        </w:rPr>
        <w:t xml:space="preserve"> </w:t>
      </w:r>
      <w:r w:rsidRPr="007825AA">
        <w:rPr>
          <w:szCs w:val="28"/>
        </w:rPr>
        <w:t>района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от  </w:t>
      </w:r>
      <w:r w:rsidR="007321F6">
        <w:rPr>
          <w:szCs w:val="28"/>
        </w:rPr>
        <w:t>11.04.2024</w:t>
      </w:r>
      <w:proofErr w:type="gramEnd"/>
      <w:r w:rsidR="002436BA">
        <w:rPr>
          <w:szCs w:val="28"/>
        </w:rPr>
        <w:t xml:space="preserve"> </w:t>
      </w:r>
      <w:r>
        <w:rPr>
          <w:szCs w:val="28"/>
        </w:rPr>
        <w:t xml:space="preserve">№ </w:t>
      </w:r>
      <w:r w:rsidR="007321F6">
        <w:rPr>
          <w:szCs w:val="28"/>
        </w:rPr>
        <w:t>281</w:t>
      </w:r>
    </w:p>
    <w:p w14:paraId="73D2192A" w14:textId="77777777" w:rsidR="00180A69" w:rsidRDefault="00180A69" w:rsidP="004B45CE">
      <w:pPr>
        <w:pStyle w:val="ab"/>
        <w:ind w:left="5670"/>
        <w:rPr>
          <w:szCs w:val="28"/>
        </w:rPr>
      </w:pPr>
    </w:p>
    <w:p w14:paraId="5E1C4808" w14:textId="77777777" w:rsidR="004B45CE" w:rsidRDefault="004B45CE" w:rsidP="004B45CE">
      <w:pPr>
        <w:pStyle w:val="ab"/>
        <w:ind w:left="5670"/>
        <w:rPr>
          <w:szCs w:val="28"/>
        </w:rPr>
      </w:pPr>
    </w:p>
    <w:p w14:paraId="7E044AC5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14:paraId="05B56F0A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14:paraId="1C7195B2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14:paraId="4C8896F2" w14:textId="77777777"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14:paraId="2F138E1E" w14:textId="77777777" w:rsidR="004B45CE" w:rsidRDefault="004B45CE" w:rsidP="004B45CE">
      <w:pPr>
        <w:pStyle w:val="ab"/>
        <w:jc w:val="center"/>
        <w:rPr>
          <w:szCs w:val="28"/>
        </w:rPr>
      </w:pPr>
    </w:p>
    <w:p w14:paraId="1C3FE453" w14:textId="77777777" w:rsidR="008E030F" w:rsidRPr="008E030F" w:rsidRDefault="008E030F" w:rsidP="008E030F">
      <w:pPr>
        <w:pStyle w:val="af"/>
        <w:framePr w:hSpace="180" w:wrap="around" w:vAnchor="text" w:hAnchor="margin" w:xAlign="center" w:y="15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E030F">
        <w:rPr>
          <w:bCs/>
          <w:sz w:val="28"/>
          <w:szCs w:val="28"/>
        </w:rPr>
        <w:t xml:space="preserve">В паспорте муниципальной программы: </w:t>
      </w:r>
    </w:p>
    <w:p w14:paraId="5A270C4F" w14:textId="77777777" w:rsidR="008E030F" w:rsidRPr="008E030F" w:rsidRDefault="008E030F" w:rsidP="008E030F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E030F">
        <w:rPr>
          <w:rFonts w:eastAsia="Andale Sans UI"/>
          <w:kern w:val="1"/>
          <w:sz w:val="28"/>
          <w:szCs w:val="28"/>
        </w:rPr>
        <w:t xml:space="preserve">      1.1. </w:t>
      </w:r>
      <w:r w:rsidRPr="008E030F">
        <w:rPr>
          <w:bCs/>
          <w:sz w:val="28"/>
          <w:szCs w:val="28"/>
        </w:rPr>
        <w:t xml:space="preserve"> строку «Задачи муниципальной программы» дополнить задач</w:t>
      </w:r>
      <w:r>
        <w:rPr>
          <w:bCs/>
          <w:sz w:val="28"/>
          <w:szCs w:val="28"/>
        </w:rPr>
        <w:t>ей</w:t>
      </w:r>
      <w:r w:rsidRPr="008E030F">
        <w:rPr>
          <w:bCs/>
          <w:sz w:val="28"/>
          <w:szCs w:val="28"/>
        </w:rPr>
        <w:t>:</w:t>
      </w:r>
    </w:p>
    <w:p w14:paraId="27100978" w14:textId="77777777" w:rsidR="008E030F" w:rsidRPr="008E030F" w:rsidRDefault="008E030F" w:rsidP="008E030F">
      <w:pPr>
        <w:widowControl w:val="0"/>
        <w:suppressAutoHyphens/>
        <w:spacing w:line="360" w:lineRule="auto"/>
        <w:ind w:left="360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030F">
        <w:rPr>
          <w:sz w:val="28"/>
          <w:szCs w:val="28"/>
        </w:rPr>
        <w:t xml:space="preserve">- </w:t>
      </w:r>
      <w:r w:rsidRPr="00CA6CBD">
        <w:rPr>
          <w:sz w:val="28"/>
          <w:szCs w:val="28"/>
        </w:rPr>
        <w:t>создание и развитие молодежного пространства</w:t>
      </w:r>
      <w:r w:rsidR="00C470F7">
        <w:rPr>
          <w:sz w:val="28"/>
          <w:szCs w:val="28"/>
        </w:rPr>
        <w:t>.</w:t>
      </w:r>
    </w:p>
    <w:p w14:paraId="2D48011C" w14:textId="77777777" w:rsidR="008E030F" w:rsidRPr="008E030F" w:rsidRDefault="008E030F" w:rsidP="00C470F7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030F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E030F">
        <w:rPr>
          <w:rFonts w:ascii="Times New Roman CYR" w:hAnsi="Times New Roman CYR" w:cs="Times New Roman CYR"/>
          <w:sz w:val="28"/>
          <w:szCs w:val="28"/>
        </w:rPr>
        <w:t xml:space="preserve">1.2. </w:t>
      </w:r>
      <w:proofErr w:type="gramStart"/>
      <w:r w:rsidRPr="008E030F">
        <w:rPr>
          <w:rFonts w:ascii="Times New Roman CYR" w:hAnsi="Times New Roman CYR" w:cs="Times New Roman CYR"/>
          <w:sz w:val="28"/>
          <w:szCs w:val="28"/>
        </w:rPr>
        <w:t>Строку  «</w:t>
      </w:r>
      <w:proofErr w:type="gramEnd"/>
      <w:r w:rsidRPr="008E030F">
        <w:rPr>
          <w:rFonts w:ascii="Times New Roman CYR" w:hAnsi="Times New Roman CYR" w:cs="Times New Roman CYR"/>
          <w:sz w:val="28"/>
          <w:szCs w:val="28"/>
        </w:rPr>
        <w:t>Целевые  показатели  эффективности реализации муниципальной программы»  дополнить показателями:</w:t>
      </w:r>
    </w:p>
    <w:p w14:paraId="3E5F51B5" w14:textId="77777777" w:rsidR="00C470F7" w:rsidRPr="00216CA0" w:rsidRDefault="008E030F" w:rsidP="00C470F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470F7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E030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470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0F7" w:rsidRPr="00216CA0">
        <w:rPr>
          <w:sz w:val="28"/>
          <w:szCs w:val="28"/>
        </w:rPr>
        <w:t>количество созданных молодежных пространств «Отличное место»;</w:t>
      </w:r>
    </w:p>
    <w:p w14:paraId="69CE71FB" w14:textId="77777777" w:rsidR="00C470F7" w:rsidRPr="00216CA0" w:rsidRDefault="00C470F7" w:rsidP="00C470F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216CA0">
        <w:rPr>
          <w:sz w:val="28"/>
          <w:szCs w:val="28"/>
        </w:rPr>
        <w:t>численность молодежи, вовлеченной в деятельность молодежных простра</w:t>
      </w:r>
      <w:r>
        <w:rPr>
          <w:sz w:val="28"/>
          <w:szCs w:val="28"/>
        </w:rPr>
        <w:t>н</w:t>
      </w:r>
      <w:r w:rsidRPr="00216CA0">
        <w:rPr>
          <w:sz w:val="28"/>
          <w:szCs w:val="28"/>
        </w:rPr>
        <w:t>ств;</w:t>
      </w:r>
    </w:p>
    <w:p w14:paraId="2FF7933C" w14:textId="77777777" w:rsidR="008E030F" w:rsidRDefault="00C470F7" w:rsidP="00C470F7">
      <w:pPr>
        <w:widowControl w:val="0"/>
        <w:suppressAutoHyphens/>
        <w:snapToGri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216CA0">
        <w:rPr>
          <w:sz w:val="28"/>
          <w:szCs w:val="28"/>
        </w:rPr>
        <w:t>количество проведенных мероприятий по направлениям молодежной политики обеспечивающей вовлечение широкого круга молодежи в созидательную активность</w:t>
      </w:r>
      <w:r>
        <w:rPr>
          <w:sz w:val="28"/>
          <w:szCs w:val="28"/>
        </w:rPr>
        <w:t>.</w:t>
      </w:r>
    </w:p>
    <w:p w14:paraId="47D83199" w14:textId="77777777" w:rsidR="008E030F" w:rsidRPr="008E030F" w:rsidRDefault="008E030F" w:rsidP="008E030F">
      <w:pPr>
        <w:widowControl w:val="0"/>
        <w:suppressAutoHyphens/>
        <w:snapToGrid w:val="0"/>
        <w:spacing w:line="360" w:lineRule="auto"/>
        <w:ind w:left="360"/>
        <w:jc w:val="both"/>
        <w:rPr>
          <w:bCs/>
          <w:sz w:val="28"/>
          <w:szCs w:val="28"/>
        </w:rPr>
      </w:pPr>
      <w:r w:rsidRPr="008E030F">
        <w:rPr>
          <w:bCs/>
          <w:sz w:val="28"/>
          <w:szCs w:val="28"/>
        </w:rPr>
        <w:t xml:space="preserve"> 1.3. </w:t>
      </w:r>
      <w:proofErr w:type="gramStart"/>
      <w:r w:rsidRPr="008E030F">
        <w:rPr>
          <w:bCs/>
          <w:sz w:val="28"/>
          <w:szCs w:val="28"/>
        </w:rPr>
        <w:t>Строку  «</w:t>
      </w:r>
      <w:proofErr w:type="gramEnd"/>
      <w:r w:rsidRPr="008E030F">
        <w:rPr>
          <w:sz w:val="28"/>
          <w:szCs w:val="28"/>
        </w:rPr>
        <w:t>Ресурсное обеспечение муниципальной программы» читать в следующей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8E030F" w:rsidRPr="00714733" w14:paraId="61DA153B" w14:textId="77777777" w:rsidTr="008E030F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39B64" w14:textId="77777777" w:rsidR="008E030F" w:rsidRPr="00714733" w:rsidRDefault="008E030F" w:rsidP="008E03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9D18E1" w14:textId="77777777" w:rsidR="00C470F7" w:rsidRPr="00772FC3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за 2020-2030 годы составит </w:t>
            </w:r>
            <w:r w:rsidR="00AF328A">
              <w:rPr>
                <w:sz w:val="28"/>
                <w:szCs w:val="28"/>
              </w:rPr>
              <w:t xml:space="preserve">3452,75 </w:t>
            </w:r>
            <w:r w:rsidRPr="00FC5EEE">
              <w:rPr>
                <w:sz w:val="28"/>
                <w:szCs w:val="28"/>
              </w:rPr>
              <w:t>тыс</w:t>
            </w:r>
            <w:r w:rsidRPr="00772FC3">
              <w:rPr>
                <w:sz w:val="28"/>
                <w:szCs w:val="28"/>
              </w:rPr>
              <w:t xml:space="preserve">. рублей, </w:t>
            </w:r>
            <w:r>
              <w:rPr>
                <w:sz w:val="28"/>
                <w:szCs w:val="28"/>
              </w:rPr>
              <w:t>из них</w:t>
            </w:r>
            <w:r w:rsidRPr="00772FC3">
              <w:rPr>
                <w:sz w:val="28"/>
                <w:szCs w:val="28"/>
              </w:rPr>
              <w:t>:</w:t>
            </w:r>
          </w:p>
          <w:p w14:paraId="34D04981" w14:textId="77777777" w:rsidR="00C470F7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бюджет- </w:t>
            </w:r>
            <w:r w:rsidR="007409C7">
              <w:rPr>
                <w:sz w:val="28"/>
                <w:szCs w:val="28"/>
              </w:rPr>
              <w:t>523,92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14:paraId="35A0A491" w14:textId="77777777" w:rsidR="00C470F7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AF328A">
              <w:rPr>
                <w:sz w:val="28"/>
                <w:szCs w:val="28"/>
              </w:rPr>
              <w:t>2</w:t>
            </w:r>
            <w:r w:rsidR="007409C7">
              <w:rPr>
                <w:sz w:val="28"/>
                <w:szCs w:val="28"/>
              </w:rPr>
              <w:t>171,33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14:paraId="6ED62C2F" w14:textId="77777777" w:rsidR="00C470F7" w:rsidRDefault="00C470F7" w:rsidP="00C47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Нолинского муниципального</w:t>
            </w:r>
          </w:p>
          <w:p w14:paraId="2969FB4A" w14:textId="77777777" w:rsidR="008E030F" w:rsidRPr="00714733" w:rsidRDefault="00C470F7" w:rsidP="00C470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="00A90D1A">
              <w:rPr>
                <w:sz w:val="28"/>
                <w:szCs w:val="28"/>
              </w:rPr>
              <w:t xml:space="preserve"> </w:t>
            </w:r>
            <w:proofErr w:type="gramStart"/>
            <w:r w:rsidRPr="00FC5EE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801</w:t>
            </w:r>
            <w:proofErr w:type="gramEnd"/>
            <w:r>
              <w:rPr>
                <w:sz w:val="28"/>
                <w:szCs w:val="28"/>
              </w:rPr>
              <w:t xml:space="preserve">,5 </w:t>
            </w:r>
            <w:proofErr w:type="spellStart"/>
            <w:r w:rsidRPr="00FC5EEE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66D5FFD" w14:textId="77777777" w:rsidR="008E030F" w:rsidRDefault="008E030F" w:rsidP="00C470F7">
      <w:pPr>
        <w:pStyle w:val="ab"/>
        <w:ind w:left="284"/>
        <w:rPr>
          <w:szCs w:val="28"/>
        </w:rPr>
      </w:pPr>
    </w:p>
    <w:p w14:paraId="2D082170" w14:textId="77777777" w:rsidR="004E6E48" w:rsidRPr="005058C6" w:rsidRDefault="004E6E48" w:rsidP="004E6E48">
      <w:pPr>
        <w:pStyle w:val="ab"/>
        <w:ind w:left="360"/>
        <w:rPr>
          <w:szCs w:val="28"/>
        </w:rPr>
      </w:pPr>
    </w:p>
    <w:p w14:paraId="2BF785D4" w14:textId="77777777" w:rsidR="00A90D1A" w:rsidRDefault="00A90D1A" w:rsidP="00A90D1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 В разделе </w:t>
      </w:r>
      <w:proofErr w:type="gramStart"/>
      <w:r>
        <w:rPr>
          <w:sz w:val="28"/>
          <w:szCs w:val="28"/>
        </w:rPr>
        <w:t>2  «</w:t>
      </w:r>
      <w:proofErr w:type="gramEnd"/>
      <w:r w:rsidRPr="007B43A0">
        <w:rPr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>
        <w:rPr>
          <w:sz w:val="28"/>
          <w:szCs w:val="28"/>
        </w:rPr>
        <w:t>»:</w:t>
      </w:r>
    </w:p>
    <w:p w14:paraId="51D5DC13" w14:textId="77777777" w:rsidR="00A90D1A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8560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Абзац </w:t>
      </w:r>
      <w:r w:rsidR="008B1AFB">
        <w:rPr>
          <w:sz w:val="28"/>
          <w:szCs w:val="28"/>
        </w:rPr>
        <w:t xml:space="preserve"> «</w:t>
      </w:r>
      <w:proofErr w:type="gramEnd"/>
      <w:r w:rsidR="008B1AFB">
        <w:rPr>
          <w:sz w:val="28"/>
          <w:szCs w:val="28"/>
        </w:rPr>
        <w:t xml:space="preserve">Для достижения поставленной цели необходимо обеспечить решение следующих задач» </w:t>
      </w:r>
      <w:r w:rsidRPr="000323CB">
        <w:rPr>
          <w:sz w:val="28"/>
          <w:szCs w:val="28"/>
        </w:rPr>
        <w:t xml:space="preserve">дополнить </w:t>
      </w:r>
      <w:r w:rsidR="00394DBA">
        <w:rPr>
          <w:sz w:val="28"/>
          <w:szCs w:val="28"/>
        </w:rPr>
        <w:t xml:space="preserve"> абзацем </w:t>
      </w:r>
      <w:r w:rsidRPr="000323CB">
        <w:rPr>
          <w:sz w:val="28"/>
          <w:szCs w:val="28"/>
        </w:rPr>
        <w:t>следующего содержания:</w:t>
      </w:r>
    </w:p>
    <w:p w14:paraId="14689860" w14:textId="77777777" w:rsidR="00A67302" w:rsidRPr="008E030F" w:rsidRDefault="006643F9" w:rsidP="00A67302">
      <w:pPr>
        <w:widowControl w:val="0"/>
        <w:suppressAutoHyphens/>
        <w:spacing w:line="360" w:lineRule="auto"/>
        <w:ind w:left="360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A67302" w:rsidRPr="00CA6CBD">
        <w:rPr>
          <w:sz w:val="28"/>
          <w:szCs w:val="28"/>
        </w:rPr>
        <w:t>создание и развитие молодежного пространства</w:t>
      </w:r>
      <w:r>
        <w:rPr>
          <w:sz w:val="28"/>
          <w:szCs w:val="28"/>
        </w:rPr>
        <w:t>»</w:t>
      </w:r>
      <w:r w:rsidR="00A67302">
        <w:rPr>
          <w:sz w:val="28"/>
          <w:szCs w:val="28"/>
        </w:rPr>
        <w:t>.</w:t>
      </w:r>
    </w:p>
    <w:p w14:paraId="0BAA5BB1" w14:textId="77777777" w:rsidR="00A90D1A" w:rsidRDefault="00A90D1A" w:rsidP="00A90D1A">
      <w:pPr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5602">
        <w:rPr>
          <w:sz w:val="28"/>
          <w:szCs w:val="28"/>
        </w:rPr>
        <w:t>2</w:t>
      </w:r>
      <w:r>
        <w:rPr>
          <w:sz w:val="28"/>
          <w:szCs w:val="28"/>
        </w:rPr>
        <w:t>.2. В абзаце «</w:t>
      </w:r>
      <w:r w:rsidRPr="008F508E">
        <w:rPr>
          <w:sz w:val="28"/>
          <w:szCs w:val="28"/>
        </w:rPr>
        <w:t xml:space="preserve">Целевыми показателями эффективности реализации </w:t>
      </w:r>
      <w:r>
        <w:rPr>
          <w:sz w:val="28"/>
          <w:szCs w:val="28"/>
        </w:rPr>
        <w:t xml:space="preserve">муниципальной программы </w:t>
      </w:r>
      <w:r w:rsidRPr="008F508E">
        <w:rPr>
          <w:sz w:val="28"/>
          <w:szCs w:val="28"/>
        </w:rPr>
        <w:t xml:space="preserve">  буд</w:t>
      </w:r>
      <w:r>
        <w:rPr>
          <w:sz w:val="28"/>
          <w:szCs w:val="28"/>
        </w:rPr>
        <w:t xml:space="preserve">ут являться» и до конца раздела изложить в новой редакции: </w:t>
      </w:r>
    </w:p>
    <w:p w14:paraId="218C4D59" w14:textId="77777777" w:rsidR="00A90D1A" w:rsidRDefault="00A90D1A" w:rsidP="00A90D1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F508E">
        <w:rPr>
          <w:sz w:val="28"/>
          <w:szCs w:val="28"/>
        </w:rPr>
        <w:t xml:space="preserve">Целевыми показателями эффективности реализации </w:t>
      </w:r>
      <w:r>
        <w:rPr>
          <w:sz w:val="28"/>
          <w:szCs w:val="28"/>
        </w:rPr>
        <w:t xml:space="preserve">муниципальной программы </w:t>
      </w:r>
      <w:r w:rsidRPr="008F508E">
        <w:rPr>
          <w:sz w:val="28"/>
          <w:szCs w:val="28"/>
        </w:rPr>
        <w:t xml:space="preserve">  будут являться:</w:t>
      </w:r>
    </w:p>
    <w:p w14:paraId="1E802414" w14:textId="77777777" w:rsidR="00E06DC3" w:rsidRPr="00C43D1C" w:rsidRDefault="00E06DC3" w:rsidP="00E06DC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п</w:t>
      </w:r>
      <w:r w:rsidRPr="00C43D1C">
        <w:rPr>
          <w:color w:val="000000"/>
          <w:sz w:val="28"/>
          <w:szCs w:val="28"/>
        </w:rPr>
        <w:t xml:space="preserve">роцент молодых людей, участвующих в </w:t>
      </w:r>
      <w:proofErr w:type="gramStart"/>
      <w:r w:rsidRPr="00C43D1C">
        <w:rPr>
          <w:color w:val="000000"/>
          <w:sz w:val="28"/>
          <w:szCs w:val="28"/>
        </w:rPr>
        <w:t>мероприятиях  программы</w:t>
      </w:r>
      <w:proofErr w:type="gramEnd"/>
      <w:r w:rsidRPr="00C43D1C">
        <w:rPr>
          <w:color w:val="000000"/>
          <w:sz w:val="28"/>
          <w:szCs w:val="28"/>
        </w:rPr>
        <w:t xml:space="preserve"> от общего количества молодежи;</w:t>
      </w:r>
    </w:p>
    <w:p w14:paraId="34F4D774" w14:textId="77777777" w:rsidR="00E06DC3" w:rsidRPr="00C43D1C" w:rsidRDefault="00E06DC3" w:rsidP="00E06DC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Pr="00C43D1C">
        <w:rPr>
          <w:color w:val="000000"/>
          <w:sz w:val="28"/>
          <w:szCs w:val="28"/>
        </w:rPr>
        <w:t>процент молодых людей, принимающих участие в деятельности общественных подростковых и молодежных объединений от общего количества молодежи;</w:t>
      </w:r>
    </w:p>
    <w:p w14:paraId="2FFA3BDB" w14:textId="77777777" w:rsidR="00E06DC3" w:rsidRPr="00C43D1C" w:rsidRDefault="00E06DC3" w:rsidP="00E06D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43D1C">
        <w:rPr>
          <w:sz w:val="28"/>
          <w:szCs w:val="28"/>
        </w:rPr>
        <w:t>процент молодых людей, принимающих участие в добровольческой деятельности;</w:t>
      </w:r>
    </w:p>
    <w:p w14:paraId="2DD71BAC" w14:textId="77777777" w:rsidR="00E06DC3" w:rsidRPr="00C43D1C" w:rsidRDefault="00E06DC3" w:rsidP="00E06D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43D1C">
        <w:rPr>
          <w:sz w:val="28"/>
          <w:szCs w:val="28"/>
        </w:rPr>
        <w:t>процент молодых людей, принимающих участие в программах, проектах, мероприятиях в сфере поддержки талантливой молодежи;</w:t>
      </w:r>
    </w:p>
    <w:p w14:paraId="304D6A87" w14:textId="77777777" w:rsidR="00E06DC3" w:rsidRPr="00C43D1C" w:rsidRDefault="00E06DC3" w:rsidP="00E06D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43D1C">
        <w:rPr>
          <w:sz w:val="28"/>
          <w:szCs w:val="28"/>
        </w:rPr>
        <w:t>количество военно-патриотических клубов и поисковых отрядов;</w:t>
      </w:r>
    </w:p>
    <w:p w14:paraId="24FC9D1A" w14:textId="77777777" w:rsidR="00E06DC3" w:rsidRPr="00C43D1C" w:rsidRDefault="00E06DC3" w:rsidP="00E06D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43D1C">
        <w:rPr>
          <w:sz w:val="28"/>
          <w:szCs w:val="28"/>
        </w:rPr>
        <w:t>процент молодых людей, участвующих в мероприятиях гражданско-патриотической направленности;</w:t>
      </w:r>
    </w:p>
    <w:p w14:paraId="0A23C30B" w14:textId="77777777" w:rsidR="00E06DC3" w:rsidRPr="00C43D1C" w:rsidRDefault="00E06DC3" w:rsidP="00E06D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43D1C">
        <w:rPr>
          <w:sz w:val="28"/>
          <w:szCs w:val="28"/>
        </w:rPr>
        <w:t>количество профильных и оборонно-спортивных лагерей и смен;</w:t>
      </w:r>
    </w:p>
    <w:p w14:paraId="18FE333F" w14:textId="77777777" w:rsidR="00E06DC3" w:rsidRDefault="00E06DC3" w:rsidP="00E06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Pr="00481CED">
        <w:rPr>
          <w:sz w:val="28"/>
          <w:szCs w:val="28"/>
        </w:rPr>
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 района</w:t>
      </w:r>
      <w:r>
        <w:rPr>
          <w:sz w:val="28"/>
          <w:szCs w:val="28"/>
        </w:rPr>
        <w:t>;</w:t>
      </w:r>
    </w:p>
    <w:p w14:paraId="6B00BED7" w14:textId="77777777" w:rsidR="00E06DC3" w:rsidRPr="00216CA0" w:rsidRDefault="00E06DC3" w:rsidP="00E06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216CA0">
        <w:rPr>
          <w:sz w:val="28"/>
          <w:szCs w:val="28"/>
        </w:rPr>
        <w:t>количество созданных молодежных пространств «Отличное место»;</w:t>
      </w:r>
    </w:p>
    <w:p w14:paraId="16A63ED6" w14:textId="77777777" w:rsidR="00E06DC3" w:rsidRPr="00216CA0" w:rsidRDefault="00E06DC3" w:rsidP="00E06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216CA0">
        <w:rPr>
          <w:sz w:val="28"/>
          <w:szCs w:val="28"/>
        </w:rPr>
        <w:t>численность молодежи, вовлеченной в деятельность молодежных простра</w:t>
      </w:r>
      <w:r>
        <w:rPr>
          <w:sz w:val="28"/>
          <w:szCs w:val="28"/>
        </w:rPr>
        <w:t>н</w:t>
      </w:r>
      <w:r w:rsidRPr="00216CA0">
        <w:rPr>
          <w:sz w:val="28"/>
          <w:szCs w:val="28"/>
        </w:rPr>
        <w:t>ств;</w:t>
      </w:r>
    </w:p>
    <w:p w14:paraId="02C54D9F" w14:textId="77777777" w:rsidR="00E06DC3" w:rsidRDefault="00E06DC3" w:rsidP="00E06DC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A0">
        <w:rPr>
          <w:sz w:val="28"/>
          <w:szCs w:val="28"/>
        </w:rPr>
        <w:t xml:space="preserve">количество проведенных мероприятий по направлениям </w:t>
      </w:r>
      <w:proofErr w:type="gramStart"/>
      <w:r w:rsidRPr="00216CA0">
        <w:rPr>
          <w:sz w:val="28"/>
          <w:szCs w:val="28"/>
        </w:rPr>
        <w:t xml:space="preserve">молодежной </w:t>
      </w:r>
      <w:r w:rsidRPr="00216CA0">
        <w:rPr>
          <w:sz w:val="28"/>
          <w:szCs w:val="28"/>
        </w:rPr>
        <w:lastRenderedPageBreak/>
        <w:t>политики</w:t>
      </w:r>
      <w:proofErr w:type="gramEnd"/>
      <w:r w:rsidRPr="00216CA0">
        <w:rPr>
          <w:sz w:val="28"/>
          <w:szCs w:val="28"/>
        </w:rPr>
        <w:t xml:space="preserve"> обеспечивающей вовлечение широкого круга молодежи в созидательную активность</w:t>
      </w:r>
    </w:p>
    <w:p w14:paraId="663F70E0" w14:textId="77777777" w:rsidR="00A90D1A" w:rsidRPr="008F508E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508E">
        <w:rPr>
          <w:sz w:val="28"/>
          <w:szCs w:val="28"/>
        </w:rPr>
        <w:t xml:space="preserve">Сведения о целевых показателях эффективности реализации </w:t>
      </w:r>
      <w:proofErr w:type="gramStart"/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</w:t>
      </w:r>
      <w:proofErr w:type="gramEnd"/>
      <w:r w:rsidRPr="008F508E">
        <w:rPr>
          <w:sz w:val="28"/>
          <w:szCs w:val="28"/>
        </w:rPr>
        <w:t xml:space="preserve"> приведены в приложении № 1.</w:t>
      </w:r>
    </w:p>
    <w:p w14:paraId="2ADA3059" w14:textId="77777777" w:rsidR="00A90D1A" w:rsidRPr="008F508E" w:rsidRDefault="00A90D1A" w:rsidP="00A90D1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Методика расчета значений целевых показателей эффективности реализации </w:t>
      </w:r>
      <w:proofErr w:type="gramStart"/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</w:t>
      </w:r>
      <w:proofErr w:type="gramEnd"/>
      <w:r w:rsidRPr="008F508E">
        <w:rPr>
          <w:sz w:val="28"/>
          <w:szCs w:val="28"/>
        </w:rPr>
        <w:t xml:space="preserve"> приведена в приложении № 2.</w:t>
      </w:r>
    </w:p>
    <w:p w14:paraId="0F7D9130" w14:textId="77777777" w:rsidR="00A90D1A" w:rsidRDefault="00A90D1A" w:rsidP="00A90D1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муниципальной</w:t>
      </w:r>
      <w:r w:rsidRPr="008F508E">
        <w:rPr>
          <w:sz w:val="28"/>
          <w:szCs w:val="28"/>
        </w:rPr>
        <w:t xml:space="preserve"> программы: 2020 – 20</w:t>
      </w:r>
      <w:r>
        <w:rPr>
          <w:sz w:val="28"/>
          <w:szCs w:val="28"/>
        </w:rPr>
        <w:t>30</w:t>
      </w:r>
      <w:r w:rsidRPr="008F508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14:paraId="5F37A385" w14:textId="77777777" w:rsidR="00A90D1A" w:rsidRDefault="00A90D1A" w:rsidP="00EF0196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DC3">
        <w:rPr>
          <w:sz w:val="28"/>
          <w:szCs w:val="28"/>
        </w:rPr>
        <w:t>3</w:t>
      </w:r>
      <w:r>
        <w:rPr>
          <w:sz w:val="28"/>
          <w:szCs w:val="28"/>
        </w:rPr>
        <w:t>. В раздел 3 «</w:t>
      </w:r>
      <w:r w:rsidRPr="00AD743A">
        <w:rPr>
          <w:sz w:val="28"/>
          <w:szCs w:val="28"/>
        </w:rPr>
        <w:t>Обобщенная характеристика отдельных мероприятий, п</w:t>
      </w:r>
      <w:r>
        <w:rPr>
          <w:sz w:val="28"/>
          <w:szCs w:val="28"/>
        </w:rPr>
        <w:t xml:space="preserve">роектов муниципальной </w:t>
      </w:r>
      <w:proofErr w:type="gramStart"/>
      <w:r>
        <w:rPr>
          <w:sz w:val="28"/>
          <w:szCs w:val="28"/>
        </w:rPr>
        <w:t>программы»  дополнить</w:t>
      </w:r>
      <w:proofErr w:type="gramEnd"/>
      <w:r>
        <w:rPr>
          <w:sz w:val="28"/>
          <w:szCs w:val="28"/>
        </w:rPr>
        <w:t xml:space="preserve"> пункт</w:t>
      </w:r>
      <w:r w:rsidR="00E06DC3">
        <w:rPr>
          <w:sz w:val="28"/>
          <w:szCs w:val="28"/>
        </w:rPr>
        <w:t>ом</w:t>
      </w:r>
      <w:r>
        <w:rPr>
          <w:sz w:val="28"/>
          <w:szCs w:val="28"/>
        </w:rPr>
        <w:t xml:space="preserve"> 3.</w:t>
      </w:r>
      <w:r w:rsidR="00E06DC3">
        <w:rPr>
          <w:sz w:val="28"/>
          <w:szCs w:val="28"/>
        </w:rPr>
        <w:t>6.</w:t>
      </w:r>
      <w:r>
        <w:rPr>
          <w:sz w:val="28"/>
          <w:szCs w:val="28"/>
        </w:rPr>
        <w:t xml:space="preserve">  следующего содержания: </w:t>
      </w:r>
    </w:p>
    <w:p w14:paraId="74891149" w14:textId="77777777" w:rsidR="00A90D1A" w:rsidRPr="00E06DC3" w:rsidRDefault="00EF0196" w:rsidP="00A90D1A">
      <w:pPr>
        <w:widowControl w:val="0"/>
        <w:suppressAutoHyphens/>
        <w:spacing w:line="360" w:lineRule="auto"/>
        <w:ind w:firstLine="1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0D1A">
        <w:rPr>
          <w:sz w:val="28"/>
          <w:szCs w:val="28"/>
        </w:rPr>
        <w:t>«3.</w:t>
      </w:r>
      <w:r w:rsidR="00E06DC3">
        <w:rPr>
          <w:sz w:val="28"/>
          <w:szCs w:val="28"/>
        </w:rPr>
        <w:t>6</w:t>
      </w:r>
      <w:r w:rsidR="00A90D1A">
        <w:rPr>
          <w:sz w:val="28"/>
          <w:szCs w:val="28"/>
        </w:rPr>
        <w:t xml:space="preserve">. </w:t>
      </w:r>
      <w:r w:rsidR="00A90D1A" w:rsidRPr="00AD657A">
        <w:rPr>
          <w:sz w:val="28"/>
          <w:szCs w:val="28"/>
          <w:lang w:eastAsia="en-US"/>
        </w:rPr>
        <w:t xml:space="preserve">Решение задачи </w:t>
      </w:r>
      <w:r w:rsidR="00A90D1A" w:rsidRPr="008B4299">
        <w:rPr>
          <w:sz w:val="28"/>
          <w:szCs w:val="28"/>
          <w:lang w:eastAsia="en-US"/>
        </w:rPr>
        <w:t>«</w:t>
      </w:r>
      <w:r w:rsidR="00E06DC3">
        <w:rPr>
          <w:sz w:val="28"/>
          <w:szCs w:val="28"/>
          <w:lang w:eastAsia="en-US"/>
        </w:rPr>
        <w:t>С</w:t>
      </w:r>
      <w:r w:rsidR="00E06DC3" w:rsidRPr="00CA6CBD">
        <w:rPr>
          <w:sz w:val="28"/>
          <w:szCs w:val="28"/>
        </w:rPr>
        <w:t>оздание и развитие молодежного пространства</w:t>
      </w:r>
      <w:r w:rsidR="00E06DC3">
        <w:rPr>
          <w:color w:val="000000"/>
          <w:sz w:val="28"/>
          <w:szCs w:val="28"/>
        </w:rPr>
        <w:t xml:space="preserve">» </w:t>
      </w:r>
      <w:r w:rsidR="00A90D1A" w:rsidRPr="00AD657A">
        <w:rPr>
          <w:color w:val="000000"/>
          <w:sz w:val="28"/>
          <w:szCs w:val="28"/>
        </w:rPr>
        <w:t>будет осуществляться путем решения отдельного мероприятия «</w:t>
      </w:r>
      <w:r w:rsidR="00E06DC3" w:rsidRPr="00E06DC3">
        <w:rPr>
          <w:sz w:val="28"/>
          <w:szCs w:val="28"/>
        </w:rPr>
        <w:t>Создание и развитие молодежного пространства «Отличное место»</w:t>
      </w:r>
      <w:r w:rsidR="00A90D1A" w:rsidRPr="00E06DC3">
        <w:rPr>
          <w:color w:val="000000"/>
          <w:sz w:val="28"/>
          <w:szCs w:val="28"/>
        </w:rPr>
        <w:t xml:space="preserve">». </w:t>
      </w:r>
    </w:p>
    <w:p w14:paraId="496913E8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F019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Раздел </w:t>
      </w:r>
      <w:proofErr w:type="gramStart"/>
      <w:r>
        <w:rPr>
          <w:color w:val="000000"/>
          <w:sz w:val="28"/>
          <w:szCs w:val="28"/>
        </w:rPr>
        <w:t xml:space="preserve">4 </w:t>
      </w:r>
      <w:r w:rsidRPr="00307157">
        <w:rPr>
          <w:color w:val="000000"/>
          <w:sz w:val="28"/>
          <w:szCs w:val="28"/>
        </w:rPr>
        <w:t xml:space="preserve"> Ресурсное</w:t>
      </w:r>
      <w:proofErr w:type="gramEnd"/>
      <w:r w:rsidRPr="00307157">
        <w:rPr>
          <w:color w:val="000000"/>
          <w:sz w:val="28"/>
          <w:szCs w:val="28"/>
        </w:rPr>
        <w:t xml:space="preserve"> обеспечение  муниципальной программы</w:t>
      </w:r>
      <w:r>
        <w:rPr>
          <w:color w:val="000000"/>
          <w:sz w:val="28"/>
          <w:szCs w:val="28"/>
        </w:rPr>
        <w:t xml:space="preserve"> изложить в новой редакции:  «</w:t>
      </w:r>
      <w:r w:rsidRPr="00307157">
        <w:rPr>
          <w:color w:val="000000"/>
          <w:sz w:val="28"/>
          <w:szCs w:val="28"/>
        </w:rPr>
        <w:t xml:space="preserve">Общая сумма бюджетных ассигнований на реализацию муниципальной  программы за счет всех источников финансирования составит </w:t>
      </w:r>
      <w:r w:rsidR="00EF0196">
        <w:rPr>
          <w:color w:val="000000"/>
          <w:sz w:val="28"/>
          <w:szCs w:val="28"/>
        </w:rPr>
        <w:t>3 452,75</w:t>
      </w:r>
      <w:r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5F2D84D2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proofErr w:type="gramStart"/>
      <w:r w:rsidRPr="00307157">
        <w:rPr>
          <w:color w:val="000000"/>
          <w:sz w:val="28"/>
          <w:szCs w:val="28"/>
        </w:rPr>
        <w:t>бюджета  -</w:t>
      </w:r>
      <w:proofErr w:type="gramEnd"/>
      <w:r w:rsidRPr="00307157">
        <w:rPr>
          <w:color w:val="000000"/>
          <w:sz w:val="28"/>
          <w:szCs w:val="28"/>
        </w:rPr>
        <w:t xml:space="preserve"> </w:t>
      </w:r>
      <w:r w:rsidR="00EF0196">
        <w:rPr>
          <w:color w:val="000000"/>
          <w:sz w:val="28"/>
          <w:szCs w:val="28"/>
        </w:rPr>
        <w:t>5</w:t>
      </w:r>
      <w:r w:rsidR="007409C7">
        <w:rPr>
          <w:color w:val="000000"/>
          <w:sz w:val="28"/>
          <w:szCs w:val="28"/>
        </w:rPr>
        <w:t>2</w:t>
      </w:r>
      <w:r w:rsidR="00EF0196">
        <w:rPr>
          <w:color w:val="000000"/>
          <w:sz w:val="28"/>
          <w:szCs w:val="28"/>
        </w:rPr>
        <w:t>3,9</w:t>
      </w:r>
      <w:r w:rsidR="007409C7">
        <w:rPr>
          <w:color w:val="000000"/>
          <w:sz w:val="28"/>
          <w:szCs w:val="28"/>
        </w:rPr>
        <w:t>2</w:t>
      </w:r>
      <w:r w:rsidRPr="00307157">
        <w:rPr>
          <w:color w:val="000000"/>
          <w:sz w:val="28"/>
          <w:szCs w:val="28"/>
        </w:rPr>
        <w:t xml:space="preserve"> рубля; </w:t>
      </w:r>
    </w:p>
    <w:p w14:paraId="704D4873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EF0196">
        <w:rPr>
          <w:color w:val="000000"/>
          <w:sz w:val="28"/>
          <w:szCs w:val="28"/>
        </w:rPr>
        <w:t xml:space="preserve">2 </w:t>
      </w:r>
      <w:r w:rsidR="007409C7">
        <w:rPr>
          <w:color w:val="000000"/>
          <w:sz w:val="28"/>
          <w:szCs w:val="28"/>
        </w:rPr>
        <w:t>171</w:t>
      </w:r>
      <w:r w:rsidR="00EF0196">
        <w:rPr>
          <w:color w:val="000000"/>
          <w:sz w:val="28"/>
          <w:szCs w:val="28"/>
        </w:rPr>
        <w:t>,</w:t>
      </w:r>
      <w:r w:rsidR="007409C7">
        <w:rPr>
          <w:color w:val="000000"/>
          <w:sz w:val="28"/>
          <w:szCs w:val="28"/>
        </w:rPr>
        <w:t>33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5FE14DA6" w14:textId="77777777" w:rsidR="00A90D1A" w:rsidRPr="00307157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7157">
        <w:rPr>
          <w:color w:val="000000"/>
          <w:sz w:val="28"/>
          <w:szCs w:val="28"/>
        </w:rPr>
        <w:t>средства  бюджета</w:t>
      </w:r>
      <w:proofErr w:type="gramEnd"/>
      <w:r w:rsidRPr="00307157">
        <w:rPr>
          <w:color w:val="000000"/>
          <w:sz w:val="28"/>
          <w:szCs w:val="28"/>
        </w:rPr>
        <w:t xml:space="preserve"> Нолинского района – </w:t>
      </w:r>
      <w:r w:rsidR="00EF0196">
        <w:rPr>
          <w:color w:val="000000"/>
          <w:sz w:val="28"/>
          <w:szCs w:val="28"/>
        </w:rPr>
        <w:t>801,5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14:paraId="616CCC78" w14:textId="77777777" w:rsidR="00A90D1A" w:rsidRDefault="00A90D1A" w:rsidP="00A90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25ECF867" w14:textId="77777777" w:rsidR="002B7B01" w:rsidRDefault="002B7B01" w:rsidP="002B7B01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Pr="00572E11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 2 к муниципальной программе «Методика </w:t>
      </w:r>
      <w:r w:rsidRPr="00572E11">
        <w:rPr>
          <w:sz w:val="28"/>
          <w:szCs w:val="28"/>
        </w:rPr>
        <w:t>расчета значений целевых показателей эффективности реализации муниципальной программы</w:t>
      </w:r>
      <w:r>
        <w:rPr>
          <w:sz w:val="28"/>
          <w:szCs w:val="28"/>
        </w:rPr>
        <w:t xml:space="preserve">» </w:t>
      </w:r>
    </w:p>
    <w:p w14:paraId="0F0254F9" w14:textId="77777777" w:rsidR="002B7B01" w:rsidRDefault="002B7B01" w:rsidP="002B7B01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5.1.  дополнить строкой 1.6. следующего содержания</w:t>
      </w:r>
    </w:p>
    <w:p w14:paraId="678287DB" w14:textId="77777777" w:rsidR="002B7B01" w:rsidRDefault="00DA062C" w:rsidP="00DA06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223">
        <w:rPr>
          <w:sz w:val="28"/>
          <w:szCs w:val="28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405"/>
        <w:gridCol w:w="1276"/>
        <w:gridCol w:w="4678"/>
      </w:tblGrid>
      <w:tr w:rsidR="003408FF" w:rsidRPr="003A6E7D" w14:paraId="32D46DD4" w14:textId="77777777" w:rsidTr="003408FF">
        <w:tc>
          <w:tcPr>
            <w:tcW w:w="814" w:type="dxa"/>
            <w:vMerge w:val="restart"/>
          </w:tcPr>
          <w:p w14:paraId="15A2CDA1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  <w:r w:rsidRPr="002B7B01">
              <w:rPr>
                <w:sz w:val="24"/>
                <w:szCs w:val="24"/>
              </w:rPr>
              <w:t>1.6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0A3" w14:textId="77777777" w:rsidR="003408FF" w:rsidRPr="002B7B01" w:rsidRDefault="003408FF" w:rsidP="002B7B01">
            <w:pPr>
              <w:widowControl w:val="0"/>
              <w:suppressAutoHyphens/>
              <w:ind w:firstLine="176"/>
              <w:jc w:val="both"/>
              <w:rPr>
                <w:sz w:val="24"/>
                <w:szCs w:val="24"/>
              </w:rPr>
            </w:pPr>
            <w:r w:rsidRPr="002B7B01">
              <w:rPr>
                <w:sz w:val="24"/>
                <w:szCs w:val="24"/>
              </w:rPr>
              <w:t xml:space="preserve">Отдельное мероприятие «Создание и развитие </w:t>
            </w:r>
            <w:proofErr w:type="gramStart"/>
            <w:r w:rsidRPr="002B7B01">
              <w:rPr>
                <w:sz w:val="24"/>
                <w:szCs w:val="24"/>
              </w:rPr>
              <w:t xml:space="preserve">молодежного </w:t>
            </w:r>
            <w:r>
              <w:rPr>
                <w:sz w:val="24"/>
                <w:szCs w:val="24"/>
              </w:rPr>
              <w:t xml:space="preserve"> п</w:t>
            </w:r>
            <w:r w:rsidRPr="002B7B01">
              <w:rPr>
                <w:sz w:val="24"/>
                <w:szCs w:val="24"/>
              </w:rPr>
              <w:t>ространства</w:t>
            </w:r>
            <w:proofErr w:type="gramEnd"/>
            <w:r w:rsidRPr="002B7B01">
              <w:rPr>
                <w:sz w:val="24"/>
                <w:szCs w:val="24"/>
              </w:rPr>
              <w:t xml:space="preserve"> «Отличное место»</w:t>
            </w:r>
            <w:r w:rsidRPr="002B7B01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B12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A72" w14:textId="77777777" w:rsidR="003408FF" w:rsidRDefault="003408FF" w:rsidP="002B7B01">
            <w:pPr>
              <w:rPr>
                <w:sz w:val="24"/>
                <w:szCs w:val="24"/>
              </w:rPr>
            </w:pPr>
          </w:p>
          <w:p w14:paraId="58130E5C" w14:textId="77777777" w:rsidR="003408FF" w:rsidRDefault="003408FF" w:rsidP="002B7B01">
            <w:pPr>
              <w:rPr>
                <w:sz w:val="24"/>
                <w:szCs w:val="24"/>
              </w:rPr>
            </w:pPr>
          </w:p>
          <w:p w14:paraId="6E1ABE81" w14:textId="77777777" w:rsidR="003408FF" w:rsidRDefault="003408FF" w:rsidP="002B7B01">
            <w:pPr>
              <w:rPr>
                <w:sz w:val="24"/>
                <w:szCs w:val="24"/>
              </w:rPr>
            </w:pPr>
          </w:p>
          <w:p w14:paraId="130B47F6" w14:textId="77777777" w:rsidR="003408FF" w:rsidRPr="002B7B01" w:rsidRDefault="003408FF" w:rsidP="002B7B01">
            <w:pPr>
              <w:rPr>
                <w:sz w:val="24"/>
                <w:szCs w:val="24"/>
              </w:rPr>
            </w:pPr>
          </w:p>
        </w:tc>
      </w:tr>
      <w:tr w:rsidR="003408FF" w:rsidRPr="003A6E7D" w14:paraId="04165586" w14:textId="77777777" w:rsidTr="003408FF">
        <w:tc>
          <w:tcPr>
            <w:tcW w:w="814" w:type="dxa"/>
            <w:vMerge/>
          </w:tcPr>
          <w:p w14:paraId="1A86201B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73B" w14:textId="77777777" w:rsidR="003408FF" w:rsidRPr="002B7B01" w:rsidRDefault="003408FF" w:rsidP="007409C7">
            <w:pPr>
              <w:jc w:val="both"/>
              <w:rPr>
                <w:sz w:val="24"/>
                <w:szCs w:val="24"/>
              </w:rPr>
            </w:pPr>
            <w:r w:rsidRPr="002B7B01">
              <w:rPr>
                <w:sz w:val="24"/>
                <w:szCs w:val="24"/>
              </w:rPr>
              <w:t xml:space="preserve">Показатель </w:t>
            </w:r>
            <w:r w:rsidRPr="003408FF">
              <w:rPr>
                <w:sz w:val="24"/>
                <w:szCs w:val="24"/>
              </w:rPr>
              <w:t>«Количество созданных молодежных пространств «Отличное место»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77C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A99" w14:textId="77777777" w:rsidR="003408FF" w:rsidRDefault="003408FF" w:rsidP="002B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предоставляется на основании ведомственной отчетности</w:t>
            </w:r>
          </w:p>
        </w:tc>
      </w:tr>
      <w:tr w:rsidR="003408FF" w:rsidRPr="003A6E7D" w14:paraId="0692FE84" w14:textId="77777777" w:rsidTr="003408FF">
        <w:tc>
          <w:tcPr>
            <w:tcW w:w="814" w:type="dxa"/>
            <w:vMerge/>
          </w:tcPr>
          <w:p w14:paraId="67DBA58F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B68" w14:textId="77777777" w:rsidR="003408FF" w:rsidRPr="002B7B01" w:rsidRDefault="003408FF" w:rsidP="00340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3408F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</w:t>
            </w:r>
            <w:r w:rsidRPr="003408FF">
              <w:rPr>
                <w:sz w:val="24"/>
                <w:szCs w:val="24"/>
              </w:rPr>
              <w:t>исленность молодежи, вовлеченной в деятельность молодежных пространств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A87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FBA" w14:textId="77777777" w:rsidR="003408FF" w:rsidRDefault="003408FF" w:rsidP="002B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предоставляется на основании ведомственной отчетности</w:t>
            </w:r>
          </w:p>
        </w:tc>
      </w:tr>
      <w:tr w:rsidR="003408FF" w:rsidRPr="003A6E7D" w14:paraId="1D68F66A" w14:textId="77777777" w:rsidTr="003408FF">
        <w:tc>
          <w:tcPr>
            <w:tcW w:w="814" w:type="dxa"/>
          </w:tcPr>
          <w:p w14:paraId="503ACD6B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5F0" w14:textId="77777777" w:rsidR="003408FF" w:rsidRPr="002B7B01" w:rsidRDefault="003408FF" w:rsidP="003408FF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«К</w:t>
            </w:r>
            <w:r w:rsidRPr="003408FF">
              <w:rPr>
                <w:sz w:val="24"/>
                <w:szCs w:val="24"/>
              </w:rPr>
              <w:t>оличество проведенных мероприятий по направлениям молодежной политики обеспечивающей вовлечение широкого круга молодежи в созидательную активность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0C0" w14:textId="77777777" w:rsidR="003408FF" w:rsidRPr="002B7B01" w:rsidRDefault="003408FF" w:rsidP="002B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343" w14:textId="77777777" w:rsidR="003408FF" w:rsidRDefault="003408FF" w:rsidP="002B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предоставляется на основании ведомственной отчетности</w:t>
            </w:r>
          </w:p>
        </w:tc>
      </w:tr>
    </w:tbl>
    <w:p w14:paraId="5EC20AC3" w14:textId="77777777" w:rsidR="002B7B01" w:rsidRDefault="004E6223" w:rsidP="00DA06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3B4E7" w14:textId="77777777" w:rsidR="00DA062C" w:rsidRDefault="004E6223" w:rsidP="00DA06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 w:rsidR="00DA062C" w:rsidRPr="00DA062C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1</w:t>
      </w:r>
      <w:proofErr w:type="gramEnd"/>
      <w:r w:rsidR="00DA062C" w:rsidRPr="00DA062C">
        <w:rPr>
          <w:sz w:val="28"/>
          <w:szCs w:val="28"/>
        </w:rPr>
        <w:t xml:space="preserve"> </w:t>
      </w:r>
      <w:r w:rsidR="00E422E7">
        <w:rPr>
          <w:sz w:val="28"/>
          <w:szCs w:val="28"/>
        </w:rPr>
        <w:t xml:space="preserve">и  Приложение 3 </w:t>
      </w:r>
      <w:r w:rsidR="00DA062C" w:rsidRPr="00DA062C">
        <w:rPr>
          <w:sz w:val="28"/>
          <w:szCs w:val="28"/>
        </w:rPr>
        <w:t>к муниципальной программе читать в новой редакции</w:t>
      </w:r>
      <w:r w:rsidR="00DA062C">
        <w:rPr>
          <w:sz w:val="28"/>
          <w:szCs w:val="28"/>
        </w:rPr>
        <w:t>.</w:t>
      </w:r>
    </w:p>
    <w:p w14:paraId="55DFE87E" w14:textId="77777777"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14:paraId="09E71D2B" w14:textId="77777777"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14:paraId="0256A39C" w14:textId="77777777" w:rsidR="00DA062C" w:rsidRPr="00DA062C" w:rsidRDefault="00DA062C" w:rsidP="00DA062C">
      <w:pPr>
        <w:spacing w:line="360" w:lineRule="auto"/>
        <w:jc w:val="both"/>
        <w:rPr>
          <w:sz w:val="28"/>
          <w:szCs w:val="28"/>
        </w:rPr>
        <w:sectPr w:rsidR="00DA062C" w:rsidRPr="00DA062C" w:rsidSect="00C23BC5">
          <w:headerReference w:type="even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14:paraId="50CF58DC" w14:textId="77777777" w:rsidR="00C0431A" w:rsidRPr="00807514" w:rsidRDefault="00C0431A" w:rsidP="00C0431A">
      <w:pPr>
        <w:tabs>
          <w:tab w:val="left" w:pos="14601"/>
        </w:tabs>
        <w:ind w:right="-143" w:firstLine="113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07514">
        <w:rPr>
          <w:sz w:val="28"/>
          <w:szCs w:val="28"/>
        </w:rPr>
        <w:t>риложение № 1</w:t>
      </w:r>
    </w:p>
    <w:p w14:paraId="3D90CAD0" w14:textId="77777777" w:rsidR="00C0431A" w:rsidRPr="00807514" w:rsidRDefault="00C0431A" w:rsidP="00C0431A">
      <w:pPr>
        <w:tabs>
          <w:tab w:val="left" w:pos="14601"/>
        </w:tabs>
        <w:ind w:right="-143" w:firstLine="11340"/>
        <w:rPr>
          <w:sz w:val="28"/>
          <w:szCs w:val="28"/>
        </w:rPr>
      </w:pPr>
    </w:p>
    <w:p w14:paraId="76C164B3" w14:textId="77777777" w:rsidR="00C0431A" w:rsidRPr="00807514" w:rsidRDefault="00C0431A" w:rsidP="00C0431A">
      <w:pPr>
        <w:jc w:val="center"/>
        <w:rPr>
          <w:b/>
          <w:sz w:val="28"/>
          <w:szCs w:val="28"/>
        </w:rPr>
      </w:pPr>
      <w:r w:rsidRPr="00807514">
        <w:rPr>
          <w:b/>
          <w:sz w:val="28"/>
          <w:szCs w:val="28"/>
        </w:rPr>
        <w:t>СВЕДЕНИЯ</w:t>
      </w:r>
    </w:p>
    <w:p w14:paraId="744130BE" w14:textId="77777777" w:rsidR="00C0431A" w:rsidRPr="00807514" w:rsidRDefault="00C0431A" w:rsidP="00C0431A">
      <w:pPr>
        <w:spacing w:after="480"/>
        <w:jc w:val="center"/>
        <w:rPr>
          <w:b/>
          <w:sz w:val="28"/>
          <w:szCs w:val="28"/>
        </w:rPr>
      </w:pPr>
      <w:r w:rsidRPr="00807514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50"/>
        <w:gridCol w:w="1219"/>
        <w:gridCol w:w="851"/>
        <w:gridCol w:w="850"/>
        <w:gridCol w:w="851"/>
        <w:gridCol w:w="850"/>
        <w:gridCol w:w="993"/>
        <w:gridCol w:w="850"/>
        <w:gridCol w:w="851"/>
        <w:gridCol w:w="708"/>
        <w:gridCol w:w="709"/>
        <w:gridCol w:w="709"/>
        <w:gridCol w:w="709"/>
        <w:gridCol w:w="708"/>
        <w:gridCol w:w="851"/>
      </w:tblGrid>
      <w:tr w:rsidR="00C0431A" w:rsidRPr="00807514" w14:paraId="14DC7805" w14:textId="77777777" w:rsidTr="007409C7">
        <w:trPr>
          <w:trHeight w:val="525"/>
          <w:tblHeader/>
        </w:trPr>
        <w:tc>
          <w:tcPr>
            <w:tcW w:w="675" w:type="dxa"/>
            <w:vMerge w:val="restart"/>
          </w:tcPr>
          <w:p w14:paraId="03F7E3D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№</w:t>
            </w:r>
          </w:p>
          <w:p w14:paraId="57EC3121" w14:textId="77777777" w:rsidR="00C0431A" w:rsidRPr="00807514" w:rsidRDefault="00C0431A" w:rsidP="007409C7">
            <w:pPr>
              <w:jc w:val="center"/>
              <w:rPr>
                <w:sz w:val="22"/>
                <w:szCs w:val="22"/>
                <w:lang w:val="en-US"/>
              </w:rPr>
            </w:pPr>
            <w:r w:rsidRPr="00807514">
              <w:rPr>
                <w:sz w:val="22"/>
                <w:szCs w:val="22"/>
              </w:rPr>
              <w:t>п/п</w:t>
            </w:r>
          </w:p>
        </w:tc>
        <w:tc>
          <w:tcPr>
            <w:tcW w:w="2750" w:type="dxa"/>
            <w:vMerge w:val="restart"/>
          </w:tcPr>
          <w:p w14:paraId="1B25952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Наименование муниципальной программы, подпрограммы, </w:t>
            </w:r>
          </w:p>
          <w:p w14:paraId="0BD7F50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отдельного мероприятия, </w:t>
            </w:r>
          </w:p>
          <w:p w14:paraId="76DFCAA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проекта, показателя, </w:t>
            </w:r>
          </w:p>
          <w:p w14:paraId="026F7DCF" w14:textId="77777777" w:rsidR="00C0431A" w:rsidRPr="00807514" w:rsidRDefault="00C0431A" w:rsidP="007409C7">
            <w:pPr>
              <w:jc w:val="center"/>
              <w:rPr>
                <w:sz w:val="22"/>
                <w:szCs w:val="22"/>
                <w:lang w:val="en-US"/>
              </w:rPr>
            </w:pPr>
            <w:r w:rsidRPr="00807514">
              <w:rPr>
                <w:sz w:val="22"/>
                <w:szCs w:val="22"/>
              </w:rPr>
              <w:t>цель, задача</w:t>
            </w:r>
          </w:p>
          <w:p w14:paraId="0A3A26C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  <w:p w14:paraId="73EE32B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</w:tcPr>
          <w:p w14:paraId="141CEE4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490" w:type="dxa"/>
            <w:gridSpan w:val="13"/>
          </w:tcPr>
          <w:p w14:paraId="34ED763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Значение показателя  </w:t>
            </w:r>
          </w:p>
        </w:tc>
      </w:tr>
      <w:tr w:rsidR="00C0431A" w:rsidRPr="00807514" w14:paraId="50F51145" w14:textId="77777777" w:rsidTr="007409C7">
        <w:trPr>
          <w:trHeight w:val="510"/>
          <w:tblHeader/>
        </w:trPr>
        <w:tc>
          <w:tcPr>
            <w:tcW w:w="675" w:type="dxa"/>
            <w:vMerge/>
          </w:tcPr>
          <w:p w14:paraId="68F5041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14:paraId="1AAB1A5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14:paraId="311E144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69FBF89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2018 год</w:t>
            </w:r>
          </w:p>
          <w:p w14:paraId="027CF0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0E23666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7F1D03B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2020 год</w:t>
            </w:r>
          </w:p>
          <w:p w14:paraId="17257DF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145D726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5FF98EF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03EE552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69456E3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14:paraId="27A224E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126E5B2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2EAAD71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6B0A0F2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14:paraId="7BF432C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2029год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624D77AD" w14:textId="77777777" w:rsidR="00C0431A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C0431A" w:rsidRPr="00807514" w14:paraId="36D7A0D0" w14:textId="77777777" w:rsidTr="007409C7">
        <w:trPr>
          <w:trHeight w:val="300"/>
          <w:tblHeader/>
        </w:trPr>
        <w:tc>
          <w:tcPr>
            <w:tcW w:w="675" w:type="dxa"/>
            <w:vMerge/>
          </w:tcPr>
          <w:p w14:paraId="64A473B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14:paraId="13F7D95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14:paraId="2658EE3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CB77C2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6622217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66B528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E4B20D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3380A0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7E6CA7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BF35D4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14:paraId="524F33C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43824D3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8D8C40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2EE4BE8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14:paraId="186DD1E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481A5FB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64D5B0F6" w14:textId="77777777" w:rsidTr="007409C7">
        <w:trPr>
          <w:trHeight w:val="300"/>
        </w:trPr>
        <w:tc>
          <w:tcPr>
            <w:tcW w:w="675" w:type="dxa"/>
          </w:tcPr>
          <w:p w14:paraId="09412C8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14:paraId="2455C5CE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proofErr w:type="gramStart"/>
            <w:r w:rsidRPr="00807514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807514">
              <w:rPr>
                <w:sz w:val="22"/>
                <w:szCs w:val="22"/>
              </w:rPr>
              <w:t xml:space="preserve"> Нолинского района Кировской области </w:t>
            </w:r>
          </w:p>
          <w:p w14:paraId="0992415D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 «Повышение эффективности реализации молодежной политики»</w:t>
            </w:r>
          </w:p>
        </w:tc>
        <w:tc>
          <w:tcPr>
            <w:tcW w:w="1219" w:type="dxa"/>
          </w:tcPr>
          <w:p w14:paraId="4AE231E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A034D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7180D7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C9ADF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24338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BDA78F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60A12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126EA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B2C5D6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0722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B47E2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57E91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970D0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DB72F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1A461D6F" w14:textId="77777777" w:rsidTr="007409C7">
        <w:trPr>
          <w:trHeight w:val="300"/>
        </w:trPr>
        <w:tc>
          <w:tcPr>
            <w:tcW w:w="675" w:type="dxa"/>
          </w:tcPr>
          <w:p w14:paraId="74F2C1A7" w14:textId="77777777" w:rsidR="00C0431A" w:rsidRPr="00807514" w:rsidRDefault="00C0431A" w:rsidP="007409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50" w:type="dxa"/>
          </w:tcPr>
          <w:p w14:paraId="1FFC2047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Цель:</w:t>
            </w:r>
            <w:r w:rsidRPr="00807514">
              <w:rPr>
                <w:rFonts w:cs="Calibri"/>
                <w:sz w:val="22"/>
                <w:szCs w:val="22"/>
              </w:rPr>
              <w:t xml:space="preserve"> совершенствование комплекса мер по вовлечению молодежи в экономические, общественно-политические и социокультурные процессы развития Нолинского района.</w:t>
            </w:r>
          </w:p>
        </w:tc>
        <w:tc>
          <w:tcPr>
            <w:tcW w:w="1219" w:type="dxa"/>
          </w:tcPr>
          <w:p w14:paraId="266EF9F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785F1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46E487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203F3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273A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F4F48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55438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0D124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983CF8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BDCA8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10994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D618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776FE8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0F6FE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5163E01F" w14:textId="77777777" w:rsidTr="007409C7">
        <w:trPr>
          <w:trHeight w:val="300"/>
        </w:trPr>
        <w:tc>
          <w:tcPr>
            <w:tcW w:w="675" w:type="dxa"/>
          </w:tcPr>
          <w:p w14:paraId="0EE3FDA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5B877ADC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Задача:обеспечение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межведомственной и межсекторной координации в вопросах развития </w:t>
            </w:r>
            <w:proofErr w:type="spellStart"/>
            <w:r w:rsidRPr="00807514">
              <w:rPr>
                <w:sz w:val="22"/>
                <w:szCs w:val="22"/>
              </w:rPr>
              <w:lastRenderedPageBreak/>
              <w:t>молодежноёсамоорганизации</w:t>
            </w:r>
            <w:proofErr w:type="spellEnd"/>
            <w:r w:rsidRPr="00807514">
              <w:rPr>
                <w:sz w:val="22"/>
                <w:szCs w:val="22"/>
              </w:rPr>
              <w:t>, инновационной и  предпринимательской деятельности, профилактики  асоциальных  явлений   в молодежной среде, пропаганды здорового образа  жизни, патриотического воспитания  и  формирования  семейных ценностей</w:t>
            </w:r>
          </w:p>
        </w:tc>
        <w:tc>
          <w:tcPr>
            <w:tcW w:w="1219" w:type="dxa"/>
          </w:tcPr>
          <w:p w14:paraId="77813FC8" w14:textId="77777777" w:rsidR="00C0431A" w:rsidRPr="00807514" w:rsidRDefault="00C0431A" w:rsidP="007409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78D12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19FC4B1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D9723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0099E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1D039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20900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41347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1871C6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59DE2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AC819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F46E9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44B1C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64642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50EF204B" w14:textId="77777777" w:rsidTr="007409C7">
        <w:trPr>
          <w:trHeight w:val="300"/>
        </w:trPr>
        <w:tc>
          <w:tcPr>
            <w:tcW w:w="675" w:type="dxa"/>
          </w:tcPr>
          <w:p w14:paraId="7F99F3E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502FD62A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участвующих в мероприятиях гражданско-патриотической направленности      </w:t>
            </w:r>
          </w:p>
        </w:tc>
        <w:tc>
          <w:tcPr>
            <w:tcW w:w="1219" w:type="dxa"/>
          </w:tcPr>
          <w:p w14:paraId="5637E7E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39C7FF7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48A0C98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5F401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299CB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76E492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F98FB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0B804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44F5F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9DCEC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12FA1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1134F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2A0E8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7BEAE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C0431A" w:rsidRPr="00807514" w14:paraId="68DABA31" w14:textId="77777777" w:rsidTr="007409C7">
        <w:trPr>
          <w:trHeight w:val="300"/>
        </w:trPr>
        <w:tc>
          <w:tcPr>
            <w:tcW w:w="675" w:type="dxa"/>
          </w:tcPr>
          <w:p w14:paraId="00B6B3A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C165E9C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военно-патриотических клубов и поисковых отрядов</w:t>
            </w:r>
          </w:p>
          <w:p w14:paraId="0138842F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033A15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07C07AA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7E2DBF4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0F7DC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5A03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35F04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4FF3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36393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3F296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238C6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CE82F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8424D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386FCE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A1738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0431A" w:rsidRPr="00807514" w14:paraId="34519AD0" w14:textId="77777777" w:rsidTr="007409C7">
        <w:trPr>
          <w:trHeight w:val="300"/>
        </w:trPr>
        <w:tc>
          <w:tcPr>
            <w:tcW w:w="675" w:type="dxa"/>
          </w:tcPr>
          <w:p w14:paraId="2A25DF1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09EB4CEC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Показатель:количество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профильных и оборонно-</w:t>
            </w:r>
            <w:r w:rsidRPr="00807514">
              <w:rPr>
                <w:sz w:val="22"/>
                <w:szCs w:val="22"/>
              </w:rPr>
              <w:lastRenderedPageBreak/>
              <w:t xml:space="preserve">спортивных лагерей и смен  </w:t>
            </w:r>
          </w:p>
        </w:tc>
        <w:tc>
          <w:tcPr>
            <w:tcW w:w="1219" w:type="dxa"/>
          </w:tcPr>
          <w:p w14:paraId="22F2A0A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5108D80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5B53ECA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AA2B9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571BC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D20FB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B1B89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0291C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F9E755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08DF2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66A75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2DFD2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055D7D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46846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431A" w:rsidRPr="00807514" w14:paraId="709823C0" w14:textId="77777777" w:rsidTr="007409C7">
        <w:trPr>
          <w:trHeight w:val="300"/>
        </w:trPr>
        <w:tc>
          <w:tcPr>
            <w:tcW w:w="675" w:type="dxa"/>
          </w:tcPr>
          <w:p w14:paraId="39ACF70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B8D9CBD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Задача:</w:t>
            </w:r>
            <w:r w:rsidRPr="00807514">
              <w:rPr>
                <w:rFonts w:cs="Calibri"/>
                <w:sz w:val="22"/>
                <w:szCs w:val="22"/>
              </w:rPr>
              <w:t>совершенствование</w:t>
            </w:r>
            <w:proofErr w:type="spellEnd"/>
            <w:proofErr w:type="gramEnd"/>
            <w:r w:rsidRPr="00807514">
              <w:rPr>
                <w:rFonts w:cs="Calibri"/>
                <w:sz w:val="22"/>
                <w:szCs w:val="22"/>
              </w:rPr>
              <w:t xml:space="preserve"> форм поддержки детских и молодежных общественных объединений</w:t>
            </w:r>
          </w:p>
        </w:tc>
        <w:tc>
          <w:tcPr>
            <w:tcW w:w="1219" w:type="dxa"/>
          </w:tcPr>
          <w:p w14:paraId="42C2C64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3DF79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755085F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2F54D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D6209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ADC1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631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269BC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33A36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1136A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69BAF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35A47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6F2445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3392E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302893B9" w14:textId="77777777" w:rsidTr="007409C7">
        <w:trPr>
          <w:trHeight w:val="300"/>
        </w:trPr>
        <w:tc>
          <w:tcPr>
            <w:tcW w:w="675" w:type="dxa"/>
          </w:tcPr>
          <w:p w14:paraId="17A0698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FFDEFCE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участвующих в </w:t>
            </w:r>
            <w:proofErr w:type="gramStart"/>
            <w:r w:rsidRPr="00807514">
              <w:rPr>
                <w:color w:val="000000"/>
                <w:sz w:val="22"/>
                <w:szCs w:val="22"/>
              </w:rPr>
              <w:t>мероприятиях  программы</w:t>
            </w:r>
            <w:proofErr w:type="gramEnd"/>
            <w:r w:rsidRPr="00807514">
              <w:rPr>
                <w:color w:val="000000"/>
                <w:sz w:val="22"/>
                <w:szCs w:val="22"/>
              </w:rPr>
              <w:t xml:space="preserve"> от общего количества молодежи</w:t>
            </w:r>
          </w:p>
        </w:tc>
        <w:tc>
          <w:tcPr>
            <w:tcW w:w="1219" w:type="dxa"/>
          </w:tcPr>
          <w:p w14:paraId="4BE5AAC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44D5280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406C59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A1F5E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63B47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B0F75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0B420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F1D92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E2433E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E858D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A44EC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6EDDB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73CA2E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414CB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C0431A" w:rsidRPr="00807514" w14:paraId="61CB8CA1" w14:textId="77777777" w:rsidTr="007409C7">
        <w:trPr>
          <w:trHeight w:val="300"/>
        </w:trPr>
        <w:tc>
          <w:tcPr>
            <w:tcW w:w="675" w:type="dxa"/>
          </w:tcPr>
          <w:p w14:paraId="1FB7DD2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BAAE1F3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Задача: </w:t>
            </w:r>
            <w:r w:rsidRPr="00807514">
              <w:rPr>
                <w:rFonts w:cs="Calibri"/>
                <w:sz w:val="22"/>
                <w:szCs w:val="22"/>
              </w:rPr>
              <w:t>создание эффективных механизмов вовлечения молодежи в социальную практику и ее информирования о потенциальных позитивных возможностях развития</w:t>
            </w:r>
          </w:p>
        </w:tc>
        <w:tc>
          <w:tcPr>
            <w:tcW w:w="1219" w:type="dxa"/>
          </w:tcPr>
          <w:p w14:paraId="15AB1281" w14:textId="77777777" w:rsidR="00C0431A" w:rsidRPr="00807514" w:rsidRDefault="00C0431A" w:rsidP="007409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F18FA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742069E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8CCA1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32C81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325F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7F54C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E54D6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D68DD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0BE71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AC43F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B8AEA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10240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436D7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6800431A" w14:textId="77777777" w:rsidTr="007409C7">
        <w:trPr>
          <w:trHeight w:val="300"/>
        </w:trPr>
        <w:tc>
          <w:tcPr>
            <w:tcW w:w="675" w:type="dxa"/>
          </w:tcPr>
          <w:p w14:paraId="58DED5E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7BFE6F6" w14:textId="77777777" w:rsidR="00C0431A" w:rsidRPr="00807514" w:rsidRDefault="00C0431A" w:rsidP="007409C7">
            <w:pPr>
              <w:rPr>
                <w:i/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принимающих участие в программах, проектах, мероприятиях в сфере поддержки талантливой </w:t>
            </w:r>
            <w:r w:rsidRPr="00807514">
              <w:rPr>
                <w:sz w:val="22"/>
                <w:szCs w:val="22"/>
              </w:rPr>
              <w:lastRenderedPageBreak/>
              <w:t>молодежи</w:t>
            </w:r>
          </w:p>
        </w:tc>
        <w:tc>
          <w:tcPr>
            <w:tcW w:w="1219" w:type="dxa"/>
          </w:tcPr>
          <w:p w14:paraId="180C5D7C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14:paraId="2D6B2A1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033AE8F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06E93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2E05B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A9E8F1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E56BA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5FEC3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DF6C2B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97D4A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C6925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E8F4F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09732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93827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C0431A" w:rsidRPr="00807514" w14:paraId="00CCA264" w14:textId="77777777" w:rsidTr="007409C7">
        <w:trPr>
          <w:trHeight w:val="300"/>
        </w:trPr>
        <w:tc>
          <w:tcPr>
            <w:tcW w:w="675" w:type="dxa"/>
          </w:tcPr>
          <w:p w14:paraId="6D1B27A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5CDA230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молодых людей, принимающих участие в добровольческой деятельности</w:t>
            </w:r>
          </w:p>
        </w:tc>
        <w:tc>
          <w:tcPr>
            <w:tcW w:w="1219" w:type="dxa"/>
          </w:tcPr>
          <w:p w14:paraId="7CD3E7F8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687721C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D58E0D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6350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1D2BB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2364C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DD07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93BC4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AAAF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0C8B4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4909C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08D3F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B9495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3F13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C0431A" w:rsidRPr="00807514" w14:paraId="2E91F9EC" w14:textId="77777777" w:rsidTr="007409C7">
        <w:trPr>
          <w:trHeight w:val="300"/>
        </w:trPr>
        <w:tc>
          <w:tcPr>
            <w:tcW w:w="675" w:type="dxa"/>
          </w:tcPr>
          <w:p w14:paraId="457E96E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24707EE1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Задача: научно-</w:t>
            </w:r>
            <w:proofErr w:type="gramStart"/>
            <w:r w:rsidRPr="00807514">
              <w:rPr>
                <w:sz w:val="22"/>
                <w:szCs w:val="22"/>
              </w:rPr>
              <w:t>методическое  и</w:t>
            </w:r>
            <w:proofErr w:type="gramEnd"/>
            <w:r w:rsidRPr="00807514">
              <w:rPr>
                <w:sz w:val="22"/>
                <w:szCs w:val="22"/>
              </w:rPr>
              <w:t xml:space="preserve">   информационное   обеспечение  молодежных и детских общественных объединений</w:t>
            </w:r>
          </w:p>
        </w:tc>
        <w:tc>
          <w:tcPr>
            <w:tcW w:w="1219" w:type="dxa"/>
          </w:tcPr>
          <w:p w14:paraId="0AC043F3" w14:textId="77777777" w:rsidR="00C0431A" w:rsidRPr="00807514" w:rsidRDefault="00C0431A" w:rsidP="007409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FB7C5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26DD34B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3C7C5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7BEFD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3AD3F8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6B2D3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B30EB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47899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77732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886EB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0C1F0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70EFA0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9AB80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3554D6D5" w14:textId="77777777" w:rsidTr="007409C7">
        <w:trPr>
          <w:trHeight w:val="300"/>
        </w:trPr>
        <w:tc>
          <w:tcPr>
            <w:tcW w:w="675" w:type="dxa"/>
          </w:tcPr>
          <w:p w14:paraId="312D9A5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D87D480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</w:t>
            </w:r>
            <w:proofErr w:type="gramStart"/>
            <w:r w:rsidRPr="00807514">
              <w:rPr>
                <w:color w:val="000000"/>
                <w:sz w:val="22"/>
                <w:szCs w:val="22"/>
              </w:rPr>
              <w:t>процент  молодых</w:t>
            </w:r>
            <w:proofErr w:type="gramEnd"/>
            <w:r w:rsidRPr="00807514">
              <w:rPr>
                <w:color w:val="000000"/>
                <w:sz w:val="22"/>
                <w:szCs w:val="22"/>
              </w:rPr>
              <w:t xml:space="preserve"> людей, принимающих участие в деятельности общественных подростковых и молодежных объединений от общего количества молодежи</w:t>
            </w:r>
          </w:p>
        </w:tc>
        <w:tc>
          <w:tcPr>
            <w:tcW w:w="1219" w:type="dxa"/>
          </w:tcPr>
          <w:p w14:paraId="1EF00FDD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7A9D513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0040E90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392AD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2CED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F8F9C8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751B2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A033F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2F5469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A1145A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9674D8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0D6C7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507F88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D5922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0431A" w:rsidRPr="00807514" w14:paraId="7616790F" w14:textId="77777777" w:rsidTr="007409C7">
        <w:trPr>
          <w:trHeight w:val="300"/>
        </w:trPr>
        <w:tc>
          <w:tcPr>
            <w:tcW w:w="675" w:type="dxa"/>
          </w:tcPr>
          <w:p w14:paraId="12C27C2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A22992C" w14:textId="77777777" w:rsidR="00C0431A" w:rsidRDefault="00C0431A" w:rsidP="007409C7">
            <w:pPr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Задача: содействие в решении жилищных проблем молодым семьям, признанным в установленном </w:t>
            </w:r>
            <w:proofErr w:type="spellStart"/>
            <w:r w:rsidRPr="00807514">
              <w:rPr>
                <w:sz w:val="22"/>
                <w:szCs w:val="22"/>
              </w:rPr>
              <w:t>порядкенуждающимися</w:t>
            </w:r>
            <w:proofErr w:type="spellEnd"/>
            <w:r w:rsidRPr="00807514">
              <w:rPr>
                <w:sz w:val="22"/>
                <w:szCs w:val="22"/>
              </w:rPr>
              <w:t xml:space="preserve"> в </w:t>
            </w:r>
            <w:r w:rsidRPr="00807514">
              <w:rPr>
                <w:sz w:val="22"/>
                <w:szCs w:val="22"/>
              </w:rPr>
              <w:lastRenderedPageBreak/>
              <w:t>улучшении жилищных условий</w:t>
            </w:r>
          </w:p>
          <w:p w14:paraId="2C5B0A1F" w14:textId="77777777" w:rsidR="00C0431A" w:rsidRPr="00807514" w:rsidRDefault="00C0431A" w:rsidP="00740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BA018A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DDE2B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4FFEA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E8CA3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A1BA3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7229A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B4926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61761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EFC808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DAFCD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231A2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B0082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36089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F4D18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0532802E" w14:textId="77777777" w:rsidTr="007409C7">
        <w:trPr>
          <w:trHeight w:val="300"/>
        </w:trPr>
        <w:tc>
          <w:tcPr>
            <w:tcW w:w="675" w:type="dxa"/>
          </w:tcPr>
          <w:p w14:paraId="572F38E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9A794F8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</w:t>
            </w:r>
            <w:r w:rsidR="00472AEC">
              <w:rPr>
                <w:sz w:val="22"/>
                <w:szCs w:val="22"/>
              </w:rPr>
              <w:t xml:space="preserve"> </w:t>
            </w:r>
            <w:r w:rsidRPr="00807514">
              <w:rPr>
                <w:sz w:val="22"/>
                <w:szCs w:val="22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 района.</w:t>
            </w:r>
          </w:p>
        </w:tc>
        <w:tc>
          <w:tcPr>
            <w:tcW w:w="1219" w:type="dxa"/>
          </w:tcPr>
          <w:p w14:paraId="3D0AC2C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60DE966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01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013D4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98A55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B0C88B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E5F3E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CBB9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9139A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5EBF9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E82B7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D75B0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CAFDB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754DB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7410" w:rsidRPr="00807514" w14:paraId="40B93019" w14:textId="77777777" w:rsidTr="007409C7">
        <w:trPr>
          <w:trHeight w:val="300"/>
        </w:trPr>
        <w:tc>
          <w:tcPr>
            <w:tcW w:w="675" w:type="dxa"/>
            <w:vMerge w:val="restart"/>
          </w:tcPr>
          <w:p w14:paraId="7D6C285E" w14:textId="77777777" w:rsidR="00267410" w:rsidRPr="00807514" w:rsidRDefault="0026741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9559F2D" w14:textId="77777777" w:rsidR="00267410" w:rsidRPr="002054BD" w:rsidRDefault="00173163" w:rsidP="004A58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="00267410" w:rsidRPr="002054BD">
              <w:rPr>
                <w:sz w:val="22"/>
                <w:szCs w:val="22"/>
              </w:rPr>
              <w:t xml:space="preserve"> «</w:t>
            </w:r>
            <w:r w:rsidR="00267410" w:rsidRPr="002125E3">
              <w:rPr>
                <w:sz w:val="22"/>
                <w:szCs w:val="22"/>
              </w:rPr>
              <w:t>Создание и развитие молодежного пространства «Отличное место»</w:t>
            </w:r>
          </w:p>
        </w:tc>
        <w:tc>
          <w:tcPr>
            <w:tcW w:w="1219" w:type="dxa"/>
          </w:tcPr>
          <w:p w14:paraId="24C85319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28A014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95F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B2ADA4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BC3508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4B668C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A9DF67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EC4464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6087F3B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05B82C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77639A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34C8EA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80C74CD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E9B45E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</w:tr>
      <w:tr w:rsidR="00267410" w:rsidRPr="00807514" w14:paraId="0D5DB72C" w14:textId="77777777" w:rsidTr="007409C7">
        <w:trPr>
          <w:trHeight w:val="300"/>
        </w:trPr>
        <w:tc>
          <w:tcPr>
            <w:tcW w:w="675" w:type="dxa"/>
            <w:vMerge/>
          </w:tcPr>
          <w:p w14:paraId="1B770088" w14:textId="77777777" w:rsidR="00267410" w:rsidRPr="00807514" w:rsidRDefault="0026741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F5C25E4" w14:textId="77777777" w:rsidR="00267410" w:rsidRPr="002054BD" w:rsidRDefault="00267410" w:rsidP="004A58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4BD">
              <w:rPr>
                <w:sz w:val="22"/>
                <w:szCs w:val="22"/>
              </w:rPr>
              <w:t xml:space="preserve">Показатель: </w:t>
            </w:r>
            <w:r>
              <w:rPr>
                <w:sz w:val="22"/>
                <w:szCs w:val="22"/>
              </w:rPr>
              <w:t>«К</w:t>
            </w:r>
            <w:r w:rsidRPr="002125E3">
              <w:t>оличество созданных молодежных пространств «Отличное место</w:t>
            </w:r>
            <w:r w:rsidRPr="00216CA0">
              <w:rPr>
                <w:sz w:val="28"/>
                <w:szCs w:val="28"/>
              </w:rPr>
              <w:t>»</w:t>
            </w:r>
          </w:p>
        </w:tc>
        <w:tc>
          <w:tcPr>
            <w:tcW w:w="1219" w:type="dxa"/>
          </w:tcPr>
          <w:p w14:paraId="4D26766A" w14:textId="77777777" w:rsidR="00267410" w:rsidRPr="002054BD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5799B180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20B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C741F9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3A95FE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991561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D5F77E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845AAA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9706F1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F24DEC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A45909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F88351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4D2741F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BD9DDC" w14:textId="77777777" w:rsidR="00267410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7410" w:rsidRPr="00807514" w14:paraId="5CF171F9" w14:textId="77777777" w:rsidTr="007409C7">
        <w:trPr>
          <w:trHeight w:val="300"/>
        </w:trPr>
        <w:tc>
          <w:tcPr>
            <w:tcW w:w="675" w:type="dxa"/>
            <w:vMerge/>
          </w:tcPr>
          <w:p w14:paraId="5F48D9F1" w14:textId="77777777" w:rsidR="00267410" w:rsidRPr="00807514" w:rsidRDefault="0026741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08DDCCEB" w14:textId="77777777" w:rsidR="00267410" w:rsidRPr="002054BD" w:rsidRDefault="00267410" w:rsidP="004A58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4BD">
              <w:rPr>
                <w:sz w:val="22"/>
                <w:szCs w:val="22"/>
              </w:rPr>
              <w:t xml:space="preserve">Показатель: </w:t>
            </w:r>
            <w:r>
              <w:rPr>
                <w:sz w:val="22"/>
                <w:szCs w:val="22"/>
              </w:rPr>
              <w:t>«К</w:t>
            </w:r>
            <w:r w:rsidRPr="002125E3">
              <w:t xml:space="preserve">оличество проведенных мероприятий по направлениям молодежной политики обеспечивающей вовлечение </w:t>
            </w:r>
            <w:r w:rsidRPr="002125E3">
              <w:lastRenderedPageBreak/>
              <w:t>широкого круга молодежи в созидательную активность</w:t>
            </w:r>
          </w:p>
        </w:tc>
        <w:tc>
          <w:tcPr>
            <w:tcW w:w="1219" w:type="dxa"/>
          </w:tcPr>
          <w:p w14:paraId="400B0918" w14:textId="77777777" w:rsidR="00267410" w:rsidRPr="00CB1F13" w:rsidRDefault="00173163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0268C0A1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AFA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8A4BEC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8F88EC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0849B62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49A350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0B346A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6E6B1BB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3D2A12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83FE41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BDFE6D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D643FC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FAF0B7" w14:textId="77777777" w:rsidR="00267410" w:rsidRPr="00CB1F13" w:rsidRDefault="0026741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7F50" w:rsidRPr="00807514" w14:paraId="3155B480" w14:textId="77777777" w:rsidTr="007409C7">
        <w:trPr>
          <w:trHeight w:val="300"/>
        </w:trPr>
        <w:tc>
          <w:tcPr>
            <w:tcW w:w="675" w:type="dxa"/>
            <w:vMerge/>
          </w:tcPr>
          <w:p w14:paraId="35AE40F6" w14:textId="77777777" w:rsidR="006C7F50" w:rsidRPr="00807514" w:rsidRDefault="006C7F5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8FEFF98" w14:textId="77777777" w:rsidR="006C7F50" w:rsidRPr="00CB1F13" w:rsidRDefault="006C7F50" w:rsidP="004A58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1F13">
              <w:rPr>
                <w:sz w:val="22"/>
                <w:szCs w:val="22"/>
              </w:rPr>
              <w:t>Показатель: «</w:t>
            </w:r>
            <w:r>
              <w:rPr>
                <w:sz w:val="22"/>
                <w:szCs w:val="22"/>
              </w:rPr>
              <w:t>Ч</w:t>
            </w:r>
            <w:r w:rsidRPr="00E36AF2">
              <w:t>исленность молодежи, вовлеченной в деятельность молодежных пространств</w:t>
            </w:r>
          </w:p>
        </w:tc>
        <w:tc>
          <w:tcPr>
            <w:tcW w:w="1219" w:type="dxa"/>
          </w:tcPr>
          <w:p w14:paraId="69A06F70" w14:textId="77777777" w:rsidR="006C7F50" w:rsidRPr="00807514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14:paraId="4AE01A64" w14:textId="77777777" w:rsidR="006C7F50" w:rsidRPr="00807514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E17" w14:textId="77777777" w:rsidR="006C7F50" w:rsidRPr="00807514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FD8114" w14:textId="77777777" w:rsidR="006C7F50" w:rsidRPr="00807514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4DA2FF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672FC76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4BFCF3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33FE6D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FB450B9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899ABC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01C363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B1836F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40C0453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0EDD8A" w14:textId="77777777" w:rsidR="006C7F50" w:rsidRDefault="0026741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431A" w:rsidRPr="00807514" w14:paraId="1168F5D2" w14:textId="77777777" w:rsidTr="007409C7">
        <w:trPr>
          <w:trHeight w:val="300"/>
        </w:trPr>
        <w:tc>
          <w:tcPr>
            <w:tcW w:w="675" w:type="dxa"/>
          </w:tcPr>
          <w:p w14:paraId="3FFA634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14:paraId="03BF46EE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07514">
              <w:rPr>
                <w:sz w:val="22"/>
                <w:szCs w:val="22"/>
              </w:rPr>
              <w:t>Подпрограмма  «</w:t>
            </w:r>
            <w:proofErr w:type="gramEnd"/>
            <w:r w:rsidRPr="00807514">
              <w:rPr>
                <w:sz w:val="22"/>
                <w:szCs w:val="22"/>
              </w:rPr>
              <w:t xml:space="preserve">Обеспечение жильем молодых семей </w:t>
            </w:r>
          </w:p>
          <w:p w14:paraId="5C10CB69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муниципального образования Нолинский муниципальный район»</w:t>
            </w:r>
          </w:p>
        </w:tc>
        <w:tc>
          <w:tcPr>
            <w:tcW w:w="1219" w:type="dxa"/>
          </w:tcPr>
          <w:p w14:paraId="0B5868C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9B7F7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5D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B27A0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012DD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48BD1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8A09D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A8928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0AFCD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91D6B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E6D67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BE5E9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B40562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36A5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10B8269C" w14:textId="77777777" w:rsidTr="007409C7">
        <w:trPr>
          <w:trHeight w:val="300"/>
        </w:trPr>
        <w:tc>
          <w:tcPr>
            <w:tcW w:w="675" w:type="dxa"/>
          </w:tcPr>
          <w:p w14:paraId="02AB3A4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DE69598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Цель:содействие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в решении жилищных проблем молодым семьям, признанным в установленном порядке нуждающимися в улучшении жилищных условий</w:t>
            </w:r>
          </w:p>
        </w:tc>
        <w:tc>
          <w:tcPr>
            <w:tcW w:w="1219" w:type="dxa"/>
          </w:tcPr>
          <w:p w14:paraId="1205DB1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5B2B6E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D6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445E0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D8F16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4B331E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8F1BA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224A53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E4119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84A8E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514D5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11A44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7D81A2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70F6C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5C046CA3" w14:textId="77777777" w:rsidTr="007409C7">
        <w:trPr>
          <w:trHeight w:val="300"/>
        </w:trPr>
        <w:tc>
          <w:tcPr>
            <w:tcW w:w="675" w:type="dxa"/>
          </w:tcPr>
          <w:p w14:paraId="03ADDAE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FB2CA05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Задача:создание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условий для привлечения молодыми семьями собственных средств, дополнительных финансовых средств кредитных и других организаций, </w:t>
            </w:r>
            <w:r w:rsidRPr="00807514">
              <w:rPr>
                <w:sz w:val="22"/>
                <w:szCs w:val="22"/>
              </w:rPr>
              <w:lastRenderedPageBreak/>
              <w:t>предоставляющих жилищные кредиты и займы, в том числе ипотечные, для приобретения жилья или строительства жилого дома экономкласса, путем  предоставление молодым семьям - участникам подпрограммы социальных выплат на приобретение жилья экономкласса или строительство жилого дома экономкласса;</w:t>
            </w:r>
          </w:p>
        </w:tc>
        <w:tc>
          <w:tcPr>
            <w:tcW w:w="1219" w:type="dxa"/>
          </w:tcPr>
          <w:p w14:paraId="48FD0B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A7F2A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EE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7EE04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6E2F0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0FCED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7F65D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7227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95B3C3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21280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0A450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07E4C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1DFA2A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6F686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478F2413" w14:textId="77777777" w:rsidTr="007409C7">
        <w:trPr>
          <w:trHeight w:val="300"/>
        </w:trPr>
        <w:tc>
          <w:tcPr>
            <w:tcW w:w="675" w:type="dxa"/>
          </w:tcPr>
          <w:p w14:paraId="30C89EC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1B8011E9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Показатель:количество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 района.</w:t>
            </w:r>
          </w:p>
        </w:tc>
        <w:tc>
          <w:tcPr>
            <w:tcW w:w="1219" w:type="dxa"/>
          </w:tcPr>
          <w:p w14:paraId="1B3BD46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6150A5E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5A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8C445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26EDC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7C2D1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DB219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A3EA3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5DAD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D6003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D2E2F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5B202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ECADD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BD5E3C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431A" w:rsidRPr="00807514" w14:paraId="153C2792" w14:textId="77777777" w:rsidTr="007409C7">
        <w:trPr>
          <w:trHeight w:val="300"/>
        </w:trPr>
        <w:tc>
          <w:tcPr>
            <w:tcW w:w="675" w:type="dxa"/>
          </w:tcPr>
          <w:p w14:paraId="5967D93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1.1.</w:t>
            </w:r>
          </w:p>
        </w:tc>
        <w:tc>
          <w:tcPr>
            <w:tcW w:w="2750" w:type="dxa"/>
          </w:tcPr>
          <w:p w14:paraId="000638C2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Отдельное мероприятие </w:t>
            </w:r>
            <w:r w:rsidRPr="00807514">
              <w:rPr>
                <w:sz w:val="22"/>
                <w:szCs w:val="22"/>
              </w:rPr>
              <w:lastRenderedPageBreak/>
              <w:t>«Обеспечение поддержки в решении жилищных проблем молодым семьям»</w:t>
            </w:r>
          </w:p>
        </w:tc>
        <w:tc>
          <w:tcPr>
            <w:tcW w:w="1219" w:type="dxa"/>
          </w:tcPr>
          <w:p w14:paraId="09BC090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B3EF6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B9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3CE93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CC19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FB55F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1E82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81868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D129F9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8146B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8197D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AA0A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462186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4F3F4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7ADC0F52" w14:textId="77777777" w:rsidTr="007409C7">
        <w:trPr>
          <w:trHeight w:val="300"/>
        </w:trPr>
        <w:tc>
          <w:tcPr>
            <w:tcW w:w="675" w:type="dxa"/>
          </w:tcPr>
          <w:p w14:paraId="3FC6C12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6ED39C8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</w:t>
            </w:r>
          </w:p>
        </w:tc>
        <w:tc>
          <w:tcPr>
            <w:tcW w:w="1219" w:type="dxa"/>
          </w:tcPr>
          <w:p w14:paraId="15CE79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2D08FDA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79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81F22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337F8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3B07B8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8055F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6FCA9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DBBCA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58A6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DBA9C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0BE8C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FEE768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452CF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431A" w:rsidRPr="00807514" w14:paraId="462E3DAC" w14:textId="77777777" w:rsidTr="007409C7">
        <w:trPr>
          <w:trHeight w:val="300"/>
        </w:trPr>
        <w:tc>
          <w:tcPr>
            <w:tcW w:w="675" w:type="dxa"/>
          </w:tcPr>
          <w:p w14:paraId="6744B1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1.2</w:t>
            </w:r>
          </w:p>
        </w:tc>
        <w:tc>
          <w:tcPr>
            <w:tcW w:w="2750" w:type="dxa"/>
          </w:tcPr>
          <w:p w14:paraId="514A2282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</w:t>
            </w:r>
            <w:hyperlink w:anchor="Par2928" w:history="1">
              <w:r w:rsidRPr="00807514">
                <w:rPr>
                  <w:rFonts w:cs="Calibri"/>
                  <w:color w:val="000000"/>
                  <w:sz w:val="22"/>
                  <w:szCs w:val="22"/>
                </w:rPr>
                <w:t>Совершенствование</w:t>
              </w:r>
            </w:hyperlink>
            <w:r w:rsidRPr="00807514">
              <w:rPr>
                <w:rFonts w:cs="Calibri"/>
                <w:sz w:val="22"/>
                <w:szCs w:val="22"/>
              </w:rPr>
              <w:t xml:space="preserve"> системы гражданско-патриотического и военно-патриотического воспитания молодежи»</w:t>
            </w:r>
          </w:p>
        </w:tc>
        <w:tc>
          <w:tcPr>
            <w:tcW w:w="1219" w:type="dxa"/>
          </w:tcPr>
          <w:p w14:paraId="241AB1B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1F8C5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86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E9E60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2A847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729A99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5CF60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5840E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BE417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E18B5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ABECE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AC921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6D685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482E8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189F8204" w14:textId="77777777" w:rsidTr="007409C7">
        <w:trPr>
          <w:trHeight w:val="300"/>
        </w:trPr>
        <w:tc>
          <w:tcPr>
            <w:tcW w:w="675" w:type="dxa"/>
          </w:tcPr>
          <w:p w14:paraId="7700CBA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49162D0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участвующих в мероприятиях гражданско-патриотической </w:t>
            </w:r>
            <w:r w:rsidRPr="00807514">
              <w:rPr>
                <w:sz w:val="22"/>
                <w:szCs w:val="22"/>
              </w:rPr>
              <w:lastRenderedPageBreak/>
              <w:t xml:space="preserve">направленности      </w:t>
            </w:r>
          </w:p>
        </w:tc>
        <w:tc>
          <w:tcPr>
            <w:tcW w:w="1219" w:type="dxa"/>
          </w:tcPr>
          <w:p w14:paraId="0888B8B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14:paraId="0023987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EA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4E1F0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099C2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B9202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13155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25912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B3E5F0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CFA17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727F6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8DF06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4C676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28A06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C0431A" w:rsidRPr="00807514" w14:paraId="014239D0" w14:textId="77777777" w:rsidTr="007409C7">
        <w:trPr>
          <w:trHeight w:val="300"/>
        </w:trPr>
        <w:tc>
          <w:tcPr>
            <w:tcW w:w="675" w:type="dxa"/>
          </w:tcPr>
          <w:p w14:paraId="3A4B961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00C8D003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военно-патриотических клубов и поисковых отрядов</w:t>
            </w:r>
          </w:p>
          <w:p w14:paraId="32E0C1A8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372173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7AF1350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EB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1702C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D2B93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18C89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D4905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B13B4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E3C1A6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CE258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81AD5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E3B68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DE1D4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16FF0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0431A" w:rsidRPr="00807514" w14:paraId="2A695CC5" w14:textId="77777777" w:rsidTr="007409C7">
        <w:trPr>
          <w:trHeight w:val="300"/>
        </w:trPr>
        <w:tc>
          <w:tcPr>
            <w:tcW w:w="675" w:type="dxa"/>
          </w:tcPr>
          <w:p w14:paraId="64B08F9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4827CEF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количество профильных и оборонно-спортивных лагерей и смен  </w:t>
            </w:r>
          </w:p>
        </w:tc>
        <w:tc>
          <w:tcPr>
            <w:tcW w:w="1219" w:type="dxa"/>
          </w:tcPr>
          <w:p w14:paraId="7CFFCEA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7CA7400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78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689DA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73BF3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7B94B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062F3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4E23E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6C517F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3407C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1A98C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65164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14ED9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EBE2D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431A" w:rsidRPr="00807514" w14:paraId="45157BA3" w14:textId="77777777" w:rsidTr="007409C7">
        <w:trPr>
          <w:trHeight w:val="300"/>
        </w:trPr>
        <w:tc>
          <w:tcPr>
            <w:tcW w:w="675" w:type="dxa"/>
          </w:tcPr>
          <w:p w14:paraId="2718BA2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14:paraId="7AAB0432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</w:t>
            </w:r>
            <w:r w:rsidRPr="00807514">
              <w:rPr>
                <w:rFonts w:cs="Calibri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219" w:type="dxa"/>
          </w:tcPr>
          <w:p w14:paraId="0DCCE6A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BA66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79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C6F1B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33122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4C4FD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A0A82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5EC17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630FD6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750B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383D1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8B6D5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4EFB83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7A12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2B954F41" w14:textId="77777777" w:rsidTr="007409C7">
        <w:trPr>
          <w:trHeight w:val="300"/>
        </w:trPr>
        <w:tc>
          <w:tcPr>
            <w:tcW w:w="675" w:type="dxa"/>
          </w:tcPr>
          <w:p w14:paraId="6434F05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5DF5D296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участвующих в </w:t>
            </w:r>
            <w:proofErr w:type="gramStart"/>
            <w:r w:rsidRPr="00807514">
              <w:rPr>
                <w:color w:val="000000"/>
                <w:sz w:val="22"/>
                <w:szCs w:val="22"/>
              </w:rPr>
              <w:t>мероприятиях  программы</w:t>
            </w:r>
            <w:proofErr w:type="gramEnd"/>
            <w:r w:rsidRPr="00807514">
              <w:rPr>
                <w:color w:val="000000"/>
                <w:sz w:val="22"/>
                <w:szCs w:val="22"/>
              </w:rPr>
              <w:t xml:space="preserve"> от общего количества молодежи</w:t>
            </w:r>
          </w:p>
        </w:tc>
        <w:tc>
          <w:tcPr>
            <w:tcW w:w="1219" w:type="dxa"/>
          </w:tcPr>
          <w:p w14:paraId="3A9CA42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26532A7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21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3E2B1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0763D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8F5865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3F1A9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EC156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2FD141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F9694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8092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94FB6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7CB7F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AB598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C0431A" w:rsidRPr="00807514" w14:paraId="76299C83" w14:textId="77777777" w:rsidTr="007409C7">
        <w:trPr>
          <w:trHeight w:val="300"/>
        </w:trPr>
        <w:tc>
          <w:tcPr>
            <w:tcW w:w="675" w:type="dxa"/>
          </w:tcPr>
          <w:p w14:paraId="1A0E3C9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1.4</w:t>
            </w:r>
          </w:p>
        </w:tc>
        <w:tc>
          <w:tcPr>
            <w:tcW w:w="2750" w:type="dxa"/>
          </w:tcPr>
          <w:p w14:paraId="2F374DBD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Отдельное мероприятие «Организация учреждениями сферы государственной молодежной политики участия детей и молодежи в мероприятиях окружного, </w:t>
            </w:r>
            <w:r w:rsidRPr="00807514">
              <w:rPr>
                <w:sz w:val="22"/>
                <w:szCs w:val="22"/>
              </w:rPr>
              <w:lastRenderedPageBreak/>
              <w:t>всероссийского и международного уровня»</w:t>
            </w:r>
          </w:p>
        </w:tc>
        <w:tc>
          <w:tcPr>
            <w:tcW w:w="1219" w:type="dxa"/>
          </w:tcPr>
          <w:p w14:paraId="77AE202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155A5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03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3898A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44FAC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54D83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F88E6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7CC58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BB20B3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65ABB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78E6F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42668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63409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B2105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6EACC78B" w14:textId="77777777" w:rsidTr="007409C7">
        <w:trPr>
          <w:trHeight w:val="300"/>
        </w:trPr>
        <w:tc>
          <w:tcPr>
            <w:tcW w:w="675" w:type="dxa"/>
          </w:tcPr>
          <w:p w14:paraId="356655A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1F108D7" w14:textId="77777777" w:rsidR="00C0431A" w:rsidRPr="00807514" w:rsidRDefault="00C0431A" w:rsidP="007409C7">
            <w:pPr>
              <w:rPr>
                <w:i/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молодых людей, принимающих участие в программах, проектах, мероприятиях в сфере поддержки талантливой молодежи</w:t>
            </w:r>
          </w:p>
        </w:tc>
        <w:tc>
          <w:tcPr>
            <w:tcW w:w="1219" w:type="dxa"/>
          </w:tcPr>
          <w:p w14:paraId="06ECEEC9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4A913DD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42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1E7F1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FF614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F4420F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B239D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62B6B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0865D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36ECDF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A2112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43855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05EE6E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CCB0F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C0431A" w:rsidRPr="00807514" w14:paraId="789C3137" w14:textId="77777777" w:rsidTr="007409C7">
        <w:trPr>
          <w:trHeight w:val="1663"/>
        </w:trPr>
        <w:tc>
          <w:tcPr>
            <w:tcW w:w="675" w:type="dxa"/>
          </w:tcPr>
          <w:p w14:paraId="75701E5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9492A1A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</w:t>
            </w:r>
            <w:proofErr w:type="gramStart"/>
            <w:r w:rsidRPr="00807514">
              <w:rPr>
                <w:sz w:val="22"/>
                <w:szCs w:val="22"/>
              </w:rPr>
              <w:t>процент  молодых</w:t>
            </w:r>
            <w:proofErr w:type="gramEnd"/>
            <w:r w:rsidRPr="00807514">
              <w:rPr>
                <w:sz w:val="22"/>
                <w:szCs w:val="22"/>
              </w:rPr>
              <w:t xml:space="preserve"> людей, принимающих участие в добровольческой деятельности</w:t>
            </w:r>
          </w:p>
        </w:tc>
        <w:tc>
          <w:tcPr>
            <w:tcW w:w="1219" w:type="dxa"/>
          </w:tcPr>
          <w:p w14:paraId="36E10555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7196583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A4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D7350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1B081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12486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7150E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3A2C1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1BAF57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7BCC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C31E3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6B7D80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0BA569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98B67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C0431A" w:rsidRPr="00807514" w14:paraId="3AFF40AB" w14:textId="77777777" w:rsidTr="007409C7">
        <w:trPr>
          <w:trHeight w:val="300"/>
        </w:trPr>
        <w:tc>
          <w:tcPr>
            <w:tcW w:w="675" w:type="dxa"/>
          </w:tcPr>
          <w:p w14:paraId="1B190A3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1.5</w:t>
            </w:r>
          </w:p>
        </w:tc>
        <w:tc>
          <w:tcPr>
            <w:tcW w:w="2750" w:type="dxa"/>
          </w:tcPr>
          <w:p w14:paraId="2AA97D94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1219" w:type="dxa"/>
          </w:tcPr>
          <w:p w14:paraId="434366F0" w14:textId="77777777" w:rsidR="00C0431A" w:rsidRPr="00807514" w:rsidRDefault="00C0431A" w:rsidP="007409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D0ECAB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9A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C41C7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8513A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4F5193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F9237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D21C0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68A91F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F4F2E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5D815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38849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044148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D3B62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C0431A" w:rsidRPr="00807514" w14:paraId="3250AC24" w14:textId="77777777" w:rsidTr="007409C7">
        <w:trPr>
          <w:trHeight w:val="300"/>
        </w:trPr>
        <w:tc>
          <w:tcPr>
            <w:tcW w:w="675" w:type="dxa"/>
          </w:tcPr>
          <w:p w14:paraId="6D60C5CC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4910F9B" w14:textId="77777777" w:rsidR="00C0431A" w:rsidRPr="00807514" w:rsidRDefault="00C0431A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принимающих участие в деятельности общественных подростковых и </w:t>
            </w:r>
            <w:r w:rsidRPr="00807514">
              <w:rPr>
                <w:color w:val="000000"/>
                <w:sz w:val="22"/>
                <w:szCs w:val="22"/>
              </w:rPr>
              <w:lastRenderedPageBreak/>
              <w:t>молодежных объединений от общего количества молодежи</w:t>
            </w:r>
          </w:p>
        </w:tc>
        <w:tc>
          <w:tcPr>
            <w:tcW w:w="1219" w:type="dxa"/>
          </w:tcPr>
          <w:p w14:paraId="3C1087BF" w14:textId="77777777" w:rsidR="00C0431A" w:rsidRPr="00807514" w:rsidRDefault="00C0431A" w:rsidP="007409C7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14:paraId="61348D7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6D6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CA10F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F9A9AD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0EF126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A31C31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7D64E8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F9501B4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6F4609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DE939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D2181F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F4438A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CFDCA7" w14:textId="77777777" w:rsidR="00C0431A" w:rsidRPr="00807514" w:rsidRDefault="00C0431A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 w:rsidR="00274A5F" w:rsidRPr="00807514" w14:paraId="5A80BC2B" w14:textId="77777777" w:rsidTr="007409C7">
        <w:trPr>
          <w:trHeight w:val="300"/>
        </w:trPr>
        <w:tc>
          <w:tcPr>
            <w:tcW w:w="675" w:type="dxa"/>
          </w:tcPr>
          <w:p w14:paraId="5BE8A0C4" w14:textId="77777777" w:rsidR="00274A5F" w:rsidRPr="00807514" w:rsidRDefault="00274A5F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750" w:type="dxa"/>
          </w:tcPr>
          <w:p w14:paraId="066C682E" w14:textId="77777777" w:rsidR="00274A5F" w:rsidRPr="002054BD" w:rsidRDefault="00274A5F" w:rsidP="007409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54BD">
              <w:rPr>
                <w:sz w:val="22"/>
                <w:szCs w:val="22"/>
              </w:rPr>
              <w:t>Отдельное мероприятие «</w:t>
            </w:r>
            <w:r w:rsidRPr="002125E3">
              <w:rPr>
                <w:sz w:val="22"/>
                <w:szCs w:val="22"/>
              </w:rPr>
              <w:t>Создание и развитие молодежного пространства «Отличное место»</w:t>
            </w:r>
          </w:p>
        </w:tc>
        <w:tc>
          <w:tcPr>
            <w:tcW w:w="1219" w:type="dxa"/>
          </w:tcPr>
          <w:p w14:paraId="07E5728C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68236E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9C7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665E37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39434A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D74984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2C52C6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705FA7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0126ED3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32505E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421D6F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701965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18B0B03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324B55" w14:textId="77777777" w:rsidR="00274A5F" w:rsidRPr="002054BD" w:rsidRDefault="00274A5F" w:rsidP="007409C7">
            <w:pPr>
              <w:jc w:val="center"/>
              <w:rPr>
                <w:sz w:val="22"/>
                <w:szCs w:val="22"/>
              </w:rPr>
            </w:pPr>
          </w:p>
        </w:tc>
      </w:tr>
      <w:tr w:rsidR="006C7F50" w:rsidRPr="00807514" w14:paraId="2873EC33" w14:textId="77777777" w:rsidTr="007409C7">
        <w:trPr>
          <w:trHeight w:val="300"/>
        </w:trPr>
        <w:tc>
          <w:tcPr>
            <w:tcW w:w="675" w:type="dxa"/>
          </w:tcPr>
          <w:p w14:paraId="17BF919E" w14:textId="77777777" w:rsidR="006C7F50" w:rsidRPr="00807514" w:rsidRDefault="006C7F5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2B4225A1" w14:textId="77777777" w:rsidR="006C7F50" w:rsidRPr="002054BD" w:rsidRDefault="006C7F50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4BD">
              <w:rPr>
                <w:sz w:val="22"/>
                <w:szCs w:val="22"/>
              </w:rPr>
              <w:t xml:space="preserve">Показатель: </w:t>
            </w:r>
            <w:r>
              <w:rPr>
                <w:sz w:val="22"/>
                <w:szCs w:val="22"/>
              </w:rPr>
              <w:t>«К</w:t>
            </w:r>
            <w:r w:rsidRPr="002125E3">
              <w:t>оличество созданных молодежных пространств «Отличное место</w:t>
            </w:r>
            <w:r w:rsidRPr="00216CA0">
              <w:rPr>
                <w:sz w:val="28"/>
                <w:szCs w:val="28"/>
              </w:rPr>
              <w:t>»</w:t>
            </w:r>
          </w:p>
        </w:tc>
        <w:tc>
          <w:tcPr>
            <w:tcW w:w="1219" w:type="dxa"/>
          </w:tcPr>
          <w:p w14:paraId="23AA530D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 w:rsidRPr="002054BD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5840F116" w14:textId="77777777" w:rsidR="006C7F50" w:rsidRPr="002054BD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140" w14:textId="77777777" w:rsidR="006C7F50" w:rsidRPr="002054BD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01728B" w14:textId="77777777" w:rsidR="006C7F50" w:rsidRPr="002054BD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9426B8" w14:textId="77777777" w:rsidR="006C7F50" w:rsidRPr="002054BD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E9E5416" w14:textId="77777777" w:rsidR="006C7F50" w:rsidRPr="002054BD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0C9168" w14:textId="77777777" w:rsidR="006C7F50" w:rsidRPr="002054BD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330C35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684DC1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7BD2BC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50462B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A0D197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8954BE5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8D7951" w14:textId="77777777" w:rsidR="006C7F50" w:rsidRPr="002054BD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7F50" w:rsidRPr="00807514" w14:paraId="4AC4D810" w14:textId="77777777" w:rsidTr="007409C7">
        <w:trPr>
          <w:trHeight w:val="300"/>
        </w:trPr>
        <w:tc>
          <w:tcPr>
            <w:tcW w:w="675" w:type="dxa"/>
          </w:tcPr>
          <w:p w14:paraId="023916DB" w14:textId="77777777" w:rsidR="006C7F50" w:rsidRPr="00807514" w:rsidRDefault="006C7F5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32E771E" w14:textId="77777777" w:rsidR="006C7F50" w:rsidRPr="002054BD" w:rsidRDefault="006C7F50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4BD">
              <w:rPr>
                <w:sz w:val="22"/>
                <w:szCs w:val="22"/>
              </w:rPr>
              <w:t xml:space="preserve">Показатель: </w:t>
            </w:r>
            <w:r>
              <w:rPr>
                <w:sz w:val="22"/>
                <w:szCs w:val="22"/>
              </w:rPr>
              <w:t>«К</w:t>
            </w:r>
            <w:r w:rsidRPr="002125E3">
              <w:t>оличество проведенных мероприятий по направлениям молодежной политики обеспечивающей вовлечение широкого круга молодежи в созидательную активность</w:t>
            </w:r>
          </w:p>
        </w:tc>
        <w:tc>
          <w:tcPr>
            <w:tcW w:w="1219" w:type="dxa"/>
          </w:tcPr>
          <w:p w14:paraId="089CB683" w14:textId="77777777" w:rsidR="006C7F50" w:rsidRPr="002054BD" w:rsidRDefault="00472AEC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7F126653" w14:textId="77777777" w:rsidR="006C7F50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AD4" w14:textId="77777777" w:rsidR="006C7F50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3120CF" w14:textId="77777777" w:rsidR="006C7F50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C4808A" w14:textId="77777777" w:rsidR="006C7F50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83F1B7" w14:textId="77777777" w:rsidR="006C7F50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DCF389" w14:textId="77777777" w:rsidR="006C7F50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77CADA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7ADDF3D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5A2365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0C934F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7C31B0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8B0DAB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984610" w14:textId="77777777" w:rsidR="006C7F50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7F50" w:rsidRPr="00807514" w14:paraId="5427EFF5" w14:textId="77777777" w:rsidTr="007409C7">
        <w:trPr>
          <w:trHeight w:val="300"/>
        </w:trPr>
        <w:tc>
          <w:tcPr>
            <w:tcW w:w="675" w:type="dxa"/>
          </w:tcPr>
          <w:p w14:paraId="7CA1A837" w14:textId="77777777" w:rsidR="006C7F50" w:rsidRPr="00807514" w:rsidRDefault="006C7F50" w:rsidP="00740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0BF2DFB" w14:textId="77777777" w:rsidR="006C7F50" w:rsidRPr="00CB1F13" w:rsidRDefault="006C7F50" w:rsidP="007409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1F13">
              <w:rPr>
                <w:sz w:val="22"/>
                <w:szCs w:val="22"/>
              </w:rPr>
              <w:t>Показатель: «</w:t>
            </w:r>
            <w:r>
              <w:rPr>
                <w:sz w:val="22"/>
                <w:szCs w:val="22"/>
              </w:rPr>
              <w:t>Ч</w:t>
            </w:r>
            <w:r w:rsidRPr="00E36AF2">
              <w:t>исленность молодежи, вовлеченной в деятельность молодежных пространств</w:t>
            </w:r>
          </w:p>
        </w:tc>
        <w:tc>
          <w:tcPr>
            <w:tcW w:w="1219" w:type="dxa"/>
          </w:tcPr>
          <w:p w14:paraId="2153D485" w14:textId="77777777" w:rsidR="006C7F50" w:rsidRPr="00CB1F13" w:rsidRDefault="00472AEC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14:paraId="280CC018" w14:textId="77777777" w:rsidR="006C7F50" w:rsidRPr="00CB1F13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107" w14:textId="77777777" w:rsidR="006C7F50" w:rsidRPr="00CB1F13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29C7E1" w14:textId="77777777" w:rsidR="006C7F50" w:rsidRPr="00CB1F13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E607BD" w14:textId="77777777" w:rsidR="006C7F50" w:rsidRPr="00CB1F13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C3A106" w14:textId="77777777" w:rsidR="006C7F50" w:rsidRPr="00CB1F13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0521F8" w14:textId="77777777" w:rsidR="006C7F50" w:rsidRPr="00CB1F13" w:rsidRDefault="006C7F50" w:rsidP="004A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F5092C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6DD445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753B7F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786E92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36C590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745D5B8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24B45C" w14:textId="77777777" w:rsidR="006C7F50" w:rsidRPr="00CB1F13" w:rsidRDefault="006C7F50" w:rsidP="0074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B2D6F3C" w14:textId="77777777" w:rsidR="00C0431A" w:rsidRDefault="00C0431A" w:rsidP="00C0431A">
      <w:pPr>
        <w:ind w:right="-143" w:firstLine="11766"/>
        <w:rPr>
          <w:sz w:val="28"/>
          <w:szCs w:val="28"/>
        </w:rPr>
      </w:pPr>
    </w:p>
    <w:p w14:paraId="3911137C" w14:textId="77777777" w:rsidR="00C0431A" w:rsidRDefault="00C0431A" w:rsidP="00C0431A">
      <w:pPr>
        <w:ind w:right="-143" w:firstLine="11766"/>
        <w:rPr>
          <w:sz w:val="28"/>
          <w:szCs w:val="28"/>
        </w:rPr>
      </w:pPr>
    </w:p>
    <w:p w14:paraId="5F2548D9" w14:textId="77777777" w:rsidR="003B2E57" w:rsidRDefault="003B2E57" w:rsidP="00CF0F67">
      <w:pPr>
        <w:ind w:right="-143" w:firstLine="11766"/>
        <w:rPr>
          <w:sz w:val="28"/>
          <w:szCs w:val="28"/>
        </w:rPr>
      </w:pPr>
    </w:p>
    <w:p w14:paraId="34688DA4" w14:textId="77777777" w:rsidR="003B2E57" w:rsidRDefault="003B2E57" w:rsidP="00CF0F67">
      <w:pPr>
        <w:ind w:right="-143" w:firstLine="11766"/>
        <w:rPr>
          <w:sz w:val="28"/>
          <w:szCs w:val="28"/>
        </w:rPr>
      </w:pPr>
    </w:p>
    <w:p w14:paraId="2A0E9A21" w14:textId="77777777"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14:paraId="0D3BBDC1" w14:textId="77777777" w:rsidR="00CF0F67" w:rsidRPr="00CF0F67" w:rsidRDefault="00CF0F67" w:rsidP="00CF0F67">
      <w:pPr>
        <w:ind w:right="-143" w:firstLine="11766"/>
        <w:rPr>
          <w:sz w:val="28"/>
          <w:szCs w:val="28"/>
        </w:rPr>
      </w:pPr>
    </w:p>
    <w:p w14:paraId="47EB5FD1" w14:textId="77777777"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14:paraId="2BC7B270" w14:textId="77777777"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850"/>
        <w:gridCol w:w="709"/>
        <w:gridCol w:w="850"/>
        <w:gridCol w:w="709"/>
        <w:gridCol w:w="1134"/>
        <w:gridCol w:w="992"/>
        <w:gridCol w:w="993"/>
        <w:gridCol w:w="708"/>
        <w:gridCol w:w="709"/>
        <w:gridCol w:w="709"/>
        <w:gridCol w:w="709"/>
        <w:gridCol w:w="1276"/>
      </w:tblGrid>
      <w:tr w:rsidR="000F6914" w:rsidRPr="00CF0F67" w14:paraId="29658AD9" w14:textId="77777777" w:rsidTr="000F6914">
        <w:trPr>
          <w:trHeight w:val="313"/>
          <w:tblHeader/>
        </w:trPr>
        <w:tc>
          <w:tcPr>
            <w:tcW w:w="567" w:type="dxa"/>
            <w:vMerge w:val="restart"/>
          </w:tcPr>
          <w:p w14:paraId="2715408A" w14:textId="77777777" w:rsidR="000F6914" w:rsidRPr="00CF0F67" w:rsidRDefault="000F6914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2268" w:type="dxa"/>
            <w:vMerge w:val="restart"/>
          </w:tcPr>
          <w:p w14:paraId="7559BD67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F6914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F6914">
              <w:rPr>
                <w:sz w:val="24"/>
                <w:szCs w:val="24"/>
              </w:rPr>
              <w:t>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14:paraId="0EC41F5E" w14:textId="77777777" w:rsidR="000F6914" w:rsidRPr="000F6914" w:rsidRDefault="000F6914" w:rsidP="00CF0F67">
            <w:pPr>
              <w:tabs>
                <w:tab w:val="left" w:pos="6555"/>
              </w:tabs>
              <w:jc w:val="center"/>
            </w:pPr>
            <w:r w:rsidRPr="000F6914">
              <w:t xml:space="preserve">Источник финансирования, </w:t>
            </w:r>
            <w:r w:rsidRPr="000F6914">
              <w:br/>
              <w:t xml:space="preserve">ответственный исполнитель, соисполнитель </w:t>
            </w:r>
          </w:p>
          <w:p w14:paraId="14F411DF" w14:textId="77777777" w:rsidR="000F6914" w:rsidRPr="000F6914" w:rsidRDefault="000F6914" w:rsidP="00CF0F6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2"/>
          </w:tcPr>
          <w:p w14:paraId="725E5EBE" w14:textId="77777777" w:rsidR="000F6914" w:rsidRPr="00CF0F67" w:rsidRDefault="000F6914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0F6914" w:rsidRPr="00CF0F67" w14:paraId="238A6B44" w14:textId="77777777" w:rsidTr="005A3193">
        <w:trPr>
          <w:tblHeader/>
        </w:trPr>
        <w:tc>
          <w:tcPr>
            <w:tcW w:w="567" w:type="dxa"/>
            <w:vMerge/>
          </w:tcPr>
          <w:p w14:paraId="378C68FF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0A4C107" w14:textId="77777777"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DDA78" w14:textId="77777777"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031EE3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5EC4B684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2021</w:t>
            </w:r>
          </w:p>
          <w:p w14:paraId="3B9ACDCE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14:paraId="3CD6283C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14:paraId="7ED25BD0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19287B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B32E281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7A28574F" w14:textId="77777777"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8AA79D7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3F112EF5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14:paraId="11433E9B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5BC56C5D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3FDB247F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5513E783" w14:textId="77777777"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77A58273" w14:textId="77777777" w:rsid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66F4F" w:rsidRPr="00CF0F67" w14:paraId="04B7F287" w14:textId="77777777" w:rsidTr="005A3193">
        <w:tc>
          <w:tcPr>
            <w:tcW w:w="567" w:type="dxa"/>
            <w:vMerge w:val="restart"/>
          </w:tcPr>
          <w:p w14:paraId="1041E25A" w14:textId="77777777" w:rsidR="00066F4F" w:rsidRPr="00CF0F67" w:rsidRDefault="00066F4F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14:paraId="4A955795" w14:textId="77777777" w:rsidR="00066F4F" w:rsidRPr="000F6914" w:rsidRDefault="00066F4F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Муниципальная программа Нолинского района Кировской области «Повышение эффективности реализации молодежной </w:t>
            </w:r>
            <w:proofErr w:type="gramStart"/>
            <w:r w:rsidRPr="000F6914">
              <w:rPr>
                <w:sz w:val="24"/>
                <w:szCs w:val="24"/>
              </w:rPr>
              <w:t>политики »</w:t>
            </w:r>
            <w:proofErr w:type="gramEnd"/>
          </w:p>
          <w:p w14:paraId="5E4DD481" w14:textId="77777777" w:rsidR="00066F4F" w:rsidRPr="000F6914" w:rsidRDefault="00066F4F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E4FD9" w14:textId="77777777" w:rsidR="00066F4F" w:rsidRPr="000F6914" w:rsidRDefault="00066F4F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6DAA22C1" w14:textId="77777777"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709" w:type="dxa"/>
          </w:tcPr>
          <w:p w14:paraId="330427BF" w14:textId="77777777"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14:paraId="417597F0" w14:textId="77777777"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</w:tcPr>
          <w:p w14:paraId="5752ABF3" w14:textId="77777777" w:rsidR="00066F4F" w:rsidRPr="00CF0F67" w:rsidRDefault="0026180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66F4F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199B7A59" w14:textId="77777777" w:rsidR="00066F4F" w:rsidRPr="00CF0F67" w:rsidRDefault="005A3193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2088,35</w:t>
            </w:r>
          </w:p>
        </w:tc>
        <w:tc>
          <w:tcPr>
            <w:tcW w:w="992" w:type="dxa"/>
          </w:tcPr>
          <w:p w14:paraId="7CB15F7A" w14:textId="77777777" w:rsidR="00066F4F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993" w:type="dxa"/>
          </w:tcPr>
          <w:p w14:paraId="3BA8BF89" w14:textId="77777777" w:rsidR="00066F4F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708" w:type="dxa"/>
          </w:tcPr>
          <w:p w14:paraId="53C8BA1E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5698F873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45802EAA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618B1642" w14:textId="77777777"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</w:tcPr>
          <w:p w14:paraId="2FE1CE66" w14:textId="77777777" w:rsidR="00066F4F" w:rsidRPr="00A43AD5" w:rsidRDefault="005A3193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3452,75</w:t>
            </w:r>
          </w:p>
        </w:tc>
      </w:tr>
      <w:tr w:rsidR="00264CA5" w:rsidRPr="00CF0F67" w14:paraId="1E2E83AC" w14:textId="77777777" w:rsidTr="005A3193">
        <w:tc>
          <w:tcPr>
            <w:tcW w:w="567" w:type="dxa"/>
            <w:vMerge/>
          </w:tcPr>
          <w:p w14:paraId="1FDFE5DC" w14:textId="77777777" w:rsidR="00264CA5" w:rsidRPr="00CF0F67" w:rsidRDefault="00264CA5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B81E0F7" w14:textId="77777777" w:rsidR="00264CA5" w:rsidRPr="000F6914" w:rsidRDefault="00264CA5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05ED6" w14:textId="77777777" w:rsidR="00264CA5" w:rsidRPr="000F6914" w:rsidRDefault="00264CA5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5363225D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D2A35E9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762E33D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7B492D3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5715F46" w14:textId="77777777" w:rsidR="00264CA5" w:rsidRPr="00CF0F67" w:rsidRDefault="005A3193" w:rsidP="007D7C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7C3A">
              <w:rPr>
                <w:sz w:val="26"/>
                <w:szCs w:val="26"/>
              </w:rPr>
              <w:t>74</w:t>
            </w:r>
            <w:r>
              <w:rPr>
                <w:sz w:val="26"/>
                <w:szCs w:val="26"/>
              </w:rPr>
              <w:t>,</w:t>
            </w:r>
            <w:r w:rsidR="007D7C3A">
              <w:rPr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7960EA3A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3" w:type="dxa"/>
          </w:tcPr>
          <w:p w14:paraId="16069F32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708" w:type="dxa"/>
          </w:tcPr>
          <w:p w14:paraId="1715F8D7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0F80202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571DF85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C98AE28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85E2142" w14:textId="77777777" w:rsidR="00264CA5" w:rsidRPr="00A43AD5" w:rsidRDefault="00264CA5" w:rsidP="007D7C3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7D7C3A">
              <w:rPr>
                <w:color w:val="000000" w:themeColor="text1"/>
                <w:sz w:val="26"/>
                <w:szCs w:val="26"/>
              </w:rPr>
              <w:t>23,92</w:t>
            </w:r>
          </w:p>
        </w:tc>
      </w:tr>
      <w:tr w:rsidR="00264CA5" w:rsidRPr="00CF0F67" w14:paraId="79D13843" w14:textId="77777777" w:rsidTr="005A3193">
        <w:tc>
          <w:tcPr>
            <w:tcW w:w="567" w:type="dxa"/>
            <w:vMerge/>
          </w:tcPr>
          <w:p w14:paraId="797E14C7" w14:textId="77777777" w:rsidR="00264CA5" w:rsidRPr="00CF0F67" w:rsidRDefault="00264CA5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4F01871" w14:textId="77777777" w:rsidR="00264CA5" w:rsidRPr="000F6914" w:rsidRDefault="00264CA5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69486" w14:textId="77777777" w:rsidR="00264CA5" w:rsidRPr="000F6914" w:rsidRDefault="00264CA5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5DDC9AB1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327531C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6AC5F12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DC7FFCB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CACE8CF" w14:textId="77777777" w:rsidR="00264CA5" w:rsidRPr="00CF0F67" w:rsidRDefault="005A3193" w:rsidP="007D7C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7C3A">
              <w:rPr>
                <w:sz w:val="26"/>
                <w:szCs w:val="26"/>
              </w:rPr>
              <w:t>718,91</w:t>
            </w:r>
          </w:p>
        </w:tc>
        <w:tc>
          <w:tcPr>
            <w:tcW w:w="992" w:type="dxa"/>
          </w:tcPr>
          <w:p w14:paraId="706C33C6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3" w:type="dxa"/>
          </w:tcPr>
          <w:p w14:paraId="020B2653" w14:textId="77777777" w:rsidR="00264CA5" w:rsidRPr="00CF0F67" w:rsidRDefault="007D7C3A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708" w:type="dxa"/>
          </w:tcPr>
          <w:p w14:paraId="00C9E724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CB51144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9644F97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84E1E30" w14:textId="77777777"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7E8D21B" w14:textId="77777777" w:rsidR="00264CA5" w:rsidRPr="00A43AD5" w:rsidRDefault="005A3193" w:rsidP="007D7C3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7D7C3A">
              <w:rPr>
                <w:color w:val="000000" w:themeColor="text1"/>
                <w:sz w:val="26"/>
                <w:szCs w:val="26"/>
              </w:rPr>
              <w:t>171,33</w:t>
            </w:r>
          </w:p>
        </w:tc>
      </w:tr>
      <w:tr w:rsidR="000F6914" w:rsidRPr="00CF0F67" w14:paraId="797143C0" w14:textId="77777777" w:rsidTr="005A3193">
        <w:tc>
          <w:tcPr>
            <w:tcW w:w="567" w:type="dxa"/>
            <w:vMerge/>
          </w:tcPr>
          <w:p w14:paraId="6A68561A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FBC15B6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9C108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7E8F288B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709" w:type="dxa"/>
          </w:tcPr>
          <w:p w14:paraId="55135820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14:paraId="6228B8BC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</w:tcPr>
          <w:p w14:paraId="4F4400D4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7EE09A81" w14:textId="77777777" w:rsidR="000F6914" w:rsidRPr="00CF0F67" w:rsidRDefault="00264CA5" w:rsidP="005A31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A3193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>,8</w:t>
            </w:r>
          </w:p>
        </w:tc>
        <w:tc>
          <w:tcPr>
            <w:tcW w:w="992" w:type="dxa"/>
          </w:tcPr>
          <w:p w14:paraId="099450BC" w14:textId="77777777" w:rsidR="000F6914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993" w:type="dxa"/>
          </w:tcPr>
          <w:p w14:paraId="19E9F82B" w14:textId="77777777" w:rsidR="000F6914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708" w:type="dxa"/>
          </w:tcPr>
          <w:p w14:paraId="3FE2421E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660F5116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74A6B12D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14:paraId="39E7F2AD" w14:textId="77777777"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</w:tcPr>
          <w:p w14:paraId="12559CE9" w14:textId="77777777" w:rsidR="000F6914" w:rsidRPr="00A43AD5" w:rsidRDefault="005A3193" w:rsidP="0026180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801,5</w:t>
            </w:r>
          </w:p>
        </w:tc>
      </w:tr>
      <w:tr w:rsidR="000F6914" w:rsidRPr="00CF0F67" w14:paraId="1661E5E1" w14:textId="77777777" w:rsidTr="005A3193">
        <w:trPr>
          <w:trHeight w:val="439"/>
        </w:trPr>
        <w:tc>
          <w:tcPr>
            <w:tcW w:w="567" w:type="dxa"/>
            <w:vMerge w:val="restart"/>
          </w:tcPr>
          <w:p w14:paraId="094103EE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</w:tcPr>
          <w:p w14:paraId="1E407996" w14:textId="77777777"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Подпрограмма </w:t>
            </w:r>
          </w:p>
          <w:p w14:paraId="2A8524D8" w14:textId="77777777"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 «Обеспечение жильем молодых семей </w:t>
            </w:r>
          </w:p>
          <w:p w14:paraId="50E33288" w14:textId="77777777"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муниципального образования Нолинский муниципальный район»</w:t>
            </w:r>
          </w:p>
        </w:tc>
        <w:tc>
          <w:tcPr>
            <w:tcW w:w="1701" w:type="dxa"/>
          </w:tcPr>
          <w:p w14:paraId="371670DC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2F47F8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8CCAB6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ED7FD4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F1BB65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52E76D3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2" w:type="dxa"/>
          </w:tcPr>
          <w:p w14:paraId="12917358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3" w:type="dxa"/>
          </w:tcPr>
          <w:p w14:paraId="71029FA7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708" w:type="dxa"/>
          </w:tcPr>
          <w:p w14:paraId="0CB3BBB6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634FA46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972425F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F69026A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A8E766D" w14:textId="77777777" w:rsidR="000F6914" w:rsidRPr="00A43AD5" w:rsidRDefault="00DA1FAE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1420,95</w:t>
            </w:r>
          </w:p>
        </w:tc>
      </w:tr>
      <w:tr w:rsidR="007D7C3A" w:rsidRPr="00CF0F67" w14:paraId="1AE90685" w14:textId="77777777" w:rsidTr="005A3193">
        <w:trPr>
          <w:trHeight w:val="815"/>
        </w:trPr>
        <w:tc>
          <w:tcPr>
            <w:tcW w:w="567" w:type="dxa"/>
            <w:vMerge/>
          </w:tcPr>
          <w:p w14:paraId="44BC97A5" w14:textId="77777777" w:rsidR="007D7C3A" w:rsidRPr="00CF0F67" w:rsidRDefault="007D7C3A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212638B" w14:textId="77777777" w:rsidR="007D7C3A" w:rsidRPr="000F6914" w:rsidRDefault="007D7C3A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193BA" w14:textId="77777777" w:rsidR="007D7C3A" w:rsidRPr="000F6914" w:rsidRDefault="007D7C3A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140D244F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736A717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6B506A1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9CC3032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61C29C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2" w:type="dxa"/>
          </w:tcPr>
          <w:p w14:paraId="7673A958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3" w:type="dxa"/>
          </w:tcPr>
          <w:p w14:paraId="4E348A88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708" w:type="dxa"/>
          </w:tcPr>
          <w:p w14:paraId="50B35D18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C074BD2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EF47290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2DBA56D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F661965" w14:textId="77777777" w:rsidR="007D7C3A" w:rsidRPr="00A43AD5" w:rsidRDefault="007D7C3A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523,92</w:t>
            </w:r>
          </w:p>
        </w:tc>
      </w:tr>
      <w:tr w:rsidR="007D7C3A" w:rsidRPr="00CF0F67" w14:paraId="7ACA8E01" w14:textId="77777777" w:rsidTr="005A3193">
        <w:trPr>
          <w:trHeight w:val="479"/>
        </w:trPr>
        <w:tc>
          <w:tcPr>
            <w:tcW w:w="567" w:type="dxa"/>
            <w:vMerge/>
          </w:tcPr>
          <w:p w14:paraId="78ABD316" w14:textId="77777777" w:rsidR="007D7C3A" w:rsidRPr="00CF0F67" w:rsidRDefault="007D7C3A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CDEABA" w14:textId="77777777" w:rsidR="007D7C3A" w:rsidRPr="000F6914" w:rsidRDefault="007D7C3A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2C599" w14:textId="77777777" w:rsidR="007D7C3A" w:rsidRPr="000F6914" w:rsidRDefault="007D7C3A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45536B4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C485851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70F21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E0548CE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BC6F3DC" w14:textId="77777777" w:rsidR="007D7C3A" w:rsidRPr="00CF0F67" w:rsidRDefault="000679BD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2" w:type="dxa"/>
          </w:tcPr>
          <w:p w14:paraId="0A85FD7E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3" w:type="dxa"/>
          </w:tcPr>
          <w:p w14:paraId="515A7196" w14:textId="77777777" w:rsidR="007D7C3A" w:rsidRPr="00CF0F67" w:rsidRDefault="007D7C3A" w:rsidP="007409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708" w:type="dxa"/>
          </w:tcPr>
          <w:p w14:paraId="15C464C8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A5B059A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0F2C096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BD2F396" w14:textId="77777777" w:rsidR="007D7C3A" w:rsidRPr="00CF0F67" w:rsidRDefault="007D7C3A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6D7AB11" w14:textId="77777777" w:rsidR="007D7C3A" w:rsidRPr="00A43AD5" w:rsidRDefault="007D7C3A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612,63</w:t>
            </w:r>
          </w:p>
        </w:tc>
      </w:tr>
      <w:tr w:rsidR="000F6914" w:rsidRPr="00CF0F67" w14:paraId="2A749E95" w14:textId="77777777" w:rsidTr="005A3193">
        <w:trPr>
          <w:trHeight w:val="684"/>
        </w:trPr>
        <w:tc>
          <w:tcPr>
            <w:tcW w:w="567" w:type="dxa"/>
            <w:vMerge/>
          </w:tcPr>
          <w:p w14:paraId="47B6AC9B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608940B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44CC0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</w:t>
            </w:r>
            <w:r w:rsidRPr="000F6914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850" w:type="dxa"/>
          </w:tcPr>
          <w:p w14:paraId="55A14B0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</w:tcPr>
          <w:p w14:paraId="27C806E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FBD06E9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1BEE75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3BD03FE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2" w:type="dxa"/>
          </w:tcPr>
          <w:p w14:paraId="254EDA87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3" w:type="dxa"/>
          </w:tcPr>
          <w:p w14:paraId="5D2229CF" w14:textId="77777777"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708" w:type="dxa"/>
          </w:tcPr>
          <w:p w14:paraId="02AACFF5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DF890BD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3D59F57" w14:textId="77777777"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54EC71C" w14:textId="77777777" w:rsidR="000F6914" w:rsidRPr="00A43AD5" w:rsidRDefault="00066F4F" w:rsidP="00CF0F67">
            <w:pPr>
              <w:rPr>
                <w:color w:val="000000" w:themeColor="text1"/>
                <w:sz w:val="26"/>
                <w:szCs w:val="26"/>
              </w:rPr>
            </w:pPr>
            <w:r w:rsidRPr="00A43AD5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A397CC7" w14:textId="77777777" w:rsidR="000F6914" w:rsidRPr="00A43AD5" w:rsidRDefault="00DA1FAE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284,4</w:t>
            </w:r>
          </w:p>
        </w:tc>
      </w:tr>
      <w:tr w:rsidR="00DA1FAE" w:rsidRPr="00CF0F67" w14:paraId="785F5D67" w14:textId="77777777" w:rsidTr="005A3193">
        <w:trPr>
          <w:trHeight w:val="303"/>
        </w:trPr>
        <w:tc>
          <w:tcPr>
            <w:tcW w:w="567" w:type="dxa"/>
            <w:vMerge w:val="restart"/>
          </w:tcPr>
          <w:p w14:paraId="56F48E1F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1.1</w:t>
            </w:r>
          </w:p>
        </w:tc>
        <w:tc>
          <w:tcPr>
            <w:tcW w:w="2268" w:type="dxa"/>
            <w:vMerge w:val="restart"/>
          </w:tcPr>
          <w:p w14:paraId="7EFD2CD9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1701" w:type="dxa"/>
          </w:tcPr>
          <w:p w14:paraId="51AE8F1F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30B56FB4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B8B254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42118C9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4C0BF9E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184001E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2" w:type="dxa"/>
          </w:tcPr>
          <w:p w14:paraId="50055211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3" w:type="dxa"/>
          </w:tcPr>
          <w:p w14:paraId="772A47D7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708" w:type="dxa"/>
          </w:tcPr>
          <w:p w14:paraId="2C12F200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DDABD3E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B9AEC28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162A575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07234C6" w14:textId="77777777" w:rsidR="00DA1FAE" w:rsidRPr="00A43AD5" w:rsidRDefault="00DA1FAE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1420,95</w:t>
            </w:r>
          </w:p>
        </w:tc>
      </w:tr>
      <w:tr w:rsidR="00DA1FAE" w:rsidRPr="00CF0F67" w14:paraId="1531F4C7" w14:textId="77777777" w:rsidTr="005A3193">
        <w:trPr>
          <w:trHeight w:val="420"/>
        </w:trPr>
        <w:tc>
          <w:tcPr>
            <w:tcW w:w="567" w:type="dxa"/>
            <w:vMerge/>
          </w:tcPr>
          <w:p w14:paraId="7D8F3D0A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B2595F3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68C14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6C68BE65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95D0E86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202D876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2370008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3091297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2" w:type="dxa"/>
          </w:tcPr>
          <w:p w14:paraId="2E1B02F9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993" w:type="dxa"/>
          </w:tcPr>
          <w:p w14:paraId="5D4DD54F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174,64</w:t>
            </w:r>
          </w:p>
        </w:tc>
        <w:tc>
          <w:tcPr>
            <w:tcW w:w="708" w:type="dxa"/>
          </w:tcPr>
          <w:p w14:paraId="0DFD2326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33A2E6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A136888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59E02F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9E3DA13" w14:textId="77777777" w:rsidR="00DA1FAE" w:rsidRPr="00A43AD5" w:rsidRDefault="000679BD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523,92</w:t>
            </w:r>
          </w:p>
        </w:tc>
      </w:tr>
      <w:tr w:rsidR="00DA1FAE" w:rsidRPr="00CF0F67" w14:paraId="6E1EB3B1" w14:textId="77777777" w:rsidTr="005A3193">
        <w:trPr>
          <w:trHeight w:val="413"/>
        </w:trPr>
        <w:tc>
          <w:tcPr>
            <w:tcW w:w="567" w:type="dxa"/>
            <w:vMerge/>
          </w:tcPr>
          <w:p w14:paraId="38884305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E7FF0A7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02EB3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524C88C7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D282EF4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99E3FB9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6FF8A6C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46E58DB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2" w:type="dxa"/>
          </w:tcPr>
          <w:p w14:paraId="58539AB4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993" w:type="dxa"/>
          </w:tcPr>
          <w:p w14:paraId="1A62E0BB" w14:textId="77777777" w:rsidR="00DA1FAE" w:rsidRPr="00CF0F67" w:rsidRDefault="000679BD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204,21</w:t>
            </w:r>
          </w:p>
        </w:tc>
        <w:tc>
          <w:tcPr>
            <w:tcW w:w="708" w:type="dxa"/>
          </w:tcPr>
          <w:p w14:paraId="5E542AA4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DF4C512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239282C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5C6D14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757CB4B" w14:textId="77777777" w:rsidR="00DA1FAE" w:rsidRPr="00A43AD5" w:rsidRDefault="000679BD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612,63</w:t>
            </w:r>
          </w:p>
        </w:tc>
      </w:tr>
      <w:tr w:rsidR="00DA1FAE" w:rsidRPr="00CF0F67" w14:paraId="350CC027" w14:textId="77777777" w:rsidTr="005A3193">
        <w:trPr>
          <w:trHeight w:val="702"/>
        </w:trPr>
        <w:tc>
          <w:tcPr>
            <w:tcW w:w="567" w:type="dxa"/>
            <w:vMerge/>
          </w:tcPr>
          <w:p w14:paraId="2AE07707" w14:textId="77777777"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430669" w14:textId="77777777"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9ACD5" w14:textId="77777777"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5948342E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206B7E8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6CA080A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FA3296B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178DA25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2" w:type="dxa"/>
          </w:tcPr>
          <w:p w14:paraId="645582F9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3" w:type="dxa"/>
          </w:tcPr>
          <w:p w14:paraId="3F8E79E0" w14:textId="77777777"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708" w:type="dxa"/>
          </w:tcPr>
          <w:p w14:paraId="57E66409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C98890F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2CECB7B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2610F05" w14:textId="77777777"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089E46C" w14:textId="77777777" w:rsidR="00DA1FAE" w:rsidRPr="00A43AD5" w:rsidRDefault="00DA1FAE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284,4</w:t>
            </w:r>
          </w:p>
        </w:tc>
      </w:tr>
      <w:tr w:rsidR="009B0520" w:rsidRPr="00CF0F67" w14:paraId="637371E3" w14:textId="77777777" w:rsidTr="005A3193">
        <w:tc>
          <w:tcPr>
            <w:tcW w:w="567" w:type="dxa"/>
            <w:vMerge w:val="restart"/>
          </w:tcPr>
          <w:p w14:paraId="4534657E" w14:textId="77777777" w:rsidR="009B0520" w:rsidRPr="00CF0F67" w:rsidRDefault="009B0520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</w:tcPr>
          <w:p w14:paraId="06267E00" w14:textId="77777777"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</w:p>
          <w:p w14:paraId="0DBC76B5" w14:textId="77777777"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«Совершенствование системы гражданско-патриотического и военно-патриотического воспитания молодежи»</w:t>
            </w:r>
          </w:p>
        </w:tc>
        <w:tc>
          <w:tcPr>
            <w:tcW w:w="1701" w:type="dxa"/>
          </w:tcPr>
          <w:p w14:paraId="1222B3C8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5857B1B5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709" w:type="dxa"/>
          </w:tcPr>
          <w:p w14:paraId="3749537B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14:paraId="131470A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9" w:type="dxa"/>
          </w:tcPr>
          <w:p w14:paraId="1232576A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134" w:type="dxa"/>
          </w:tcPr>
          <w:p w14:paraId="30503F72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14:paraId="119ECC43" w14:textId="77777777" w:rsidR="009B0520" w:rsidRPr="00CF0F67" w:rsidRDefault="0026180F" w:rsidP="009B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3" w:type="dxa"/>
          </w:tcPr>
          <w:p w14:paraId="140EE3A2" w14:textId="77777777" w:rsidR="009B0520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8" w:type="dxa"/>
          </w:tcPr>
          <w:p w14:paraId="1A3F87A9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12440EA7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57F2CF3E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19056EAB" w14:textId="77777777"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14:paraId="0073543E" w14:textId="77777777" w:rsidR="009B0520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229,8</w:t>
            </w:r>
          </w:p>
        </w:tc>
      </w:tr>
      <w:tr w:rsidR="000F6914" w:rsidRPr="00CF0F67" w14:paraId="7B64153C" w14:textId="77777777" w:rsidTr="005A3193">
        <w:tc>
          <w:tcPr>
            <w:tcW w:w="567" w:type="dxa"/>
            <w:vMerge/>
          </w:tcPr>
          <w:p w14:paraId="5EE5077A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35CBBD9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F3637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61EFD9A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97D0D2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D6E107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27B999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AC15F8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77A6DB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1ECF3396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0DFAC6E1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8AC60D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80C9776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61B64E7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3FAE65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19AC7B8A" w14:textId="77777777" w:rsidTr="005A3193">
        <w:tc>
          <w:tcPr>
            <w:tcW w:w="567" w:type="dxa"/>
            <w:vMerge/>
          </w:tcPr>
          <w:p w14:paraId="498F9974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4FEDE52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3A7D5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016A917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05C2C98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B27A84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B70525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F13883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5D205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2EAF51C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16E1D9E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172124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033AB3F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93D632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310E19F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264CA5" w14:paraId="1CA1C99C" w14:textId="77777777" w:rsidTr="005A3193">
        <w:tc>
          <w:tcPr>
            <w:tcW w:w="567" w:type="dxa"/>
            <w:vMerge/>
          </w:tcPr>
          <w:p w14:paraId="090C0A65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DF76D14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06E70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5F396DD1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709" w:type="dxa"/>
          </w:tcPr>
          <w:p w14:paraId="3936CE6E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14:paraId="069A343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9" w:type="dxa"/>
          </w:tcPr>
          <w:p w14:paraId="64D11AA8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134" w:type="dxa"/>
          </w:tcPr>
          <w:p w14:paraId="44F89D96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14:paraId="10C25551" w14:textId="77777777"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3" w:type="dxa"/>
          </w:tcPr>
          <w:p w14:paraId="0A4FC564" w14:textId="77777777" w:rsidR="000F6914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8" w:type="dxa"/>
          </w:tcPr>
          <w:p w14:paraId="31545350" w14:textId="77777777"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0B0CF091" w14:textId="77777777"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0A75AF9D" w14:textId="77777777"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14:paraId="5FDED1B5" w14:textId="77777777" w:rsidR="000F6914" w:rsidRPr="0026180F" w:rsidRDefault="009B0520" w:rsidP="00CF0F67">
            <w:pPr>
              <w:rPr>
                <w:sz w:val="26"/>
                <w:szCs w:val="26"/>
                <w:highlight w:val="yellow"/>
              </w:rPr>
            </w:pPr>
            <w:r w:rsidRPr="0026180F"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14:paraId="021FE506" w14:textId="77777777" w:rsidR="000F6914" w:rsidRPr="00264CA5" w:rsidRDefault="00264CA5" w:rsidP="00CF0F67">
            <w:pPr>
              <w:rPr>
                <w:sz w:val="26"/>
                <w:szCs w:val="26"/>
              </w:rPr>
            </w:pPr>
            <w:r w:rsidRPr="00264CA5">
              <w:rPr>
                <w:sz w:val="26"/>
                <w:szCs w:val="26"/>
              </w:rPr>
              <w:t>229,8</w:t>
            </w:r>
          </w:p>
        </w:tc>
      </w:tr>
      <w:tr w:rsidR="009B0520" w:rsidRPr="00CF0F67" w14:paraId="0017087F" w14:textId="77777777" w:rsidTr="005A3193">
        <w:tc>
          <w:tcPr>
            <w:tcW w:w="567" w:type="dxa"/>
            <w:vMerge w:val="restart"/>
          </w:tcPr>
          <w:p w14:paraId="05C02285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F8FF51" w14:textId="77777777"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Отдельное мероприятие «Реализация </w:t>
            </w:r>
            <w:r w:rsidRPr="000F6914">
              <w:rPr>
                <w:sz w:val="24"/>
                <w:szCs w:val="24"/>
              </w:rPr>
              <w:lastRenderedPageBreak/>
              <w:t>молодежной политики»</w:t>
            </w:r>
          </w:p>
        </w:tc>
        <w:tc>
          <w:tcPr>
            <w:tcW w:w="1701" w:type="dxa"/>
          </w:tcPr>
          <w:p w14:paraId="09678658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63998F1F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709" w:type="dxa"/>
          </w:tcPr>
          <w:p w14:paraId="15147819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14:paraId="4D5016C5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9" w:type="dxa"/>
          </w:tcPr>
          <w:p w14:paraId="14866C8B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</w:tcPr>
          <w:p w14:paraId="03FED655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14:paraId="62713971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14:paraId="2CB59797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8" w:type="dxa"/>
          </w:tcPr>
          <w:p w14:paraId="4D855924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0FB99964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5E3E469A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16276168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14:paraId="7FD095FD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0F6914" w:rsidRPr="00CF0F67" w14:paraId="220D51CD" w14:textId="77777777" w:rsidTr="005A3193">
        <w:tc>
          <w:tcPr>
            <w:tcW w:w="567" w:type="dxa"/>
            <w:vMerge/>
          </w:tcPr>
          <w:p w14:paraId="0EAD8DBD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233579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731B9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3CCB7AD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5358FBB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2D7E72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FCBA46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26FBA99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356409F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6EF9E0B6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032EABDE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0841FF8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7CB290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7F23B1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2D21F7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337FB6DD" w14:textId="77777777" w:rsidTr="005A3193">
        <w:tc>
          <w:tcPr>
            <w:tcW w:w="567" w:type="dxa"/>
            <w:vMerge/>
          </w:tcPr>
          <w:p w14:paraId="7407E2D6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9622E0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4E463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237A6AE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A64F27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DB5CBEA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25CBB4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A8A7D5E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DF87DC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0FE143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1E5B0C9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5FE47E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71872D5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FFA2506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A6B5A9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14:paraId="543359A1" w14:textId="77777777" w:rsidTr="005A3193">
        <w:tc>
          <w:tcPr>
            <w:tcW w:w="567" w:type="dxa"/>
            <w:vMerge/>
          </w:tcPr>
          <w:p w14:paraId="45970BDC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AECD04" w14:textId="77777777"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BE0FB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33F2BE72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709" w:type="dxa"/>
          </w:tcPr>
          <w:p w14:paraId="0280FD4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14:paraId="29812273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9" w:type="dxa"/>
          </w:tcPr>
          <w:p w14:paraId="5A135C36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</w:tcPr>
          <w:p w14:paraId="33C56A92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14:paraId="37962C8B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14:paraId="1737B19B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8" w:type="dxa"/>
          </w:tcPr>
          <w:p w14:paraId="4EA54A5E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3622E7CB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742322F2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14:paraId="030093B5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14:paraId="482F288C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9B0520" w:rsidRPr="00CF0F67" w14:paraId="29F0DBDD" w14:textId="77777777" w:rsidTr="005A3193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51024D01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FF32" w14:textId="77777777" w:rsidR="009B0520" w:rsidRPr="000F6914" w:rsidRDefault="009B0520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5B0738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530B1F5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709" w:type="dxa"/>
          </w:tcPr>
          <w:p w14:paraId="5827C9D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14:paraId="0976FBAD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9" w:type="dxa"/>
          </w:tcPr>
          <w:p w14:paraId="34A1C2A9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14:paraId="3CB5AAAE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14:paraId="2061B486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3" w:type="dxa"/>
          </w:tcPr>
          <w:p w14:paraId="5F572DF4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8" w:type="dxa"/>
          </w:tcPr>
          <w:p w14:paraId="2E8AC91A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1D51ADA9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617FDD3F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0157A437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</w:tcPr>
          <w:p w14:paraId="1A437BCB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0F6914" w:rsidRPr="00CF0F67" w14:paraId="02CD0E2B" w14:textId="77777777" w:rsidTr="005A3193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82F6659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10E0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724DD5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6D20CE8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EA0DFD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CB76B02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390FEE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C8F88D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982287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156BD63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67AC513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8B5559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FA095A9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E9A4326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F0EB89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25A2DDB2" w14:textId="77777777" w:rsidTr="005A3193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FA544C4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CF13" w14:textId="77777777"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53DB67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4914CD8B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E1E202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4C3EC55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B4E37E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2C31CD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235427D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7044709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0CA0B0D2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BAC18E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444C4C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D3E55EB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B72FEBA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14:paraId="7EF3C106" w14:textId="77777777" w:rsidTr="005A3193">
        <w:trPr>
          <w:trHeight w:val="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41FAB03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7883" w14:textId="77777777"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4C457C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Нолинскогомуниципального</w:t>
            </w:r>
            <w:proofErr w:type="spellEnd"/>
            <w:r w:rsidRPr="000F6914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850" w:type="dxa"/>
          </w:tcPr>
          <w:p w14:paraId="42125E51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709" w:type="dxa"/>
          </w:tcPr>
          <w:p w14:paraId="55B93313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14:paraId="3CE93E1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9" w:type="dxa"/>
          </w:tcPr>
          <w:p w14:paraId="5AFFB831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14:paraId="1F4A26B7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14:paraId="7ABBF811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3" w:type="dxa"/>
          </w:tcPr>
          <w:p w14:paraId="1828B038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8" w:type="dxa"/>
          </w:tcPr>
          <w:p w14:paraId="6BFD1A8D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67F074A1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0EB7236D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14:paraId="22D6C565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</w:tcPr>
          <w:p w14:paraId="245F8165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9B0520" w:rsidRPr="00CF0F67" w14:paraId="0F6114A7" w14:textId="77777777" w:rsidTr="005A3193">
        <w:tc>
          <w:tcPr>
            <w:tcW w:w="567" w:type="dxa"/>
            <w:vMerge w:val="restart"/>
          </w:tcPr>
          <w:p w14:paraId="6841125E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6A7E7C" w14:textId="77777777"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Отдельное мероприятие «Государственная поддержка талантливой </w:t>
            </w:r>
            <w:r w:rsidRPr="000F6914">
              <w:rPr>
                <w:sz w:val="24"/>
                <w:szCs w:val="24"/>
              </w:rPr>
              <w:lastRenderedPageBreak/>
              <w:t>молодежи и молодежных инициатив»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8328D3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0DC1EEF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709" w:type="dxa"/>
          </w:tcPr>
          <w:p w14:paraId="63F911B5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14:paraId="65292B63" w14:textId="77777777"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9" w:type="dxa"/>
          </w:tcPr>
          <w:p w14:paraId="77725E9C" w14:textId="77777777"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134" w:type="dxa"/>
          </w:tcPr>
          <w:p w14:paraId="79A48B38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14:paraId="387DC99F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3" w:type="dxa"/>
          </w:tcPr>
          <w:p w14:paraId="4CACB05A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8" w:type="dxa"/>
          </w:tcPr>
          <w:p w14:paraId="17F65380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5FEE1111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4B11A286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7E94D75A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</w:tcPr>
          <w:p w14:paraId="2F168E62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0F6914" w:rsidRPr="00CF0F67" w14:paraId="6A025874" w14:textId="77777777" w:rsidTr="005A3193">
        <w:tc>
          <w:tcPr>
            <w:tcW w:w="567" w:type="dxa"/>
            <w:vMerge/>
          </w:tcPr>
          <w:p w14:paraId="1A621659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40001957" w14:textId="77777777"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D9039B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466C4BD1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3A56A17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BE3D40A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E4A5BC0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5AE9F9A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72DC264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41876273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01D8B3BE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1742AF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0A0D5E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53B6BE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3A7DE27" w14:textId="77777777"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14:paraId="390347E4" w14:textId="77777777" w:rsidTr="005A3193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708559F" w14:textId="77777777"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9BCB" w14:textId="77777777"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6A64EE" w14:textId="77777777"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6AEE26A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E30E256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467D163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DD89C21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EA7DAC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3E40799" w14:textId="77777777"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0E0469CD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5A5BA2A1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87AED6F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EF360DC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9D7D834" w14:textId="77777777"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88DF52B" w14:textId="77777777"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14:paraId="2B3CFDEF" w14:textId="77777777" w:rsidTr="005A3193">
        <w:trPr>
          <w:trHeight w:val="1193"/>
        </w:trPr>
        <w:tc>
          <w:tcPr>
            <w:tcW w:w="567" w:type="dxa"/>
            <w:vMerge/>
          </w:tcPr>
          <w:p w14:paraId="4DE9C46D" w14:textId="77777777"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217832" w14:textId="77777777"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0CCD89" w14:textId="77777777"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4535E386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709" w:type="dxa"/>
          </w:tcPr>
          <w:p w14:paraId="3F6674F4" w14:textId="77777777"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14:paraId="58A19659" w14:textId="77777777"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9" w:type="dxa"/>
          </w:tcPr>
          <w:p w14:paraId="4A11A8C7" w14:textId="77777777"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134" w:type="dxa"/>
          </w:tcPr>
          <w:p w14:paraId="2284A8F8" w14:textId="77777777"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14:paraId="5653014B" w14:textId="77777777"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3" w:type="dxa"/>
          </w:tcPr>
          <w:p w14:paraId="496573DC" w14:textId="77777777"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8" w:type="dxa"/>
          </w:tcPr>
          <w:p w14:paraId="541AA20D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1CC7B27A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3416BF6C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14:paraId="67BA688D" w14:textId="77777777"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</w:tcPr>
          <w:p w14:paraId="7549CCA6" w14:textId="77777777"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EC09C7" w:rsidRPr="00CF0F67" w14:paraId="6D9B6CFC" w14:textId="77777777" w:rsidTr="005A3193">
        <w:tc>
          <w:tcPr>
            <w:tcW w:w="567" w:type="dxa"/>
            <w:vMerge w:val="restart"/>
          </w:tcPr>
          <w:p w14:paraId="5DE67697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D60649B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«Создание и развитие молодежного пространства «Отличное место»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0081C6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C7F5F52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78B73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188394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7CA81F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4A818F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1564,7</w:t>
            </w:r>
          </w:p>
        </w:tc>
        <w:tc>
          <w:tcPr>
            <w:tcW w:w="992" w:type="dxa"/>
          </w:tcPr>
          <w:p w14:paraId="50590BB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223662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28D001A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49CFA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AEE00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D446A7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A748AA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1564,7</w:t>
            </w:r>
          </w:p>
        </w:tc>
      </w:tr>
      <w:tr w:rsidR="00EC09C7" w:rsidRPr="00CF0F67" w14:paraId="06C976A5" w14:textId="77777777" w:rsidTr="005A3193">
        <w:tc>
          <w:tcPr>
            <w:tcW w:w="567" w:type="dxa"/>
            <w:vMerge/>
          </w:tcPr>
          <w:p w14:paraId="7EB0E778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3ACE466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C2F5FE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14:paraId="2464026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BD8123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00FF362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F8BE03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9E3089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AB8E17F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AF83ED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64FD2F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519EA3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3F8D4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1BFA97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696161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C09C7" w:rsidRPr="00CF0F67" w14:paraId="24496AB7" w14:textId="77777777" w:rsidTr="005A3193">
        <w:tc>
          <w:tcPr>
            <w:tcW w:w="567" w:type="dxa"/>
            <w:vMerge/>
          </w:tcPr>
          <w:p w14:paraId="79D95874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223430B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CFBBDD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566CFF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455042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24D4C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03F092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30EACE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1514,7</w:t>
            </w:r>
          </w:p>
        </w:tc>
        <w:tc>
          <w:tcPr>
            <w:tcW w:w="992" w:type="dxa"/>
          </w:tcPr>
          <w:p w14:paraId="23ACAB8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23DAAA5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2C849CC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C3C005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AA6066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B411F1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51AC3D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1514,7</w:t>
            </w:r>
          </w:p>
        </w:tc>
      </w:tr>
      <w:tr w:rsidR="00EC09C7" w:rsidRPr="00CF0F67" w14:paraId="0F4961FE" w14:textId="77777777" w:rsidTr="005A3193">
        <w:tc>
          <w:tcPr>
            <w:tcW w:w="567" w:type="dxa"/>
            <w:vMerge/>
          </w:tcPr>
          <w:p w14:paraId="2F8FBE0E" w14:textId="77777777" w:rsidR="00EC09C7" w:rsidRPr="00CF0F67" w:rsidRDefault="00EC09C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87AF52E" w14:textId="77777777" w:rsidR="00EC09C7" w:rsidRPr="000F6914" w:rsidRDefault="00EC09C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1CB43C" w14:textId="77777777" w:rsidR="00EC09C7" w:rsidRPr="000F6914" w:rsidRDefault="00EC09C7" w:rsidP="007409C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14:paraId="483B496C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7C961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96D2BD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1F6318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295FAB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3147F5B1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0A96796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DF7A8A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0CF8BC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9AF32D0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3D52B1" w14:textId="77777777" w:rsidR="00EC09C7" w:rsidRPr="00EC09C7" w:rsidRDefault="00EC09C7" w:rsidP="007409C7">
            <w:pPr>
              <w:rPr>
                <w:sz w:val="24"/>
                <w:szCs w:val="24"/>
              </w:rPr>
            </w:pPr>
            <w:r w:rsidRPr="00EC09C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9A3754" w14:textId="77777777" w:rsidR="00EC09C7" w:rsidRPr="00EC09C7" w:rsidRDefault="00EC09C7" w:rsidP="007409C7">
            <w:pPr>
              <w:rPr>
                <w:color w:val="000000" w:themeColor="text1"/>
                <w:sz w:val="24"/>
                <w:szCs w:val="24"/>
              </w:rPr>
            </w:pPr>
            <w:r w:rsidRPr="00EC09C7">
              <w:rPr>
                <w:color w:val="000000" w:themeColor="text1"/>
                <w:sz w:val="24"/>
                <w:szCs w:val="24"/>
              </w:rPr>
              <w:t>50,00</w:t>
            </w:r>
          </w:p>
        </w:tc>
      </w:tr>
    </w:tbl>
    <w:p w14:paraId="0D4103E6" w14:textId="77777777" w:rsidR="00CF0F67" w:rsidRPr="001332B6" w:rsidRDefault="00CF0F67" w:rsidP="002436BA">
      <w:pPr>
        <w:widowControl w:val="0"/>
        <w:tabs>
          <w:tab w:val="left" w:pos="4083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sectPr w:rsidR="00CF0F67" w:rsidRPr="001332B6" w:rsidSect="000F6914">
      <w:headerReference w:type="even" r:id="rId10"/>
      <w:headerReference w:type="default" r:id="rId11"/>
      <w:footerReference w:type="default" r:id="rId12"/>
      <w:footerReference w:type="first" r:id="rId13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B6B0" w14:textId="77777777" w:rsidR="00E56875" w:rsidRDefault="00E56875" w:rsidP="00763EA0">
      <w:r>
        <w:separator/>
      </w:r>
    </w:p>
  </w:endnote>
  <w:endnote w:type="continuationSeparator" w:id="0">
    <w:p w14:paraId="634034D3" w14:textId="77777777" w:rsidR="00E56875" w:rsidRDefault="00E56875" w:rsidP="007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28E0" w14:textId="77777777" w:rsidR="007409C7" w:rsidRDefault="007409C7">
    <w:pPr>
      <w:pStyle w:val="a8"/>
    </w:pPr>
  </w:p>
  <w:p w14:paraId="3204D04C" w14:textId="77777777" w:rsidR="007409C7" w:rsidRDefault="007409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5D03" w14:textId="77777777" w:rsidR="007409C7" w:rsidRPr="00233BB7" w:rsidRDefault="007409C7" w:rsidP="000F6914">
    <w:pPr>
      <w:pStyle w:val="a8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A0D4" w14:textId="77777777" w:rsidR="00E56875" w:rsidRDefault="00E56875" w:rsidP="00763EA0">
      <w:r>
        <w:separator/>
      </w:r>
    </w:p>
  </w:footnote>
  <w:footnote w:type="continuationSeparator" w:id="0">
    <w:p w14:paraId="7012DBED" w14:textId="77777777" w:rsidR="00E56875" w:rsidRDefault="00E56875" w:rsidP="0076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B093" w14:textId="77777777" w:rsidR="007409C7" w:rsidRDefault="007409C7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38C33A" w14:textId="77777777" w:rsidR="007409C7" w:rsidRDefault="007409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4300" w14:textId="77777777" w:rsidR="007409C7" w:rsidRDefault="007409C7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771D2BE4" w14:textId="77777777" w:rsidR="007409C7" w:rsidRDefault="007409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53E7" w14:textId="77777777" w:rsidR="007409C7" w:rsidRPr="001332B6" w:rsidRDefault="007409C7" w:rsidP="00133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CE"/>
    <w:rsid w:val="00060B8D"/>
    <w:rsid w:val="00066F4F"/>
    <w:rsid w:val="000679BD"/>
    <w:rsid w:val="000729C7"/>
    <w:rsid w:val="00086C59"/>
    <w:rsid w:val="000D14F6"/>
    <w:rsid w:val="000E691D"/>
    <w:rsid w:val="000E787F"/>
    <w:rsid w:val="000F522C"/>
    <w:rsid w:val="000F6914"/>
    <w:rsid w:val="001332B6"/>
    <w:rsid w:val="0013412B"/>
    <w:rsid w:val="001511C2"/>
    <w:rsid w:val="00173163"/>
    <w:rsid w:val="00180A69"/>
    <w:rsid w:val="001C793E"/>
    <w:rsid w:val="001F1165"/>
    <w:rsid w:val="002112C8"/>
    <w:rsid w:val="00226E47"/>
    <w:rsid w:val="00236D45"/>
    <w:rsid w:val="002436BA"/>
    <w:rsid w:val="0026180F"/>
    <w:rsid w:val="00264CA5"/>
    <w:rsid w:val="00267410"/>
    <w:rsid w:val="00274A5F"/>
    <w:rsid w:val="002B7B01"/>
    <w:rsid w:val="002F3F7D"/>
    <w:rsid w:val="00304B1F"/>
    <w:rsid w:val="00315EEB"/>
    <w:rsid w:val="003408FF"/>
    <w:rsid w:val="00340B8B"/>
    <w:rsid w:val="003640AC"/>
    <w:rsid w:val="00394DBA"/>
    <w:rsid w:val="00396A97"/>
    <w:rsid w:val="003B2E57"/>
    <w:rsid w:val="003C028E"/>
    <w:rsid w:val="003E0DFA"/>
    <w:rsid w:val="004042CD"/>
    <w:rsid w:val="00430C25"/>
    <w:rsid w:val="00431F1B"/>
    <w:rsid w:val="00470C72"/>
    <w:rsid w:val="00472AEC"/>
    <w:rsid w:val="0048225E"/>
    <w:rsid w:val="004B45CE"/>
    <w:rsid w:val="004D11EB"/>
    <w:rsid w:val="004E6223"/>
    <w:rsid w:val="004E6E48"/>
    <w:rsid w:val="0051070D"/>
    <w:rsid w:val="005733EA"/>
    <w:rsid w:val="00585602"/>
    <w:rsid w:val="005A3193"/>
    <w:rsid w:val="005B5A86"/>
    <w:rsid w:val="005D6F0F"/>
    <w:rsid w:val="006230A5"/>
    <w:rsid w:val="00663C63"/>
    <w:rsid w:val="006643F9"/>
    <w:rsid w:val="00671D5E"/>
    <w:rsid w:val="0069699C"/>
    <w:rsid w:val="006A30BD"/>
    <w:rsid w:val="006A6227"/>
    <w:rsid w:val="006C7F50"/>
    <w:rsid w:val="006D4E26"/>
    <w:rsid w:val="006F5295"/>
    <w:rsid w:val="007052AB"/>
    <w:rsid w:val="007321F6"/>
    <w:rsid w:val="007409C7"/>
    <w:rsid w:val="00763EA0"/>
    <w:rsid w:val="00772FC3"/>
    <w:rsid w:val="007B733F"/>
    <w:rsid w:val="007D7C3A"/>
    <w:rsid w:val="00802F1B"/>
    <w:rsid w:val="00807514"/>
    <w:rsid w:val="008444F3"/>
    <w:rsid w:val="00883E31"/>
    <w:rsid w:val="008854F2"/>
    <w:rsid w:val="008B1AFB"/>
    <w:rsid w:val="008C50D3"/>
    <w:rsid w:val="008E030F"/>
    <w:rsid w:val="00900580"/>
    <w:rsid w:val="009A1E93"/>
    <w:rsid w:val="009A45AC"/>
    <w:rsid w:val="009B0520"/>
    <w:rsid w:val="009C5065"/>
    <w:rsid w:val="009E73AE"/>
    <w:rsid w:val="00A2582B"/>
    <w:rsid w:val="00A31FA9"/>
    <w:rsid w:val="00A34F8F"/>
    <w:rsid w:val="00A43AD5"/>
    <w:rsid w:val="00A51ABA"/>
    <w:rsid w:val="00A61F40"/>
    <w:rsid w:val="00A67302"/>
    <w:rsid w:val="00A87AFD"/>
    <w:rsid w:val="00A90D1A"/>
    <w:rsid w:val="00A952AE"/>
    <w:rsid w:val="00AD3BF4"/>
    <w:rsid w:val="00AF328A"/>
    <w:rsid w:val="00B9541F"/>
    <w:rsid w:val="00BC3CBA"/>
    <w:rsid w:val="00C0431A"/>
    <w:rsid w:val="00C14A27"/>
    <w:rsid w:val="00C23BC5"/>
    <w:rsid w:val="00C338E4"/>
    <w:rsid w:val="00C37938"/>
    <w:rsid w:val="00C37EB1"/>
    <w:rsid w:val="00C470F7"/>
    <w:rsid w:val="00CC51AF"/>
    <w:rsid w:val="00CD409C"/>
    <w:rsid w:val="00CE34D5"/>
    <w:rsid w:val="00CE5E11"/>
    <w:rsid w:val="00CF0F67"/>
    <w:rsid w:val="00D0549E"/>
    <w:rsid w:val="00D07545"/>
    <w:rsid w:val="00D11512"/>
    <w:rsid w:val="00D9777E"/>
    <w:rsid w:val="00DA062C"/>
    <w:rsid w:val="00DA1FAE"/>
    <w:rsid w:val="00DA66B8"/>
    <w:rsid w:val="00DE0C17"/>
    <w:rsid w:val="00E06DC3"/>
    <w:rsid w:val="00E1389F"/>
    <w:rsid w:val="00E14079"/>
    <w:rsid w:val="00E422E7"/>
    <w:rsid w:val="00E56875"/>
    <w:rsid w:val="00E7160F"/>
    <w:rsid w:val="00E9705B"/>
    <w:rsid w:val="00EC09C7"/>
    <w:rsid w:val="00EF0196"/>
    <w:rsid w:val="00F332F5"/>
    <w:rsid w:val="00F51AC2"/>
    <w:rsid w:val="00F81EA5"/>
    <w:rsid w:val="00FB0DF2"/>
    <w:rsid w:val="00FB316B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53FF40"/>
  <w15:docId w15:val="{165FA567-60F2-49F3-8D70-CC099FBD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3F7D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F3F7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af0">
    <w:name w:val="Визы"/>
    <w:basedOn w:val="a"/>
    <w:rsid w:val="005D6F0F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5A1A-33BC-43A9-A392-AC922CA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34</cp:revision>
  <cp:lastPrinted>2024-04-12T08:40:00Z</cp:lastPrinted>
  <dcterms:created xsi:type="dcterms:W3CDTF">2024-04-11T11:28:00Z</dcterms:created>
  <dcterms:modified xsi:type="dcterms:W3CDTF">2024-04-15T09:56:00Z</dcterms:modified>
</cp:coreProperties>
</file>