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376A" w14:textId="77777777" w:rsidR="008F3327" w:rsidRDefault="008413E1" w:rsidP="008F3327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8F3327">
        <w:rPr>
          <w:noProof/>
        </w:rPr>
        <w:drawing>
          <wp:inline distT="0" distB="0" distL="0" distR="0" wp14:anchorId="511029CE" wp14:editId="74209581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0BC7D5" w14:textId="77777777" w:rsidR="00132E46" w:rsidRPr="00132E46" w:rsidRDefault="00132E46" w:rsidP="008F3327">
      <w:pPr>
        <w:pStyle w:val="a3"/>
        <w:rPr>
          <w:b w:val="0"/>
          <w:sz w:val="36"/>
          <w:szCs w:val="36"/>
        </w:rPr>
      </w:pPr>
    </w:p>
    <w:p w14:paraId="41FE068D" w14:textId="77777777" w:rsidR="008F3327" w:rsidRDefault="008F3327" w:rsidP="008F3327">
      <w:pPr>
        <w:pStyle w:val="a3"/>
      </w:pPr>
      <w:r>
        <w:t xml:space="preserve">АДМИНИСТРАЦИЯ  НОЛИНСКОГО  РАЙОНА </w:t>
      </w:r>
    </w:p>
    <w:p w14:paraId="494E36B3" w14:textId="77777777" w:rsidR="008F3327" w:rsidRDefault="008F3327" w:rsidP="008F3327">
      <w:pPr>
        <w:pStyle w:val="a3"/>
        <w:rPr>
          <w:sz w:val="36"/>
          <w:szCs w:val="36"/>
        </w:rPr>
      </w:pPr>
    </w:p>
    <w:p w14:paraId="589544F2" w14:textId="77777777" w:rsidR="000F03AB" w:rsidRDefault="008F3327" w:rsidP="000F03AB">
      <w:pPr>
        <w:pStyle w:val="a3"/>
        <w:rPr>
          <w:sz w:val="36"/>
          <w:szCs w:val="36"/>
        </w:rPr>
      </w:pPr>
      <w:r>
        <w:t>КИРОВСКОЙ ОБЛАСТИ</w:t>
      </w:r>
    </w:p>
    <w:p w14:paraId="7182E289" w14:textId="77777777" w:rsidR="004B320F" w:rsidRPr="004B320F" w:rsidRDefault="004B320F" w:rsidP="000F03AB">
      <w:pPr>
        <w:pStyle w:val="a3"/>
        <w:rPr>
          <w:sz w:val="36"/>
          <w:szCs w:val="36"/>
        </w:rPr>
      </w:pPr>
    </w:p>
    <w:p w14:paraId="45398DD1" w14:textId="4E22F397" w:rsidR="008F3327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DE7C24C" w14:textId="77777777" w:rsidR="00A31CE2" w:rsidRDefault="00A31CE2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026211" w14:textId="0C4DFC66" w:rsidR="008F3327" w:rsidRPr="004D315C" w:rsidRDefault="00A31CE2" w:rsidP="000F03AB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10.12.2024</w:t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4D315C">
        <w:rPr>
          <w:rFonts w:ascii="Times New Roman" w:hAnsi="Times New Roman" w:cs="Times New Roman"/>
          <w:sz w:val="32"/>
          <w:szCs w:val="28"/>
        </w:rPr>
        <w:t xml:space="preserve">            </w:t>
      </w: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="004D315C">
        <w:rPr>
          <w:rFonts w:ascii="Times New Roman" w:hAnsi="Times New Roman" w:cs="Times New Roman"/>
          <w:sz w:val="32"/>
          <w:szCs w:val="28"/>
        </w:rPr>
        <w:t xml:space="preserve">   </w:t>
      </w:r>
      <w:r w:rsidR="008305DF">
        <w:rPr>
          <w:rFonts w:ascii="Times New Roman" w:hAnsi="Times New Roman" w:cs="Times New Roman"/>
          <w:sz w:val="32"/>
          <w:szCs w:val="28"/>
        </w:rPr>
        <w:t xml:space="preserve">№ </w:t>
      </w:r>
      <w:r>
        <w:rPr>
          <w:rFonts w:ascii="Times New Roman" w:hAnsi="Times New Roman" w:cs="Times New Roman"/>
          <w:sz w:val="32"/>
          <w:szCs w:val="28"/>
        </w:rPr>
        <w:t>1040</w:t>
      </w:r>
    </w:p>
    <w:p w14:paraId="12790989" w14:textId="77777777" w:rsidR="008F3327" w:rsidRPr="00FC4E3D" w:rsidRDefault="008F3327" w:rsidP="008F3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14:paraId="486F7AB3" w14:textId="77777777"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77C30C20" w14:textId="77777777" w:rsidR="00A12A65" w:rsidRDefault="008305DF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10B5256F" w14:textId="77777777" w:rsidR="008305DF" w:rsidRDefault="008305DF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от 25.12.2023 № 1155</w:t>
      </w:r>
    </w:p>
    <w:p w14:paraId="1069C5E7" w14:textId="77777777" w:rsidR="00A10AEB" w:rsidRPr="00E7461B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4D9F9B2" w14:textId="77777777" w:rsidR="00A10AEB" w:rsidRDefault="00A10AEB" w:rsidP="00830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</w:t>
      </w:r>
      <w:r w:rsidR="00631B18">
        <w:rPr>
          <w:rFonts w:ascii="Times New Roman" w:hAnsi="Times New Roman" w:cs="Times New Roman"/>
          <w:sz w:val="28"/>
          <w:szCs w:val="28"/>
        </w:rPr>
        <w:t>приказа финансового управления администрации Нолинского района от 04.12.2024 № 58 «О внесении изменений в сводную бюджетную роспись» и пункта 5.5. Порядка составления и ведения бюджетных росписей главных распорядителей бюджетных средств</w:t>
      </w:r>
      <w:r w:rsidR="00460C4C">
        <w:rPr>
          <w:rFonts w:ascii="Times New Roman" w:hAnsi="Times New Roman" w:cs="Times New Roman"/>
          <w:sz w:val="28"/>
          <w:szCs w:val="28"/>
        </w:rPr>
        <w:t>, утверждённого приказом финансового управления администрации Нолинского района</w:t>
      </w:r>
      <w:r w:rsidR="00631B18">
        <w:rPr>
          <w:rFonts w:ascii="Times New Roman" w:hAnsi="Times New Roman" w:cs="Times New Roman"/>
          <w:sz w:val="28"/>
          <w:szCs w:val="28"/>
        </w:rPr>
        <w:t xml:space="preserve"> от 09.12.2020 № 54</w:t>
      </w:r>
      <w:r w:rsidR="00460C4C">
        <w:rPr>
          <w:rFonts w:ascii="Times New Roman" w:hAnsi="Times New Roman" w:cs="Times New Roman"/>
          <w:sz w:val="28"/>
          <w:szCs w:val="28"/>
        </w:rPr>
        <w:t>,</w:t>
      </w:r>
      <w:r w:rsidR="0063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14:paraId="794D0624" w14:textId="77777777" w:rsidR="008305DF" w:rsidRDefault="00A10AEB" w:rsidP="00830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305DF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Нолинского района от 25.12.2023 № 1155 «</w:t>
      </w:r>
      <w:r w:rsidR="008305DF" w:rsidRPr="008305DF">
        <w:rPr>
          <w:rFonts w:ascii="Times New Roman" w:hAnsi="Times New Roman" w:cs="Times New Roman"/>
          <w:sz w:val="28"/>
          <w:szCs w:val="28"/>
        </w:rPr>
        <w:t>О нормативных затратах финансового обеспечения образовательной деятельности муниципальных общеобразовательных организаций Нолинского района на 2024 год</w:t>
      </w:r>
      <w:r w:rsidR="008305DF">
        <w:rPr>
          <w:rFonts w:ascii="Times New Roman" w:hAnsi="Times New Roman" w:cs="Times New Roman"/>
          <w:sz w:val="28"/>
          <w:szCs w:val="28"/>
        </w:rPr>
        <w:t xml:space="preserve">» </w:t>
      </w:r>
      <w:r w:rsidR="008E2E39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8E2E39" w:rsidRPr="005E5C22">
        <w:rPr>
          <w:rFonts w:ascii="Times New Roman" w:hAnsi="Times New Roman" w:cs="Times New Roman"/>
          <w:sz w:val="28"/>
          <w:szCs w:val="28"/>
        </w:rPr>
        <w:t xml:space="preserve"> </w:t>
      </w:r>
      <w:r w:rsidR="008305DF">
        <w:rPr>
          <w:rFonts w:ascii="Times New Roman" w:hAnsi="Times New Roman" w:cs="Times New Roman"/>
          <w:sz w:val="28"/>
          <w:szCs w:val="28"/>
        </w:rPr>
        <w:t>изменения:</w:t>
      </w:r>
    </w:p>
    <w:p w14:paraId="1AF1832C" w14:textId="77777777" w:rsidR="008305DF" w:rsidRDefault="008305DF" w:rsidP="00830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8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8E2E39" w:rsidRPr="005E5C22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</w:t>
      </w:r>
      <w:r w:rsidR="008E2E39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41FEA2" w14:textId="77777777" w:rsidR="0001677D" w:rsidRPr="0001677D" w:rsidRDefault="008305DF" w:rsidP="00016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677D">
        <w:rPr>
          <w:rFonts w:ascii="Times New Roman" w:hAnsi="Times New Roman" w:cs="Times New Roman"/>
          <w:sz w:val="28"/>
          <w:szCs w:val="28"/>
        </w:rPr>
        <w:t xml:space="preserve">. </w:t>
      </w:r>
      <w:r w:rsidR="0001677D" w:rsidRPr="0001677D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его подписания и распространяется на правоотношения, возникшие с 01.01.2024. </w:t>
      </w:r>
    </w:p>
    <w:p w14:paraId="04D269EB" w14:textId="77777777" w:rsidR="002A2F5C" w:rsidRPr="0001677D" w:rsidRDefault="002A2F5C" w:rsidP="00631B18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1736006A" w14:textId="77777777" w:rsidR="00E75EAF" w:rsidRDefault="00F765DD" w:rsidP="00132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E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DBAA426" w14:textId="7E06C409" w:rsidR="00631B18" w:rsidRPr="006C3F93" w:rsidRDefault="00FC4E3D" w:rsidP="006C3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77D">
        <w:rPr>
          <w:rFonts w:ascii="Times New Roman" w:hAnsi="Times New Roman" w:cs="Times New Roman"/>
          <w:sz w:val="28"/>
          <w:szCs w:val="28"/>
        </w:rPr>
        <w:t xml:space="preserve">    </w:t>
      </w:r>
      <w:r w:rsidR="00A12A65">
        <w:rPr>
          <w:rFonts w:ascii="Times New Roman" w:hAnsi="Times New Roman" w:cs="Times New Roman"/>
          <w:sz w:val="28"/>
          <w:szCs w:val="28"/>
        </w:rPr>
        <w:t xml:space="preserve">  </w:t>
      </w:r>
      <w:r w:rsidR="0001677D">
        <w:rPr>
          <w:rFonts w:ascii="Times New Roman" w:hAnsi="Times New Roman" w:cs="Times New Roman"/>
          <w:sz w:val="28"/>
          <w:szCs w:val="28"/>
        </w:rPr>
        <w:t xml:space="preserve"> </w:t>
      </w:r>
      <w:r w:rsidR="00F765DD">
        <w:rPr>
          <w:rFonts w:ascii="Times New Roman" w:hAnsi="Times New Roman" w:cs="Times New Roman"/>
          <w:sz w:val="28"/>
          <w:szCs w:val="28"/>
        </w:rPr>
        <w:t>Н.Н. Грудцын</w:t>
      </w:r>
    </w:p>
    <w:p w14:paraId="63EFE3A4" w14:textId="57656C91" w:rsidR="0001677D" w:rsidRPr="0033720B" w:rsidRDefault="0001677D" w:rsidP="0001677D">
      <w:pPr>
        <w:pStyle w:val="ab"/>
        <w:rPr>
          <w:rFonts w:ascii="Times New Roman" w:hAnsi="Times New Roman" w:cs="Times New Roman"/>
          <w:sz w:val="48"/>
          <w:szCs w:val="48"/>
        </w:rPr>
      </w:pPr>
      <w:r w:rsidRPr="0033720B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33720B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33720B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14:paraId="04FCFEB9" w14:textId="77777777" w:rsidR="0001677D" w:rsidRDefault="0001677D" w:rsidP="0001677D">
      <w:pPr>
        <w:pStyle w:val="ab"/>
        <w:rPr>
          <w:rFonts w:ascii="Times New Roman" w:hAnsi="Times New Roman" w:cs="Times New Roman"/>
          <w:i/>
          <w:sz w:val="48"/>
          <w:szCs w:val="48"/>
        </w:rPr>
      </w:pPr>
      <w:r w:rsidRPr="003372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Подлежит опубликованию на сайте администрации района </w:t>
      </w:r>
    </w:p>
    <w:p w14:paraId="2B767018" w14:textId="77777777" w:rsidR="00A31CE2" w:rsidRDefault="00A31CE2" w:rsidP="009A540C">
      <w:pPr>
        <w:spacing w:after="0" w:line="240" w:lineRule="auto"/>
        <w:ind w:left="5670" w:hanging="1"/>
        <w:rPr>
          <w:rFonts w:ascii="Times New Roman" w:hAnsi="Times New Roman" w:cs="Times New Roman"/>
          <w:sz w:val="28"/>
          <w:szCs w:val="28"/>
        </w:rPr>
      </w:pPr>
    </w:p>
    <w:p w14:paraId="5BF90180" w14:textId="6902CCC4" w:rsidR="009A540C" w:rsidRDefault="00F72FAB" w:rsidP="009A540C">
      <w:pPr>
        <w:spacing w:after="0" w:line="240" w:lineRule="auto"/>
        <w:ind w:left="5670" w:hanging="1"/>
        <w:rPr>
          <w:rFonts w:ascii="Times New Roman" w:hAnsi="Times New Roman" w:cs="Times New Roman"/>
          <w:sz w:val="28"/>
          <w:szCs w:val="28"/>
        </w:rPr>
      </w:pPr>
      <w:r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8E2E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B6EB4" w14:textId="77777777" w:rsidR="009A540C" w:rsidRDefault="009A540C" w:rsidP="009A540C">
      <w:pPr>
        <w:spacing w:after="0" w:line="240" w:lineRule="auto"/>
        <w:ind w:left="567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1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FAB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FAB"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14:paraId="0392DC1E" w14:textId="76D29E71" w:rsidR="00F72FAB" w:rsidRPr="009A540C" w:rsidRDefault="00F72FAB" w:rsidP="009A540C">
      <w:pPr>
        <w:spacing w:after="0" w:line="240" w:lineRule="auto"/>
        <w:ind w:left="567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31CE2">
        <w:rPr>
          <w:rFonts w:ascii="Times New Roman" w:hAnsi="Times New Roman"/>
          <w:bCs/>
          <w:sz w:val="28"/>
          <w:szCs w:val="28"/>
        </w:rPr>
        <w:t xml:space="preserve">10.12.2024 </w:t>
      </w:r>
      <w:r w:rsidR="00A10AEB">
        <w:rPr>
          <w:rFonts w:ascii="Times New Roman" w:hAnsi="Times New Roman"/>
          <w:bCs/>
          <w:sz w:val="28"/>
          <w:szCs w:val="28"/>
        </w:rPr>
        <w:t>№</w:t>
      </w:r>
      <w:r w:rsidR="00E36208">
        <w:rPr>
          <w:rFonts w:ascii="Times New Roman" w:hAnsi="Times New Roman"/>
          <w:bCs/>
          <w:sz w:val="28"/>
          <w:szCs w:val="28"/>
        </w:rPr>
        <w:t xml:space="preserve"> </w:t>
      </w:r>
      <w:r w:rsidR="00A31CE2">
        <w:rPr>
          <w:rFonts w:ascii="Times New Roman" w:hAnsi="Times New Roman"/>
          <w:bCs/>
          <w:sz w:val="28"/>
          <w:szCs w:val="28"/>
        </w:rPr>
        <w:t>1040</w:t>
      </w:r>
    </w:p>
    <w:p w14:paraId="34130D97" w14:textId="77777777" w:rsidR="002211A2" w:rsidRPr="00081E44" w:rsidRDefault="002211A2" w:rsidP="009A540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72"/>
          <w:szCs w:val="72"/>
        </w:rPr>
      </w:pPr>
    </w:p>
    <w:p w14:paraId="59FD3784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14:paraId="62479EBD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14:paraId="70A1A60E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14:paraId="046C486C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14:paraId="492308E9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>на 20</w:t>
      </w:r>
      <w:r w:rsidR="001253F5">
        <w:rPr>
          <w:rFonts w:ascii="Times New Roman" w:hAnsi="Times New Roman" w:cs="Times New Roman"/>
          <w:b/>
          <w:sz w:val="28"/>
          <w:szCs w:val="28"/>
        </w:rPr>
        <w:t>2</w:t>
      </w:r>
      <w:r w:rsidR="004042A7">
        <w:rPr>
          <w:rFonts w:ascii="Times New Roman" w:hAnsi="Times New Roman" w:cs="Times New Roman"/>
          <w:b/>
          <w:sz w:val="28"/>
          <w:szCs w:val="28"/>
        </w:rPr>
        <w:t>4</w:t>
      </w:r>
      <w:r w:rsidRPr="004F39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019BCE4" w14:textId="77777777" w:rsidR="002211A2" w:rsidRPr="00081E44" w:rsidRDefault="002211A2" w:rsidP="002211A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848" w:type="dxa"/>
        <w:tblInd w:w="-1701" w:type="dxa"/>
        <w:tblLook w:val="04A0" w:firstRow="1" w:lastRow="0" w:firstColumn="1" w:lastColumn="0" w:noHBand="0" w:noVBand="1"/>
      </w:tblPr>
      <w:tblGrid>
        <w:gridCol w:w="620"/>
        <w:gridCol w:w="10528"/>
        <w:gridCol w:w="4700"/>
      </w:tblGrid>
      <w:tr w:rsidR="002211A2" w:rsidRPr="000F03AB" w14:paraId="0EA5B7C8" w14:textId="77777777" w:rsidTr="002211A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6665" w14:textId="77777777"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 w:firstRow="1" w:lastRow="0" w:firstColumn="1" w:lastColumn="0" w:noHBand="0" w:noVBand="1"/>
            </w:tblPr>
            <w:tblGrid>
              <w:gridCol w:w="620"/>
              <w:gridCol w:w="4060"/>
              <w:gridCol w:w="4700"/>
            </w:tblGrid>
            <w:tr w:rsidR="002211A2" w:rsidRPr="002C0EE3" w14:paraId="578EF050" w14:textId="77777777" w:rsidTr="002211A2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151C4A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                  п/п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B166E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841BF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 на оплату труда с начислениями                                                                       (в рублях)</w:t>
                  </w:r>
                </w:p>
              </w:tc>
            </w:tr>
            <w:tr w:rsidR="002211A2" w:rsidRPr="002C0EE3" w14:paraId="26DE15D9" w14:textId="77777777" w:rsidTr="002F59ED">
              <w:trPr>
                <w:trHeight w:val="713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60230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AE9CBD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FEC6E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2211A2" w:rsidRPr="002C0EE3" w14:paraId="72D7BFFC" w14:textId="77777777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8F02A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2235ED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СОШ  п.Аркуль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BA78F" w14:textId="77777777" w:rsidR="002211A2" w:rsidRPr="002C0EE3" w:rsidRDefault="002D68AF" w:rsidP="00D33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</w:t>
                  </w:r>
                  <w:r w:rsidR="00D338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571,87</w:t>
                  </w:r>
                </w:p>
              </w:tc>
            </w:tr>
            <w:tr w:rsidR="002211A2" w:rsidRPr="002C0EE3" w14:paraId="65966795" w14:textId="77777777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D18BD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ADD9A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ООШ  п.Медведок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46012" w14:textId="77777777" w:rsidR="002211A2" w:rsidRPr="002C0EE3" w:rsidRDefault="002D68AF" w:rsidP="00D33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861</w:t>
                  </w:r>
                  <w:r w:rsidR="00D338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979,98</w:t>
                  </w:r>
                </w:p>
              </w:tc>
            </w:tr>
            <w:tr w:rsidR="002211A2" w:rsidRPr="002C0EE3" w14:paraId="4227F946" w14:textId="77777777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09F30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7C908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ООШ  д.Перевоз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81484" w14:textId="77777777" w:rsidR="002211A2" w:rsidRPr="002C0EE3" w:rsidRDefault="00D338D7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895 649,44</w:t>
                  </w:r>
                </w:p>
              </w:tc>
            </w:tr>
            <w:tr w:rsidR="002211A2" w:rsidRPr="002C0EE3" w14:paraId="1296525F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2CCCC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763D6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ООШ  с.Татаурово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DC54A" w14:textId="77777777" w:rsidR="002211A2" w:rsidRPr="002C0EE3" w:rsidRDefault="00D338D7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702 519,29</w:t>
                  </w:r>
                </w:p>
              </w:tc>
            </w:tr>
            <w:tr w:rsidR="002211A2" w:rsidRPr="002C0EE3" w14:paraId="69F1F487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2B99D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7913B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с.Швариха</w:t>
                  </w:r>
                  <w:proofErr w:type="spellEnd"/>
                  <w:proofErr w:type="gram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B4C11" w14:textId="77777777" w:rsidR="002211A2" w:rsidRPr="002C0EE3" w:rsidRDefault="00D338D7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797 621,82</w:t>
                  </w:r>
                </w:p>
              </w:tc>
            </w:tr>
            <w:tr w:rsidR="002211A2" w:rsidRPr="002C0EE3" w14:paraId="7720388B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EBC68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EA1B2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с.Зыково</w:t>
                  </w:r>
                  <w:proofErr w:type="spellEnd"/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E0130" w14:textId="77777777" w:rsidR="002211A2" w:rsidRPr="002C0EE3" w:rsidRDefault="00D338D7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893 693,43</w:t>
                  </w:r>
                </w:p>
              </w:tc>
            </w:tr>
          </w:tbl>
          <w:p w14:paraId="2A262FD9" w14:textId="77777777"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66E2" w14:textId="77777777" w:rsidR="002211A2" w:rsidRPr="000F03AB" w:rsidRDefault="002211A2" w:rsidP="0019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68838AB" w14:textId="77777777" w:rsidR="00FC4E3D" w:rsidRDefault="00FC4E3D" w:rsidP="000F03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2F2B6C3" w14:textId="77777777" w:rsidR="00FC4E3D" w:rsidRPr="00FC4E3D" w:rsidRDefault="0001677D" w:rsidP="000F03A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</w:t>
      </w:r>
    </w:p>
    <w:p w14:paraId="245A2AFD" w14:textId="77777777" w:rsidR="00132E46" w:rsidRDefault="00132E46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322FDEB6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717FCBCC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4EBA4F96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5C8C1EB5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0682F134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686C1D7F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16B48787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26BFF939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2DC8B582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07E7FFBE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6A4AC262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sectPr w:rsidR="00A10AEB" w:rsidSect="00A31CE2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327"/>
    <w:rsid w:val="0001677D"/>
    <w:rsid w:val="00031BDE"/>
    <w:rsid w:val="000515EB"/>
    <w:rsid w:val="00074D03"/>
    <w:rsid w:val="00080D5C"/>
    <w:rsid w:val="00081E44"/>
    <w:rsid w:val="0008444C"/>
    <w:rsid w:val="000A3C5B"/>
    <w:rsid w:val="000A4148"/>
    <w:rsid w:val="000A60F0"/>
    <w:rsid w:val="000C2E28"/>
    <w:rsid w:val="000E5E64"/>
    <w:rsid w:val="000F03AB"/>
    <w:rsid w:val="001117F3"/>
    <w:rsid w:val="001253F5"/>
    <w:rsid w:val="00130C0E"/>
    <w:rsid w:val="00132E46"/>
    <w:rsid w:val="001377F1"/>
    <w:rsid w:val="001428FD"/>
    <w:rsid w:val="001539D0"/>
    <w:rsid w:val="00177B1A"/>
    <w:rsid w:val="0018443A"/>
    <w:rsid w:val="00184BEB"/>
    <w:rsid w:val="001B1C11"/>
    <w:rsid w:val="001E056A"/>
    <w:rsid w:val="001E5015"/>
    <w:rsid w:val="00202434"/>
    <w:rsid w:val="00211FBB"/>
    <w:rsid w:val="00220607"/>
    <w:rsid w:val="002211A2"/>
    <w:rsid w:val="00221B81"/>
    <w:rsid w:val="002370FC"/>
    <w:rsid w:val="0024052E"/>
    <w:rsid w:val="00240CBE"/>
    <w:rsid w:val="00251BDB"/>
    <w:rsid w:val="00255EA0"/>
    <w:rsid w:val="002619EC"/>
    <w:rsid w:val="00287ED2"/>
    <w:rsid w:val="002945A3"/>
    <w:rsid w:val="002A2F5C"/>
    <w:rsid w:val="002C0EE3"/>
    <w:rsid w:val="002C2FC4"/>
    <w:rsid w:val="002D68AF"/>
    <w:rsid w:val="002E77DC"/>
    <w:rsid w:val="002F3A49"/>
    <w:rsid w:val="002F59ED"/>
    <w:rsid w:val="00304286"/>
    <w:rsid w:val="003150EC"/>
    <w:rsid w:val="003341C5"/>
    <w:rsid w:val="003354BB"/>
    <w:rsid w:val="0033720B"/>
    <w:rsid w:val="00345ACE"/>
    <w:rsid w:val="00357800"/>
    <w:rsid w:val="00357A54"/>
    <w:rsid w:val="0037661B"/>
    <w:rsid w:val="0038462D"/>
    <w:rsid w:val="003D0FDA"/>
    <w:rsid w:val="003D6927"/>
    <w:rsid w:val="003E7C4D"/>
    <w:rsid w:val="004042A7"/>
    <w:rsid w:val="00411A27"/>
    <w:rsid w:val="0042468F"/>
    <w:rsid w:val="004365BB"/>
    <w:rsid w:val="00437581"/>
    <w:rsid w:val="004506BF"/>
    <w:rsid w:val="0045078A"/>
    <w:rsid w:val="00460C4C"/>
    <w:rsid w:val="004733BC"/>
    <w:rsid w:val="0047463D"/>
    <w:rsid w:val="00495916"/>
    <w:rsid w:val="00497F60"/>
    <w:rsid w:val="004B273D"/>
    <w:rsid w:val="004B320F"/>
    <w:rsid w:val="004D315C"/>
    <w:rsid w:val="004E47E6"/>
    <w:rsid w:val="004E5C0C"/>
    <w:rsid w:val="004F39B6"/>
    <w:rsid w:val="005072F6"/>
    <w:rsid w:val="00513799"/>
    <w:rsid w:val="005152BA"/>
    <w:rsid w:val="00543059"/>
    <w:rsid w:val="00543368"/>
    <w:rsid w:val="00553A14"/>
    <w:rsid w:val="005815C5"/>
    <w:rsid w:val="00582061"/>
    <w:rsid w:val="005B54E7"/>
    <w:rsid w:val="005C3F81"/>
    <w:rsid w:val="005E1C88"/>
    <w:rsid w:val="005E7162"/>
    <w:rsid w:val="005F4D0A"/>
    <w:rsid w:val="00605E25"/>
    <w:rsid w:val="006073BF"/>
    <w:rsid w:val="00617202"/>
    <w:rsid w:val="00625977"/>
    <w:rsid w:val="00631119"/>
    <w:rsid w:val="00631B18"/>
    <w:rsid w:val="00631D60"/>
    <w:rsid w:val="0063790F"/>
    <w:rsid w:val="00643858"/>
    <w:rsid w:val="00660324"/>
    <w:rsid w:val="00673FC0"/>
    <w:rsid w:val="006A5C79"/>
    <w:rsid w:val="006A69D2"/>
    <w:rsid w:val="006A7AF7"/>
    <w:rsid w:val="006B3553"/>
    <w:rsid w:val="006C3911"/>
    <w:rsid w:val="006C3F93"/>
    <w:rsid w:val="006E0527"/>
    <w:rsid w:val="006E6320"/>
    <w:rsid w:val="007021E7"/>
    <w:rsid w:val="00745E3D"/>
    <w:rsid w:val="00751B8C"/>
    <w:rsid w:val="007759B4"/>
    <w:rsid w:val="007867E4"/>
    <w:rsid w:val="007A03EE"/>
    <w:rsid w:val="007A61FD"/>
    <w:rsid w:val="007B391A"/>
    <w:rsid w:val="007B695F"/>
    <w:rsid w:val="007C2E0D"/>
    <w:rsid w:val="007D1FEF"/>
    <w:rsid w:val="007F229F"/>
    <w:rsid w:val="007F6198"/>
    <w:rsid w:val="008059E0"/>
    <w:rsid w:val="008305DF"/>
    <w:rsid w:val="008413E1"/>
    <w:rsid w:val="0088493C"/>
    <w:rsid w:val="008870E3"/>
    <w:rsid w:val="00895A5A"/>
    <w:rsid w:val="008C1634"/>
    <w:rsid w:val="008D2E04"/>
    <w:rsid w:val="008D79CF"/>
    <w:rsid w:val="008E184C"/>
    <w:rsid w:val="008E2E39"/>
    <w:rsid w:val="008E7D3B"/>
    <w:rsid w:val="008F0782"/>
    <w:rsid w:val="008F0FDE"/>
    <w:rsid w:val="008F25E8"/>
    <w:rsid w:val="008F3327"/>
    <w:rsid w:val="009057D6"/>
    <w:rsid w:val="00907F2C"/>
    <w:rsid w:val="00913C03"/>
    <w:rsid w:val="00915CAE"/>
    <w:rsid w:val="00921DBC"/>
    <w:rsid w:val="00921DC8"/>
    <w:rsid w:val="009379A0"/>
    <w:rsid w:val="0096324B"/>
    <w:rsid w:val="0096776C"/>
    <w:rsid w:val="009742A2"/>
    <w:rsid w:val="009769C7"/>
    <w:rsid w:val="00994A3A"/>
    <w:rsid w:val="00994B97"/>
    <w:rsid w:val="009A540C"/>
    <w:rsid w:val="009B0D9F"/>
    <w:rsid w:val="009C1C51"/>
    <w:rsid w:val="009C22C2"/>
    <w:rsid w:val="009C6E4D"/>
    <w:rsid w:val="009C7D9E"/>
    <w:rsid w:val="009E066A"/>
    <w:rsid w:val="00A06CCB"/>
    <w:rsid w:val="00A10AEB"/>
    <w:rsid w:val="00A12A65"/>
    <w:rsid w:val="00A31C63"/>
    <w:rsid w:val="00A31CE2"/>
    <w:rsid w:val="00A33A5E"/>
    <w:rsid w:val="00A37F9F"/>
    <w:rsid w:val="00A5142A"/>
    <w:rsid w:val="00A534F9"/>
    <w:rsid w:val="00A54A82"/>
    <w:rsid w:val="00A6343D"/>
    <w:rsid w:val="00A85B8B"/>
    <w:rsid w:val="00A96466"/>
    <w:rsid w:val="00A9738F"/>
    <w:rsid w:val="00AB02B8"/>
    <w:rsid w:val="00AC01EC"/>
    <w:rsid w:val="00AC0683"/>
    <w:rsid w:val="00AC0B16"/>
    <w:rsid w:val="00AD38E9"/>
    <w:rsid w:val="00B111F0"/>
    <w:rsid w:val="00B20BF7"/>
    <w:rsid w:val="00B3101C"/>
    <w:rsid w:val="00B76F36"/>
    <w:rsid w:val="00B94248"/>
    <w:rsid w:val="00B95819"/>
    <w:rsid w:val="00BB466F"/>
    <w:rsid w:val="00BB5AA7"/>
    <w:rsid w:val="00BC703A"/>
    <w:rsid w:val="00BE471C"/>
    <w:rsid w:val="00BF542D"/>
    <w:rsid w:val="00C17C0F"/>
    <w:rsid w:val="00C201E1"/>
    <w:rsid w:val="00C20E75"/>
    <w:rsid w:val="00C40DBF"/>
    <w:rsid w:val="00C50329"/>
    <w:rsid w:val="00C518CC"/>
    <w:rsid w:val="00C55617"/>
    <w:rsid w:val="00C57AAF"/>
    <w:rsid w:val="00D041F9"/>
    <w:rsid w:val="00D153C8"/>
    <w:rsid w:val="00D338D7"/>
    <w:rsid w:val="00D33C17"/>
    <w:rsid w:val="00D37859"/>
    <w:rsid w:val="00D4648E"/>
    <w:rsid w:val="00D50503"/>
    <w:rsid w:val="00D93DF9"/>
    <w:rsid w:val="00DB0678"/>
    <w:rsid w:val="00DC09E5"/>
    <w:rsid w:val="00DD2180"/>
    <w:rsid w:val="00DF023A"/>
    <w:rsid w:val="00DF23B8"/>
    <w:rsid w:val="00DF7F9C"/>
    <w:rsid w:val="00E052FC"/>
    <w:rsid w:val="00E110EF"/>
    <w:rsid w:val="00E2349A"/>
    <w:rsid w:val="00E249DB"/>
    <w:rsid w:val="00E3015E"/>
    <w:rsid w:val="00E3387A"/>
    <w:rsid w:val="00E36208"/>
    <w:rsid w:val="00E502F5"/>
    <w:rsid w:val="00E57FDE"/>
    <w:rsid w:val="00E60A14"/>
    <w:rsid w:val="00E64E60"/>
    <w:rsid w:val="00E67053"/>
    <w:rsid w:val="00E75EAF"/>
    <w:rsid w:val="00E950A5"/>
    <w:rsid w:val="00E95DDE"/>
    <w:rsid w:val="00EA28AD"/>
    <w:rsid w:val="00EA742D"/>
    <w:rsid w:val="00EB38AF"/>
    <w:rsid w:val="00EC619E"/>
    <w:rsid w:val="00ED2314"/>
    <w:rsid w:val="00F058D7"/>
    <w:rsid w:val="00F2719B"/>
    <w:rsid w:val="00F33519"/>
    <w:rsid w:val="00F46516"/>
    <w:rsid w:val="00F5784B"/>
    <w:rsid w:val="00F6026A"/>
    <w:rsid w:val="00F60605"/>
    <w:rsid w:val="00F72FAB"/>
    <w:rsid w:val="00F765DD"/>
    <w:rsid w:val="00F83587"/>
    <w:rsid w:val="00F8426F"/>
    <w:rsid w:val="00F8638E"/>
    <w:rsid w:val="00F908AC"/>
    <w:rsid w:val="00FA2EF3"/>
    <w:rsid w:val="00FA41C4"/>
    <w:rsid w:val="00FB2F51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170F"/>
  <w15:docId w15:val="{A3D91BD3-816F-46CF-AE00-75D92560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337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103E-BBCB-42CD-AAD5-B8E34CCD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2024-12-11T07:53:00Z</cp:lastPrinted>
  <dcterms:created xsi:type="dcterms:W3CDTF">2024-03-04T12:57:00Z</dcterms:created>
  <dcterms:modified xsi:type="dcterms:W3CDTF">2024-12-11T07:53:00Z</dcterms:modified>
</cp:coreProperties>
</file>