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8B" w:rsidRPr="004F448B" w:rsidRDefault="004F448B" w:rsidP="004F4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4F448B" w:rsidRPr="004F448B" w:rsidRDefault="004F448B" w:rsidP="004F44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4F448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45378AE" wp14:editId="71499FF2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8B" w:rsidRPr="004F448B" w:rsidRDefault="004F448B" w:rsidP="004F4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НОЛИНСКОГО РАЙОНА</w:t>
      </w:r>
    </w:p>
    <w:p w:rsidR="004F448B" w:rsidRPr="004F448B" w:rsidRDefault="004F448B" w:rsidP="004F4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448B" w:rsidRPr="004F448B" w:rsidRDefault="004F448B" w:rsidP="004F4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4F448B" w:rsidRPr="004F448B" w:rsidRDefault="004F448B" w:rsidP="004F4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448B" w:rsidRPr="004F448B" w:rsidRDefault="004F448B" w:rsidP="004F4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44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F448B" w:rsidRPr="004F448B" w:rsidRDefault="004F448B" w:rsidP="004F4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48B" w:rsidRPr="0061741A" w:rsidRDefault="0061741A" w:rsidP="004F44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61741A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27.06.2014</w:t>
      </w:r>
      <w:r w:rsidR="004F448B" w:rsidRPr="0061741A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                           </w:t>
      </w:r>
      <w:r w:rsidR="004F448B" w:rsidRPr="0061741A">
        <w:rPr>
          <w:rFonts w:ascii="Times New Roman" w:eastAsia="Times New Roman" w:hAnsi="Times New Roman" w:cs="Times New Roman"/>
          <w:bCs/>
          <w:sz w:val="44"/>
          <w:szCs w:val="36"/>
          <w:lang w:eastAsia="ru-RU"/>
        </w:rPr>
        <w:t xml:space="preserve">         </w:t>
      </w:r>
      <w:r w:rsidR="004F448B" w:rsidRPr="0061741A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                               </w:t>
      </w:r>
      <w:r w:rsidRPr="0061741A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№689</w:t>
      </w:r>
      <w:r w:rsidR="004F448B" w:rsidRPr="0061741A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                   </w:t>
      </w:r>
    </w:p>
    <w:p w:rsidR="004F448B" w:rsidRPr="004F448B" w:rsidRDefault="004F448B" w:rsidP="004F4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48B" w:rsidRPr="004F448B" w:rsidRDefault="004F448B" w:rsidP="004F448B">
      <w:pPr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4F448B">
        <w:rPr>
          <w:rFonts w:ascii="Times New Roman" w:eastAsia="Times New Roman" w:hAnsi="Times New Roman" w:cs="Times New Roman"/>
          <w:sz w:val="28"/>
        </w:rPr>
        <w:t>г. Нолинск</w:t>
      </w:r>
    </w:p>
    <w:p w:rsidR="004F448B" w:rsidRPr="004F448B" w:rsidRDefault="004F448B" w:rsidP="004F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48B">
        <w:rPr>
          <w:rFonts w:ascii="Times New Roman" w:eastAsia="Times New Roman" w:hAnsi="Times New Roman" w:cs="Times New Roman"/>
          <w:b/>
          <w:sz w:val="28"/>
        </w:rPr>
        <w:t>Об утверждении Схем</w:t>
      </w:r>
      <w:r w:rsidR="00C606F0">
        <w:rPr>
          <w:rFonts w:ascii="Times New Roman" w:eastAsia="Times New Roman" w:hAnsi="Times New Roman" w:cs="Times New Roman"/>
          <w:b/>
          <w:sz w:val="28"/>
        </w:rPr>
        <w:t>ы</w:t>
      </w:r>
      <w:r w:rsidRPr="004F448B">
        <w:rPr>
          <w:rFonts w:ascii="Times New Roman" w:eastAsia="Times New Roman" w:hAnsi="Times New Roman" w:cs="Times New Roman"/>
          <w:b/>
          <w:sz w:val="28"/>
        </w:rPr>
        <w:t xml:space="preserve"> размещения рекламных конструкций на территории муниципального образования Нолинский район</w:t>
      </w:r>
    </w:p>
    <w:p w:rsidR="004F448B" w:rsidRPr="004F448B" w:rsidRDefault="004F448B" w:rsidP="004F448B">
      <w:pPr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8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F448B" w:rsidRPr="004F448B" w:rsidRDefault="004F448B" w:rsidP="004F448B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48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</w:t>
      </w:r>
      <w:bookmarkStart w:id="0" w:name="_GoBack"/>
      <w:bookmarkEnd w:id="0"/>
      <w:r w:rsidRPr="004F448B">
        <w:rPr>
          <w:rFonts w:ascii="Times New Roman" w:eastAsia="Times New Roman" w:hAnsi="Times New Roman" w:cs="Times New Roman"/>
          <w:sz w:val="28"/>
          <w:szCs w:val="28"/>
        </w:rPr>
        <w:t xml:space="preserve"> от 12.03.2006 № 38 – ФЗ «О рекламе», постановлением Правительства Кировской области от 24 декабря 2013 года         № 241/916 «О внесении изменений в постановления Правительства Кировской области от 28.11.2012 №183/718 и от 19.12.2008 №156/516»,   администрация Нолинского района ПОСТАНОВЛЯЕТ: </w:t>
      </w:r>
      <w:proofErr w:type="gramEnd"/>
    </w:p>
    <w:p w:rsidR="004F448B" w:rsidRPr="004F448B" w:rsidRDefault="004F448B" w:rsidP="004F44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F448B">
        <w:rPr>
          <w:rFonts w:ascii="Times New Roman" w:eastAsia="Times New Roman" w:hAnsi="Times New Roman" w:cs="Times New Roman"/>
          <w:sz w:val="28"/>
        </w:rPr>
        <w:t>1. Утвердить схем</w:t>
      </w:r>
      <w:r w:rsidR="00C606F0">
        <w:rPr>
          <w:rFonts w:ascii="Times New Roman" w:eastAsia="Times New Roman" w:hAnsi="Times New Roman" w:cs="Times New Roman"/>
          <w:sz w:val="28"/>
        </w:rPr>
        <w:t>у</w:t>
      </w:r>
      <w:r w:rsidRPr="004F448B">
        <w:rPr>
          <w:rFonts w:ascii="Times New Roman" w:eastAsia="Times New Roman" w:hAnsi="Times New Roman" w:cs="Times New Roman"/>
          <w:sz w:val="28"/>
        </w:rPr>
        <w:t xml:space="preserve"> размещения рекламных конструкций на территории муниципального образования Нолинского района согласно приложению 1.</w:t>
      </w:r>
    </w:p>
    <w:p w:rsidR="004F448B" w:rsidRDefault="004F448B" w:rsidP="004F448B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F448B">
        <w:rPr>
          <w:rFonts w:ascii="Times New Roman" w:eastAsia="Times New Roman" w:hAnsi="Times New Roman" w:cs="Times New Roman"/>
          <w:sz w:val="28"/>
        </w:rPr>
        <w:t xml:space="preserve">2. Утвердить адресный реестр рекламных конструкций согласно  приложению 2.  </w:t>
      </w:r>
    </w:p>
    <w:p w:rsidR="004F448B" w:rsidRPr="004F448B" w:rsidRDefault="004F448B" w:rsidP="004F448B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F448B">
        <w:rPr>
          <w:rFonts w:ascii="Times New Roman" w:eastAsia="Times New Roman" w:hAnsi="Times New Roman" w:cs="Times New Roman"/>
          <w:sz w:val="28"/>
        </w:rPr>
        <w:t>3.</w:t>
      </w:r>
      <w:r w:rsidRPr="004F448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61741A" w:rsidRDefault="004F448B" w:rsidP="0061741A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F448B">
        <w:rPr>
          <w:rFonts w:ascii="Times New Roman" w:eastAsia="Times New Roman" w:hAnsi="Times New Roman" w:cs="Times New Roman"/>
          <w:sz w:val="28"/>
        </w:rPr>
        <w:t>4.Постановление вступает в силу со дня опубликования.</w:t>
      </w:r>
    </w:p>
    <w:p w:rsidR="0061741A" w:rsidRDefault="004F448B" w:rsidP="00ED7C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F44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F448B" w:rsidRDefault="004F448B" w:rsidP="00ED7C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  <w:r w:rsidRPr="004F4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4F448B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Н.Г.Малышев</w:t>
      </w:r>
      <w:proofErr w:type="spellEnd"/>
    </w:p>
    <w:p w:rsidR="0061741A" w:rsidRPr="0061741A" w:rsidRDefault="0061741A" w:rsidP="006174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Разослать: дело, ОАГ, ОМС и ЗР</w:t>
      </w:r>
    </w:p>
    <w:p w:rsidR="00536F8E" w:rsidRDefault="00536F8E"/>
    <w:sectPr w:rsidR="00536F8E" w:rsidSect="006174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8B"/>
    <w:rsid w:val="0012174D"/>
    <w:rsid w:val="004F448B"/>
    <w:rsid w:val="00536F8E"/>
    <w:rsid w:val="0061741A"/>
    <w:rsid w:val="00C606F0"/>
    <w:rsid w:val="00ED7CFA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Анна Анатольевна</cp:lastModifiedBy>
  <cp:revision>5</cp:revision>
  <cp:lastPrinted>2014-06-30T05:44:00Z</cp:lastPrinted>
  <dcterms:created xsi:type="dcterms:W3CDTF">2014-06-30T04:12:00Z</dcterms:created>
  <dcterms:modified xsi:type="dcterms:W3CDTF">2018-07-13T10:29:00Z</dcterms:modified>
</cp:coreProperties>
</file>