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A03E6E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A03E6E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 2017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4AA0"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</w:p>
          <w:p w:rsidR="00F94AA0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Николаевна </w:t>
            </w:r>
            <w:r w:rsidR="00F94AA0"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A0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03E6E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КОЩЕЕВА</w:t>
            </w:r>
          </w:p>
          <w:p w:rsidR="00F94AA0" w:rsidRPr="00F94AA0" w:rsidRDefault="00A03E6E" w:rsidP="00A0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="00F94AA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Владимирович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потребительского общества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малого и среднего предпринимательства (Бизнес-центр)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Дмитриевич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:rsidR="00C67BE6" w:rsidRPr="00F94AA0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  <w:r w:rsidR="00C6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A03E6E" w:rsidTr="00F94AA0">
        <w:tc>
          <w:tcPr>
            <w:tcW w:w="3190" w:type="dxa"/>
          </w:tcPr>
          <w:p w:rsidR="00A03E6E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</w:t>
            </w:r>
          </w:p>
          <w:p w:rsidR="00A03E6E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Игорь Владимирович </w:t>
            </w:r>
          </w:p>
        </w:tc>
        <w:tc>
          <w:tcPr>
            <w:tcW w:w="746" w:type="dxa"/>
          </w:tcPr>
          <w:p w:rsidR="00A03E6E" w:rsidRDefault="00A03E6E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A03E6E" w:rsidRDefault="00A03E6E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судоремонтно-строительный завод им. С.М. Кирова»</w:t>
            </w:r>
          </w:p>
        </w:tc>
      </w:tr>
      <w:tr w:rsidR="009E5087" w:rsidTr="00306F23">
        <w:tc>
          <w:tcPr>
            <w:tcW w:w="9571" w:type="dxa"/>
            <w:gridSpan w:val="3"/>
          </w:tcPr>
          <w:p w:rsidR="009E5087" w:rsidRPr="009E5087" w:rsidRDefault="009E5087" w:rsidP="00F9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87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ПРИГЛАШЕНЫ:</w:t>
            </w:r>
          </w:p>
        </w:tc>
      </w:tr>
      <w:tr w:rsidR="003A3DE3" w:rsidTr="00F94AA0">
        <w:tc>
          <w:tcPr>
            <w:tcW w:w="3190" w:type="dxa"/>
          </w:tcPr>
          <w:p w:rsidR="003A3DE3" w:rsidRDefault="003A3DE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</w:t>
            </w:r>
          </w:p>
          <w:p w:rsidR="003A3DE3" w:rsidRDefault="003A3DE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746" w:type="dxa"/>
          </w:tcPr>
          <w:p w:rsidR="003A3DE3" w:rsidRDefault="003A3DE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3A3DE3" w:rsidRDefault="003A3DE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района </w:t>
            </w:r>
          </w:p>
        </w:tc>
      </w:tr>
      <w:tr w:rsidR="009E5087" w:rsidTr="00F94AA0">
        <w:tc>
          <w:tcPr>
            <w:tcW w:w="3190" w:type="dxa"/>
          </w:tcPr>
          <w:p w:rsidR="009E5087" w:rsidRDefault="009E508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9E5087" w:rsidRDefault="009E508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9E5087" w:rsidRDefault="009E5087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9E5087" w:rsidRDefault="009E5087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социальной сфере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711B67" w:rsidRPr="00857E71" w:rsidRDefault="00A03E6E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Гмызин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А.В.; Жукова Г.В.; Злобин Н.Г.; Косых А.В.; Петровых В.М.; Стародумов В.Н.; Чайников А.Л.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420F93" w:rsidRDefault="009E5087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утверждение плана работы Совета предпринимателей и хозяйственных руководителей на 2017 год.</w:t>
      </w:r>
    </w:p>
    <w:p w:rsidR="00420F93" w:rsidRPr="00420F93" w:rsidRDefault="009E5087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Выступает: Останина О.Н. </w:t>
      </w:r>
    </w:p>
    <w:p w:rsidR="00420F93" w:rsidRDefault="009E5087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выдвижении кандидатов на Доску почета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67BE6" w:rsidRDefault="009E5087" w:rsidP="00857E71">
      <w:pPr>
        <w:pStyle w:val="a4"/>
        <w:tabs>
          <w:tab w:val="left" w:pos="4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420F93" w:rsidRPr="00420F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Останина О.Н.</w:t>
      </w:r>
      <w:r w:rsidR="00857E71">
        <w:rPr>
          <w:rFonts w:ascii="Times New Roman" w:hAnsi="Times New Roman" w:cs="Times New Roman"/>
          <w:sz w:val="24"/>
          <w:szCs w:val="24"/>
        </w:rPr>
        <w:tab/>
      </w:r>
    </w:p>
    <w:p w:rsidR="00420F93" w:rsidRDefault="009E5087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 2017 году областного конкурса «Предприниматель года»</w:t>
      </w:r>
      <w:r w:rsidR="003A3DE3">
        <w:rPr>
          <w:rFonts w:ascii="Times New Roman" w:hAnsi="Times New Roman" w:cs="Times New Roman"/>
          <w:sz w:val="24"/>
          <w:szCs w:val="24"/>
        </w:rPr>
        <w:t>.</w:t>
      </w:r>
    </w:p>
    <w:p w:rsidR="00420F93" w:rsidRDefault="003A3DE3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420F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Останина О.Н.</w:t>
      </w:r>
    </w:p>
    <w:p w:rsidR="00420F93" w:rsidRDefault="003A3DE3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обучающего проекта «Начинающий предприниматель».</w:t>
      </w:r>
    </w:p>
    <w:p w:rsidR="00420F93" w:rsidRDefault="003A3DE3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Выступает</w:t>
      </w:r>
      <w:r w:rsidR="00420F93">
        <w:rPr>
          <w:rFonts w:ascii="Times New Roman" w:hAnsi="Times New Roman" w:cs="Times New Roman"/>
          <w:sz w:val="24"/>
          <w:szCs w:val="24"/>
        </w:rPr>
        <w:t xml:space="preserve">: </w:t>
      </w:r>
      <w:r w:rsidR="00A51F99">
        <w:rPr>
          <w:rFonts w:ascii="Times New Roman" w:hAnsi="Times New Roman" w:cs="Times New Roman"/>
          <w:sz w:val="24"/>
          <w:szCs w:val="24"/>
        </w:rPr>
        <w:t>Останина О.Н.</w:t>
      </w:r>
    </w:p>
    <w:p w:rsidR="000D271B" w:rsidRDefault="00A51F99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руководителя Фонда поддержки малого и среднего предпринимательства (Бизнес-центр) за 2016 год и планы на 2017 год</w:t>
      </w:r>
      <w:r w:rsidR="000D271B" w:rsidRPr="000D2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71B" w:rsidRPr="000D271B" w:rsidRDefault="008142F1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</w:t>
      </w:r>
      <w:r w:rsidR="00A51F99">
        <w:rPr>
          <w:rFonts w:ascii="Times New Roman" w:hAnsi="Times New Roman" w:cs="Times New Roman"/>
          <w:sz w:val="24"/>
          <w:szCs w:val="24"/>
        </w:rPr>
        <w:t>т</w:t>
      </w:r>
      <w:r w:rsidR="000D271B" w:rsidRPr="000D271B">
        <w:rPr>
          <w:rFonts w:ascii="Times New Roman" w:hAnsi="Times New Roman" w:cs="Times New Roman"/>
          <w:sz w:val="24"/>
          <w:szCs w:val="24"/>
        </w:rPr>
        <w:t xml:space="preserve">: </w:t>
      </w:r>
      <w:r w:rsidR="00A51F99">
        <w:rPr>
          <w:rFonts w:ascii="Times New Roman" w:hAnsi="Times New Roman" w:cs="Times New Roman"/>
          <w:sz w:val="24"/>
          <w:szCs w:val="24"/>
        </w:rPr>
        <w:t>Вершинин А.С.</w:t>
      </w:r>
    </w:p>
    <w:p w:rsidR="00857E71" w:rsidRDefault="00A51F99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выдвижении кандидатов в Совет предпринимателей (смена кандидатов).</w:t>
      </w:r>
    </w:p>
    <w:p w:rsidR="00857E71" w:rsidRDefault="00A51F99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857E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Останина О.Н.</w:t>
      </w:r>
    </w:p>
    <w:p w:rsidR="00857E71" w:rsidRDefault="00A51F99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внедрении лучших практик, направленных на развитие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Нолинском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Кировской области.</w:t>
      </w:r>
    </w:p>
    <w:p w:rsidR="000D271B" w:rsidRDefault="00A51F99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857E71">
        <w:rPr>
          <w:rFonts w:ascii="Times New Roman" w:hAnsi="Times New Roman" w:cs="Times New Roman"/>
          <w:sz w:val="24"/>
          <w:szCs w:val="24"/>
        </w:rPr>
        <w:t xml:space="preserve">: Филимонов А.В. </w:t>
      </w:r>
    </w:p>
    <w:p w:rsidR="000F6C6C" w:rsidRDefault="00A51F99" w:rsidP="000F6C6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 поддержки местных инициатив – Ремонт районного Дома культуры (2 очередь).</w:t>
      </w:r>
    </w:p>
    <w:p w:rsidR="00437635" w:rsidRDefault="00A51F99" w:rsidP="0043763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4376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Зорин А.В.</w:t>
      </w:r>
    </w:p>
    <w:p w:rsidR="00A51F99" w:rsidRDefault="00A51F99" w:rsidP="00A51F9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некондиционной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лесопродукции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ремонт детского сада № 5 «Родничок» г. Нолинска.</w:t>
      </w:r>
    </w:p>
    <w:p w:rsidR="00A51F99" w:rsidRDefault="00A51F99" w:rsidP="00A51F99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Выступает: Зорин А.В.</w:t>
      </w:r>
    </w:p>
    <w:p w:rsidR="00A51F99" w:rsidRDefault="00A51F99" w:rsidP="00A51F9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A51F99" w:rsidRDefault="00A51F99" w:rsidP="00A51F99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Выступает: Останина О.Н.</w:t>
      </w:r>
      <w:r w:rsidR="00681CAC">
        <w:rPr>
          <w:rFonts w:ascii="Times New Roman" w:hAnsi="Times New Roman" w:cs="Times New Roman"/>
          <w:sz w:val="24"/>
          <w:szCs w:val="24"/>
        </w:rPr>
        <w:t xml:space="preserve">; Халявин И.В.; Бурова И.В.; </w:t>
      </w:r>
      <w:proofErr w:type="spellStart"/>
      <w:r w:rsidR="00681CAC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="00681CAC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A51F99" w:rsidRPr="009C37A5" w:rsidRDefault="00A51F99" w:rsidP="009C3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5ABD" w:rsidRPr="000F6C6C" w:rsidRDefault="00745ABD" w:rsidP="0043763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6"/>
      </w:tblGrid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плана работы Совета предпринимателей и хозяйственных руководителей на 2017 год.</w:t>
            </w:r>
          </w:p>
          <w:p w:rsidR="009C37A5" w:rsidRDefault="009C37A5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0225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 всех присутствующих с планом работы Совета на 2017 год. 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9C37A5" w:rsidRDefault="007879BE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план работы на 2017 год.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9C37A5" w:rsidRP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.О выдвижении кандидатов на Доску почета </w:t>
            </w:r>
            <w:proofErr w:type="spellStart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600F5D" w:rsidRDefault="009C37A5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9"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773FDB" w:rsidRPr="00192719">
              <w:rPr>
                <w:rFonts w:ascii="Times New Roman" w:hAnsi="Times New Roman" w:cs="Times New Roman"/>
                <w:sz w:val="24"/>
                <w:szCs w:val="24"/>
              </w:rPr>
              <w:t xml:space="preserve"> - довела информацию </w:t>
            </w:r>
            <w:r w:rsidR="00192719" w:rsidRPr="00192719">
              <w:rPr>
                <w:rFonts w:ascii="Times New Roman" w:hAnsi="Times New Roman" w:cs="Times New Roman"/>
                <w:sz w:val="24"/>
                <w:szCs w:val="24"/>
              </w:rPr>
              <w:t>по выдвижении кандидатов на Доску</w:t>
            </w:r>
            <w:r w:rsidR="00773FDB" w:rsidRPr="00192719">
              <w:rPr>
                <w:rFonts w:ascii="Times New Roman" w:hAnsi="Times New Roman" w:cs="Times New Roman"/>
                <w:sz w:val="24"/>
                <w:szCs w:val="24"/>
              </w:rPr>
              <w:t xml:space="preserve"> почёт</w:t>
            </w:r>
            <w:r w:rsidR="00192719" w:rsidRPr="00192719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19271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предложила руководителям предприятий рассмотреть этот вопрос в коллективах.</w:t>
            </w:r>
          </w:p>
        </w:tc>
      </w:tr>
      <w:tr w:rsidR="00192719" w:rsidTr="00681CAC">
        <w:tc>
          <w:tcPr>
            <w:tcW w:w="2365" w:type="dxa"/>
          </w:tcPr>
          <w:p w:rsidR="00192719" w:rsidRPr="00600F5D" w:rsidRDefault="00192719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486" w:type="dxa"/>
          </w:tcPr>
          <w:p w:rsidR="00192719" w:rsidRDefault="00192719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предприятию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пакет документов передан в </w:t>
            </w:r>
            <w:proofErr w:type="spellStart"/>
            <w:r w:rsidR="00681CAC">
              <w:rPr>
                <w:rFonts w:ascii="Times New Roman" w:hAnsi="Times New Roman" w:cs="Times New Roman"/>
                <w:sz w:val="24"/>
                <w:szCs w:val="24"/>
              </w:rPr>
              <w:t>Нолинскую</w:t>
            </w:r>
            <w:proofErr w:type="spellEnd"/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Думу».</w:t>
            </w:r>
          </w:p>
        </w:tc>
      </w:tr>
      <w:tr w:rsidR="00192719" w:rsidTr="00681CAC">
        <w:tc>
          <w:tcPr>
            <w:tcW w:w="2365" w:type="dxa"/>
          </w:tcPr>
          <w:p w:rsidR="00192719" w:rsidRDefault="00192719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</w:t>
            </w:r>
          </w:p>
          <w:p w:rsidR="00192719" w:rsidRDefault="00192719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 И.В.</w:t>
            </w:r>
          </w:p>
        </w:tc>
        <w:tc>
          <w:tcPr>
            <w:tcW w:w="6486" w:type="dxa"/>
          </w:tcPr>
          <w:p w:rsidR="00192719" w:rsidRDefault="00192719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1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92719">
              <w:rPr>
                <w:rFonts w:ascii="Times New Roman" w:hAnsi="Times New Roman" w:cs="Times New Roman"/>
                <w:sz w:val="24"/>
                <w:szCs w:val="24"/>
              </w:rPr>
              <w:t>Аркульский</w:t>
            </w:r>
            <w:proofErr w:type="spellEnd"/>
            <w:r w:rsidRPr="00192719"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-ремонтный завод имени Кирова» сообщил</w:t>
            </w:r>
            <w:r w:rsidRPr="00192719">
              <w:rPr>
                <w:rFonts w:ascii="Times New Roman" w:hAnsi="Times New Roman" w:cs="Times New Roman"/>
                <w:sz w:val="24"/>
                <w:szCs w:val="24"/>
              </w:rPr>
              <w:t xml:space="preserve"> о своем намерении выдвинуть </w:t>
            </w:r>
            <w:r w:rsidRPr="00192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кандидатов на Доску почёта.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</w:t>
            </w:r>
          </w:p>
        </w:tc>
        <w:tc>
          <w:tcPr>
            <w:tcW w:w="6486" w:type="dxa"/>
          </w:tcPr>
          <w:p w:rsidR="001A27D3" w:rsidRDefault="007879BE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сведению;</w:t>
            </w:r>
          </w:p>
          <w:p w:rsidR="001A27D3" w:rsidRDefault="001A27D3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Руководителям предприятий и предпринимателям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1A27D3" w:rsidRDefault="001A27D3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представить кандидатуру на занесение на Доску почёта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из числа работников предприятия, достигших высоких результатов в профессиональной, служебной, общественной деятельности по итогам прошедшего года;</w:t>
            </w:r>
          </w:p>
          <w:p w:rsidR="00600F5D" w:rsidRDefault="001A27D3" w:rsidP="001A27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течение 2017 года награждать благодарственными письмами и грамотами своих работников</w:t>
            </w:r>
            <w:r w:rsidR="008C4F28">
              <w:rPr>
                <w:rFonts w:ascii="Times New Roman" w:hAnsi="Times New Roman" w:cs="Times New Roman"/>
                <w:sz w:val="24"/>
                <w:szCs w:val="24"/>
              </w:rPr>
              <w:t>, которых 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выдвинуть на Доску почёта в 2018 году</w:t>
            </w:r>
            <w:r w:rsidR="00773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О проведении в 2017 году областного конкурса «Предприниматель года».</w:t>
            </w:r>
          </w:p>
          <w:p w:rsid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6486" w:type="dxa"/>
          </w:tcPr>
          <w:p w:rsidR="00602253" w:rsidRPr="00602253" w:rsidRDefault="008142F1" w:rsidP="004C0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О реализации обучающего проекта «Начинающий предприниматель».</w:t>
            </w:r>
          </w:p>
          <w:p w:rsidR="00A757DB" w:rsidRDefault="009C37A5" w:rsidP="00146E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A7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EFE" w:rsidTr="00681CAC">
        <w:tc>
          <w:tcPr>
            <w:tcW w:w="2365" w:type="dxa"/>
          </w:tcPr>
          <w:p w:rsidR="00146EFE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</w:t>
            </w:r>
          </w:p>
          <w:p w:rsidR="00146EFE" w:rsidRPr="00600F5D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А.С.</w:t>
            </w:r>
          </w:p>
        </w:tc>
        <w:tc>
          <w:tcPr>
            <w:tcW w:w="6486" w:type="dxa"/>
          </w:tcPr>
          <w:p w:rsidR="00146EFE" w:rsidRDefault="00146EFE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Проинформировал о количестве поступивших заявок в бизнес-центр. На 30.03.2017 поступило 2 заявки.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A757DB" w:rsidRPr="00602253" w:rsidRDefault="008142F1" w:rsidP="006022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Отчет руководителя Фонда поддержки малого и среднего предпринимательства (Бизнес-центр) за 2016 год и планы на 2017 год.</w:t>
            </w:r>
          </w:p>
          <w:p w:rsidR="009C37A5" w:rsidRDefault="00A757DB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r w:rsidR="008142F1">
              <w:rPr>
                <w:rFonts w:ascii="Times New Roman" w:hAnsi="Times New Roman" w:cs="Times New Roman"/>
                <w:sz w:val="24"/>
                <w:szCs w:val="24"/>
              </w:rPr>
              <w:t>: Вершинин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50E86">
              <w:rPr>
                <w:rFonts w:ascii="Times New Roman" w:hAnsi="Times New Roman" w:cs="Times New Roman"/>
                <w:sz w:val="24"/>
                <w:szCs w:val="24"/>
              </w:rPr>
              <w:t xml:space="preserve"> подвел итоги 2016 года и рассказал о планах на 20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t>17 год.</w:t>
            </w:r>
          </w:p>
        </w:tc>
      </w:tr>
      <w:tr w:rsidR="00146EFE" w:rsidTr="00681CAC">
        <w:tc>
          <w:tcPr>
            <w:tcW w:w="2365" w:type="dxa"/>
          </w:tcPr>
          <w:p w:rsidR="00146EFE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</w:t>
            </w:r>
          </w:p>
          <w:p w:rsidR="00146EFE" w:rsidRPr="00600F5D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П.В.</w:t>
            </w:r>
          </w:p>
        </w:tc>
        <w:tc>
          <w:tcPr>
            <w:tcW w:w="6486" w:type="dxa"/>
          </w:tcPr>
          <w:p w:rsidR="00146EFE" w:rsidRDefault="00146EFE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FE">
              <w:rPr>
                <w:rFonts w:ascii="Times New Roman" w:hAnsi="Times New Roman" w:cs="Times New Roman"/>
                <w:sz w:val="24"/>
                <w:szCs w:val="24"/>
              </w:rPr>
              <w:t xml:space="preserve">«Почему в </w:t>
            </w:r>
            <w:proofErr w:type="gramStart"/>
            <w:r w:rsidRPr="00146EFE">
              <w:rPr>
                <w:rFonts w:ascii="Times New Roman" w:hAnsi="Times New Roman" w:cs="Times New Roman"/>
                <w:sz w:val="24"/>
                <w:szCs w:val="24"/>
              </w:rPr>
              <w:t>бизнес-центре</w:t>
            </w:r>
            <w:proofErr w:type="gramEnd"/>
            <w:r w:rsidRPr="00146EFE">
              <w:rPr>
                <w:rFonts w:ascii="Times New Roman" w:hAnsi="Times New Roman" w:cs="Times New Roman"/>
                <w:sz w:val="24"/>
                <w:szCs w:val="24"/>
              </w:rPr>
              <w:t xml:space="preserve"> нельзя взять кредит в размере 1 млн. рублей без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46E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46EFE" w:rsidTr="00681CAC">
        <w:tc>
          <w:tcPr>
            <w:tcW w:w="2365" w:type="dxa"/>
          </w:tcPr>
          <w:p w:rsidR="00146EFE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</w:p>
          <w:p w:rsidR="00146EFE" w:rsidRDefault="00146EFE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А.С.</w:t>
            </w:r>
          </w:p>
        </w:tc>
        <w:tc>
          <w:tcPr>
            <w:tcW w:w="6486" w:type="dxa"/>
          </w:tcPr>
          <w:p w:rsidR="00146EFE" w:rsidRPr="00146EFE" w:rsidRDefault="00146EFE" w:rsidP="008C15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FE">
              <w:rPr>
                <w:rFonts w:ascii="Times New Roman" w:hAnsi="Times New Roman" w:cs="Times New Roman"/>
                <w:sz w:val="24"/>
                <w:szCs w:val="24"/>
              </w:rPr>
              <w:t>«Кредит без обеспечения можно взять, если б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t xml:space="preserve">ерешь сумму до 100 тыс. рублей. Кроме того могут принять залог третьей стороны. Можно обратиться в Кировский областной фонд поддержки малого и среднего предпринимательства, где могут дать поручительство в банк в размере до 70% от 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суммы обеспечения при сроке кредитования до 3 лет с максимальной суммой кредита до 2 млн. рублей</w:t>
            </w:r>
            <w:r w:rsidRPr="00146E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 </w:t>
            </w:r>
          </w:p>
        </w:tc>
        <w:tc>
          <w:tcPr>
            <w:tcW w:w="6486" w:type="dxa"/>
          </w:tcPr>
          <w:p w:rsidR="00600F5D" w:rsidRDefault="00FE330D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кандидатов в Совет предпринимателей (смена кандидатов).</w:t>
            </w:r>
          </w:p>
          <w:p w:rsid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Останина О.Н.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t xml:space="preserve"> – озвучила предложение общества с ограниченной ответственностью «Орион» о включении в состав Совета своего представителя.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Pr="00FE330D" w:rsidRDefault="00FE330D" w:rsidP="00FE33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1.Включить в состав Совета предпринимателей и хозяйственных руководителей главного бухгалтер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«Орион» Субботину Татьяну Александровну.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О внедрении лучших практик, направленных на развитие малого и среднего предпринимательства </w:t>
            </w:r>
            <w:proofErr w:type="gramStart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Нолинском</w:t>
            </w:r>
            <w:proofErr w:type="gramEnd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Кировской области.</w:t>
            </w:r>
          </w:p>
          <w:p w:rsid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Филимонов А.В.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FE330D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Результаты Проекта поддержки местных инициатив – Ремонт районного Дома культуры (2 очередь).</w:t>
            </w:r>
          </w:p>
          <w:p w:rsidR="009C37A5" w:rsidRDefault="009C37A5" w:rsidP="00681C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Зорин А.В.</w:t>
            </w:r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30D">
              <w:rPr>
                <w:rFonts w:ascii="Times New Roman" w:hAnsi="Times New Roman" w:cs="Times New Roman"/>
                <w:sz w:val="24"/>
                <w:szCs w:val="24"/>
              </w:rPr>
              <w:t>- представил информацию о</w:t>
            </w:r>
            <w:r w:rsidR="004C6E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FE330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проектов ППМИ.</w:t>
            </w:r>
          </w:p>
        </w:tc>
      </w:tr>
      <w:tr w:rsidR="00600F5D" w:rsidTr="00681CAC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021A28" w:rsidRDefault="00FE330D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1.Информацию принять к сведению.</w:t>
            </w:r>
          </w:p>
        </w:tc>
      </w:tr>
      <w:tr w:rsidR="00021A28" w:rsidTr="00681CAC">
        <w:tc>
          <w:tcPr>
            <w:tcW w:w="2365" w:type="dxa"/>
          </w:tcPr>
          <w:p w:rsidR="00021A28" w:rsidRPr="00600F5D" w:rsidRDefault="00021A28" w:rsidP="00021A28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     СЛУШАЛИ: </w:t>
            </w:r>
          </w:p>
        </w:tc>
        <w:tc>
          <w:tcPr>
            <w:tcW w:w="6486" w:type="dxa"/>
          </w:tcPr>
          <w:p w:rsidR="00021A28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некондиционной</w:t>
            </w:r>
            <w:proofErr w:type="gramEnd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>лесопродукции</w:t>
            </w:r>
            <w:proofErr w:type="spellEnd"/>
            <w:r w:rsidRPr="009C37A5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детского сада № 5 «Родничок» г. Нолинска.</w:t>
            </w:r>
          </w:p>
          <w:p w:rsid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Выступающий: Зорин А.В.</w:t>
            </w:r>
            <w:r w:rsidR="00FE330D">
              <w:rPr>
                <w:rFonts w:ascii="Times New Roman" w:hAnsi="Times New Roman" w:cs="Times New Roman"/>
                <w:sz w:val="24"/>
                <w:szCs w:val="24"/>
              </w:rPr>
              <w:t xml:space="preserve"> – доложил о необходимости замены системы кровли (</w:t>
            </w:r>
            <w:proofErr w:type="gramStart"/>
            <w:r w:rsidR="00FE330D">
              <w:rPr>
                <w:rFonts w:ascii="Times New Roman" w:hAnsi="Times New Roman" w:cs="Times New Roman"/>
                <w:sz w:val="24"/>
                <w:szCs w:val="24"/>
              </w:rPr>
              <w:t>плоскую</w:t>
            </w:r>
            <w:proofErr w:type="gramEnd"/>
            <w:r w:rsidR="00FE330D">
              <w:rPr>
                <w:rFonts w:ascii="Times New Roman" w:hAnsi="Times New Roman" w:cs="Times New Roman"/>
                <w:sz w:val="24"/>
                <w:szCs w:val="24"/>
              </w:rPr>
              <w:t xml:space="preserve"> на стропильную).</w:t>
            </w:r>
          </w:p>
        </w:tc>
      </w:tr>
      <w:tr w:rsidR="00021A28" w:rsidTr="00681CAC">
        <w:tc>
          <w:tcPr>
            <w:tcW w:w="2365" w:type="dxa"/>
          </w:tcPr>
          <w:p w:rsidR="00021A28" w:rsidRPr="00600F5D" w:rsidRDefault="00021A2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</w:tc>
        <w:tc>
          <w:tcPr>
            <w:tcW w:w="6486" w:type="dxa"/>
          </w:tcPr>
          <w:p w:rsidR="00021A28" w:rsidRPr="00FE330D" w:rsidRDefault="00FE330D" w:rsidP="00FE33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к предпринимателям-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лесопереработчикам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оказать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сборе строительных деревянных материалов (доски, брусья 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t xml:space="preserve">любого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нетоварного вида).</w:t>
            </w:r>
          </w:p>
        </w:tc>
      </w:tr>
      <w:tr w:rsidR="00021A28" w:rsidTr="00681CAC">
        <w:tc>
          <w:tcPr>
            <w:tcW w:w="2365" w:type="dxa"/>
          </w:tcPr>
          <w:p w:rsidR="00021A28" w:rsidRPr="00021A28" w:rsidRDefault="00021A28" w:rsidP="00021A2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2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A28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</w:tc>
        <w:tc>
          <w:tcPr>
            <w:tcW w:w="6486" w:type="dxa"/>
          </w:tcPr>
          <w:p w:rsidR="00021A28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1.Разное.</w:t>
            </w:r>
          </w:p>
          <w:p w:rsidR="009C37A5" w:rsidRDefault="009C37A5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Останина О.Н.</w:t>
            </w:r>
            <w:r w:rsidR="008C1549">
              <w:rPr>
                <w:rFonts w:ascii="Times New Roman" w:hAnsi="Times New Roman" w:cs="Times New Roman"/>
                <w:sz w:val="24"/>
                <w:szCs w:val="24"/>
              </w:rPr>
              <w:t xml:space="preserve">; Халявин И.В (с информацией о состоянии дел на ОАО «АСРЗ им. Кирова»); Бурова И.В. (о внесении изменений в НПА, касающихся замены ККТ; </w:t>
            </w:r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о неудовлетворительной оценке работы </w:t>
            </w:r>
            <w:proofErr w:type="spellStart"/>
            <w:r w:rsidR="00681CAC"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 ЦРБ в проведении </w:t>
            </w:r>
            <w:proofErr w:type="spellStart"/>
            <w:r w:rsidR="00681CAC">
              <w:rPr>
                <w:rFonts w:ascii="Times New Roman" w:hAnsi="Times New Roman" w:cs="Times New Roman"/>
                <w:sz w:val="24"/>
                <w:szCs w:val="24"/>
              </w:rPr>
              <w:t>профосмотра</w:t>
            </w:r>
            <w:proofErr w:type="spellEnd"/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="00681CAC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="0068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 (вопрос о наличии в районе программы по субсидированию СМП при приобретении транспорта в лизинг).</w:t>
            </w:r>
            <w:proofErr w:type="gramEnd"/>
          </w:p>
        </w:tc>
      </w:tr>
      <w:tr w:rsidR="00021A28" w:rsidTr="00681CAC">
        <w:tc>
          <w:tcPr>
            <w:tcW w:w="2365" w:type="dxa"/>
          </w:tcPr>
          <w:p w:rsidR="00021A28" w:rsidRPr="00600F5D" w:rsidRDefault="00021A28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РЕШИЛИ:</w:t>
            </w:r>
          </w:p>
        </w:tc>
        <w:tc>
          <w:tcPr>
            <w:tcW w:w="6486" w:type="dxa"/>
          </w:tcPr>
          <w:p w:rsidR="00021A28" w:rsidRDefault="00681CAC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1.Пригласить главного врача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с информацией, касающейся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CAC" w:rsidRDefault="00681CAC" w:rsidP="00470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2.Пригласить представителя налоговой инспекции с информацией, касающейся замены ККТ и подготовке работы торговли к 1 июля 2017.</w:t>
            </w:r>
          </w:p>
        </w:tc>
      </w:tr>
    </w:tbl>
    <w:p w:rsidR="00B16788" w:rsidRDefault="00B16788" w:rsidP="00745ABD">
      <w:pPr>
        <w:rPr>
          <w:rFonts w:ascii="Times New Roman" w:hAnsi="Times New Roman" w:cs="Times New Roman"/>
          <w:sz w:val="24"/>
          <w:szCs w:val="24"/>
        </w:rPr>
      </w:pPr>
    </w:p>
    <w:p w:rsidR="00B16788" w:rsidRDefault="00B16788" w:rsidP="00745ABD">
      <w:pPr>
        <w:rPr>
          <w:rFonts w:ascii="Times New Roman" w:hAnsi="Times New Roman" w:cs="Times New Roman"/>
          <w:sz w:val="24"/>
          <w:szCs w:val="24"/>
        </w:rPr>
      </w:pPr>
    </w:p>
    <w:p w:rsidR="00C46596" w:rsidRPr="00745ABD" w:rsidRDefault="00C46596" w:rsidP="00745ABD">
      <w:pPr>
        <w:rPr>
          <w:rFonts w:ascii="Times New Roman" w:hAnsi="Times New Roman" w:cs="Times New Roman"/>
          <w:sz w:val="24"/>
          <w:szCs w:val="24"/>
        </w:rPr>
      </w:pPr>
      <w:r w:rsidRPr="00745ABD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</w:t>
      </w:r>
      <w:r w:rsidR="00B1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О.Н. Останина </w:t>
      </w:r>
    </w:p>
    <w:p w:rsidR="00C46596" w:rsidRDefault="00C46596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F6C6C" w:rsidRPr="00B16788" w:rsidRDefault="00C46596" w:rsidP="00B16788">
      <w:pPr>
        <w:rPr>
          <w:rFonts w:ascii="Times New Roman" w:hAnsi="Times New Roman" w:cs="Times New Roman"/>
          <w:sz w:val="24"/>
          <w:szCs w:val="24"/>
        </w:rPr>
      </w:pPr>
      <w:r w:rsidRPr="00B16788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</w:t>
      </w:r>
      <w:r w:rsidR="007E48CA" w:rsidRPr="00B167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67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48CA" w:rsidRPr="00B16788">
        <w:rPr>
          <w:rFonts w:ascii="Times New Roman" w:hAnsi="Times New Roman" w:cs="Times New Roman"/>
          <w:sz w:val="24"/>
          <w:szCs w:val="24"/>
        </w:rPr>
        <w:t xml:space="preserve">  Е.В. Торопова</w:t>
      </w:r>
    </w:p>
    <w:sectPr w:rsidR="000F6C6C" w:rsidRPr="00B1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802"/>
    <w:multiLevelType w:val="hybridMultilevel"/>
    <w:tmpl w:val="358A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AF3"/>
    <w:multiLevelType w:val="hybridMultilevel"/>
    <w:tmpl w:val="1338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2D5"/>
    <w:multiLevelType w:val="hybridMultilevel"/>
    <w:tmpl w:val="E6E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8492A"/>
    <w:multiLevelType w:val="hybridMultilevel"/>
    <w:tmpl w:val="AA4C96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1641C"/>
    <w:multiLevelType w:val="hybridMultilevel"/>
    <w:tmpl w:val="E802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21A28"/>
    <w:rsid w:val="000D271B"/>
    <w:rsid w:val="000F6C6C"/>
    <w:rsid w:val="00146EFE"/>
    <w:rsid w:val="00192719"/>
    <w:rsid w:val="001A27D3"/>
    <w:rsid w:val="00232B9B"/>
    <w:rsid w:val="003A3DE3"/>
    <w:rsid w:val="00420F93"/>
    <w:rsid w:val="00437635"/>
    <w:rsid w:val="00470497"/>
    <w:rsid w:val="004B6674"/>
    <w:rsid w:val="004C0431"/>
    <w:rsid w:val="004C6E34"/>
    <w:rsid w:val="00583917"/>
    <w:rsid w:val="00600F5D"/>
    <w:rsid w:val="00602253"/>
    <w:rsid w:val="00643BB3"/>
    <w:rsid w:val="00681CAC"/>
    <w:rsid w:val="006D4A31"/>
    <w:rsid w:val="00711B67"/>
    <w:rsid w:val="00745ABD"/>
    <w:rsid w:val="00773FDB"/>
    <w:rsid w:val="00783393"/>
    <w:rsid w:val="007879BE"/>
    <w:rsid w:val="007E48CA"/>
    <w:rsid w:val="008142F1"/>
    <w:rsid w:val="00857E71"/>
    <w:rsid w:val="008C1549"/>
    <w:rsid w:val="008C4F28"/>
    <w:rsid w:val="009C37A5"/>
    <w:rsid w:val="009E5087"/>
    <w:rsid w:val="00A03E6E"/>
    <w:rsid w:val="00A51F99"/>
    <w:rsid w:val="00A757DB"/>
    <w:rsid w:val="00B16788"/>
    <w:rsid w:val="00C46596"/>
    <w:rsid w:val="00C67BE6"/>
    <w:rsid w:val="00C73767"/>
    <w:rsid w:val="00F50E86"/>
    <w:rsid w:val="00F94AA0"/>
    <w:rsid w:val="00FB3F83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DC6A-5995-455B-A1DE-68D74FEB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14</cp:revision>
  <cp:lastPrinted>2017-03-31T11:42:00Z</cp:lastPrinted>
  <dcterms:created xsi:type="dcterms:W3CDTF">2016-01-20T13:47:00Z</dcterms:created>
  <dcterms:modified xsi:type="dcterms:W3CDTF">2017-03-31T11:50:00Z</dcterms:modified>
</cp:coreProperties>
</file>