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bookmarkStart w:id="0" w:name="_GoBack"/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C3726A" w:rsidRDefault="00C3726A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  <w:u w:val="single"/>
        </w:rPr>
        <w:t>27.12.2021</w:t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 w:rsidR="00F00795" w:rsidRPr="00C3726A">
        <w:rPr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930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Pr="00EC6104" w:rsidRDefault="00F00795" w:rsidP="00C3726A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36B4">
        <w:rPr>
          <w:rFonts w:ascii="Times New Roman" w:hAnsi="Times New Roman" w:cs="Times New Roman"/>
          <w:sz w:val="28"/>
          <w:szCs w:val="28"/>
        </w:rPr>
        <w:t>На основании решений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 Нолинской районной Думы от </w:t>
      </w:r>
      <w:r w:rsidR="006836B4">
        <w:rPr>
          <w:rFonts w:ascii="Times New Roman" w:hAnsi="Times New Roman" w:cs="Times New Roman"/>
          <w:sz w:val="28"/>
          <w:szCs w:val="28"/>
        </w:rPr>
        <w:t>28.10</w:t>
      </w:r>
      <w:r w:rsidR="00E17840">
        <w:rPr>
          <w:rFonts w:ascii="Times New Roman" w:hAnsi="Times New Roman" w:cs="Times New Roman"/>
          <w:sz w:val="28"/>
          <w:szCs w:val="28"/>
        </w:rPr>
        <w:t xml:space="preserve">.2021 </w:t>
      </w:r>
      <w:proofErr w:type="gramStart"/>
      <w:r w:rsidR="00E17840">
        <w:rPr>
          <w:rFonts w:ascii="Times New Roman" w:hAnsi="Times New Roman" w:cs="Times New Roman"/>
          <w:sz w:val="28"/>
          <w:szCs w:val="28"/>
        </w:rPr>
        <w:t>№</w:t>
      </w:r>
      <w:r w:rsidR="006836B4">
        <w:rPr>
          <w:rFonts w:ascii="Times New Roman" w:hAnsi="Times New Roman" w:cs="Times New Roman"/>
          <w:sz w:val="28"/>
          <w:szCs w:val="28"/>
        </w:rPr>
        <w:t xml:space="preserve">3/14 </w:t>
      </w:r>
      <w:r w:rsidR="006836B4" w:rsidRPr="00EC6104">
        <w:rPr>
          <w:rFonts w:ascii="Times New Roman" w:hAnsi="Times New Roman" w:cs="Times New Roman"/>
          <w:sz w:val="28"/>
          <w:szCs w:val="28"/>
        </w:rPr>
        <w:t>«О внесении изменений в решение Нолинской районной Думы от 16.12.2020  №58/332</w:t>
      </w:r>
      <w:r w:rsidR="006836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6836B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6836B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2021 год и на плановый период 2022 и 2</w:t>
      </w:r>
      <w:r w:rsidR="00CC0F26">
        <w:rPr>
          <w:rFonts w:ascii="Times New Roman" w:hAnsi="Times New Roman" w:cs="Times New Roman"/>
          <w:sz w:val="28"/>
          <w:szCs w:val="28"/>
        </w:rPr>
        <w:t>023 годов»,</w:t>
      </w:r>
      <w:r w:rsidR="00CC0F26" w:rsidRPr="00CC0F26">
        <w:rPr>
          <w:rFonts w:ascii="Times New Roman" w:hAnsi="Times New Roman" w:cs="Times New Roman"/>
          <w:sz w:val="28"/>
          <w:szCs w:val="28"/>
        </w:rPr>
        <w:t xml:space="preserve"> </w:t>
      </w:r>
      <w:r w:rsidR="00CC0F26">
        <w:rPr>
          <w:rFonts w:ascii="Times New Roman" w:hAnsi="Times New Roman" w:cs="Times New Roman"/>
          <w:sz w:val="28"/>
          <w:szCs w:val="28"/>
        </w:rPr>
        <w:t xml:space="preserve">от 15.12.2021 № 4/25 «О бюджете муниципального образования </w:t>
      </w:r>
      <w:proofErr w:type="spellStart"/>
      <w:r w:rsidR="00CC0F26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CC0F26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2022 год и на плановый период  2023 и 2024 годов», от 15.12.2021</w:t>
      </w:r>
      <w:proofErr w:type="gramEnd"/>
      <w:r w:rsidR="00CC0F26">
        <w:rPr>
          <w:rFonts w:ascii="Times New Roman" w:hAnsi="Times New Roman" w:cs="Times New Roman"/>
          <w:sz w:val="28"/>
          <w:szCs w:val="28"/>
        </w:rPr>
        <w:t xml:space="preserve"> № 4/26</w:t>
      </w:r>
      <w:r w:rsidR="00E23F03">
        <w:rPr>
          <w:rFonts w:ascii="Times New Roman" w:hAnsi="Times New Roman" w:cs="Times New Roman"/>
          <w:sz w:val="28"/>
          <w:szCs w:val="28"/>
        </w:rPr>
        <w:t xml:space="preserve"> </w:t>
      </w:r>
      <w:r w:rsidR="002E3883" w:rsidRPr="00EC6104">
        <w:rPr>
          <w:rFonts w:ascii="Times New Roman" w:hAnsi="Times New Roman" w:cs="Times New Roman"/>
          <w:sz w:val="28"/>
          <w:szCs w:val="28"/>
        </w:rPr>
        <w:t>«О</w:t>
      </w:r>
      <w:r w:rsidR="000C7A85" w:rsidRPr="00EC610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Нолинской районной Думы от 16.12.2020  №58/332</w:t>
      </w:r>
      <w:r w:rsidR="006836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6836B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6836B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2021 год и на пла</w:t>
      </w:r>
      <w:r w:rsidR="00CC0F26">
        <w:rPr>
          <w:rFonts w:ascii="Times New Roman" w:hAnsi="Times New Roman" w:cs="Times New Roman"/>
          <w:sz w:val="28"/>
          <w:szCs w:val="28"/>
        </w:rPr>
        <w:t xml:space="preserve">новый период 2022 и 2023 годов» 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2E3883" w:rsidRPr="007248F1" w:rsidRDefault="002E3883" w:rsidP="00C3726A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6836B4">
        <w:rPr>
          <w:rFonts w:ascii="Times New Roman" w:hAnsi="Times New Roman" w:cs="Times New Roman"/>
          <w:sz w:val="28"/>
          <w:szCs w:val="28"/>
        </w:rPr>
        <w:t>20.09</w:t>
      </w:r>
      <w:r w:rsidR="00E23F03" w:rsidRPr="008B0B38">
        <w:rPr>
          <w:rFonts w:ascii="Times New Roman" w:hAnsi="Times New Roman" w:cs="Times New Roman"/>
          <w:sz w:val="28"/>
          <w:szCs w:val="28"/>
        </w:rPr>
        <w:t>.2021</w:t>
      </w:r>
      <w:r w:rsidR="00670AF6"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6836B4">
        <w:rPr>
          <w:rFonts w:ascii="Times New Roman" w:hAnsi="Times New Roman" w:cs="Times New Roman"/>
          <w:sz w:val="28"/>
          <w:szCs w:val="28"/>
        </w:rPr>
        <w:t>700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F00795" w:rsidRPr="00CC0F26" w:rsidRDefault="00F00795" w:rsidP="000F0693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F00795" w:rsidRDefault="00CC0F26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00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0079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651EF" w:rsidRDefault="00F00795" w:rsidP="00765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C0F26">
        <w:rPr>
          <w:rFonts w:ascii="Times New Roman" w:hAnsi="Times New Roman"/>
          <w:sz w:val="28"/>
          <w:szCs w:val="28"/>
        </w:rPr>
        <w:t>Н.Н.</w:t>
      </w:r>
      <w:r w:rsidR="00943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0F26">
        <w:rPr>
          <w:rFonts w:ascii="Times New Roman" w:hAnsi="Times New Roman"/>
          <w:sz w:val="28"/>
          <w:szCs w:val="28"/>
        </w:rPr>
        <w:t>Грудцын</w:t>
      </w:r>
      <w:proofErr w:type="spellEnd"/>
    </w:p>
    <w:p w:rsidR="00643830" w:rsidRPr="00C3726A" w:rsidRDefault="00643830" w:rsidP="00643830">
      <w:pPr>
        <w:pStyle w:val="a6"/>
        <w:jc w:val="left"/>
        <w:rPr>
          <w:sz w:val="24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 xml:space="preserve">Разослать: в дело, отдел экономики, </w:t>
      </w:r>
      <w:proofErr w:type="spellStart"/>
      <w:r w:rsidRPr="00E13C3F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13C3F">
        <w:rPr>
          <w:rFonts w:ascii="Times New Roman" w:hAnsi="Times New Roman" w:cs="Times New Roman"/>
          <w:sz w:val="28"/>
          <w:szCs w:val="28"/>
        </w:rPr>
        <w:t>, МКУОО</w:t>
      </w:r>
    </w:p>
    <w:p w:rsidR="00643830" w:rsidRPr="00C3726A" w:rsidRDefault="00643830" w:rsidP="00643830">
      <w:pPr>
        <w:pStyle w:val="a9"/>
        <w:rPr>
          <w:rFonts w:ascii="Times New Roman" w:hAnsi="Times New Roman" w:cs="Times New Roman"/>
          <w:sz w:val="32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651EF" w:rsidRDefault="007651EF" w:rsidP="00CC0F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384" w:rsidRPr="00CC0F26" w:rsidRDefault="0050714A" w:rsidP="00CC0F26">
      <w:pPr>
        <w:spacing w:after="0"/>
        <w:jc w:val="right"/>
        <w:rPr>
          <w:rFonts w:ascii="Times New Roman" w:eastAsia="Times New Roman" w:hAnsi="Times New Roman" w:cs="Times New Roman"/>
          <w:sz w:val="36"/>
          <w:szCs w:val="28"/>
        </w:rPr>
      </w:pPr>
      <w:r w:rsidRPr="00CC0F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714A" w:rsidRDefault="0050714A" w:rsidP="00CC0F26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CC0F26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Pr="00C3726A" w:rsidRDefault="0050714A" w:rsidP="00CC0F26">
      <w:pPr>
        <w:pStyle w:val="a5"/>
        <w:spacing w:after="0"/>
        <w:ind w:left="5103" w:firstLine="0"/>
        <w:jc w:val="left"/>
        <w:rPr>
          <w:szCs w:val="28"/>
          <w:u w:val="single"/>
        </w:rPr>
      </w:pPr>
      <w:r>
        <w:rPr>
          <w:szCs w:val="28"/>
        </w:rPr>
        <w:t>от</w:t>
      </w:r>
      <w:r w:rsidR="00C3726A">
        <w:rPr>
          <w:szCs w:val="28"/>
        </w:rPr>
        <w:t xml:space="preserve"> </w:t>
      </w:r>
      <w:r w:rsidR="00C3726A">
        <w:rPr>
          <w:szCs w:val="28"/>
          <w:u w:val="single"/>
        </w:rPr>
        <w:t>27.12.2021</w:t>
      </w:r>
      <w:r>
        <w:rPr>
          <w:szCs w:val="28"/>
        </w:rPr>
        <w:t xml:space="preserve"> №</w:t>
      </w:r>
      <w:r w:rsidR="00C3726A">
        <w:rPr>
          <w:szCs w:val="28"/>
        </w:rPr>
        <w:t xml:space="preserve"> </w:t>
      </w:r>
      <w:r w:rsidR="00C3726A">
        <w:rPr>
          <w:szCs w:val="28"/>
          <w:u w:val="single"/>
        </w:rPr>
        <w:t>930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Pr="00941443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443"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103326" w:rsidRPr="00941443">
        <w:rPr>
          <w:rFonts w:ascii="Times New Roman" w:hAnsi="Times New Roman"/>
          <w:sz w:val="28"/>
          <w:szCs w:val="28"/>
        </w:rPr>
        <w:t xml:space="preserve"> </w:t>
      </w:r>
      <w:r w:rsidR="009B5690" w:rsidRPr="00941443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103326" w:rsidRPr="00941443">
        <w:rPr>
          <w:rFonts w:ascii="Times New Roman" w:hAnsi="Times New Roman"/>
          <w:sz w:val="28"/>
          <w:szCs w:val="28"/>
        </w:rPr>
        <w:t xml:space="preserve"> </w:t>
      </w:r>
      <w:r w:rsidRPr="00941443">
        <w:rPr>
          <w:rFonts w:ascii="Times New Roman" w:hAnsi="Times New Roman"/>
          <w:sz w:val="28"/>
          <w:szCs w:val="28"/>
        </w:rPr>
        <w:t>«Развитие образования</w:t>
      </w:r>
      <w:r w:rsidR="00A4061A" w:rsidRPr="00941443">
        <w:rPr>
          <w:rFonts w:ascii="Times New Roman" w:hAnsi="Times New Roman"/>
          <w:sz w:val="28"/>
          <w:szCs w:val="28"/>
        </w:rPr>
        <w:t>»</w:t>
      </w:r>
    </w:p>
    <w:p w:rsidR="0050714A" w:rsidRPr="00941443" w:rsidRDefault="0050714A" w:rsidP="0050714A">
      <w:pPr>
        <w:pStyle w:val="a3"/>
        <w:jc w:val="left"/>
        <w:rPr>
          <w:b w:val="0"/>
        </w:rPr>
      </w:pPr>
      <w:r w:rsidRPr="00941443">
        <w:rPr>
          <w:b w:val="0"/>
        </w:rPr>
        <w:tab/>
      </w:r>
    </w:p>
    <w:p w:rsidR="006367A0" w:rsidRDefault="0050714A" w:rsidP="00E23F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  <w:r w:rsidR="009B5690">
        <w:rPr>
          <w:rFonts w:ascii="Times New Roman" w:hAnsi="Times New Roman"/>
          <w:sz w:val="28"/>
          <w:szCs w:val="28"/>
        </w:rPr>
        <w:t>:</w:t>
      </w:r>
    </w:p>
    <w:p w:rsidR="0050714A" w:rsidRPr="00C521C4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071" w:rsidRPr="00C521C4">
        <w:rPr>
          <w:rFonts w:ascii="Times New Roman" w:hAnsi="Times New Roman"/>
          <w:sz w:val="28"/>
          <w:szCs w:val="28"/>
        </w:rPr>
        <w:t>1.</w:t>
      </w:r>
      <w:r w:rsidR="00E23F03">
        <w:rPr>
          <w:rFonts w:ascii="Times New Roman" w:hAnsi="Times New Roman"/>
          <w:sz w:val="28"/>
          <w:szCs w:val="28"/>
        </w:rPr>
        <w:t>1</w:t>
      </w:r>
      <w:r w:rsidR="00F72071" w:rsidRPr="00C521C4">
        <w:rPr>
          <w:rFonts w:ascii="Times New Roman" w:hAnsi="Times New Roman"/>
          <w:sz w:val="28"/>
          <w:szCs w:val="28"/>
        </w:rPr>
        <w:t xml:space="preserve">. </w:t>
      </w:r>
      <w:r w:rsidRPr="00C521C4">
        <w:rPr>
          <w:rFonts w:ascii="Times New Roman" w:hAnsi="Times New Roman"/>
          <w:sz w:val="28"/>
          <w:szCs w:val="28"/>
        </w:rPr>
        <w:t>Раздел «</w:t>
      </w:r>
      <w:r w:rsidR="00AE0D9C" w:rsidRPr="00C521C4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C521C4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1C4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CC0F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885832,004 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</w:t>
            </w:r>
            <w:proofErr w:type="spellStart"/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C521C4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CC0F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27195,135 </w:t>
            </w: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CC0F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478955,411 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C521C4" w:rsidRDefault="00AE0D9C" w:rsidP="00CC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9414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C0F26">
              <w:rPr>
                <w:rFonts w:ascii="Times New Roman" w:eastAsia="Times New Roman" w:hAnsi="Times New Roman" w:cs="Times New Roman"/>
                <w:sz w:val="26"/>
                <w:szCs w:val="26"/>
              </w:rPr>
              <w:t>349681,458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11379" w:rsidRPr="00E23F03" w:rsidRDefault="009C327E" w:rsidP="00E2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1C0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F03">
        <w:rPr>
          <w:rFonts w:ascii="Times New Roman" w:hAnsi="Times New Roman" w:cs="Times New Roman"/>
          <w:sz w:val="28"/>
          <w:szCs w:val="28"/>
        </w:rPr>
        <w:t>2</w:t>
      </w:r>
      <w:r w:rsidR="00BE0ABF" w:rsidRPr="00C521C4">
        <w:rPr>
          <w:rFonts w:ascii="Times New Roman" w:hAnsi="Times New Roman" w:cs="Times New Roman"/>
          <w:sz w:val="28"/>
          <w:szCs w:val="28"/>
        </w:rPr>
        <w:t>.В разделе 4 «Ресурсное обеспечение муниципальной программы</w:t>
      </w:r>
      <w:r w:rsidR="00311379" w:rsidRPr="00C521C4">
        <w:rPr>
          <w:rFonts w:ascii="Times New Roman" w:hAnsi="Times New Roman" w:cs="Times New Roman"/>
          <w:sz w:val="28"/>
          <w:szCs w:val="28"/>
        </w:rPr>
        <w:t>»:</w:t>
      </w:r>
    </w:p>
    <w:p w:rsidR="00311379" w:rsidRPr="00C521C4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 xml:space="preserve">.1. </w:t>
      </w:r>
      <w:r w:rsidR="00AE0D9C" w:rsidRPr="00C521C4">
        <w:rPr>
          <w:rFonts w:ascii="Times New Roman" w:hAnsi="Times New Roman"/>
          <w:sz w:val="28"/>
          <w:szCs w:val="28"/>
        </w:rPr>
        <w:t>второй</w:t>
      </w:r>
      <w:r w:rsidR="008B331F" w:rsidRPr="00C521C4">
        <w:rPr>
          <w:rFonts w:ascii="Times New Roman" w:hAnsi="Times New Roman"/>
          <w:sz w:val="28"/>
          <w:szCs w:val="28"/>
        </w:rPr>
        <w:t xml:space="preserve"> абзац</w:t>
      </w:r>
      <w:r w:rsidRPr="00C521C4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AE0D9C" w:rsidRPr="00C521C4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sub_501"/>
      <w:r w:rsidRPr="00C521C4">
        <w:rPr>
          <w:rFonts w:ascii="Times New Roman" w:hAnsi="Times New Roman"/>
          <w:sz w:val="28"/>
          <w:szCs w:val="28"/>
        </w:rPr>
        <w:tab/>
        <w:t xml:space="preserve">«Общий объем финансирования муниципальной программы составляет </w:t>
      </w:r>
      <w:r w:rsidR="00CC0F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885832,004 </w:t>
      </w:r>
      <w:r w:rsidR="00CC0F26" w:rsidRPr="00C52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941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27195,135 </w:t>
      </w:r>
      <w:r w:rsidRPr="00C521C4">
        <w:rPr>
          <w:rFonts w:ascii="Times New Roman" w:hAnsi="Times New Roman"/>
          <w:sz w:val="28"/>
          <w:szCs w:val="28"/>
        </w:rPr>
        <w:t>тыс. рублей, областного бюджета –</w:t>
      </w:r>
      <w:r w:rsidR="00941443">
        <w:rPr>
          <w:rFonts w:ascii="Times New Roman" w:eastAsia="Times New Roman" w:hAnsi="Times New Roman" w:cs="Times New Roman"/>
          <w:sz w:val="26"/>
          <w:szCs w:val="26"/>
        </w:rPr>
        <w:t xml:space="preserve">478955,411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941443">
        <w:rPr>
          <w:rFonts w:ascii="Times New Roman" w:eastAsia="Times New Roman" w:hAnsi="Times New Roman" w:cs="Times New Roman"/>
          <w:sz w:val="26"/>
          <w:szCs w:val="26"/>
        </w:rPr>
        <w:t>349681,458</w:t>
      </w:r>
      <w:r w:rsidR="00941443" w:rsidRPr="00C52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1C4">
        <w:rPr>
          <w:rFonts w:ascii="Times New Roman" w:hAnsi="Times New Roman"/>
          <w:sz w:val="28"/>
          <w:szCs w:val="28"/>
        </w:rPr>
        <w:t>тыс. рублей</w:t>
      </w:r>
      <w:bookmarkEnd w:id="1"/>
      <w:r w:rsidR="00713E55" w:rsidRPr="00C521C4">
        <w:rPr>
          <w:rFonts w:ascii="Times New Roman" w:hAnsi="Times New Roman"/>
          <w:sz w:val="28"/>
          <w:szCs w:val="28"/>
        </w:rPr>
        <w:t>»</w:t>
      </w:r>
    </w:p>
    <w:p w:rsidR="008B331F" w:rsidRPr="00C521C4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>.2</w:t>
      </w:r>
      <w:r w:rsidR="00FC7A23" w:rsidRPr="00C521C4">
        <w:rPr>
          <w:rFonts w:ascii="Times New Roman" w:hAnsi="Times New Roman"/>
          <w:sz w:val="28"/>
          <w:szCs w:val="28"/>
        </w:rPr>
        <w:t>.</w:t>
      </w:r>
      <w:r w:rsidRPr="00C521C4">
        <w:rPr>
          <w:rFonts w:ascii="Times New Roman" w:hAnsi="Times New Roman"/>
          <w:sz w:val="28"/>
          <w:szCs w:val="28"/>
        </w:rPr>
        <w:t xml:space="preserve"> седьмой  абзац  изложить в редакции:</w:t>
      </w:r>
    </w:p>
    <w:p w:rsidR="00AE0D9C" w:rsidRPr="00C521C4" w:rsidRDefault="008B331F" w:rsidP="00AE0D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>«</w:t>
      </w:r>
      <w:r w:rsidR="00AE0D9C" w:rsidRPr="00C521C4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="00AE0D9C" w:rsidRPr="00C521C4">
        <w:rPr>
          <w:rFonts w:ascii="Times New Roman" w:hAnsi="Times New Roman"/>
          <w:sz w:val="28"/>
          <w:szCs w:val="28"/>
        </w:rPr>
        <w:t>.</w:t>
      </w:r>
    </w:p>
    <w:p w:rsidR="00AE0D9C" w:rsidRPr="00C521C4" w:rsidRDefault="00AE0D9C" w:rsidP="00E12384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bookmarkStart w:id="2" w:name="sub_53"/>
      <w:r w:rsidRPr="00C521C4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134"/>
        <w:gridCol w:w="1417"/>
        <w:gridCol w:w="1418"/>
        <w:gridCol w:w="1701"/>
        <w:gridCol w:w="1275"/>
      </w:tblGrid>
      <w:tr w:rsidR="00AE0D9C" w:rsidRPr="001C0AFC" w:rsidTr="000753E7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C0AFC" w:rsidTr="000753E7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C0AFC" w:rsidTr="000753E7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C0AFC" w:rsidTr="000753E7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C0AFC" w:rsidTr="000753E7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941443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855008,30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166009,95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177891,16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176218,7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  <w:tr w:rsidR="00AE0D9C" w:rsidRPr="001D3D4D" w:rsidTr="000753E7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178486,66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176218,7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</w:tbl>
    <w:p w:rsidR="000753E7" w:rsidRDefault="000753E7" w:rsidP="000753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46F9" w:rsidRPr="00CF2B78" w:rsidRDefault="000753E7" w:rsidP="00CF2B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3F03">
        <w:rPr>
          <w:rFonts w:ascii="Times New Roman" w:hAnsi="Times New Roman" w:cs="Times New Roman"/>
          <w:sz w:val="28"/>
          <w:szCs w:val="28"/>
        </w:rPr>
        <w:t xml:space="preserve"> </w:t>
      </w:r>
      <w:r w:rsidR="00E23F03">
        <w:rPr>
          <w:rFonts w:ascii="Times New Roman" w:hAnsi="Times New Roman"/>
          <w:sz w:val="28"/>
          <w:szCs w:val="28"/>
        </w:rPr>
        <w:t xml:space="preserve">Приложение </w:t>
      </w:r>
      <w:r w:rsidR="00E23F03">
        <w:rPr>
          <w:rFonts w:ascii="Times New Roman" w:hAnsi="Times New Roman" w:cs="Times New Roman"/>
          <w:sz w:val="28"/>
          <w:szCs w:val="28"/>
        </w:rPr>
        <w:t>3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E23F03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23F03">
        <w:rPr>
          <w:rFonts w:ascii="Times New Roman" w:hAnsi="Times New Roman" w:cs="Times New Roman"/>
          <w:sz w:val="28"/>
          <w:szCs w:val="28"/>
        </w:rPr>
        <w:t>»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</w:t>
      </w:r>
      <w:r w:rsidR="00E23F0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651EF" w:rsidRDefault="007651EF" w:rsidP="00CF2B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651EF" w:rsidRDefault="007651EF" w:rsidP="00CF2B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F2B78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7651EF" w:rsidRDefault="007651EF" w:rsidP="007651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1EF" w:rsidRDefault="007651EF" w:rsidP="007651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</w:t>
      </w:r>
      <w:r w:rsidRPr="007651EF">
        <w:rPr>
          <w:rFonts w:ascii="Times New Roman" w:hAnsi="Times New Roman" w:cs="Times New Roman"/>
          <w:b/>
          <w:sz w:val="28"/>
          <w:szCs w:val="28"/>
        </w:rPr>
        <w:t>РСНОЕ ОБЕ</w:t>
      </w:r>
      <w:r w:rsidR="00CF2B78">
        <w:rPr>
          <w:rFonts w:ascii="Times New Roman" w:hAnsi="Times New Roman" w:cs="Times New Roman"/>
          <w:b/>
          <w:sz w:val="28"/>
          <w:szCs w:val="28"/>
        </w:rPr>
        <w:t>СПЕЧЕНИЕ МУНИЦИПАЛЬНОЙ ПРОГРАМЫ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276"/>
        <w:gridCol w:w="1134"/>
        <w:gridCol w:w="1047"/>
        <w:gridCol w:w="1079"/>
        <w:gridCol w:w="992"/>
        <w:gridCol w:w="1134"/>
        <w:gridCol w:w="1134"/>
      </w:tblGrid>
      <w:tr w:rsidR="0018045B" w:rsidRPr="0018045B" w:rsidTr="0018045B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045B" w:rsidRPr="0018045B" w:rsidTr="0018045B">
        <w:trPr>
          <w:trHeight w:val="2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796B76" w:rsidRPr="0018045B" w:rsidTr="00C3726A">
        <w:trPr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166 242,146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178 482,658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176 218,700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168 540,200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166 348,300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855 832,004</w:t>
            </w:r>
          </w:p>
        </w:tc>
      </w:tr>
      <w:tr w:rsidR="00796B76" w:rsidRPr="0018045B" w:rsidTr="00C3726A">
        <w:trPr>
          <w:trHeight w:val="46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2 036,335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8 396,800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5 624,000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5 549,700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5 588,300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27 195,135</w:t>
            </w:r>
          </w:p>
        </w:tc>
      </w:tr>
      <w:tr w:rsidR="00796B76" w:rsidRPr="0018045B" w:rsidTr="00C3726A">
        <w:trPr>
          <w:trHeight w:val="2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96 493,295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96 653,016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97 131,100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94 730,300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93 947,700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478 955,411</w:t>
            </w:r>
          </w:p>
        </w:tc>
      </w:tr>
      <w:tr w:rsidR="00796B76" w:rsidRPr="0018045B" w:rsidTr="00C3726A">
        <w:trPr>
          <w:trHeight w:val="24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67 712,516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73 432,842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73 463,600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68 260,200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66 812,300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349 681,458</w:t>
            </w:r>
          </w:p>
        </w:tc>
      </w:tr>
      <w:tr w:rsidR="00796B76" w:rsidRPr="0018045B" w:rsidTr="00C3726A">
        <w:trPr>
          <w:trHeight w:val="22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93 297,513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97 719,558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97 694,600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94 017,500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91 255,400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473 984,571</w:t>
            </w:r>
          </w:p>
        </w:tc>
      </w:tr>
      <w:tr w:rsidR="00796B76" w:rsidRPr="0018045B" w:rsidTr="00C3726A">
        <w:trPr>
          <w:trHeight w:val="43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22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52 771,913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52 828,300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54 725,500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54 747,600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54 772,200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269 845,513</w:t>
            </w:r>
          </w:p>
        </w:tc>
      </w:tr>
      <w:tr w:rsidR="00796B76" w:rsidRPr="0018045B" w:rsidTr="00C3726A">
        <w:trPr>
          <w:trHeight w:val="22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40 525,600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44 891,258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42 969,100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39 269,900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36 483,200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204 139,058</w:t>
            </w:r>
          </w:p>
        </w:tc>
      </w:tr>
      <w:tr w:rsidR="00796B76" w:rsidRPr="0018045B" w:rsidTr="00C3726A">
        <w:trPr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«Развитие системы общего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52 130,833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54 218,370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54 271,300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51 470,500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51 703,100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263 794,103</w:t>
            </w:r>
          </w:p>
        </w:tc>
      </w:tr>
      <w:tr w:rsidR="00796B76" w:rsidRPr="0018045B" w:rsidTr="00C3726A">
        <w:trPr>
          <w:trHeight w:val="48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22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37 163,587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39 345,800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38 254,900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36 618,700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36 706,000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188 088,987</w:t>
            </w:r>
          </w:p>
        </w:tc>
      </w:tr>
      <w:tr w:rsidR="00796B76" w:rsidRPr="0018045B" w:rsidTr="00C3726A">
        <w:trPr>
          <w:trHeight w:val="22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14 967,246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14 872,570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16 016,400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14 851,800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14 997,100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75 705,116</w:t>
            </w:r>
          </w:p>
        </w:tc>
      </w:tr>
      <w:tr w:rsidR="00796B76" w:rsidRPr="0018045B" w:rsidTr="00C3726A">
        <w:trPr>
          <w:trHeight w:val="24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4 797,640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6 746,260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7 452,400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7 413,500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7 488,300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33 898,100</w:t>
            </w:r>
          </w:p>
        </w:tc>
      </w:tr>
      <w:tr w:rsidR="00796B76" w:rsidRPr="0018045B" w:rsidTr="00C3726A">
        <w:trPr>
          <w:trHeight w:val="45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992,900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2 601,200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2 929,200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2 032,200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11 966,700</w:t>
            </w:r>
          </w:p>
        </w:tc>
      </w:tr>
      <w:tr w:rsidR="00796B76" w:rsidRPr="0018045B" w:rsidTr="00C3726A">
        <w:trPr>
          <w:trHeight w:val="21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3 804,740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4 145,060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4 041,200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4 484,300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5 456,100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21 931,400</w:t>
            </w:r>
          </w:p>
        </w:tc>
      </w:tr>
      <w:tr w:rsidR="00796B76" w:rsidRPr="0018045B" w:rsidTr="00C3726A">
        <w:trPr>
          <w:trHeight w:val="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"Выполнение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4 224,400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502,400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4 726,800</w:t>
            </w:r>
          </w:p>
        </w:tc>
      </w:tr>
      <w:tr w:rsidR="00796B76" w:rsidRPr="0018045B" w:rsidTr="00C3726A">
        <w:trPr>
          <w:trHeight w:val="47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7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317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4 182,000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497,300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4 679,300</w:t>
            </w:r>
          </w:p>
        </w:tc>
      </w:tr>
      <w:tr w:rsidR="00796B76" w:rsidRPr="0018045B" w:rsidTr="00C3726A">
        <w:trPr>
          <w:trHeight w:val="65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7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47,500</w:t>
            </w:r>
          </w:p>
        </w:tc>
      </w:tr>
      <w:tr w:rsidR="00796B76" w:rsidRPr="0018045B" w:rsidTr="00796B76">
        <w:trPr>
          <w:trHeight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процессе эксплуатации, в муниципальном казенном общеобразовательном учреждении основной общеобразовательной шко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Нолинского района 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1 841,150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502,400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2 343,550</w:t>
            </w:r>
          </w:p>
        </w:tc>
      </w:tr>
      <w:tr w:rsidR="00796B76" w:rsidRPr="0018045B" w:rsidTr="00C3726A">
        <w:trPr>
          <w:trHeight w:val="25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55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1 822,700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497,300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2 320,000</w:t>
            </w:r>
          </w:p>
        </w:tc>
      </w:tr>
      <w:tr w:rsidR="00796B76" w:rsidRPr="0018045B" w:rsidTr="00C3726A">
        <w:trPr>
          <w:trHeight w:val="2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23,550</w:t>
            </w:r>
          </w:p>
        </w:tc>
      </w:tr>
      <w:tr w:rsidR="00796B76" w:rsidRPr="0018045B" w:rsidTr="00796B76">
        <w:trPr>
          <w:trHeight w:val="31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1 652,100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1 652,100</w:t>
            </w:r>
          </w:p>
        </w:tc>
      </w:tr>
      <w:tr w:rsidR="00796B76" w:rsidRPr="0018045B" w:rsidTr="00796B76">
        <w:trPr>
          <w:trHeight w:val="273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796B76">
        <w:trPr>
          <w:trHeight w:val="56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1 635,500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1 635,500</w:t>
            </w:r>
          </w:p>
        </w:tc>
      </w:tr>
      <w:tr w:rsidR="00796B76" w:rsidRPr="0018045B" w:rsidTr="00796B76">
        <w:trPr>
          <w:trHeight w:val="338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16,600</w:t>
            </w:r>
          </w:p>
        </w:tc>
      </w:tr>
      <w:tr w:rsidR="00796B76" w:rsidRPr="0018045B" w:rsidTr="00C3726A">
        <w:trPr>
          <w:trHeight w:val="33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1.4.3.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"Приведение в </w:t>
            </w:r>
            <w:proofErr w:type="spellStart"/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соттвествии</w:t>
            </w:r>
            <w:proofErr w:type="spellEnd"/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731,150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731,150</w:t>
            </w:r>
          </w:p>
        </w:tc>
      </w:tr>
      <w:tr w:rsidR="00796B76" w:rsidRPr="0018045B" w:rsidTr="00C3726A">
        <w:trPr>
          <w:trHeight w:val="63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796B76">
        <w:trPr>
          <w:trHeight w:val="452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723,800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723,800</w:t>
            </w:r>
          </w:p>
        </w:tc>
      </w:tr>
      <w:tr w:rsidR="00796B76" w:rsidRPr="0018045B" w:rsidTr="00C3726A">
        <w:trPr>
          <w:trHeight w:val="61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7,350</w:t>
            </w:r>
          </w:p>
        </w:tc>
      </w:tr>
      <w:tr w:rsidR="00796B76" w:rsidRPr="0018045B" w:rsidTr="00C3726A">
        <w:trPr>
          <w:trHeight w:val="6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1 683,400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1 683,400</w:t>
            </w:r>
          </w:p>
        </w:tc>
      </w:tr>
      <w:tr w:rsidR="00796B76" w:rsidRPr="0018045B" w:rsidTr="00C3726A">
        <w:trPr>
          <w:trHeight w:val="487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1 649,800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1 649,800</w:t>
            </w:r>
          </w:p>
        </w:tc>
      </w:tr>
      <w:tr w:rsidR="00796B76" w:rsidRPr="0018045B" w:rsidTr="00C3726A">
        <w:trPr>
          <w:trHeight w:val="4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16,700</w:t>
            </w:r>
          </w:p>
        </w:tc>
      </w:tr>
      <w:tr w:rsidR="00796B76" w:rsidRPr="0018045B" w:rsidTr="00C3726A">
        <w:trPr>
          <w:trHeight w:val="23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16,900</w:t>
            </w:r>
          </w:p>
        </w:tc>
      </w:tr>
      <w:tr w:rsidR="00796B76" w:rsidRPr="0018045B" w:rsidTr="00C3726A">
        <w:trPr>
          <w:trHeight w:val="31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1 683,400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1 683,400</w:t>
            </w:r>
          </w:p>
        </w:tc>
      </w:tr>
      <w:tr w:rsidR="00796B76" w:rsidRPr="0018045B" w:rsidTr="00C3726A">
        <w:trPr>
          <w:trHeight w:val="43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1 649,800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1 649,800</w:t>
            </w:r>
          </w:p>
        </w:tc>
      </w:tr>
      <w:tr w:rsidR="00796B76" w:rsidRPr="0018045B" w:rsidTr="00C3726A">
        <w:trPr>
          <w:trHeight w:val="5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16,700</w:t>
            </w:r>
          </w:p>
        </w:tc>
      </w:tr>
      <w:tr w:rsidR="00796B76" w:rsidRPr="0018045B" w:rsidTr="00796B76">
        <w:trPr>
          <w:trHeight w:val="46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16,900</w:t>
            </w:r>
          </w:p>
        </w:tc>
      </w:tr>
      <w:tr w:rsidR="00796B76" w:rsidRPr="0018045B" w:rsidTr="00C3726A">
        <w:trPr>
          <w:trHeight w:val="33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"Ремонт 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спортивного зала муниципального казенного общеобразовательного учреждения средней общеобразовательной школы п. Аркуль Нолинского района Кировской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46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33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796B76">
        <w:trPr>
          <w:trHeight w:val="4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96B76" w:rsidRPr="0018045B" w:rsidTr="00C3726A">
        <w:trPr>
          <w:trHeight w:val="6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Зыково</w:t>
            </w:r>
            <w:proofErr w:type="spellEnd"/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1 312,300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1 312,300</w:t>
            </w:r>
          </w:p>
        </w:tc>
      </w:tr>
      <w:tr w:rsidR="00796B76" w:rsidRPr="0018045B" w:rsidTr="00C3726A">
        <w:trPr>
          <w:trHeight w:val="667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1 184,200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1 184,200</w:t>
            </w:r>
          </w:p>
        </w:tc>
      </w:tr>
      <w:tr w:rsidR="00796B76" w:rsidRPr="0018045B" w:rsidTr="00C3726A">
        <w:trPr>
          <w:trHeight w:val="562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62,400</w:t>
            </w:r>
          </w:p>
        </w:tc>
      </w:tr>
      <w:tr w:rsidR="00796B76" w:rsidRPr="0018045B" w:rsidTr="00796B76">
        <w:trPr>
          <w:trHeight w:val="626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65,700</w:t>
            </w:r>
          </w:p>
        </w:tc>
      </w:tr>
      <w:tr w:rsidR="00462F90" w:rsidRPr="0018045B" w:rsidTr="00C3726A">
        <w:trPr>
          <w:trHeight w:val="6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855,900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2 085,500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1 850,300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8 613,500</w:t>
            </w:r>
          </w:p>
        </w:tc>
      </w:tr>
      <w:tr w:rsidR="00462F90" w:rsidRPr="0018045B" w:rsidTr="00C3726A">
        <w:trPr>
          <w:trHeight w:val="487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804,935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1 960,300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1 796,100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1 760,400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8 043,535</w:t>
            </w:r>
          </w:p>
        </w:tc>
      </w:tr>
      <w:tr w:rsidR="00462F90" w:rsidRPr="0018045B" w:rsidTr="00C3726A">
        <w:trPr>
          <w:trHeight w:val="53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42,365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483,565</w:t>
            </w:r>
          </w:p>
        </w:tc>
      </w:tr>
      <w:tr w:rsidR="00462F90" w:rsidRPr="0018045B" w:rsidTr="00C3726A">
        <w:trPr>
          <w:trHeight w:val="22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46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86,400</w:t>
            </w:r>
          </w:p>
        </w:tc>
      </w:tr>
      <w:tr w:rsidR="00462F90" w:rsidRPr="0018045B" w:rsidTr="00C3726A">
        <w:trPr>
          <w:trHeight w:val="223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8 226,215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8 299,050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8 497,700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8 499,000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42 018,565</w:t>
            </w:r>
          </w:p>
        </w:tc>
      </w:tr>
      <w:tr w:rsidR="00462F90" w:rsidRPr="0018045B" w:rsidTr="00C3726A">
        <w:trPr>
          <w:trHeight w:val="45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462F90">
        <w:trPr>
          <w:trHeight w:val="223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590,000</w:t>
            </w:r>
          </w:p>
        </w:tc>
      </w:tr>
      <w:tr w:rsidR="00462F90" w:rsidRPr="0018045B" w:rsidTr="00462F90">
        <w:trPr>
          <w:trHeight w:val="44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7 936,215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7 999,050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8 496,600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8 497,700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8 499,000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41 428,565</w:t>
            </w:r>
          </w:p>
        </w:tc>
      </w:tr>
      <w:tr w:rsidR="00462F90" w:rsidRPr="0018045B" w:rsidTr="00C3726A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45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233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462F90">
        <w:trPr>
          <w:trHeight w:val="24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1 231,400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3 602,500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3 827,900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3 827,900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3 827,900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16 317,600</w:t>
            </w:r>
          </w:p>
        </w:tc>
      </w:tr>
      <w:tr w:rsidR="00462F90" w:rsidRPr="0018045B" w:rsidTr="00C3726A">
        <w:trPr>
          <w:trHeight w:val="57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1 231,400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3 602,500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3 827,900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3 827,900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3 827,900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16 317,600</w:t>
            </w:r>
          </w:p>
        </w:tc>
      </w:tr>
      <w:tr w:rsidR="00462F90" w:rsidRPr="0018045B" w:rsidTr="00C3726A">
        <w:trPr>
          <w:trHeight w:val="45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462F90">
        <w:trPr>
          <w:trHeight w:val="317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462F90">
        <w:trPr>
          <w:trHeight w:val="39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«Организация отдыха, оздоровления, 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трудовой деятельности детей и подростков»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408,200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1 906,600</w:t>
            </w:r>
          </w:p>
        </w:tc>
      </w:tr>
      <w:tr w:rsidR="00462F90" w:rsidRPr="0018045B" w:rsidTr="00C3726A">
        <w:trPr>
          <w:trHeight w:val="48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462F90">
        <w:trPr>
          <w:trHeight w:val="33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1 240,200</w:t>
            </w:r>
          </w:p>
        </w:tc>
      </w:tr>
      <w:tr w:rsidR="00462F90" w:rsidRPr="0018045B" w:rsidTr="00462F90">
        <w:trPr>
          <w:trHeight w:val="3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142,700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666,400</w:t>
            </w:r>
          </w:p>
        </w:tc>
      </w:tr>
      <w:tr w:rsidR="00462F90" w:rsidRPr="0018045B" w:rsidTr="00C3726A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321,895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919,504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5 181,399</w:t>
            </w:r>
          </w:p>
        </w:tc>
      </w:tr>
      <w:tr w:rsidR="00462F90" w:rsidRPr="0018045B" w:rsidTr="00C3726A">
        <w:trPr>
          <w:trHeight w:val="42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21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211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321,895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919,504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5 181,399</w:t>
            </w:r>
          </w:p>
        </w:tc>
      </w:tr>
      <w:tr w:rsidR="00462F90" w:rsidRPr="0018045B" w:rsidTr="00C3726A">
        <w:trPr>
          <w:trHeight w:val="2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"Капитальный ремонт котельной (замена котла) МКОУ ООШ </w:t>
            </w:r>
            <w:proofErr w:type="spellStart"/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с.Татаурово</w:t>
            </w:r>
            <w:proofErr w:type="spellEnd"/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1 106,350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1 106,350</w:t>
            </w:r>
          </w:p>
        </w:tc>
      </w:tr>
      <w:tr w:rsidR="00462F90" w:rsidRPr="0018045B" w:rsidTr="00C3726A">
        <w:trPr>
          <w:trHeight w:val="42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21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1 050,530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1 050,530</w:t>
            </w:r>
          </w:p>
        </w:tc>
      </w:tr>
      <w:tr w:rsidR="00462F90" w:rsidRPr="0018045B" w:rsidTr="00C3726A">
        <w:trPr>
          <w:trHeight w:val="211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55,820</w:t>
            </w:r>
          </w:p>
        </w:tc>
      </w:tr>
      <w:tr w:rsidR="00462F90" w:rsidRPr="0018045B" w:rsidTr="00C3726A">
        <w:trPr>
          <w:trHeight w:val="9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682,516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682,516</w:t>
            </w:r>
          </w:p>
        </w:tc>
      </w:tr>
      <w:tr w:rsidR="00462F90" w:rsidRPr="0018045B" w:rsidTr="00C3726A">
        <w:trPr>
          <w:trHeight w:val="75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331,516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331,516</w:t>
            </w:r>
          </w:p>
        </w:tc>
      </w:tr>
      <w:tr w:rsidR="00462F90" w:rsidRPr="0018045B" w:rsidTr="00462F90">
        <w:trPr>
          <w:trHeight w:val="25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351,000</w:t>
            </w:r>
          </w:p>
        </w:tc>
      </w:tr>
      <w:tr w:rsidR="00462F90" w:rsidRPr="0018045B" w:rsidTr="00C3726A">
        <w:trPr>
          <w:trHeight w:val="7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303,100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303,100</w:t>
            </w:r>
          </w:p>
        </w:tc>
      </w:tr>
      <w:tr w:rsidR="00462F90" w:rsidRPr="0018045B" w:rsidTr="00C3726A">
        <w:trPr>
          <w:trHeight w:val="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141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462F90" w:rsidRPr="0018045B" w:rsidTr="00462F90">
        <w:trPr>
          <w:trHeight w:val="77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3,100</w:t>
            </w:r>
          </w:p>
        </w:tc>
      </w:tr>
      <w:tr w:rsidR="00462F90" w:rsidRPr="0018045B" w:rsidTr="00C3726A">
        <w:trPr>
          <w:trHeight w:val="9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п. Медведок Нолинского района 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303,100</w:t>
            </w:r>
          </w:p>
        </w:tc>
      </w:tr>
      <w:tr w:rsidR="00462F90" w:rsidRPr="0018045B" w:rsidTr="00C3726A">
        <w:trPr>
          <w:trHeight w:val="974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</w:t>
            </w:r>
          </w:p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462F90" w:rsidRPr="0018045B" w:rsidTr="00C3726A">
        <w:trPr>
          <w:trHeight w:val="99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Default="00462F90" w:rsidP="0046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</w:t>
            </w:r>
          </w:p>
          <w:p w:rsidR="00462F90" w:rsidRPr="0018045B" w:rsidRDefault="00462F90" w:rsidP="0046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462F90" w:rsidRPr="0018045B" w:rsidTr="00C3726A">
        <w:trPr>
          <w:trHeight w:val="73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3,100</w:t>
            </w:r>
          </w:p>
        </w:tc>
      </w:tr>
    </w:tbl>
    <w:p w:rsidR="0018045B" w:rsidRPr="007651EF" w:rsidRDefault="0018045B" w:rsidP="007651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18045B" w:rsidRPr="007651EF" w:rsidSect="007651EF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bookmarkEnd w:id="0"/>
    <w:p w:rsidR="007234A4" w:rsidRPr="00300F61" w:rsidRDefault="007234A4" w:rsidP="00C3726A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7234A4" w:rsidRPr="00300F61" w:rsidSect="007651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9D" w:rsidRDefault="00943E9D">
      <w:pPr>
        <w:spacing w:after="0" w:line="240" w:lineRule="auto"/>
      </w:pPr>
      <w:r>
        <w:separator/>
      </w:r>
    </w:p>
  </w:endnote>
  <w:endnote w:type="continuationSeparator" w:id="0">
    <w:p w:rsidR="00943E9D" w:rsidRDefault="0094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9D" w:rsidRDefault="00943E9D">
      <w:pPr>
        <w:spacing w:after="0" w:line="240" w:lineRule="auto"/>
      </w:pPr>
      <w:r>
        <w:separator/>
      </w:r>
    </w:p>
  </w:footnote>
  <w:footnote w:type="continuationSeparator" w:id="0">
    <w:p w:rsidR="00943E9D" w:rsidRDefault="0094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9D" w:rsidRDefault="00943E9D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3E9D" w:rsidRDefault="00943E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4A"/>
    <w:rsid w:val="00002297"/>
    <w:rsid w:val="000031B2"/>
    <w:rsid w:val="00003ACC"/>
    <w:rsid w:val="00006DAB"/>
    <w:rsid w:val="0000710F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F6D"/>
    <w:rsid w:val="0005157B"/>
    <w:rsid w:val="000536D9"/>
    <w:rsid w:val="00054831"/>
    <w:rsid w:val="00057F40"/>
    <w:rsid w:val="00062825"/>
    <w:rsid w:val="0006642F"/>
    <w:rsid w:val="00066EB3"/>
    <w:rsid w:val="00066EED"/>
    <w:rsid w:val="00072272"/>
    <w:rsid w:val="00072530"/>
    <w:rsid w:val="0007258E"/>
    <w:rsid w:val="000753E7"/>
    <w:rsid w:val="00076A47"/>
    <w:rsid w:val="0007745D"/>
    <w:rsid w:val="00080BD3"/>
    <w:rsid w:val="00083651"/>
    <w:rsid w:val="000866B3"/>
    <w:rsid w:val="00092005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6B6"/>
    <w:rsid w:val="000F250E"/>
    <w:rsid w:val="000F3917"/>
    <w:rsid w:val="000F5222"/>
    <w:rsid w:val="0010243C"/>
    <w:rsid w:val="00102491"/>
    <w:rsid w:val="00103326"/>
    <w:rsid w:val="001043A0"/>
    <w:rsid w:val="0010664A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37BB1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45B"/>
    <w:rsid w:val="00180DD7"/>
    <w:rsid w:val="00190A09"/>
    <w:rsid w:val="00191B35"/>
    <w:rsid w:val="00193A91"/>
    <w:rsid w:val="001A6F83"/>
    <w:rsid w:val="001B06E9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0FFF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3CF7"/>
    <w:rsid w:val="002D5F33"/>
    <w:rsid w:val="002D6A46"/>
    <w:rsid w:val="002D6D3E"/>
    <w:rsid w:val="002D7B56"/>
    <w:rsid w:val="002E2AC1"/>
    <w:rsid w:val="002E3883"/>
    <w:rsid w:val="002E6E36"/>
    <w:rsid w:val="002F2148"/>
    <w:rsid w:val="002F3E7B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0AEA"/>
    <w:rsid w:val="003E1FD0"/>
    <w:rsid w:val="003E6679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9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972A0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46C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1F44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2F0B"/>
    <w:rsid w:val="00514738"/>
    <w:rsid w:val="005150F8"/>
    <w:rsid w:val="00515E0F"/>
    <w:rsid w:val="005219C1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294F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06EF"/>
    <w:rsid w:val="00622F86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31FD"/>
    <w:rsid w:val="006746BD"/>
    <w:rsid w:val="00675C01"/>
    <w:rsid w:val="006760A6"/>
    <w:rsid w:val="00676515"/>
    <w:rsid w:val="006775B7"/>
    <w:rsid w:val="00681222"/>
    <w:rsid w:val="00682222"/>
    <w:rsid w:val="006836B4"/>
    <w:rsid w:val="00686CF8"/>
    <w:rsid w:val="0069082C"/>
    <w:rsid w:val="00693DE7"/>
    <w:rsid w:val="006941F8"/>
    <w:rsid w:val="00695D8D"/>
    <w:rsid w:val="00697661"/>
    <w:rsid w:val="00697D18"/>
    <w:rsid w:val="006A3C7D"/>
    <w:rsid w:val="006A7BA0"/>
    <w:rsid w:val="006A7DDD"/>
    <w:rsid w:val="006B1AB5"/>
    <w:rsid w:val="006B22BB"/>
    <w:rsid w:val="006B2B5D"/>
    <w:rsid w:val="006B3578"/>
    <w:rsid w:val="006B6FC8"/>
    <w:rsid w:val="006B75E4"/>
    <w:rsid w:val="006C08F5"/>
    <w:rsid w:val="006C31DD"/>
    <w:rsid w:val="006C420A"/>
    <w:rsid w:val="006C55F8"/>
    <w:rsid w:val="006C56DB"/>
    <w:rsid w:val="006C62F0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51EF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6B7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C08FE"/>
    <w:rsid w:val="007C2B3A"/>
    <w:rsid w:val="007C39E7"/>
    <w:rsid w:val="007C57C7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6B4F"/>
    <w:rsid w:val="008A7803"/>
    <w:rsid w:val="008A7886"/>
    <w:rsid w:val="008B0B38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1443"/>
    <w:rsid w:val="00942752"/>
    <w:rsid w:val="009433C9"/>
    <w:rsid w:val="00943E9D"/>
    <w:rsid w:val="00945986"/>
    <w:rsid w:val="009467C8"/>
    <w:rsid w:val="00952155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4416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589F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1F0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6A1B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442D6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C3E"/>
    <w:rsid w:val="00B97E76"/>
    <w:rsid w:val="00BA29A8"/>
    <w:rsid w:val="00BA5638"/>
    <w:rsid w:val="00BB0197"/>
    <w:rsid w:val="00BB0415"/>
    <w:rsid w:val="00BB3490"/>
    <w:rsid w:val="00BB512D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6C"/>
    <w:rsid w:val="00BE0621"/>
    <w:rsid w:val="00BE0ABF"/>
    <w:rsid w:val="00BE483A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354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26A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0F26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2B78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3F03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090E"/>
    <w:rsid w:val="00E526CE"/>
    <w:rsid w:val="00E5407D"/>
    <w:rsid w:val="00E55321"/>
    <w:rsid w:val="00E557F9"/>
    <w:rsid w:val="00E66721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A7F56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5801"/>
    <w:rsid w:val="00EE6D1B"/>
    <w:rsid w:val="00EF1714"/>
    <w:rsid w:val="00EF341E"/>
    <w:rsid w:val="00EF3C74"/>
    <w:rsid w:val="00EF6A5C"/>
    <w:rsid w:val="00EF7A14"/>
    <w:rsid w:val="00F00221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073D"/>
    <w:rsid w:val="00F32CFC"/>
    <w:rsid w:val="00F36D0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FDCB-2C32-46CB-97CC-47B9C93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11772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</cp:revision>
  <cp:lastPrinted>2021-12-27T07:02:00Z</cp:lastPrinted>
  <dcterms:created xsi:type="dcterms:W3CDTF">2021-12-23T10:58:00Z</dcterms:created>
  <dcterms:modified xsi:type="dcterms:W3CDTF">2021-12-27T07:05:00Z</dcterms:modified>
</cp:coreProperties>
</file>