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849" w:rsidRDefault="009D3849" w:rsidP="009D3849">
      <w:pPr>
        <w:pStyle w:val="1"/>
        <w:jc w:val="center"/>
      </w:pPr>
      <w:r>
        <w:rPr>
          <w:noProof/>
        </w:rPr>
        <w:drawing>
          <wp:inline distT="0" distB="0" distL="0" distR="0">
            <wp:extent cx="457200" cy="571500"/>
            <wp:effectExtent l="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849" w:rsidRPr="00C439B3" w:rsidRDefault="009D3849" w:rsidP="00C439B3">
      <w:pPr>
        <w:jc w:val="center"/>
        <w:rPr>
          <w:sz w:val="36"/>
          <w:szCs w:val="36"/>
        </w:rPr>
      </w:pPr>
    </w:p>
    <w:p w:rsidR="009D3849" w:rsidRDefault="009D3849" w:rsidP="009D3849">
      <w:pPr>
        <w:pStyle w:val="a3"/>
        <w:rPr>
          <w:b/>
        </w:rPr>
      </w:pPr>
      <w:r>
        <w:rPr>
          <w:b/>
        </w:rPr>
        <w:t>АДМИНИСТРАЦИЯ  НОЛИНСКОГО  РАЙОНА</w:t>
      </w:r>
    </w:p>
    <w:p w:rsidR="009D3849" w:rsidRDefault="009D3849" w:rsidP="009D3849">
      <w:pPr>
        <w:pStyle w:val="a3"/>
        <w:rPr>
          <w:b/>
          <w:sz w:val="36"/>
          <w:szCs w:val="36"/>
        </w:rPr>
      </w:pPr>
    </w:p>
    <w:p w:rsidR="009D3849" w:rsidRDefault="009D3849" w:rsidP="009D3849">
      <w:pPr>
        <w:pStyle w:val="a3"/>
        <w:rPr>
          <w:b/>
        </w:rPr>
      </w:pPr>
      <w:r>
        <w:rPr>
          <w:b/>
        </w:rPr>
        <w:t>КИРОВСКОЙ  ОБЛАСТИ</w:t>
      </w:r>
    </w:p>
    <w:p w:rsidR="009D3849" w:rsidRDefault="009D3849" w:rsidP="009D3849">
      <w:pPr>
        <w:jc w:val="center"/>
        <w:rPr>
          <w:b/>
          <w:sz w:val="36"/>
          <w:szCs w:val="36"/>
        </w:rPr>
      </w:pPr>
    </w:p>
    <w:p w:rsidR="009D3849" w:rsidRDefault="009D3849" w:rsidP="009D38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D3849" w:rsidRDefault="009D3849" w:rsidP="009D3849">
      <w:pPr>
        <w:jc w:val="center"/>
        <w:rPr>
          <w:sz w:val="36"/>
          <w:szCs w:val="36"/>
        </w:rPr>
      </w:pPr>
    </w:p>
    <w:p w:rsidR="009D3849" w:rsidRPr="003D7070" w:rsidRDefault="009D3849" w:rsidP="009D3849">
      <w:pPr>
        <w:rPr>
          <w:sz w:val="32"/>
          <w:szCs w:val="32"/>
          <w:u w:val="single"/>
        </w:rPr>
      </w:pPr>
      <w:r w:rsidRPr="00B07B8E">
        <w:rPr>
          <w:sz w:val="32"/>
          <w:szCs w:val="32"/>
        </w:rPr>
        <w:t xml:space="preserve">  </w:t>
      </w:r>
      <w:r w:rsidR="00B07B8E">
        <w:rPr>
          <w:sz w:val="32"/>
          <w:szCs w:val="32"/>
          <w:u w:val="single"/>
        </w:rPr>
        <w:t>12.01.2021</w:t>
      </w:r>
      <w:r w:rsidRPr="00B07B8E">
        <w:rPr>
          <w:sz w:val="32"/>
          <w:szCs w:val="32"/>
        </w:rPr>
        <w:t xml:space="preserve">                                                     </w:t>
      </w:r>
      <w:r w:rsidR="003D7070">
        <w:rPr>
          <w:sz w:val="32"/>
          <w:szCs w:val="32"/>
        </w:rPr>
        <w:t xml:space="preserve">                          </w:t>
      </w:r>
      <w:r w:rsidRPr="00B07B8E">
        <w:rPr>
          <w:sz w:val="32"/>
          <w:szCs w:val="32"/>
        </w:rPr>
        <w:t xml:space="preserve">         </w:t>
      </w:r>
      <w:r w:rsidR="003D7070">
        <w:rPr>
          <w:sz w:val="32"/>
          <w:szCs w:val="32"/>
          <w:u w:val="single"/>
        </w:rPr>
        <w:t>№ 11</w:t>
      </w:r>
    </w:p>
    <w:p w:rsidR="009D3849" w:rsidRDefault="009D3849" w:rsidP="009D3849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9D3849" w:rsidRDefault="009D3849" w:rsidP="009D3849">
      <w:pPr>
        <w:jc w:val="center"/>
        <w:rPr>
          <w:sz w:val="48"/>
          <w:szCs w:val="48"/>
        </w:rPr>
      </w:pPr>
    </w:p>
    <w:p w:rsidR="009D3849" w:rsidRPr="00FF4E17" w:rsidRDefault="009D3849" w:rsidP="009D3849">
      <w:pPr>
        <w:ind w:right="-2"/>
        <w:jc w:val="center"/>
        <w:rPr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Нолинского района от </w:t>
      </w:r>
      <w:r w:rsidR="00FB1F74">
        <w:rPr>
          <w:b/>
          <w:sz w:val="28"/>
        </w:rPr>
        <w:t>25.12.2019 № 1053</w:t>
      </w:r>
    </w:p>
    <w:p w:rsidR="009D3849" w:rsidRDefault="009D3849" w:rsidP="009D3849">
      <w:pPr>
        <w:jc w:val="center"/>
        <w:rPr>
          <w:sz w:val="48"/>
          <w:szCs w:val="48"/>
        </w:rPr>
      </w:pPr>
    </w:p>
    <w:p w:rsidR="009D3849" w:rsidRDefault="00FB1F74" w:rsidP="009D3849">
      <w:pPr>
        <w:pStyle w:val="ConsPlusNormal"/>
        <w:widowControl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На основании решения </w:t>
      </w:r>
      <w:proofErr w:type="spellStart"/>
      <w:r>
        <w:rPr>
          <w:sz w:val="28"/>
        </w:rPr>
        <w:t>Нолинской</w:t>
      </w:r>
      <w:proofErr w:type="spellEnd"/>
      <w:r>
        <w:rPr>
          <w:sz w:val="28"/>
        </w:rPr>
        <w:t xml:space="preserve"> районной Думы от </w:t>
      </w:r>
      <w:r w:rsidR="00912A57">
        <w:rPr>
          <w:sz w:val="28"/>
        </w:rPr>
        <w:t>16.12</w:t>
      </w:r>
      <w:r>
        <w:rPr>
          <w:sz w:val="28"/>
        </w:rPr>
        <w:t>.2020 №</w:t>
      </w:r>
      <w:r w:rsidR="00912A57">
        <w:rPr>
          <w:sz w:val="28"/>
        </w:rPr>
        <w:t>58</w:t>
      </w:r>
      <w:r>
        <w:rPr>
          <w:sz w:val="28"/>
        </w:rPr>
        <w:t>/</w:t>
      </w:r>
      <w:r w:rsidR="00912A57">
        <w:rPr>
          <w:sz w:val="28"/>
        </w:rPr>
        <w:t>332</w:t>
      </w:r>
      <w:r>
        <w:rPr>
          <w:sz w:val="28"/>
        </w:rPr>
        <w:t xml:space="preserve"> «О бюджете муниципального образования</w:t>
      </w:r>
      <w:r w:rsidR="00B941FC">
        <w:rPr>
          <w:sz w:val="28"/>
        </w:rPr>
        <w:t xml:space="preserve"> Нолинский муниципальный район Кировской</w:t>
      </w:r>
      <w:r w:rsidR="00B941FC">
        <w:rPr>
          <w:sz w:val="28"/>
        </w:rPr>
        <w:tab/>
        <w:t xml:space="preserve"> области на 2</w:t>
      </w:r>
      <w:r w:rsidR="00912A57">
        <w:rPr>
          <w:sz w:val="28"/>
        </w:rPr>
        <w:t>021 год и плановый период 2022</w:t>
      </w:r>
      <w:r w:rsidR="00B941FC">
        <w:rPr>
          <w:sz w:val="28"/>
        </w:rPr>
        <w:t xml:space="preserve"> и 202</w:t>
      </w:r>
      <w:r w:rsidR="00912A57">
        <w:rPr>
          <w:sz w:val="28"/>
        </w:rPr>
        <w:t>3</w:t>
      </w:r>
      <w:r w:rsidR="00B941FC">
        <w:rPr>
          <w:sz w:val="28"/>
        </w:rPr>
        <w:t xml:space="preserve"> годов</w:t>
      </w:r>
      <w:r>
        <w:rPr>
          <w:sz w:val="28"/>
        </w:rPr>
        <w:t>»»</w:t>
      </w:r>
      <w:r w:rsidR="009D3849" w:rsidRPr="008E4782">
        <w:rPr>
          <w:sz w:val="28"/>
        </w:rPr>
        <w:t xml:space="preserve"> администрация</w:t>
      </w:r>
      <w:r w:rsidR="009D3849">
        <w:rPr>
          <w:sz w:val="28"/>
        </w:rPr>
        <w:t xml:space="preserve"> Нолинского района ПОСТАНОВЛЯЕТ:</w:t>
      </w:r>
    </w:p>
    <w:p w:rsidR="009D3849" w:rsidRDefault="009D3849" w:rsidP="005665A8">
      <w:pPr>
        <w:spacing w:line="360" w:lineRule="auto"/>
        <w:ind w:firstLine="540"/>
        <w:jc w:val="both"/>
        <w:rPr>
          <w:sz w:val="28"/>
        </w:rPr>
      </w:pPr>
      <w:r w:rsidRPr="005665A8">
        <w:rPr>
          <w:sz w:val="28"/>
        </w:rPr>
        <w:t xml:space="preserve"> Внести </w:t>
      </w:r>
      <w:r w:rsidR="00457F2A">
        <w:rPr>
          <w:sz w:val="28"/>
        </w:rPr>
        <w:t xml:space="preserve">изменения </w:t>
      </w:r>
      <w:r w:rsidR="005665A8" w:rsidRPr="005665A8">
        <w:rPr>
          <w:sz w:val="28"/>
        </w:rPr>
        <w:t xml:space="preserve">в </w:t>
      </w:r>
      <w:r w:rsidR="00457F2A">
        <w:rPr>
          <w:sz w:val="28"/>
        </w:rPr>
        <w:t>м</w:t>
      </w:r>
      <w:r w:rsidR="005665A8" w:rsidRPr="005665A8">
        <w:rPr>
          <w:sz w:val="28"/>
          <w:szCs w:val="28"/>
        </w:rPr>
        <w:t>униципальн</w:t>
      </w:r>
      <w:r w:rsidR="00457F2A">
        <w:rPr>
          <w:sz w:val="28"/>
          <w:szCs w:val="28"/>
        </w:rPr>
        <w:t>ую</w:t>
      </w:r>
      <w:r w:rsidR="005665A8" w:rsidRPr="005665A8">
        <w:rPr>
          <w:sz w:val="28"/>
          <w:szCs w:val="28"/>
        </w:rPr>
        <w:t xml:space="preserve"> программ</w:t>
      </w:r>
      <w:r w:rsidR="00457F2A">
        <w:rPr>
          <w:sz w:val="28"/>
          <w:szCs w:val="28"/>
        </w:rPr>
        <w:t>у</w:t>
      </w:r>
      <w:r w:rsidR="003D7070">
        <w:rPr>
          <w:sz w:val="28"/>
          <w:szCs w:val="28"/>
        </w:rPr>
        <w:t xml:space="preserve"> </w:t>
      </w:r>
      <w:r w:rsidR="00C818E3">
        <w:rPr>
          <w:sz w:val="28"/>
          <w:szCs w:val="28"/>
        </w:rPr>
        <w:t xml:space="preserve">Нолинского муниципального района Кировской области </w:t>
      </w:r>
      <w:r w:rsidR="005665A8" w:rsidRPr="005665A8">
        <w:rPr>
          <w:sz w:val="28"/>
          <w:szCs w:val="28"/>
        </w:rPr>
        <w:t>«Профилактика правонарушений и борьба с преступностью</w:t>
      </w:r>
      <w:r w:rsidR="00B76FAF">
        <w:rPr>
          <w:sz w:val="28"/>
          <w:szCs w:val="28"/>
        </w:rPr>
        <w:t>»</w:t>
      </w:r>
      <w:r w:rsidR="00457F2A">
        <w:rPr>
          <w:sz w:val="28"/>
          <w:szCs w:val="28"/>
        </w:rPr>
        <w:t>, утвержденную</w:t>
      </w:r>
      <w:r w:rsidR="003D7070">
        <w:rPr>
          <w:sz w:val="28"/>
          <w:szCs w:val="28"/>
        </w:rPr>
        <w:t xml:space="preserve"> </w:t>
      </w:r>
      <w:r w:rsidR="00457F2A" w:rsidRPr="005665A8">
        <w:rPr>
          <w:sz w:val="28"/>
        </w:rPr>
        <w:t>постановление</w:t>
      </w:r>
      <w:r w:rsidR="00C25649">
        <w:rPr>
          <w:sz w:val="28"/>
        </w:rPr>
        <w:t>м</w:t>
      </w:r>
      <w:r w:rsidR="00457F2A" w:rsidRPr="005665A8">
        <w:rPr>
          <w:sz w:val="28"/>
        </w:rPr>
        <w:t xml:space="preserve"> администрации Нолинского района от </w:t>
      </w:r>
      <w:r w:rsidR="00457F2A">
        <w:rPr>
          <w:sz w:val="28"/>
        </w:rPr>
        <w:t>25.12.2019 №1053 согласно приложению</w:t>
      </w:r>
      <w:r w:rsidR="00AF340C">
        <w:rPr>
          <w:sz w:val="28"/>
        </w:rPr>
        <w:t>.</w:t>
      </w:r>
    </w:p>
    <w:p w:rsidR="0041485E" w:rsidRPr="0041485E" w:rsidRDefault="0041485E" w:rsidP="00913211">
      <w:pPr>
        <w:pStyle w:val="ConsPlusNormal"/>
        <w:ind w:firstLine="540"/>
        <w:rPr>
          <w:sz w:val="72"/>
          <w:szCs w:val="72"/>
        </w:rPr>
      </w:pPr>
    </w:p>
    <w:p w:rsidR="009D3849" w:rsidRDefault="00F60916" w:rsidP="009D3849">
      <w:pPr>
        <w:jc w:val="both"/>
        <w:rPr>
          <w:sz w:val="28"/>
        </w:rPr>
      </w:pPr>
      <w:r>
        <w:rPr>
          <w:sz w:val="28"/>
        </w:rPr>
        <w:t>Глава</w:t>
      </w:r>
      <w:r w:rsidR="009D3849">
        <w:rPr>
          <w:sz w:val="28"/>
        </w:rPr>
        <w:t xml:space="preserve"> администрации </w:t>
      </w:r>
    </w:p>
    <w:p w:rsidR="009D3849" w:rsidRDefault="009D3849" w:rsidP="009D3849">
      <w:pPr>
        <w:pStyle w:val="2"/>
        <w:rPr>
          <w:u w:val="none"/>
        </w:rPr>
      </w:pPr>
      <w:r>
        <w:rPr>
          <w:u w:val="none"/>
        </w:rPr>
        <w:t xml:space="preserve">Нолинского района             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 w:rsidR="005C0C05">
        <w:rPr>
          <w:u w:val="none"/>
        </w:rPr>
        <w:t>Н.Н. Грудцын</w:t>
      </w:r>
    </w:p>
    <w:p w:rsidR="003D7070" w:rsidRDefault="003D7070" w:rsidP="00B101E3">
      <w:pPr>
        <w:rPr>
          <w:sz w:val="28"/>
        </w:rPr>
      </w:pPr>
    </w:p>
    <w:p w:rsidR="003D7070" w:rsidRDefault="003D7070" w:rsidP="00B101E3">
      <w:pPr>
        <w:rPr>
          <w:sz w:val="28"/>
        </w:rPr>
      </w:pPr>
    </w:p>
    <w:p w:rsidR="00B101E3" w:rsidRDefault="00B101E3" w:rsidP="00B101E3">
      <w:pPr>
        <w:rPr>
          <w:sz w:val="28"/>
        </w:rPr>
      </w:pPr>
      <w:r>
        <w:rPr>
          <w:sz w:val="28"/>
        </w:rPr>
        <w:t xml:space="preserve">Разослать: дело, Пивоваровой Е.А. -2, </w:t>
      </w:r>
      <w:proofErr w:type="spellStart"/>
      <w:r>
        <w:rPr>
          <w:sz w:val="28"/>
        </w:rPr>
        <w:t>финуправление</w:t>
      </w:r>
      <w:proofErr w:type="spellEnd"/>
      <w:r w:rsidR="00913211">
        <w:rPr>
          <w:sz w:val="28"/>
        </w:rPr>
        <w:t>, отдел экономики, бухгалтерия</w:t>
      </w:r>
      <w:r w:rsidR="000E199A">
        <w:rPr>
          <w:sz w:val="28"/>
        </w:rPr>
        <w:t>, КДН</w:t>
      </w:r>
    </w:p>
    <w:p w:rsidR="003D7070" w:rsidRDefault="003D7070" w:rsidP="00B101E3">
      <w:pPr>
        <w:rPr>
          <w:sz w:val="28"/>
        </w:rPr>
      </w:pPr>
    </w:p>
    <w:p w:rsidR="009D3849" w:rsidRPr="0041485E" w:rsidRDefault="008B3F24" w:rsidP="009D3849">
      <w:pPr>
        <w:rPr>
          <w:sz w:val="24"/>
          <w:szCs w:val="24"/>
        </w:rPr>
      </w:pPr>
      <w:r w:rsidRPr="0041485E">
        <w:rPr>
          <w:sz w:val="24"/>
          <w:szCs w:val="24"/>
        </w:rPr>
        <w:t>Пивоварова Елена Александровна</w:t>
      </w:r>
    </w:p>
    <w:p w:rsidR="000E199A" w:rsidRDefault="009D3849" w:rsidP="003D7070">
      <w:pPr>
        <w:pStyle w:val="ConsPlusNormal"/>
        <w:widowControl/>
        <w:spacing w:line="360" w:lineRule="auto"/>
        <w:ind w:firstLine="0"/>
        <w:jc w:val="both"/>
        <w:rPr>
          <w:sz w:val="24"/>
          <w:szCs w:val="24"/>
        </w:rPr>
      </w:pPr>
      <w:r w:rsidRPr="0041485E">
        <w:rPr>
          <w:sz w:val="24"/>
          <w:szCs w:val="24"/>
        </w:rPr>
        <w:t>2-12-58</w:t>
      </w:r>
    </w:p>
    <w:p w:rsidR="003D7070" w:rsidRDefault="003D7070" w:rsidP="003D7070">
      <w:pPr>
        <w:pStyle w:val="ConsPlusNormal"/>
        <w:widowControl/>
        <w:spacing w:line="360" w:lineRule="auto"/>
        <w:ind w:firstLine="0"/>
        <w:jc w:val="both"/>
        <w:rPr>
          <w:sz w:val="28"/>
        </w:rPr>
      </w:pPr>
    </w:p>
    <w:p w:rsidR="002633C3" w:rsidRDefault="002633C3" w:rsidP="003D7070">
      <w:pPr>
        <w:pStyle w:val="ConsPlusNormal"/>
        <w:widowControl/>
        <w:tabs>
          <w:tab w:val="left" w:pos="5245"/>
        </w:tabs>
        <w:ind w:firstLine="2977"/>
        <w:jc w:val="center"/>
        <w:rPr>
          <w:sz w:val="28"/>
        </w:rPr>
      </w:pPr>
      <w:r>
        <w:rPr>
          <w:sz w:val="28"/>
        </w:rPr>
        <w:lastRenderedPageBreak/>
        <w:t xml:space="preserve">Приложение 1 </w:t>
      </w:r>
    </w:p>
    <w:p w:rsidR="002633C3" w:rsidRDefault="00C25649" w:rsidP="00C25649">
      <w:pPr>
        <w:pStyle w:val="ConsPlusNormal"/>
        <w:widowControl/>
        <w:tabs>
          <w:tab w:val="left" w:pos="5245"/>
        </w:tabs>
        <w:ind w:firstLine="540"/>
        <w:rPr>
          <w:sz w:val="28"/>
        </w:rPr>
      </w:pPr>
      <w:r>
        <w:rPr>
          <w:sz w:val="28"/>
        </w:rPr>
        <w:tab/>
      </w:r>
      <w:r w:rsidR="002633C3">
        <w:rPr>
          <w:sz w:val="28"/>
        </w:rPr>
        <w:t xml:space="preserve">к постановлению администрации </w:t>
      </w:r>
    </w:p>
    <w:p w:rsidR="002633C3" w:rsidRDefault="002633C3" w:rsidP="00C25649">
      <w:pPr>
        <w:pStyle w:val="ConsPlusNormal"/>
        <w:widowControl/>
        <w:tabs>
          <w:tab w:val="left" w:pos="5245"/>
        </w:tabs>
        <w:ind w:firstLine="540"/>
        <w:rPr>
          <w:sz w:val="28"/>
        </w:rPr>
      </w:pPr>
      <w:r>
        <w:rPr>
          <w:sz w:val="28"/>
        </w:rPr>
        <w:t xml:space="preserve">                                                                   Нолинского района </w:t>
      </w:r>
    </w:p>
    <w:p w:rsidR="002633C3" w:rsidRPr="003D7070" w:rsidRDefault="003D7070" w:rsidP="003D7070">
      <w:pPr>
        <w:pStyle w:val="ConsPlusNormal"/>
        <w:widowControl/>
        <w:tabs>
          <w:tab w:val="left" w:pos="5245"/>
        </w:tabs>
        <w:ind w:firstLine="5245"/>
        <w:rPr>
          <w:sz w:val="28"/>
          <w:u w:val="single"/>
        </w:rPr>
      </w:pPr>
      <w:r>
        <w:rPr>
          <w:sz w:val="28"/>
          <w:u w:val="single"/>
        </w:rPr>
        <w:t>от 12.01.2021 № 11</w:t>
      </w:r>
    </w:p>
    <w:p w:rsidR="002633C3" w:rsidRPr="00CD4E4C" w:rsidRDefault="002633C3" w:rsidP="00CD4E4C">
      <w:pPr>
        <w:pStyle w:val="ConsPlusNormal"/>
        <w:widowControl/>
        <w:ind w:firstLine="540"/>
        <w:jc w:val="center"/>
        <w:rPr>
          <w:sz w:val="72"/>
          <w:szCs w:val="72"/>
        </w:rPr>
      </w:pPr>
    </w:p>
    <w:p w:rsidR="002633C3" w:rsidRPr="00D307DC" w:rsidRDefault="002633C3" w:rsidP="002633C3">
      <w:pPr>
        <w:pStyle w:val="ConsPlusNormal"/>
        <w:widowControl/>
        <w:ind w:firstLine="540"/>
        <w:jc w:val="center"/>
        <w:rPr>
          <w:b/>
          <w:sz w:val="28"/>
        </w:rPr>
      </w:pPr>
      <w:r w:rsidRPr="00D307DC">
        <w:rPr>
          <w:b/>
          <w:sz w:val="28"/>
        </w:rPr>
        <w:t>Изменения</w:t>
      </w:r>
    </w:p>
    <w:p w:rsidR="002633C3" w:rsidRPr="00D307DC" w:rsidRDefault="00C25649" w:rsidP="002633C3">
      <w:pPr>
        <w:pStyle w:val="ConsPlusNormal"/>
        <w:widowControl/>
        <w:ind w:firstLine="540"/>
        <w:jc w:val="center"/>
        <w:rPr>
          <w:b/>
          <w:sz w:val="28"/>
        </w:rPr>
      </w:pPr>
      <w:r>
        <w:rPr>
          <w:b/>
          <w:sz w:val="28"/>
        </w:rPr>
        <w:t>м</w:t>
      </w:r>
      <w:r w:rsidR="002633C3" w:rsidRPr="00D307DC">
        <w:rPr>
          <w:b/>
          <w:sz w:val="28"/>
        </w:rPr>
        <w:t>униципальной программы</w:t>
      </w:r>
      <w:r w:rsidR="00606973">
        <w:rPr>
          <w:b/>
          <w:sz w:val="28"/>
        </w:rPr>
        <w:t xml:space="preserve"> Нолинского района Кировской области </w:t>
      </w:r>
    </w:p>
    <w:p w:rsidR="002633C3" w:rsidRDefault="002633C3" w:rsidP="002633C3">
      <w:pPr>
        <w:pStyle w:val="ConsPlusNormal"/>
        <w:widowControl/>
        <w:ind w:firstLine="540"/>
        <w:jc w:val="center"/>
        <w:rPr>
          <w:b/>
          <w:sz w:val="28"/>
        </w:rPr>
      </w:pPr>
      <w:r w:rsidRPr="00D307DC">
        <w:rPr>
          <w:b/>
          <w:sz w:val="28"/>
        </w:rPr>
        <w:t xml:space="preserve">«Профилактика правонарушений и борьба с преступностью </w:t>
      </w:r>
    </w:p>
    <w:p w:rsidR="00521EC3" w:rsidRPr="00D307DC" w:rsidRDefault="00521EC3" w:rsidP="002633C3">
      <w:pPr>
        <w:pStyle w:val="ConsPlusNormal"/>
        <w:widowControl/>
        <w:ind w:firstLine="540"/>
        <w:jc w:val="center"/>
        <w:rPr>
          <w:b/>
          <w:sz w:val="28"/>
        </w:rPr>
      </w:pPr>
    </w:p>
    <w:p w:rsidR="002633C3" w:rsidRDefault="002633C3" w:rsidP="002633C3">
      <w:pPr>
        <w:pStyle w:val="ConsPlusNormal"/>
        <w:widowControl/>
        <w:numPr>
          <w:ilvl w:val="0"/>
          <w:numId w:val="1"/>
        </w:numPr>
        <w:spacing w:line="360" w:lineRule="auto"/>
        <w:ind w:left="0" w:firstLine="3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Читать в новой редакции раздел паспорта </w:t>
      </w:r>
      <w:r w:rsidR="008C640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«</w:t>
      </w:r>
      <w:r w:rsidR="00521EC3">
        <w:rPr>
          <w:sz w:val="28"/>
          <w:szCs w:val="28"/>
        </w:rPr>
        <w:t>Ресурсное обеспечение муниципальной программы</w:t>
      </w:r>
      <w:r>
        <w:rPr>
          <w:sz w:val="28"/>
          <w:szCs w:val="28"/>
        </w:rPr>
        <w:t>»: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513"/>
      </w:tblGrid>
      <w:tr w:rsidR="002633C3" w:rsidRPr="004C186B" w:rsidTr="00016DDC">
        <w:trPr>
          <w:cantSplit/>
          <w:trHeight w:val="1762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3C3" w:rsidRPr="004C186B" w:rsidRDefault="00521EC3" w:rsidP="00B266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3C3" w:rsidRDefault="002633C3" w:rsidP="00B266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</w:t>
            </w:r>
            <w:r w:rsidR="00521EC3">
              <w:rPr>
                <w:rFonts w:ascii="Times New Roman" w:hAnsi="Times New Roman" w:cs="Times New Roman"/>
                <w:sz w:val="28"/>
                <w:szCs w:val="28"/>
              </w:rPr>
              <w:t xml:space="preserve"> муницип</w:t>
            </w:r>
            <w:r w:rsidR="00581D23">
              <w:rPr>
                <w:rFonts w:ascii="Times New Roman" w:hAnsi="Times New Roman" w:cs="Times New Roman"/>
                <w:sz w:val="28"/>
                <w:szCs w:val="28"/>
              </w:rPr>
              <w:t>альной программы составляет – 49</w:t>
            </w:r>
            <w:r w:rsidR="00521EC3">
              <w:rPr>
                <w:rFonts w:ascii="Times New Roman" w:hAnsi="Times New Roman" w:cs="Times New Roman"/>
                <w:sz w:val="28"/>
                <w:szCs w:val="28"/>
              </w:rPr>
              <w:t>,0  тыс</w:t>
            </w:r>
            <w:proofErr w:type="gramStart"/>
            <w:r w:rsidR="00521E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  <w:r w:rsidR="00521EC3">
              <w:rPr>
                <w:rFonts w:ascii="Times New Roman" w:hAnsi="Times New Roman" w:cs="Times New Roman"/>
                <w:sz w:val="28"/>
                <w:szCs w:val="28"/>
              </w:rPr>
              <w:t xml:space="preserve"> в т.ч.</w:t>
            </w:r>
            <w:r w:rsidR="00631BC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633C3" w:rsidRDefault="00631BC9" w:rsidP="00B266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  <w:r w:rsidR="00750DC8">
              <w:rPr>
                <w:rFonts w:ascii="Times New Roman" w:hAnsi="Times New Roman" w:cs="Times New Roman"/>
                <w:sz w:val="28"/>
                <w:szCs w:val="28"/>
              </w:rPr>
              <w:t xml:space="preserve"> – 0,0 тыс</w:t>
            </w:r>
            <w:proofErr w:type="gramStart"/>
            <w:r w:rsidR="00750DC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750DC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631BC9" w:rsidRDefault="00631BC9" w:rsidP="00B266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  <w:r w:rsidR="00750DC8">
              <w:rPr>
                <w:rFonts w:ascii="Times New Roman" w:hAnsi="Times New Roman" w:cs="Times New Roman"/>
                <w:sz w:val="28"/>
                <w:szCs w:val="28"/>
              </w:rPr>
              <w:t xml:space="preserve"> – 0,0 тыс</w:t>
            </w:r>
            <w:proofErr w:type="gramStart"/>
            <w:r w:rsidR="00750DC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750DC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633C3" w:rsidRPr="004C186B" w:rsidRDefault="00631BC9" w:rsidP="00750D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633C3">
              <w:rPr>
                <w:rFonts w:ascii="Times New Roman" w:hAnsi="Times New Roman" w:cs="Times New Roman"/>
                <w:sz w:val="28"/>
                <w:szCs w:val="28"/>
              </w:rPr>
              <w:t xml:space="preserve">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Нолинского </w:t>
            </w:r>
            <w:r w:rsidR="002633C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 - </w:t>
            </w:r>
            <w:r w:rsidR="00581D2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2633C3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руб. </w:t>
            </w:r>
          </w:p>
        </w:tc>
      </w:tr>
    </w:tbl>
    <w:p w:rsidR="002633C3" w:rsidRDefault="002633C3" w:rsidP="002633C3">
      <w:pPr>
        <w:pStyle w:val="ConsPlusNormal"/>
        <w:widowControl/>
        <w:tabs>
          <w:tab w:val="left" w:pos="1080"/>
        </w:tabs>
        <w:spacing w:line="360" w:lineRule="auto"/>
        <w:ind w:firstLine="0"/>
        <w:jc w:val="both"/>
        <w:rPr>
          <w:sz w:val="28"/>
          <w:szCs w:val="28"/>
        </w:rPr>
      </w:pPr>
    </w:p>
    <w:p w:rsidR="002633C3" w:rsidRDefault="002633C3" w:rsidP="002633C3">
      <w:pPr>
        <w:pStyle w:val="ConsPlusNormal"/>
        <w:widowControl/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Читать в новой редакции  </w:t>
      </w:r>
      <w:r w:rsidR="00E279D5">
        <w:rPr>
          <w:sz w:val="28"/>
          <w:szCs w:val="28"/>
        </w:rPr>
        <w:t xml:space="preserve">Таблицу 2 в разделе </w:t>
      </w:r>
      <w:r>
        <w:rPr>
          <w:sz w:val="28"/>
          <w:szCs w:val="28"/>
        </w:rPr>
        <w:t xml:space="preserve">раздел </w:t>
      </w:r>
      <w:r w:rsidR="00E279D5">
        <w:rPr>
          <w:sz w:val="28"/>
          <w:szCs w:val="28"/>
        </w:rPr>
        <w:t>4</w:t>
      </w:r>
      <w:r w:rsidR="008C640B">
        <w:rPr>
          <w:sz w:val="28"/>
          <w:szCs w:val="28"/>
        </w:rPr>
        <w:t>муниципальной п</w:t>
      </w:r>
      <w:r>
        <w:rPr>
          <w:sz w:val="28"/>
          <w:szCs w:val="28"/>
        </w:rPr>
        <w:t xml:space="preserve">рограммы: </w:t>
      </w:r>
    </w:p>
    <w:p w:rsidR="002633C3" w:rsidRPr="009F425C" w:rsidRDefault="00B52634" w:rsidP="00E279D5">
      <w:pPr>
        <w:spacing w:line="276" w:lineRule="auto"/>
        <w:ind w:left="360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«</w:t>
      </w:r>
      <w:r w:rsidR="00E279D5" w:rsidRPr="00945783">
        <w:rPr>
          <w:bCs/>
          <w:sz w:val="28"/>
          <w:szCs w:val="28"/>
          <w:lang w:eastAsia="en-US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788"/>
        <w:gridCol w:w="788"/>
        <w:gridCol w:w="788"/>
        <w:gridCol w:w="788"/>
        <w:gridCol w:w="788"/>
        <w:gridCol w:w="2262"/>
      </w:tblGrid>
      <w:tr w:rsidR="00E279D5" w:rsidRPr="009F425C" w:rsidTr="00E279D5">
        <w:tc>
          <w:tcPr>
            <w:tcW w:w="3119" w:type="dxa"/>
            <w:shd w:val="clear" w:color="auto" w:fill="auto"/>
          </w:tcPr>
          <w:p w:rsidR="00E279D5" w:rsidRPr="009F425C" w:rsidRDefault="00E279D5" w:rsidP="00B2667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F425C">
              <w:rPr>
                <w:rFonts w:eastAsia="Calibri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788" w:type="dxa"/>
            <w:shd w:val="clear" w:color="auto" w:fill="auto"/>
          </w:tcPr>
          <w:p w:rsidR="00E279D5" w:rsidRPr="009F425C" w:rsidRDefault="00E279D5" w:rsidP="00B2667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2020</w:t>
            </w:r>
            <w:r w:rsidRPr="009F425C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788" w:type="dxa"/>
            <w:shd w:val="clear" w:color="auto" w:fill="auto"/>
          </w:tcPr>
          <w:p w:rsidR="00E279D5" w:rsidRPr="009F425C" w:rsidRDefault="00E279D5" w:rsidP="00E279D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F425C"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  <w:r w:rsidRPr="009F425C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788" w:type="dxa"/>
            <w:shd w:val="clear" w:color="auto" w:fill="auto"/>
          </w:tcPr>
          <w:p w:rsidR="00E279D5" w:rsidRPr="009F425C" w:rsidRDefault="00E279D5" w:rsidP="00E279D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F425C"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  <w:r w:rsidRPr="009F425C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788" w:type="dxa"/>
            <w:shd w:val="clear" w:color="auto" w:fill="auto"/>
          </w:tcPr>
          <w:p w:rsidR="00E279D5" w:rsidRPr="009F425C" w:rsidRDefault="00E279D5" w:rsidP="00E279D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F425C"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23</w:t>
            </w:r>
            <w:r w:rsidRPr="009F425C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788" w:type="dxa"/>
            <w:shd w:val="clear" w:color="auto" w:fill="auto"/>
          </w:tcPr>
          <w:p w:rsidR="00E279D5" w:rsidRPr="009F425C" w:rsidRDefault="00E279D5" w:rsidP="00E279D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F425C"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24</w:t>
            </w:r>
            <w:r w:rsidRPr="009F425C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262" w:type="dxa"/>
            <w:shd w:val="clear" w:color="auto" w:fill="auto"/>
          </w:tcPr>
          <w:p w:rsidR="00E279D5" w:rsidRPr="009F425C" w:rsidRDefault="00E279D5" w:rsidP="00B26678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F425C">
              <w:rPr>
                <w:rFonts w:eastAsia="Calibri"/>
                <w:b/>
                <w:sz w:val="28"/>
                <w:szCs w:val="28"/>
                <w:lang w:eastAsia="en-US"/>
              </w:rPr>
              <w:t>Всего за период реализации муниципальной программы</w:t>
            </w:r>
          </w:p>
        </w:tc>
      </w:tr>
      <w:tr w:rsidR="00E279D5" w:rsidRPr="009F425C" w:rsidTr="00E279D5">
        <w:trPr>
          <w:trHeight w:val="1361"/>
        </w:trPr>
        <w:tc>
          <w:tcPr>
            <w:tcW w:w="3119" w:type="dxa"/>
            <w:shd w:val="clear" w:color="auto" w:fill="auto"/>
          </w:tcPr>
          <w:p w:rsidR="00E279D5" w:rsidRPr="009F425C" w:rsidRDefault="00E279D5" w:rsidP="00B26678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F425C">
              <w:rPr>
                <w:rFonts w:eastAsia="Calibri"/>
                <w:sz w:val="28"/>
                <w:szCs w:val="28"/>
                <w:lang w:eastAsia="en-US"/>
              </w:rPr>
              <w:t xml:space="preserve">Бюджет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Нолинского </w:t>
            </w:r>
            <w:r w:rsidRPr="009F425C">
              <w:rPr>
                <w:rFonts w:eastAsia="Calibri"/>
                <w:sz w:val="28"/>
                <w:szCs w:val="28"/>
                <w:lang w:eastAsia="en-US"/>
              </w:rPr>
              <w:t>муниципального района</w:t>
            </w:r>
          </w:p>
        </w:tc>
        <w:tc>
          <w:tcPr>
            <w:tcW w:w="788" w:type="dxa"/>
            <w:shd w:val="clear" w:color="auto" w:fill="auto"/>
          </w:tcPr>
          <w:p w:rsidR="00E279D5" w:rsidRPr="009F425C" w:rsidRDefault="00D45F71" w:rsidP="00B2667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88" w:type="dxa"/>
            <w:shd w:val="clear" w:color="auto" w:fill="auto"/>
          </w:tcPr>
          <w:p w:rsidR="00E279D5" w:rsidRPr="009F425C" w:rsidRDefault="00387445" w:rsidP="00B2667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D45F7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88" w:type="dxa"/>
            <w:shd w:val="clear" w:color="auto" w:fill="auto"/>
          </w:tcPr>
          <w:p w:rsidR="00E279D5" w:rsidRPr="009F425C" w:rsidRDefault="00387445" w:rsidP="00B2667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D45F7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88" w:type="dxa"/>
            <w:shd w:val="clear" w:color="auto" w:fill="auto"/>
          </w:tcPr>
          <w:p w:rsidR="00E279D5" w:rsidRPr="009F425C" w:rsidRDefault="00387445" w:rsidP="00B2667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D45F7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88" w:type="dxa"/>
            <w:shd w:val="clear" w:color="auto" w:fill="auto"/>
          </w:tcPr>
          <w:p w:rsidR="00E279D5" w:rsidRPr="009F425C" w:rsidRDefault="00581D23" w:rsidP="00B2667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D45F7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262" w:type="dxa"/>
            <w:shd w:val="clear" w:color="auto" w:fill="auto"/>
          </w:tcPr>
          <w:p w:rsidR="00E279D5" w:rsidRPr="009F425C" w:rsidRDefault="00581D23" w:rsidP="00B26678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49</w:t>
            </w:r>
            <w:r w:rsidR="00B52634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</w:tr>
      <w:tr w:rsidR="00E279D5" w:rsidRPr="009F425C" w:rsidTr="00E279D5">
        <w:tc>
          <w:tcPr>
            <w:tcW w:w="3119" w:type="dxa"/>
            <w:shd w:val="clear" w:color="auto" w:fill="auto"/>
          </w:tcPr>
          <w:p w:rsidR="00E279D5" w:rsidRPr="009F425C" w:rsidRDefault="00E279D5" w:rsidP="00B26678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F425C">
              <w:rPr>
                <w:rFonts w:eastAsia="Calibri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788" w:type="dxa"/>
            <w:shd w:val="clear" w:color="auto" w:fill="auto"/>
          </w:tcPr>
          <w:p w:rsidR="00E279D5" w:rsidRPr="009F425C" w:rsidRDefault="00B52634" w:rsidP="00B26678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88" w:type="dxa"/>
            <w:shd w:val="clear" w:color="auto" w:fill="auto"/>
          </w:tcPr>
          <w:p w:rsidR="00E279D5" w:rsidRPr="009F425C" w:rsidRDefault="00387445" w:rsidP="00B26678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</w:t>
            </w:r>
            <w:r w:rsidR="00B52634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88" w:type="dxa"/>
            <w:shd w:val="clear" w:color="auto" w:fill="auto"/>
          </w:tcPr>
          <w:p w:rsidR="00E279D5" w:rsidRPr="009F425C" w:rsidRDefault="00387445" w:rsidP="00B26678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</w:t>
            </w:r>
            <w:r w:rsidR="00B52634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88" w:type="dxa"/>
            <w:shd w:val="clear" w:color="auto" w:fill="auto"/>
          </w:tcPr>
          <w:p w:rsidR="00E279D5" w:rsidRPr="009F425C" w:rsidRDefault="00581D23" w:rsidP="00B26678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</w:t>
            </w:r>
            <w:r w:rsidR="00B52634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88" w:type="dxa"/>
            <w:shd w:val="clear" w:color="auto" w:fill="auto"/>
          </w:tcPr>
          <w:p w:rsidR="00E279D5" w:rsidRPr="009F425C" w:rsidRDefault="00B52634" w:rsidP="00B26678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2262" w:type="dxa"/>
            <w:shd w:val="clear" w:color="auto" w:fill="auto"/>
          </w:tcPr>
          <w:p w:rsidR="00E279D5" w:rsidRPr="009F425C" w:rsidRDefault="00581D23" w:rsidP="00B26678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49</w:t>
            </w:r>
            <w:r w:rsidR="00B52634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</w:tr>
    </w:tbl>
    <w:p w:rsidR="002633C3" w:rsidRPr="009F425C" w:rsidRDefault="002633C3" w:rsidP="002633C3">
      <w:pPr>
        <w:spacing w:after="200" w:line="276" w:lineRule="auto"/>
        <w:rPr>
          <w:sz w:val="24"/>
          <w:szCs w:val="24"/>
          <w:lang w:eastAsia="en-US"/>
        </w:rPr>
      </w:pPr>
    </w:p>
    <w:p w:rsidR="002633C3" w:rsidRDefault="002633C3" w:rsidP="002633C3">
      <w:pPr>
        <w:spacing w:after="200" w:line="276" w:lineRule="auto"/>
        <w:ind w:left="357" w:firstLine="709"/>
        <w:rPr>
          <w:sz w:val="28"/>
          <w:szCs w:val="28"/>
          <w:lang w:eastAsia="en-US"/>
        </w:rPr>
      </w:pPr>
      <w:r w:rsidRPr="009F425C">
        <w:rPr>
          <w:sz w:val="28"/>
          <w:szCs w:val="28"/>
          <w:lang w:eastAsia="en-US"/>
        </w:rPr>
        <w:t xml:space="preserve">Общий объем финансирования:  </w:t>
      </w:r>
      <w:r w:rsidR="00581D23">
        <w:rPr>
          <w:sz w:val="28"/>
          <w:szCs w:val="28"/>
          <w:lang w:eastAsia="en-US"/>
        </w:rPr>
        <w:t>49</w:t>
      </w:r>
      <w:r w:rsidR="00B52634">
        <w:rPr>
          <w:sz w:val="28"/>
          <w:szCs w:val="28"/>
          <w:lang w:eastAsia="en-US"/>
        </w:rPr>
        <w:t>,0</w:t>
      </w:r>
      <w:r w:rsidRPr="009F425C">
        <w:rPr>
          <w:sz w:val="28"/>
          <w:szCs w:val="28"/>
          <w:lang w:eastAsia="en-US"/>
        </w:rPr>
        <w:t>тыс. рублей</w:t>
      </w:r>
      <w:r>
        <w:rPr>
          <w:sz w:val="28"/>
          <w:szCs w:val="28"/>
          <w:lang w:eastAsia="en-US"/>
        </w:rPr>
        <w:t>»</w:t>
      </w:r>
    </w:p>
    <w:p w:rsidR="002633C3" w:rsidRDefault="002633C3" w:rsidP="002633C3">
      <w:pPr>
        <w:ind w:firstLine="709"/>
      </w:pPr>
      <w:r>
        <w:rPr>
          <w:sz w:val="28"/>
          <w:szCs w:val="28"/>
        </w:rPr>
        <w:t>3.</w:t>
      </w:r>
      <w:r w:rsidR="00947D59">
        <w:rPr>
          <w:sz w:val="28"/>
          <w:szCs w:val="28"/>
        </w:rPr>
        <w:t>Приложение № 3</w:t>
      </w:r>
      <w:r>
        <w:rPr>
          <w:sz w:val="28"/>
          <w:szCs w:val="28"/>
        </w:rPr>
        <w:t xml:space="preserve"> к муниципальной программе изложить в новой редакции. </w:t>
      </w:r>
    </w:p>
    <w:p w:rsidR="002633C3" w:rsidRDefault="002633C3" w:rsidP="002633C3"/>
    <w:p w:rsidR="002633C3" w:rsidRDefault="002633C3">
      <w:pPr>
        <w:pStyle w:val="ConsPlusNormal"/>
        <w:widowControl/>
        <w:spacing w:line="360" w:lineRule="auto"/>
        <w:ind w:firstLine="540"/>
        <w:jc w:val="both"/>
        <w:rPr>
          <w:sz w:val="28"/>
        </w:rPr>
      </w:pPr>
    </w:p>
    <w:p w:rsidR="00BF7B6F" w:rsidRDefault="00BF7B6F">
      <w:pPr>
        <w:pStyle w:val="ConsPlusNormal"/>
        <w:widowControl/>
        <w:spacing w:line="360" w:lineRule="auto"/>
        <w:ind w:firstLine="540"/>
        <w:jc w:val="both"/>
        <w:rPr>
          <w:sz w:val="28"/>
        </w:rPr>
      </w:pPr>
    </w:p>
    <w:p w:rsidR="00BF7B6F" w:rsidRDefault="00BF7B6F">
      <w:pPr>
        <w:pStyle w:val="ConsPlusNormal"/>
        <w:widowControl/>
        <w:spacing w:line="360" w:lineRule="auto"/>
        <w:ind w:firstLine="540"/>
        <w:jc w:val="both"/>
        <w:rPr>
          <w:sz w:val="28"/>
        </w:rPr>
        <w:sectPr w:rsidR="00BF7B6F" w:rsidSect="00020E87">
          <w:pgSz w:w="11906" w:h="16838"/>
          <w:pgMar w:top="992" w:right="851" w:bottom="1134" w:left="1701" w:header="709" w:footer="709" w:gutter="0"/>
          <w:cols w:space="708"/>
          <w:docGrid w:linePitch="360"/>
        </w:sectPr>
      </w:pPr>
    </w:p>
    <w:p w:rsidR="00FF682A" w:rsidRPr="0049194C" w:rsidRDefault="00FF682A" w:rsidP="00FF682A">
      <w:pPr>
        <w:jc w:val="right"/>
        <w:rPr>
          <w:sz w:val="28"/>
          <w:szCs w:val="28"/>
        </w:rPr>
      </w:pPr>
      <w:r w:rsidRPr="0049194C">
        <w:rPr>
          <w:sz w:val="28"/>
          <w:szCs w:val="28"/>
        </w:rPr>
        <w:lastRenderedPageBreak/>
        <w:t>Приложение N 3</w:t>
      </w:r>
    </w:p>
    <w:p w:rsidR="00FF682A" w:rsidRPr="0049194C" w:rsidRDefault="00FF682A" w:rsidP="00FF682A">
      <w:pPr>
        <w:jc w:val="right"/>
        <w:rPr>
          <w:sz w:val="28"/>
          <w:szCs w:val="28"/>
        </w:rPr>
      </w:pPr>
      <w:r w:rsidRPr="0049194C">
        <w:rPr>
          <w:sz w:val="28"/>
          <w:szCs w:val="28"/>
        </w:rPr>
        <w:t>к Муниципальной программе</w:t>
      </w:r>
    </w:p>
    <w:p w:rsidR="00FF682A" w:rsidRPr="0049194C" w:rsidRDefault="00FF682A" w:rsidP="00FF682A">
      <w:pPr>
        <w:jc w:val="center"/>
        <w:rPr>
          <w:sz w:val="28"/>
          <w:szCs w:val="28"/>
        </w:rPr>
      </w:pPr>
      <w:r w:rsidRPr="0049194C">
        <w:rPr>
          <w:sz w:val="28"/>
          <w:szCs w:val="28"/>
        </w:rPr>
        <w:t>РЕСУРСНОЕ ОБЕСПЕЧЕНИЕ</w:t>
      </w:r>
    </w:p>
    <w:p w:rsidR="00FF682A" w:rsidRPr="0049194C" w:rsidRDefault="00FF682A" w:rsidP="00FF682A">
      <w:pPr>
        <w:jc w:val="center"/>
        <w:rPr>
          <w:sz w:val="28"/>
          <w:szCs w:val="28"/>
        </w:rPr>
      </w:pPr>
      <w:r w:rsidRPr="0049194C">
        <w:rPr>
          <w:sz w:val="28"/>
          <w:szCs w:val="28"/>
        </w:rPr>
        <w:t>муниципальной программы</w:t>
      </w:r>
    </w:p>
    <w:p w:rsidR="00FF682A" w:rsidRPr="00FF682A" w:rsidRDefault="00FF682A" w:rsidP="00FF682A">
      <w:pPr>
        <w:jc w:val="center"/>
        <w:rPr>
          <w:b/>
          <w:bCs/>
        </w:rPr>
      </w:pPr>
    </w:p>
    <w:tbl>
      <w:tblPr>
        <w:tblStyle w:val="a8"/>
        <w:tblW w:w="15026" w:type="dxa"/>
        <w:tblInd w:w="-459" w:type="dxa"/>
        <w:tblLayout w:type="fixed"/>
        <w:tblLook w:val="04A0"/>
      </w:tblPr>
      <w:tblGrid>
        <w:gridCol w:w="817"/>
        <w:gridCol w:w="4428"/>
        <w:gridCol w:w="4961"/>
        <w:gridCol w:w="851"/>
        <w:gridCol w:w="850"/>
        <w:gridCol w:w="851"/>
        <w:gridCol w:w="709"/>
        <w:gridCol w:w="708"/>
        <w:gridCol w:w="851"/>
      </w:tblGrid>
      <w:tr w:rsidR="00E115B9" w:rsidRPr="00191894" w:rsidTr="002C17B0">
        <w:tc>
          <w:tcPr>
            <w:tcW w:w="817" w:type="dxa"/>
            <w:vMerge w:val="restart"/>
          </w:tcPr>
          <w:p w:rsidR="00E115B9" w:rsidRPr="00191894" w:rsidRDefault="00E115B9" w:rsidP="002302F8">
            <w:pPr>
              <w:jc w:val="center"/>
              <w:rPr>
                <w:sz w:val="24"/>
                <w:szCs w:val="24"/>
                <w:lang w:val="en-US"/>
              </w:rPr>
            </w:pPr>
            <w:r w:rsidRPr="00191894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19189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91894">
              <w:rPr>
                <w:sz w:val="24"/>
                <w:szCs w:val="24"/>
              </w:rPr>
              <w:t>/</w:t>
            </w:r>
            <w:proofErr w:type="spellStart"/>
            <w:r w:rsidRPr="0019189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28" w:type="dxa"/>
            <w:vMerge w:val="restart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Наименование муниципальной программы, отдельного мероприятия</w:t>
            </w:r>
          </w:p>
        </w:tc>
        <w:tc>
          <w:tcPr>
            <w:tcW w:w="4961" w:type="dxa"/>
            <w:vMerge w:val="restart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Источник финансирования, </w:t>
            </w:r>
            <w:r w:rsidRPr="00191894">
              <w:rPr>
                <w:sz w:val="24"/>
                <w:szCs w:val="24"/>
              </w:rPr>
              <w:br/>
              <w:t>ответственный исполнитель, соисполнитель</w:t>
            </w:r>
          </w:p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</w:tcPr>
          <w:p w:rsidR="00E115B9" w:rsidRPr="00191894" w:rsidRDefault="00E115B9" w:rsidP="00B26678">
            <w:pPr>
              <w:tabs>
                <w:tab w:val="left" w:pos="1995"/>
              </w:tabs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ab/>
              <w:t>Расходы, тыс. рублей</w:t>
            </w:r>
          </w:p>
        </w:tc>
      </w:tr>
      <w:tr w:rsidR="00E115B9" w:rsidRPr="00191894" w:rsidTr="002C17B0">
        <w:tc>
          <w:tcPr>
            <w:tcW w:w="817" w:type="dxa"/>
            <w:vMerge/>
          </w:tcPr>
          <w:p w:rsidR="00E115B9" w:rsidRPr="00191894" w:rsidRDefault="00E115B9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2020 год</w:t>
            </w:r>
          </w:p>
        </w:tc>
        <w:tc>
          <w:tcPr>
            <w:tcW w:w="850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2021 год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2022 год</w:t>
            </w:r>
          </w:p>
        </w:tc>
        <w:tc>
          <w:tcPr>
            <w:tcW w:w="709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2023 год</w:t>
            </w:r>
          </w:p>
        </w:tc>
        <w:tc>
          <w:tcPr>
            <w:tcW w:w="708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2024 год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итого</w:t>
            </w:r>
          </w:p>
        </w:tc>
      </w:tr>
      <w:tr w:rsidR="00E115B9" w:rsidRPr="00191894" w:rsidTr="002C17B0">
        <w:tc>
          <w:tcPr>
            <w:tcW w:w="817" w:type="dxa"/>
            <w:vMerge w:val="restart"/>
          </w:tcPr>
          <w:p w:rsidR="00E115B9" w:rsidRPr="00191894" w:rsidRDefault="002302F8" w:rsidP="002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428" w:type="dxa"/>
            <w:vMerge w:val="restart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Муниципальная программа Нолинского района Кировской области «Управление муниципальным имуществом и земельными ресурсами»</w:t>
            </w: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E115B9" w:rsidRPr="00191894" w:rsidRDefault="00581D23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115B9" w:rsidRPr="00191894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E115B9" w:rsidRPr="00191894" w:rsidRDefault="00581D23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115B9" w:rsidRPr="00191894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E115B9" w:rsidRPr="00191894" w:rsidRDefault="00581D23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115B9" w:rsidRPr="00191894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9,0</w:t>
            </w:r>
          </w:p>
        </w:tc>
        <w:tc>
          <w:tcPr>
            <w:tcW w:w="851" w:type="dxa"/>
          </w:tcPr>
          <w:p w:rsidR="00E115B9" w:rsidRPr="00191894" w:rsidRDefault="00581D23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E115B9" w:rsidRPr="00191894">
              <w:rPr>
                <w:sz w:val="24"/>
                <w:szCs w:val="24"/>
              </w:rPr>
              <w:t>,0</w:t>
            </w:r>
          </w:p>
        </w:tc>
      </w:tr>
      <w:tr w:rsidR="00E115B9" w:rsidRPr="00191894" w:rsidTr="002C17B0">
        <w:tc>
          <w:tcPr>
            <w:tcW w:w="817" w:type="dxa"/>
            <w:vMerge/>
          </w:tcPr>
          <w:p w:rsidR="00E115B9" w:rsidRPr="00191894" w:rsidRDefault="00E115B9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</w:tr>
      <w:tr w:rsidR="00E115B9" w:rsidRPr="00191894" w:rsidTr="002C17B0">
        <w:tc>
          <w:tcPr>
            <w:tcW w:w="817" w:type="dxa"/>
            <w:vMerge/>
          </w:tcPr>
          <w:p w:rsidR="00E115B9" w:rsidRPr="00191894" w:rsidRDefault="00E115B9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</w:tr>
      <w:tr w:rsidR="00E115B9" w:rsidRPr="00191894" w:rsidTr="002C17B0">
        <w:tc>
          <w:tcPr>
            <w:tcW w:w="817" w:type="dxa"/>
            <w:vMerge/>
          </w:tcPr>
          <w:p w:rsidR="00E115B9" w:rsidRPr="00191894" w:rsidRDefault="00E115B9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E115B9" w:rsidRPr="00191894" w:rsidRDefault="00581D23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115B9" w:rsidRPr="00191894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E115B9" w:rsidRPr="00191894" w:rsidRDefault="00581D23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115B9" w:rsidRPr="00191894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E115B9" w:rsidRPr="00191894" w:rsidRDefault="00581D23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115B9" w:rsidRPr="00191894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9,0</w:t>
            </w:r>
          </w:p>
        </w:tc>
        <w:tc>
          <w:tcPr>
            <w:tcW w:w="851" w:type="dxa"/>
          </w:tcPr>
          <w:p w:rsidR="00E115B9" w:rsidRPr="00191894" w:rsidRDefault="00794D7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E115B9" w:rsidRPr="00191894">
              <w:rPr>
                <w:sz w:val="24"/>
                <w:szCs w:val="24"/>
              </w:rPr>
              <w:t>,0</w:t>
            </w:r>
          </w:p>
        </w:tc>
      </w:tr>
      <w:tr w:rsidR="00E115B9" w:rsidRPr="00191894" w:rsidTr="002C17B0">
        <w:tc>
          <w:tcPr>
            <w:tcW w:w="817" w:type="dxa"/>
            <w:vMerge w:val="restart"/>
          </w:tcPr>
          <w:p w:rsidR="00E115B9" w:rsidRPr="00191894" w:rsidRDefault="002302F8" w:rsidP="002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428" w:type="dxa"/>
            <w:vMerge w:val="restart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Отдельное мероприятие «Обеспечение безопасности и жизнедеятельности населения Нолинского района»</w:t>
            </w: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</w:tr>
      <w:tr w:rsidR="00E115B9" w:rsidRPr="00191894" w:rsidTr="002C17B0">
        <w:tc>
          <w:tcPr>
            <w:tcW w:w="817" w:type="dxa"/>
            <w:vMerge/>
          </w:tcPr>
          <w:p w:rsidR="00E115B9" w:rsidRPr="00191894" w:rsidRDefault="00E115B9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</w:tr>
      <w:tr w:rsidR="00E115B9" w:rsidRPr="00191894" w:rsidTr="002C17B0">
        <w:tc>
          <w:tcPr>
            <w:tcW w:w="817" w:type="dxa"/>
            <w:vMerge/>
          </w:tcPr>
          <w:p w:rsidR="00E115B9" w:rsidRPr="00191894" w:rsidRDefault="00E115B9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</w:tr>
      <w:tr w:rsidR="00E115B9" w:rsidRPr="00191894" w:rsidTr="002C17B0">
        <w:tc>
          <w:tcPr>
            <w:tcW w:w="817" w:type="dxa"/>
            <w:vMerge/>
          </w:tcPr>
          <w:p w:rsidR="00E115B9" w:rsidRPr="00191894" w:rsidRDefault="00E115B9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</w:tr>
      <w:tr w:rsidR="00E115B9" w:rsidRPr="00191894" w:rsidTr="002C17B0">
        <w:tc>
          <w:tcPr>
            <w:tcW w:w="817" w:type="dxa"/>
            <w:vMerge w:val="restart"/>
          </w:tcPr>
          <w:p w:rsidR="00E115B9" w:rsidRPr="00191894" w:rsidRDefault="002302F8" w:rsidP="002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428" w:type="dxa"/>
            <w:vMerge w:val="restart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Отдельное мероприятие «Профилактика безнадзорности и правонарушений несовершеннолетних </w:t>
            </w:r>
            <w:proofErr w:type="spellStart"/>
            <w:r w:rsidRPr="00191894">
              <w:rPr>
                <w:sz w:val="24"/>
                <w:szCs w:val="24"/>
              </w:rPr>
              <w:t>вНолинском</w:t>
            </w:r>
            <w:proofErr w:type="spellEnd"/>
            <w:r w:rsidRPr="00191894">
              <w:rPr>
                <w:sz w:val="24"/>
                <w:szCs w:val="24"/>
              </w:rPr>
              <w:t xml:space="preserve"> районе»</w:t>
            </w: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6,0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6,0</w:t>
            </w:r>
          </w:p>
        </w:tc>
        <w:tc>
          <w:tcPr>
            <w:tcW w:w="709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6,0</w:t>
            </w:r>
          </w:p>
        </w:tc>
        <w:tc>
          <w:tcPr>
            <w:tcW w:w="708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6,0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30,0</w:t>
            </w:r>
          </w:p>
        </w:tc>
      </w:tr>
      <w:tr w:rsidR="00E115B9" w:rsidRPr="00191894" w:rsidTr="002C17B0">
        <w:tc>
          <w:tcPr>
            <w:tcW w:w="817" w:type="dxa"/>
            <w:vMerge/>
          </w:tcPr>
          <w:p w:rsidR="00E115B9" w:rsidRPr="00191894" w:rsidRDefault="00E115B9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</w:tr>
      <w:tr w:rsidR="00E115B9" w:rsidRPr="00191894" w:rsidTr="002C17B0">
        <w:tc>
          <w:tcPr>
            <w:tcW w:w="817" w:type="dxa"/>
            <w:vMerge/>
          </w:tcPr>
          <w:p w:rsidR="00E115B9" w:rsidRPr="00191894" w:rsidRDefault="00E115B9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</w:tr>
      <w:tr w:rsidR="00E115B9" w:rsidRPr="00191894" w:rsidTr="002C17B0">
        <w:tc>
          <w:tcPr>
            <w:tcW w:w="817" w:type="dxa"/>
            <w:vMerge/>
          </w:tcPr>
          <w:p w:rsidR="00E115B9" w:rsidRPr="00191894" w:rsidRDefault="00E115B9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6,0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6,0</w:t>
            </w:r>
          </w:p>
        </w:tc>
        <w:tc>
          <w:tcPr>
            <w:tcW w:w="709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6,0</w:t>
            </w:r>
          </w:p>
        </w:tc>
        <w:tc>
          <w:tcPr>
            <w:tcW w:w="708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6,0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30,0</w:t>
            </w:r>
          </w:p>
        </w:tc>
      </w:tr>
      <w:tr w:rsidR="008A55F4" w:rsidRPr="00191894" w:rsidTr="002C17B0">
        <w:tc>
          <w:tcPr>
            <w:tcW w:w="817" w:type="dxa"/>
            <w:vMerge w:val="restart"/>
          </w:tcPr>
          <w:p w:rsidR="008A55F4" w:rsidRPr="00191894" w:rsidRDefault="008A55F4" w:rsidP="002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428" w:type="dxa"/>
            <w:vMerge w:val="restart"/>
          </w:tcPr>
          <w:p w:rsidR="008A55F4" w:rsidRPr="00191894" w:rsidRDefault="008A55F4" w:rsidP="00B26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Отдельное мероприятие «Противодействие коррупции </w:t>
            </w:r>
            <w:proofErr w:type="spellStart"/>
            <w:r>
              <w:rPr>
                <w:sz w:val="24"/>
                <w:szCs w:val="24"/>
              </w:rPr>
              <w:t>вНолинском</w:t>
            </w:r>
            <w:proofErr w:type="spellEnd"/>
            <w:r>
              <w:rPr>
                <w:sz w:val="24"/>
                <w:szCs w:val="24"/>
              </w:rPr>
              <w:t xml:space="preserve"> районе»</w:t>
            </w:r>
          </w:p>
        </w:tc>
        <w:tc>
          <w:tcPr>
            <w:tcW w:w="4961" w:type="dxa"/>
          </w:tcPr>
          <w:p w:rsidR="008A55F4" w:rsidRPr="00191894" w:rsidRDefault="008A55F4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A55F4" w:rsidRPr="00191894" w:rsidTr="002C17B0">
        <w:tc>
          <w:tcPr>
            <w:tcW w:w="817" w:type="dxa"/>
            <w:vMerge/>
          </w:tcPr>
          <w:p w:rsidR="008A55F4" w:rsidRPr="00191894" w:rsidRDefault="008A55F4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8A55F4" w:rsidRPr="00191894" w:rsidRDefault="008A55F4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A55F4" w:rsidRPr="00191894" w:rsidRDefault="008A55F4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1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A55F4" w:rsidRPr="00191894" w:rsidTr="002C17B0">
        <w:tc>
          <w:tcPr>
            <w:tcW w:w="817" w:type="dxa"/>
            <w:vMerge/>
          </w:tcPr>
          <w:p w:rsidR="008A55F4" w:rsidRPr="00191894" w:rsidRDefault="008A55F4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8A55F4" w:rsidRPr="00191894" w:rsidRDefault="008A55F4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A55F4" w:rsidRPr="00191894" w:rsidRDefault="008A55F4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1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A55F4" w:rsidRPr="00191894" w:rsidTr="002C17B0">
        <w:tc>
          <w:tcPr>
            <w:tcW w:w="817" w:type="dxa"/>
            <w:vMerge/>
          </w:tcPr>
          <w:p w:rsidR="008A55F4" w:rsidRPr="00191894" w:rsidRDefault="008A55F4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8A55F4" w:rsidRPr="00191894" w:rsidRDefault="008A55F4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A55F4" w:rsidRPr="00191894" w:rsidRDefault="008A55F4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851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115B9" w:rsidRPr="00191894" w:rsidTr="002C17B0">
        <w:tc>
          <w:tcPr>
            <w:tcW w:w="817" w:type="dxa"/>
            <w:vMerge w:val="restart"/>
          </w:tcPr>
          <w:p w:rsidR="00E115B9" w:rsidRPr="00191894" w:rsidRDefault="002302F8" w:rsidP="002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428" w:type="dxa"/>
            <w:vMerge w:val="restart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Отдельное мероприятие «Комплексные меры противодействия немедицинскому потреблению наркотических средств и их незаконному обороту </w:t>
            </w:r>
            <w:proofErr w:type="spellStart"/>
            <w:r w:rsidRPr="00191894">
              <w:rPr>
                <w:sz w:val="24"/>
                <w:szCs w:val="24"/>
              </w:rPr>
              <w:t>вНолинском</w:t>
            </w:r>
            <w:proofErr w:type="spellEnd"/>
            <w:r w:rsidRPr="00191894">
              <w:rPr>
                <w:sz w:val="24"/>
                <w:szCs w:val="24"/>
              </w:rPr>
              <w:t xml:space="preserve"> </w:t>
            </w:r>
            <w:proofErr w:type="gramStart"/>
            <w:r w:rsidRPr="00191894">
              <w:rPr>
                <w:sz w:val="24"/>
                <w:szCs w:val="24"/>
              </w:rPr>
              <w:t>районе</w:t>
            </w:r>
            <w:proofErr w:type="gramEnd"/>
            <w:r w:rsidRPr="00191894">
              <w:rPr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E115B9" w:rsidRPr="00191894" w:rsidRDefault="00794D7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E115B9"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794D7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E115B9"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15B9" w:rsidRPr="00191894" w:rsidRDefault="00794D7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E115B9"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794D7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115B9" w:rsidRPr="00191894">
              <w:rPr>
                <w:sz w:val="24"/>
                <w:szCs w:val="24"/>
              </w:rPr>
              <w:t>,0</w:t>
            </w:r>
          </w:p>
        </w:tc>
      </w:tr>
      <w:tr w:rsidR="00E115B9" w:rsidRPr="00191894" w:rsidTr="002C17B0">
        <w:tc>
          <w:tcPr>
            <w:tcW w:w="817" w:type="dxa"/>
            <w:vMerge/>
          </w:tcPr>
          <w:p w:rsidR="00E115B9" w:rsidRPr="00191894" w:rsidRDefault="00E115B9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</w:tr>
      <w:tr w:rsidR="00E115B9" w:rsidRPr="00191894" w:rsidTr="002C17B0">
        <w:tc>
          <w:tcPr>
            <w:tcW w:w="817" w:type="dxa"/>
            <w:vMerge/>
          </w:tcPr>
          <w:p w:rsidR="00E115B9" w:rsidRPr="00191894" w:rsidRDefault="00E115B9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</w:tr>
      <w:tr w:rsidR="00E115B9" w:rsidRPr="00191894" w:rsidTr="002C17B0">
        <w:tc>
          <w:tcPr>
            <w:tcW w:w="817" w:type="dxa"/>
            <w:vMerge/>
          </w:tcPr>
          <w:p w:rsidR="00E115B9" w:rsidRPr="00191894" w:rsidRDefault="00E115B9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851" w:type="dxa"/>
          </w:tcPr>
          <w:p w:rsidR="00E115B9" w:rsidRPr="00191894" w:rsidRDefault="00F765DA" w:rsidP="00F76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E115B9" w:rsidRPr="001918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115B9" w:rsidRPr="00191894" w:rsidRDefault="00794D7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E115B9"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794D7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E115B9"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15B9" w:rsidRPr="00191894" w:rsidRDefault="00794D7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E115B9"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794D7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765DA">
              <w:rPr>
                <w:sz w:val="24"/>
                <w:szCs w:val="24"/>
              </w:rPr>
              <w:t>,</w:t>
            </w:r>
            <w:r w:rsidR="00E115B9" w:rsidRPr="00191894">
              <w:rPr>
                <w:sz w:val="24"/>
                <w:szCs w:val="24"/>
              </w:rPr>
              <w:t>0</w:t>
            </w:r>
          </w:p>
        </w:tc>
      </w:tr>
      <w:tr w:rsidR="00E115B9" w:rsidRPr="00191894" w:rsidTr="002C17B0">
        <w:tc>
          <w:tcPr>
            <w:tcW w:w="817" w:type="dxa"/>
            <w:vMerge w:val="restart"/>
          </w:tcPr>
          <w:p w:rsidR="00E115B9" w:rsidRPr="00191894" w:rsidRDefault="002302F8" w:rsidP="002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428" w:type="dxa"/>
            <w:vMerge w:val="restart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Отдельное мероприятие «Повышение безопасности дорожного движения </w:t>
            </w:r>
            <w:proofErr w:type="spellStart"/>
            <w:r w:rsidRPr="00191894">
              <w:rPr>
                <w:sz w:val="24"/>
                <w:szCs w:val="24"/>
              </w:rPr>
              <w:t>вНолинском</w:t>
            </w:r>
            <w:proofErr w:type="spellEnd"/>
            <w:r w:rsidRPr="00191894">
              <w:rPr>
                <w:sz w:val="24"/>
                <w:szCs w:val="24"/>
              </w:rPr>
              <w:t xml:space="preserve"> районе» </w:t>
            </w: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708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15,0</w:t>
            </w:r>
          </w:p>
        </w:tc>
      </w:tr>
      <w:tr w:rsidR="00E115B9" w:rsidRPr="00191894" w:rsidTr="002C17B0">
        <w:tc>
          <w:tcPr>
            <w:tcW w:w="817" w:type="dxa"/>
            <w:vMerge/>
          </w:tcPr>
          <w:p w:rsidR="00E115B9" w:rsidRPr="00191894" w:rsidRDefault="00E115B9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1" w:type="dxa"/>
          </w:tcPr>
          <w:p w:rsidR="00E115B9" w:rsidRPr="00191894" w:rsidRDefault="00F765D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115B9" w:rsidRPr="00191894" w:rsidRDefault="00F765D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F765D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15B9" w:rsidRPr="00191894" w:rsidRDefault="00F765D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115B9" w:rsidRPr="00191894" w:rsidRDefault="00F765D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F765D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115B9" w:rsidRPr="00191894" w:rsidTr="002C17B0">
        <w:tc>
          <w:tcPr>
            <w:tcW w:w="817" w:type="dxa"/>
            <w:vMerge/>
          </w:tcPr>
          <w:p w:rsidR="00E115B9" w:rsidRPr="00191894" w:rsidRDefault="00E115B9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1" w:type="dxa"/>
          </w:tcPr>
          <w:p w:rsidR="00E115B9" w:rsidRPr="00191894" w:rsidRDefault="00F765D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115B9" w:rsidRPr="00191894" w:rsidRDefault="00F765D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F765D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15B9" w:rsidRPr="00191894" w:rsidRDefault="00F765D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115B9" w:rsidRPr="00191894" w:rsidRDefault="00F765D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F765D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115B9" w:rsidRPr="00191894" w:rsidTr="002C17B0">
        <w:tc>
          <w:tcPr>
            <w:tcW w:w="817" w:type="dxa"/>
            <w:vMerge/>
          </w:tcPr>
          <w:p w:rsidR="00E115B9" w:rsidRPr="00191894" w:rsidRDefault="00E115B9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708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15,0</w:t>
            </w:r>
          </w:p>
        </w:tc>
      </w:tr>
    </w:tbl>
    <w:p w:rsidR="00FF682A" w:rsidRPr="00FF682A" w:rsidRDefault="00FF682A" w:rsidP="00FF682A"/>
    <w:sectPr w:rsidR="00FF682A" w:rsidRPr="00FF682A" w:rsidSect="00F7779E">
      <w:pgSz w:w="16838" w:h="11906" w:orient="landscape"/>
      <w:pgMar w:top="567" w:right="992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B00C3"/>
    <w:multiLevelType w:val="hybridMultilevel"/>
    <w:tmpl w:val="159099D2"/>
    <w:lvl w:ilvl="0" w:tplc="0B6EEC84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849"/>
    <w:rsid w:val="00016DDC"/>
    <w:rsid w:val="00020E87"/>
    <w:rsid w:val="00023BD6"/>
    <w:rsid w:val="0004521C"/>
    <w:rsid w:val="00073E39"/>
    <w:rsid w:val="000B77C3"/>
    <w:rsid w:val="000E199A"/>
    <w:rsid w:val="001059F7"/>
    <w:rsid w:val="00191894"/>
    <w:rsid w:val="001A5A05"/>
    <w:rsid w:val="001E0DC5"/>
    <w:rsid w:val="001E2438"/>
    <w:rsid w:val="001E31A0"/>
    <w:rsid w:val="002050DD"/>
    <w:rsid w:val="00217909"/>
    <w:rsid w:val="002302F8"/>
    <w:rsid w:val="002633C3"/>
    <w:rsid w:val="002C17B0"/>
    <w:rsid w:val="002E73B2"/>
    <w:rsid w:val="00337F8B"/>
    <w:rsid w:val="003626D4"/>
    <w:rsid w:val="00387445"/>
    <w:rsid w:val="00390268"/>
    <w:rsid w:val="003D7070"/>
    <w:rsid w:val="0041485E"/>
    <w:rsid w:val="00457F2A"/>
    <w:rsid w:val="00481D58"/>
    <w:rsid w:val="0049194C"/>
    <w:rsid w:val="004E6A9A"/>
    <w:rsid w:val="004E6AEC"/>
    <w:rsid w:val="00500722"/>
    <w:rsid w:val="00504957"/>
    <w:rsid w:val="00521EC3"/>
    <w:rsid w:val="005665A8"/>
    <w:rsid w:val="00581D23"/>
    <w:rsid w:val="00585CC8"/>
    <w:rsid w:val="00596BE3"/>
    <w:rsid w:val="005C0C05"/>
    <w:rsid w:val="00606973"/>
    <w:rsid w:val="00627F8A"/>
    <w:rsid w:val="00631BC9"/>
    <w:rsid w:val="0066007C"/>
    <w:rsid w:val="00681244"/>
    <w:rsid w:val="006E7794"/>
    <w:rsid w:val="00750DC8"/>
    <w:rsid w:val="00794D7A"/>
    <w:rsid w:val="008512C6"/>
    <w:rsid w:val="00856374"/>
    <w:rsid w:val="0089120A"/>
    <w:rsid w:val="008A55F4"/>
    <w:rsid w:val="008B3F24"/>
    <w:rsid w:val="008C640B"/>
    <w:rsid w:val="008D24A5"/>
    <w:rsid w:val="008D714B"/>
    <w:rsid w:val="008E4782"/>
    <w:rsid w:val="008F20AA"/>
    <w:rsid w:val="00903555"/>
    <w:rsid w:val="00912A57"/>
    <w:rsid w:val="00913211"/>
    <w:rsid w:val="00945783"/>
    <w:rsid w:val="00947D59"/>
    <w:rsid w:val="0099209A"/>
    <w:rsid w:val="009B1F9C"/>
    <w:rsid w:val="009C2AC3"/>
    <w:rsid w:val="009D3849"/>
    <w:rsid w:val="009E0364"/>
    <w:rsid w:val="00A276D7"/>
    <w:rsid w:val="00A904BA"/>
    <w:rsid w:val="00A95C88"/>
    <w:rsid w:val="00AA17F5"/>
    <w:rsid w:val="00AB0A33"/>
    <w:rsid w:val="00AF340C"/>
    <w:rsid w:val="00B07B8E"/>
    <w:rsid w:val="00B101E3"/>
    <w:rsid w:val="00B43BAA"/>
    <w:rsid w:val="00B447C9"/>
    <w:rsid w:val="00B52634"/>
    <w:rsid w:val="00B62C80"/>
    <w:rsid w:val="00B76FAF"/>
    <w:rsid w:val="00B941FC"/>
    <w:rsid w:val="00BF7B6F"/>
    <w:rsid w:val="00C25649"/>
    <w:rsid w:val="00C439B3"/>
    <w:rsid w:val="00C43F41"/>
    <w:rsid w:val="00C5479F"/>
    <w:rsid w:val="00C623A9"/>
    <w:rsid w:val="00C7263E"/>
    <w:rsid w:val="00C818E3"/>
    <w:rsid w:val="00CD4E4C"/>
    <w:rsid w:val="00CF0348"/>
    <w:rsid w:val="00D25026"/>
    <w:rsid w:val="00D45F71"/>
    <w:rsid w:val="00D905A7"/>
    <w:rsid w:val="00DE552C"/>
    <w:rsid w:val="00E06162"/>
    <w:rsid w:val="00E115B9"/>
    <w:rsid w:val="00E279D5"/>
    <w:rsid w:val="00E91AD5"/>
    <w:rsid w:val="00E9406B"/>
    <w:rsid w:val="00EA2AA2"/>
    <w:rsid w:val="00EB0B63"/>
    <w:rsid w:val="00EE57D4"/>
    <w:rsid w:val="00F34E61"/>
    <w:rsid w:val="00F54086"/>
    <w:rsid w:val="00F541C2"/>
    <w:rsid w:val="00F57FEC"/>
    <w:rsid w:val="00F60916"/>
    <w:rsid w:val="00F765DA"/>
    <w:rsid w:val="00F7779E"/>
    <w:rsid w:val="00FB0E66"/>
    <w:rsid w:val="00FB1F74"/>
    <w:rsid w:val="00FE2E5D"/>
    <w:rsid w:val="00FF6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38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3849"/>
    <w:pPr>
      <w:keepNext/>
      <w:outlineLvl w:val="1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8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D384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9D384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D38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D38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Cell">
    <w:name w:val="ConsPlusCell"/>
    <w:rsid w:val="009D38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38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84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665A8"/>
    <w:pPr>
      <w:ind w:left="720"/>
      <w:contextualSpacing/>
    </w:pPr>
  </w:style>
  <w:style w:type="table" w:styleId="a8">
    <w:name w:val="Table Grid"/>
    <w:basedOn w:val="a1"/>
    <w:uiPriority w:val="59"/>
    <w:rsid w:val="00E1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38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3849"/>
    <w:pPr>
      <w:keepNext/>
      <w:outlineLvl w:val="1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8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D384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9D384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D38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D38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Cell">
    <w:name w:val="ConsPlusCell"/>
    <w:rsid w:val="009D38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38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84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665A8"/>
    <w:pPr>
      <w:ind w:left="720"/>
      <w:contextualSpacing/>
    </w:pPr>
  </w:style>
  <w:style w:type="table" w:styleId="a8">
    <w:name w:val="Table Grid"/>
    <w:basedOn w:val="a1"/>
    <w:uiPriority w:val="59"/>
    <w:rsid w:val="00E1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6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55BDD-58C9-4CD5-9D20-8310D643C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Анастасия</cp:lastModifiedBy>
  <cp:revision>2</cp:revision>
  <cp:lastPrinted>2021-01-12T11:30:00Z</cp:lastPrinted>
  <dcterms:created xsi:type="dcterms:W3CDTF">2021-01-12T11:30:00Z</dcterms:created>
  <dcterms:modified xsi:type="dcterms:W3CDTF">2021-01-12T11:30:00Z</dcterms:modified>
</cp:coreProperties>
</file>