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EB3" w:rsidRDefault="009A5EB3" w:rsidP="00D17CBA">
      <w:pPr>
        <w:autoSpaceDE w:val="0"/>
        <w:autoSpaceDN w:val="0"/>
        <w:adjustRightInd w:val="0"/>
        <w:spacing w:after="0" w:line="240" w:lineRule="auto"/>
        <w:outlineLvl w:val="0"/>
        <w:rPr>
          <w:rFonts w:ascii="Times New Roman" w:hAnsi="Times New Roman"/>
          <w:b/>
          <w:bCs/>
          <w:color w:val="26282F"/>
          <w:sz w:val="24"/>
          <w:szCs w:val="24"/>
        </w:rPr>
      </w:pPr>
      <w:bookmarkStart w:id="0" w:name="sub_1000"/>
    </w:p>
    <w:p w:rsidR="00BD2A0B" w:rsidRPr="00BD2A0B" w:rsidRDefault="00BD2A0B" w:rsidP="00BD2A0B">
      <w:pPr>
        <w:spacing w:after="0" w:line="240" w:lineRule="auto"/>
        <w:jc w:val="center"/>
        <w:rPr>
          <w:rFonts w:ascii="Times New Roman" w:eastAsia="Times New Roman" w:hAnsi="Times New Roman" w:cs="Times New Roman"/>
          <w:b/>
          <w:sz w:val="28"/>
          <w:szCs w:val="20"/>
        </w:rPr>
      </w:pPr>
      <w:r w:rsidRPr="00BD2A0B">
        <w:rPr>
          <w:rFonts w:ascii="Times New Roman" w:eastAsia="Times New Roman" w:hAnsi="Times New Roman" w:cs="Times New Roman"/>
          <w:noProof/>
          <w:sz w:val="28"/>
          <w:szCs w:val="20"/>
        </w:rPr>
        <w:drawing>
          <wp:inline distT="0" distB="0" distL="0" distR="0">
            <wp:extent cx="457200" cy="561975"/>
            <wp:effectExtent l="19050" t="0" r="0" b="0"/>
            <wp:docPr id="350" name="Рисунок 1" descr="Нолинский МР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линский МР герб"/>
                    <pic:cNvPicPr>
                      <a:picLocks noChangeAspect="1" noChangeArrowheads="1"/>
                    </pic:cNvPicPr>
                  </pic:nvPicPr>
                  <pic:blipFill>
                    <a:blip r:embed="rId7"/>
                    <a:srcRect/>
                    <a:stretch>
                      <a:fillRect/>
                    </a:stretch>
                  </pic:blipFill>
                  <pic:spPr bwMode="auto">
                    <a:xfrm>
                      <a:off x="0" y="0"/>
                      <a:ext cx="457200" cy="561975"/>
                    </a:xfrm>
                    <a:prstGeom prst="rect">
                      <a:avLst/>
                    </a:prstGeom>
                    <a:noFill/>
                    <a:ln w="9525">
                      <a:noFill/>
                      <a:miter lim="800000"/>
                      <a:headEnd/>
                      <a:tailEnd/>
                    </a:ln>
                  </pic:spPr>
                </pic:pic>
              </a:graphicData>
            </a:graphic>
          </wp:inline>
        </w:drawing>
      </w:r>
    </w:p>
    <w:p w:rsidR="00BD2A0B" w:rsidRPr="00BD2A0B" w:rsidRDefault="00BD2A0B" w:rsidP="00BD2A0B">
      <w:pPr>
        <w:spacing w:after="0" w:line="240" w:lineRule="auto"/>
        <w:jc w:val="center"/>
        <w:rPr>
          <w:rFonts w:ascii="Times New Roman" w:eastAsia="Times New Roman" w:hAnsi="Times New Roman" w:cs="Times New Roman"/>
          <w:b/>
          <w:sz w:val="36"/>
          <w:szCs w:val="36"/>
        </w:rPr>
      </w:pPr>
    </w:p>
    <w:p w:rsidR="00BD2A0B" w:rsidRPr="00BD2A0B" w:rsidRDefault="00BD2A0B" w:rsidP="00BD2A0B">
      <w:pPr>
        <w:spacing w:after="0" w:line="240" w:lineRule="auto"/>
        <w:jc w:val="center"/>
        <w:rPr>
          <w:rFonts w:ascii="Times New Roman" w:eastAsia="Times New Roman" w:hAnsi="Times New Roman" w:cs="Times New Roman"/>
          <w:b/>
          <w:sz w:val="28"/>
          <w:szCs w:val="20"/>
        </w:rPr>
      </w:pPr>
      <w:r w:rsidRPr="00BD2A0B">
        <w:rPr>
          <w:rFonts w:ascii="Times New Roman" w:eastAsia="Times New Roman" w:hAnsi="Times New Roman" w:cs="Times New Roman"/>
          <w:b/>
          <w:sz w:val="28"/>
          <w:szCs w:val="20"/>
        </w:rPr>
        <w:t xml:space="preserve">АДМИНИСТРАЦИЯ  НОЛИНСКОГО  РАЙОНА </w:t>
      </w:r>
    </w:p>
    <w:p w:rsidR="00BD2A0B" w:rsidRPr="00BD2A0B" w:rsidRDefault="00BD2A0B" w:rsidP="00BD2A0B">
      <w:pPr>
        <w:spacing w:after="0" w:line="240" w:lineRule="auto"/>
        <w:jc w:val="center"/>
        <w:rPr>
          <w:rFonts w:ascii="Times New Roman" w:eastAsia="Times New Roman" w:hAnsi="Times New Roman" w:cs="Times New Roman"/>
          <w:b/>
          <w:sz w:val="36"/>
          <w:szCs w:val="36"/>
        </w:rPr>
      </w:pPr>
    </w:p>
    <w:p w:rsidR="00BD2A0B" w:rsidRPr="00BD2A0B" w:rsidRDefault="00BD2A0B" w:rsidP="00BD2A0B">
      <w:pPr>
        <w:spacing w:after="0" w:line="240" w:lineRule="auto"/>
        <w:jc w:val="center"/>
        <w:rPr>
          <w:rFonts w:ascii="Times New Roman" w:eastAsia="Times New Roman" w:hAnsi="Times New Roman" w:cs="Times New Roman"/>
          <w:b/>
          <w:sz w:val="28"/>
          <w:szCs w:val="20"/>
        </w:rPr>
      </w:pPr>
      <w:r w:rsidRPr="00BD2A0B">
        <w:rPr>
          <w:rFonts w:ascii="Times New Roman" w:eastAsia="Times New Roman" w:hAnsi="Times New Roman" w:cs="Times New Roman"/>
          <w:b/>
          <w:sz w:val="28"/>
          <w:szCs w:val="20"/>
        </w:rPr>
        <w:t>КИРОВСКОЙ ОБЛАСТИ</w:t>
      </w:r>
    </w:p>
    <w:p w:rsidR="00BD2A0B" w:rsidRPr="00BD2A0B" w:rsidRDefault="00BD2A0B" w:rsidP="00BD2A0B">
      <w:pPr>
        <w:spacing w:after="0" w:line="240" w:lineRule="auto"/>
        <w:jc w:val="center"/>
        <w:rPr>
          <w:rFonts w:ascii="Times New Roman" w:eastAsia="Times New Roman" w:hAnsi="Times New Roman" w:cs="Times New Roman"/>
          <w:b/>
          <w:sz w:val="36"/>
          <w:szCs w:val="36"/>
        </w:rPr>
      </w:pPr>
    </w:p>
    <w:p w:rsidR="00BD2A0B" w:rsidRPr="00BD2A0B" w:rsidRDefault="00BD2A0B" w:rsidP="00BD2A0B">
      <w:pPr>
        <w:spacing w:after="0" w:line="240" w:lineRule="auto"/>
        <w:jc w:val="center"/>
        <w:rPr>
          <w:rFonts w:ascii="Times New Roman" w:eastAsia="Times New Roman" w:hAnsi="Times New Roman" w:cs="Times New Roman"/>
          <w:b/>
          <w:sz w:val="28"/>
          <w:szCs w:val="28"/>
        </w:rPr>
      </w:pPr>
      <w:r w:rsidRPr="00BD2A0B">
        <w:rPr>
          <w:rFonts w:ascii="Times New Roman" w:eastAsia="Times New Roman" w:hAnsi="Times New Roman" w:cs="Times New Roman"/>
          <w:b/>
          <w:sz w:val="28"/>
          <w:szCs w:val="28"/>
        </w:rPr>
        <w:t>ПОСТАНОВЛЕНИЕ</w:t>
      </w:r>
    </w:p>
    <w:p w:rsidR="00BD2A0B" w:rsidRPr="00BD2A0B" w:rsidRDefault="00BD2A0B" w:rsidP="00BD2A0B">
      <w:pPr>
        <w:spacing w:after="0" w:line="240" w:lineRule="auto"/>
        <w:jc w:val="center"/>
        <w:rPr>
          <w:rFonts w:ascii="Times New Roman" w:eastAsia="Times New Roman" w:hAnsi="Times New Roman" w:cs="Times New Roman"/>
          <w:sz w:val="36"/>
          <w:szCs w:val="36"/>
        </w:rPr>
      </w:pPr>
    </w:p>
    <w:p w:rsidR="00BD2A0B" w:rsidRPr="00BF7976" w:rsidRDefault="000F49E4" w:rsidP="00BD2A0B">
      <w:pPr>
        <w:spacing w:after="0" w:line="240" w:lineRule="auto"/>
        <w:jc w:val="center"/>
        <w:rPr>
          <w:rFonts w:ascii="Times New Roman" w:eastAsia="Times New Roman" w:hAnsi="Times New Roman" w:cs="Times New Roman"/>
          <w:sz w:val="40"/>
          <w:szCs w:val="36"/>
        </w:rPr>
      </w:pPr>
      <w:r w:rsidRPr="000F49E4">
        <w:rPr>
          <w:rFonts w:ascii="Times New Roman" w:eastAsia="Times New Roman" w:hAnsi="Times New Roman" w:cs="Times New Roman"/>
          <w:sz w:val="32"/>
          <w:szCs w:val="28"/>
          <w:u w:val="single"/>
        </w:rPr>
        <w:t>16.01.2020</w:t>
      </w:r>
      <w:r w:rsidR="00BD2A0B" w:rsidRPr="00BF7976">
        <w:rPr>
          <w:rFonts w:ascii="Times New Roman" w:eastAsia="Times New Roman" w:hAnsi="Times New Roman" w:cs="Times New Roman"/>
          <w:sz w:val="32"/>
          <w:szCs w:val="28"/>
        </w:rPr>
        <w:tab/>
      </w:r>
      <w:r w:rsidR="00BD2A0B" w:rsidRPr="00BF7976">
        <w:rPr>
          <w:rFonts w:ascii="Times New Roman" w:eastAsia="Times New Roman" w:hAnsi="Times New Roman" w:cs="Times New Roman"/>
          <w:sz w:val="32"/>
          <w:szCs w:val="28"/>
        </w:rPr>
        <w:tab/>
      </w:r>
      <w:r w:rsidR="00BD2A0B" w:rsidRPr="00BF7976">
        <w:rPr>
          <w:rFonts w:ascii="Times New Roman" w:eastAsia="Times New Roman" w:hAnsi="Times New Roman" w:cs="Times New Roman"/>
          <w:sz w:val="32"/>
          <w:szCs w:val="28"/>
        </w:rPr>
        <w:tab/>
      </w:r>
      <w:r w:rsidR="00BD2A0B" w:rsidRPr="00BF7976">
        <w:rPr>
          <w:rFonts w:ascii="Times New Roman" w:eastAsia="Times New Roman" w:hAnsi="Times New Roman" w:cs="Times New Roman"/>
          <w:sz w:val="32"/>
          <w:szCs w:val="28"/>
        </w:rPr>
        <w:tab/>
      </w:r>
      <w:r w:rsidR="00BF7976">
        <w:rPr>
          <w:rFonts w:ascii="Times New Roman" w:eastAsia="Times New Roman" w:hAnsi="Times New Roman" w:cs="Times New Roman"/>
          <w:sz w:val="32"/>
          <w:szCs w:val="28"/>
        </w:rPr>
        <w:tab/>
      </w:r>
      <w:r w:rsidR="00BF7976">
        <w:rPr>
          <w:rFonts w:ascii="Times New Roman" w:eastAsia="Times New Roman" w:hAnsi="Times New Roman" w:cs="Times New Roman"/>
          <w:sz w:val="32"/>
          <w:szCs w:val="28"/>
        </w:rPr>
        <w:tab/>
      </w:r>
      <w:r>
        <w:rPr>
          <w:rFonts w:ascii="Times New Roman" w:eastAsia="Times New Roman" w:hAnsi="Times New Roman" w:cs="Times New Roman"/>
          <w:sz w:val="32"/>
          <w:szCs w:val="28"/>
        </w:rPr>
        <w:tab/>
      </w:r>
      <w:r w:rsidR="00BD2A0B" w:rsidRPr="00BF7976">
        <w:rPr>
          <w:rFonts w:ascii="Times New Roman" w:eastAsia="Times New Roman" w:hAnsi="Times New Roman" w:cs="Times New Roman"/>
          <w:sz w:val="32"/>
          <w:szCs w:val="28"/>
        </w:rPr>
        <w:tab/>
      </w:r>
      <w:r w:rsidR="00BD2A0B" w:rsidRPr="00BF7976">
        <w:rPr>
          <w:rFonts w:ascii="Times New Roman" w:eastAsia="Times New Roman" w:hAnsi="Times New Roman" w:cs="Times New Roman"/>
          <w:sz w:val="32"/>
          <w:szCs w:val="28"/>
        </w:rPr>
        <w:tab/>
      </w:r>
      <w:r>
        <w:rPr>
          <w:rFonts w:ascii="Times New Roman" w:eastAsia="Times New Roman" w:hAnsi="Times New Roman" w:cs="Times New Roman"/>
          <w:sz w:val="32"/>
          <w:szCs w:val="28"/>
          <w:u w:val="single"/>
        </w:rPr>
        <w:t>№ 25</w:t>
      </w:r>
    </w:p>
    <w:p w:rsidR="00BD2A0B" w:rsidRPr="00BD2A0B" w:rsidRDefault="00BD2A0B" w:rsidP="00BD2A0B">
      <w:pPr>
        <w:spacing w:after="0" w:line="240" w:lineRule="auto"/>
        <w:jc w:val="center"/>
        <w:rPr>
          <w:rFonts w:ascii="Times New Roman" w:eastAsia="Times New Roman" w:hAnsi="Times New Roman" w:cs="Times New Roman"/>
          <w:sz w:val="28"/>
          <w:szCs w:val="24"/>
        </w:rPr>
      </w:pPr>
    </w:p>
    <w:p w:rsidR="00BD2A0B" w:rsidRPr="00BD2A0B" w:rsidRDefault="00BD2A0B" w:rsidP="00BD2A0B">
      <w:pPr>
        <w:spacing w:after="0" w:line="240" w:lineRule="auto"/>
        <w:jc w:val="center"/>
        <w:rPr>
          <w:rFonts w:ascii="Times New Roman" w:eastAsia="Times New Roman" w:hAnsi="Times New Roman" w:cs="Times New Roman"/>
          <w:sz w:val="28"/>
          <w:szCs w:val="24"/>
        </w:rPr>
      </w:pPr>
      <w:r w:rsidRPr="00BD2A0B">
        <w:rPr>
          <w:rFonts w:ascii="Times New Roman" w:eastAsia="Times New Roman" w:hAnsi="Times New Roman" w:cs="Times New Roman"/>
          <w:sz w:val="28"/>
          <w:szCs w:val="24"/>
        </w:rPr>
        <w:t>г. Нолинск</w:t>
      </w:r>
    </w:p>
    <w:p w:rsidR="00BD2A0B" w:rsidRPr="00BD2A0B" w:rsidRDefault="00BD2A0B" w:rsidP="00BD2A0B">
      <w:pPr>
        <w:spacing w:after="0" w:line="240" w:lineRule="auto"/>
        <w:jc w:val="center"/>
        <w:rPr>
          <w:rFonts w:ascii="Times New Roman" w:eastAsia="Times New Roman" w:hAnsi="Times New Roman" w:cs="Times New Roman"/>
          <w:sz w:val="48"/>
          <w:szCs w:val="48"/>
        </w:rPr>
      </w:pPr>
    </w:p>
    <w:p w:rsidR="00BD2A0B" w:rsidRPr="00BD2A0B" w:rsidRDefault="00BD2A0B" w:rsidP="00BD2A0B">
      <w:pPr>
        <w:spacing w:after="0" w:line="240" w:lineRule="auto"/>
        <w:ind w:right="-6"/>
        <w:jc w:val="center"/>
        <w:rPr>
          <w:rFonts w:ascii="Times New Roman" w:eastAsia="Times New Roman" w:hAnsi="Times New Roman" w:cs="Times New Roman"/>
          <w:b/>
          <w:sz w:val="28"/>
          <w:szCs w:val="28"/>
        </w:rPr>
      </w:pPr>
      <w:r w:rsidRPr="00BD2A0B">
        <w:rPr>
          <w:rFonts w:ascii="Times New Roman" w:eastAsia="Times New Roman" w:hAnsi="Times New Roman" w:cs="Times New Roman"/>
          <w:b/>
          <w:sz w:val="28"/>
          <w:szCs w:val="24"/>
        </w:rPr>
        <w:t xml:space="preserve">Об утверждении  муниципальной программы Нолинского района Кировской области   «Развитие </w:t>
      </w:r>
      <w:r>
        <w:rPr>
          <w:rFonts w:ascii="Times New Roman" w:eastAsia="Times New Roman" w:hAnsi="Times New Roman" w:cs="Times New Roman"/>
          <w:b/>
          <w:sz w:val="28"/>
          <w:szCs w:val="24"/>
        </w:rPr>
        <w:t>образования</w:t>
      </w:r>
      <w:r w:rsidRPr="00BD2A0B">
        <w:rPr>
          <w:rFonts w:ascii="Times New Roman" w:eastAsia="Times New Roman" w:hAnsi="Times New Roman" w:cs="Times New Roman"/>
          <w:b/>
          <w:sz w:val="28"/>
          <w:szCs w:val="24"/>
        </w:rPr>
        <w:t>»</w:t>
      </w:r>
    </w:p>
    <w:p w:rsidR="00BD2A0B" w:rsidRPr="00BD2A0B" w:rsidRDefault="00BD2A0B" w:rsidP="00BD2A0B">
      <w:pPr>
        <w:spacing w:after="0" w:line="240" w:lineRule="auto"/>
        <w:ind w:right="-6"/>
        <w:jc w:val="center"/>
        <w:rPr>
          <w:rFonts w:ascii="Times New Roman" w:eastAsia="Times New Roman" w:hAnsi="Times New Roman" w:cs="Times New Roman"/>
          <w:b/>
          <w:sz w:val="28"/>
          <w:szCs w:val="28"/>
        </w:rPr>
      </w:pPr>
    </w:p>
    <w:p w:rsidR="00BD2A0B" w:rsidRPr="00BD2A0B" w:rsidRDefault="00BD2A0B" w:rsidP="00BD2A0B">
      <w:pPr>
        <w:spacing w:after="0" w:line="240" w:lineRule="auto"/>
        <w:ind w:right="-6"/>
        <w:jc w:val="center"/>
        <w:rPr>
          <w:rFonts w:ascii="Times New Roman" w:eastAsia="Times New Roman" w:hAnsi="Times New Roman" w:cs="Times New Roman"/>
          <w:b/>
          <w:sz w:val="28"/>
          <w:szCs w:val="28"/>
        </w:rPr>
      </w:pPr>
    </w:p>
    <w:p w:rsidR="00BD2A0B" w:rsidRPr="00BD2A0B" w:rsidRDefault="00641D82" w:rsidP="000F49E4">
      <w:pPr>
        <w:spacing w:after="0" w:line="283"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основании решения Нолинской районной Думы от 20.12.2019 №248/271 «О бюджете муниципального образования Нолинский муниципальный район Кировской области на 2020 год и на плановый период 2021 и 2022 годов» администрация </w:t>
      </w:r>
      <w:r w:rsidR="00BD2A0B" w:rsidRPr="00BD2A0B">
        <w:rPr>
          <w:rFonts w:ascii="Times New Roman" w:eastAsia="Times New Roman" w:hAnsi="Times New Roman" w:cs="Times New Roman"/>
          <w:sz w:val="28"/>
          <w:szCs w:val="28"/>
        </w:rPr>
        <w:t>Нолинского района ПОСТАНОВЛЯЕТ</w:t>
      </w:r>
      <w:r w:rsidR="00343F2C">
        <w:rPr>
          <w:rFonts w:ascii="Times New Roman" w:eastAsia="Times New Roman" w:hAnsi="Times New Roman" w:cs="Times New Roman"/>
          <w:sz w:val="28"/>
          <w:szCs w:val="28"/>
        </w:rPr>
        <w:t>:</w:t>
      </w:r>
    </w:p>
    <w:p w:rsidR="00BD2A0B" w:rsidRDefault="00920034" w:rsidP="000F49E4">
      <w:pPr>
        <w:spacing w:after="0" w:line="283"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D2A0B" w:rsidRPr="00BD2A0B">
        <w:rPr>
          <w:rFonts w:ascii="Times New Roman" w:eastAsia="Times New Roman" w:hAnsi="Times New Roman" w:cs="Times New Roman"/>
          <w:sz w:val="28"/>
          <w:szCs w:val="28"/>
        </w:rPr>
        <w:t xml:space="preserve"> Утвердить муниципальную программу Нолинского района Кировской области  «Развитие </w:t>
      </w:r>
      <w:r w:rsidR="00BD2A0B">
        <w:rPr>
          <w:rFonts w:ascii="Times New Roman" w:eastAsia="Times New Roman" w:hAnsi="Times New Roman" w:cs="Times New Roman"/>
          <w:sz w:val="28"/>
          <w:szCs w:val="28"/>
        </w:rPr>
        <w:t>образования</w:t>
      </w:r>
      <w:r w:rsidR="00BD2A0B" w:rsidRPr="00BD2A0B">
        <w:rPr>
          <w:rFonts w:ascii="Times New Roman" w:eastAsia="Times New Roman" w:hAnsi="Times New Roman" w:cs="Times New Roman"/>
          <w:sz w:val="28"/>
          <w:szCs w:val="28"/>
        </w:rPr>
        <w:t>» (далее - Муниципальная программа») согласно приложению.</w:t>
      </w:r>
    </w:p>
    <w:p w:rsidR="00920034" w:rsidRDefault="00920034" w:rsidP="000F49E4">
      <w:pPr>
        <w:spacing w:after="0" w:line="283" w:lineRule="auto"/>
        <w:ind w:firstLine="709"/>
        <w:jc w:val="both"/>
        <w:rPr>
          <w:rFonts w:ascii="Times New Roman" w:eastAsia="Times New Roman" w:hAnsi="Times New Roman" w:cs="Times New Roman"/>
          <w:bCs/>
          <w:sz w:val="28"/>
          <w:szCs w:val="28"/>
        </w:rPr>
      </w:pPr>
      <w:r w:rsidRPr="00920034">
        <w:rPr>
          <w:rFonts w:ascii="Times New Roman" w:eastAsia="Times New Roman" w:hAnsi="Times New Roman" w:cs="Times New Roman"/>
          <w:bCs/>
          <w:sz w:val="28"/>
          <w:szCs w:val="28"/>
        </w:rPr>
        <w:t>2. Настоящее постановление вступает в силу с 01.01.2020.</w:t>
      </w:r>
    </w:p>
    <w:p w:rsidR="00641D82" w:rsidRPr="00920034" w:rsidRDefault="00641D82" w:rsidP="000F49E4">
      <w:pPr>
        <w:spacing w:after="0" w:line="283"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3.Считать утратившим силу постановление администрации Нолинского района от 17.12.2019 № 998 « Об  утверждении муниципальной программы Нолинского района Кировской области «Развитие образования».</w:t>
      </w:r>
    </w:p>
    <w:p w:rsidR="00BD2A0B" w:rsidRPr="00BD2A0B" w:rsidRDefault="00BD2A0B" w:rsidP="00920034">
      <w:pPr>
        <w:autoSpaceDE w:val="0"/>
        <w:autoSpaceDN w:val="0"/>
        <w:adjustRightInd w:val="0"/>
        <w:spacing w:after="0" w:line="360" w:lineRule="auto"/>
        <w:jc w:val="both"/>
        <w:rPr>
          <w:rFonts w:ascii="Times New Roman CYR" w:eastAsia="Times New Roman" w:hAnsi="Times New Roman CYR" w:cs="Times New Roman CYR"/>
          <w:sz w:val="28"/>
          <w:szCs w:val="28"/>
        </w:rPr>
      </w:pPr>
    </w:p>
    <w:p w:rsidR="00BD2A0B" w:rsidRPr="00BD2A0B" w:rsidRDefault="00BD2A0B" w:rsidP="00BD2A0B">
      <w:pPr>
        <w:spacing w:after="0" w:line="240" w:lineRule="auto"/>
        <w:rPr>
          <w:rFonts w:ascii="Times New Roman" w:eastAsia="Times New Roman" w:hAnsi="Times New Roman" w:cs="Times New Roman"/>
          <w:sz w:val="28"/>
          <w:szCs w:val="28"/>
        </w:rPr>
      </w:pPr>
    </w:p>
    <w:p w:rsidR="00D65DAF" w:rsidRDefault="00D65DAF" w:rsidP="00D65DAF">
      <w:pPr>
        <w:pStyle w:val="a5"/>
        <w:spacing w:after="0"/>
        <w:ind w:left="0" w:firstLine="0"/>
        <w:rPr>
          <w:szCs w:val="28"/>
        </w:rPr>
      </w:pPr>
      <w:r>
        <w:rPr>
          <w:szCs w:val="28"/>
        </w:rPr>
        <w:t xml:space="preserve">Глава администрации                                        </w:t>
      </w:r>
    </w:p>
    <w:p w:rsidR="00D65DAF" w:rsidRDefault="00D65DAF" w:rsidP="00D65DAF">
      <w:pPr>
        <w:pStyle w:val="a5"/>
        <w:spacing w:after="0"/>
        <w:ind w:left="0" w:firstLine="0"/>
        <w:rPr>
          <w:szCs w:val="28"/>
        </w:rPr>
      </w:pPr>
      <w:r>
        <w:rPr>
          <w:szCs w:val="28"/>
        </w:rPr>
        <w:t>Нолинского района                  Н.Н. Грудцын</w:t>
      </w:r>
    </w:p>
    <w:p w:rsidR="00D65DAF" w:rsidRDefault="00D65DAF" w:rsidP="00D65DAF">
      <w:pPr>
        <w:pStyle w:val="a5"/>
        <w:spacing w:after="0"/>
        <w:ind w:left="0" w:firstLine="0"/>
        <w:jc w:val="center"/>
        <w:rPr>
          <w:szCs w:val="28"/>
        </w:rPr>
      </w:pPr>
    </w:p>
    <w:p w:rsidR="00D65DAF" w:rsidRDefault="00D65DAF" w:rsidP="00D65DAF">
      <w:pPr>
        <w:pStyle w:val="a9"/>
        <w:jc w:val="both"/>
        <w:rPr>
          <w:rFonts w:ascii="Times New Roman" w:hAnsi="Times New Roman"/>
          <w:sz w:val="28"/>
          <w:szCs w:val="28"/>
        </w:rPr>
      </w:pPr>
    </w:p>
    <w:p w:rsidR="00D65DAF" w:rsidRDefault="00D65DAF" w:rsidP="00D65DAF">
      <w:pPr>
        <w:pStyle w:val="a9"/>
        <w:jc w:val="both"/>
        <w:rPr>
          <w:rFonts w:ascii="Times New Roman" w:hAnsi="Times New Roman"/>
          <w:sz w:val="28"/>
          <w:szCs w:val="28"/>
        </w:rPr>
      </w:pPr>
    </w:p>
    <w:p w:rsidR="00D65DAF" w:rsidRDefault="00D65DAF" w:rsidP="00D65DAF">
      <w:pPr>
        <w:pStyle w:val="a9"/>
        <w:jc w:val="both"/>
        <w:rPr>
          <w:rFonts w:ascii="Times New Roman" w:hAnsi="Times New Roman"/>
          <w:sz w:val="28"/>
          <w:szCs w:val="28"/>
        </w:rPr>
      </w:pPr>
    </w:p>
    <w:p w:rsidR="00D65DAF" w:rsidRDefault="00D65DAF" w:rsidP="00D65DAF">
      <w:pPr>
        <w:pStyle w:val="a9"/>
        <w:jc w:val="both"/>
        <w:rPr>
          <w:rFonts w:ascii="Times New Roman" w:hAnsi="Times New Roman"/>
          <w:sz w:val="28"/>
          <w:szCs w:val="28"/>
        </w:rPr>
      </w:pPr>
    </w:p>
    <w:p w:rsidR="00D65DAF" w:rsidRDefault="00D65DAF" w:rsidP="00D65DAF">
      <w:pPr>
        <w:pStyle w:val="a9"/>
        <w:rPr>
          <w:rFonts w:ascii="Times New Roman" w:hAnsi="Times New Roman"/>
          <w:i/>
          <w:sz w:val="48"/>
          <w:szCs w:val="48"/>
        </w:rPr>
      </w:pPr>
      <w:r w:rsidRPr="00E13C3F">
        <w:rPr>
          <w:rFonts w:ascii="Times New Roman" w:hAnsi="Times New Roman"/>
          <w:i/>
          <w:sz w:val="28"/>
          <w:szCs w:val="28"/>
        </w:rPr>
        <w:t xml:space="preserve">Подлежит опубликованию на сайте администрации района </w:t>
      </w:r>
    </w:p>
    <w:p w:rsidR="00BD2A0B" w:rsidRPr="00BD2A0B" w:rsidRDefault="00BD2A0B" w:rsidP="00BD2A0B">
      <w:pPr>
        <w:suppressAutoHyphens/>
        <w:spacing w:after="0" w:line="240" w:lineRule="auto"/>
        <w:rPr>
          <w:rFonts w:ascii="Times New Roman" w:eastAsia="Times New Roman" w:hAnsi="Times New Roman" w:cs="Times New Roman"/>
          <w:sz w:val="28"/>
          <w:szCs w:val="28"/>
        </w:rPr>
      </w:pPr>
      <w:r w:rsidRPr="00BD2A0B">
        <w:rPr>
          <w:rFonts w:ascii="Times New Roman" w:eastAsia="Times New Roman" w:hAnsi="Times New Roman" w:cs="Times New Roman"/>
          <w:sz w:val="28"/>
          <w:szCs w:val="20"/>
        </w:rPr>
        <w:tab/>
      </w:r>
    </w:p>
    <w:p w:rsidR="00BD2A0B" w:rsidRPr="00BD2A0B" w:rsidRDefault="00BD2A0B" w:rsidP="00BD2A0B">
      <w:pPr>
        <w:autoSpaceDE w:val="0"/>
        <w:autoSpaceDN w:val="0"/>
        <w:adjustRightInd w:val="0"/>
        <w:spacing w:after="0" w:line="240" w:lineRule="auto"/>
        <w:jc w:val="both"/>
        <w:rPr>
          <w:rFonts w:ascii="Times New Roman CYR" w:eastAsia="Times New Roman" w:hAnsi="Times New Roman CYR" w:cs="Times New Roman CYR"/>
          <w:sz w:val="28"/>
          <w:szCs w:val="28"/>
        </w:rPr>
      </w:pPr>
      <w:r w:rsidRPr="00BD2A0B">
        <w:rPr>
          <w:rFonts w:ascii="Times New Roman CYR" w:eastAsia="Times New Roman" w:hAnsi="Times New Roman CYR" w:cs="Times New Roman CYR"/>
          <w:sz w:val="28"/>
          <w:szCs w:val="28"/>
        </w:rPr>
        <w:t xml:space="preserve">Разослать: в дело, </w:t>
      </w:r>
      <w:r w:rsidR="0029047B">
        <w:rPr>
          <w:rFonts w:ascii="Times New Roman CYR" w:eastAsia="Times New Roman" w:hAnsi="Times New Roman CYR" w:cs="Times New Roman CYR"/>
          <w:sz w:val="28"/>
          <w:szCs w:val="28"/>
        </w:rPr>
        <w:t>МКУОО</w:t>
      </w:r>
      <w:r w:rsidRPr="00BD2A0B">
        <w:rPr>
          <w:rFonts w:ascii="Times New Roman CYR" w:eastAsia="Times New Roman" w:hAnsi="Times New Roman CYR" w:cs="Times New Roman CYR"/>
          <w:sz w:val="28"/>
          <w:szCs w:val="28"/>
        </w:rPr>
        <w:t xml:space="preserve">, отдел экономики,финансовое управление  </w:t>
      </w:r>
    </w:p>
    <w:p w:rsidR="00BD2A0B" w:rsidRDefault="00BD2A0B" w:rsidP="00D17CBA">
      <w:pPr>
        <w:autoSpaceDE w:val="0"/>
        <w:autoSpaceDN w:val="0"/>
        <w:adjustRightInd w:val="0"/>
        <w:spacing w:after="0" w:line="240" w:lineRule="auto"/>
        <w:outlineLvl w:val="0"/>
        <w:rPr>
          <w:rFonts w:ascii="Times New Roman" w:hAnsi="Times New Roman"/>
          <w:b/>
          <w:bCs/>
          <w:color w:val="26282F"/>
          <w:sz w:val="24"/>
          <w:szCs w:val="24"/>
        </w:rPr>
      </w:pPr>
    </w:p>
    <w:p w:rsidR="00BD2A0B" w:rsidRDefault="00BD2A0B" w:rsidP="00D17CBA">
      <w:pPr>
        <w:autoSpaceDE w:val="0"/>
        <w:autoSpaceDN w:val="0"/>
        <w:adjustRightInd w:val="0"/>
        <w:spacing w:after="0" w:line="240" w:lineRule="auto"/>
        <w:outlineLvl w:val="0"/>
        <w:rPr>
          <w:rFonts w:ascii="Times New Roman" w:hAnsi="Times New Roman"/>
          <w:b/>
          <w:bCs/>
          <w:color w:val="26282F"/>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7"/>
      </w:tblGrid>
      <w:tr w:rsidR="009A5EB3" w:rsidTr="00D17CBA">
        <w:trPr>
          <w:trHeight w:val="1850"/>
        </w:trPr>
        <w:tc>
          <w:tcPr>
            <w:tcW w:w="5353" w:type="dxa"/>
          </w:tcPr>
          <w:p w:rsidR="009A5EB3" w:rsidRDefault="009A5EB3" w:rsidP="00173F23">
            <w:pPr>
              <w:autoSpaceDE w:val="0"/>
              <w:autoSpaceDN w:val="0"/>
              <w:adjustRightInd w:val="0"/>
              <w:outlineLvl w:val="0"/>
              <w:rPr>
                <w:rFonts w:ascii="Times New Roman" w:hAnsi="Times New Roman"/>
                <w:b/>
                <w:bCs/>
                <w:color w:val="26282F"/>
                <w:sz w:val="24"/>
                <w:szCs w:val="24"/>
              </w:rPr>
            </w:pPr>
          </w:p>
        </w:tc>
        <w:tc>
          <w:tcPr>
            <w:tcW w:w="4217" w:type="dxa"/>
          </w:tcPr>
          <w:p w:rsidR="009A5EB3" w:rsidRPr="00D17CBA" w:rsidRDefault="009A5EB3" w:rsidP="00611CA7">
            <w:pPr>
              <w:autoSpaceDE w:val="0"/>
              <w:autoSpaceDN w:val="0"/>
              <w:adjustRightInd w:val="0"/>
              <w:outlineLvl w:val="0"/>
              <w:rPr>
                <w:rFonts w:ascii="Times New Roman" w:hAnsi="Times New Roman"/>
                <w:bCs/>
                <w:color w:val="26282F"/>
                <w:sz w:val="28"/>
                <w:szCs w:val="24"/>
              </w:rPr>
            </w:pPr>
            <w:r w:rsidRPr="00D17CBA">
              <w:rPr>
                <w:rFonts w:ascii="Times New Roman" w:hAnsi="Times New Roman"/>
                <w:bCs/>
                <w:color w:val="26282F"/>
                <w:sz w:val="28"/>
                <w:szCs w:val="24"/>
              </w:rPr>
              <w:t>Приложение</w:t>
            </w:r>
          </w:p>
          <w:p w:rsidR="009A5EB3" w:rsidRPr="00D17CBA" w:rsidRDefault="009A5EB3" w:rsidP="00611CA7">
            <w:pPr>
              <w:autoSpaceDE w:val="0"/>
              <w:autoSpaceDN w:val="0"/>
              <w:adjustRightInd w:val="0"/>
              <w:outlineLvl w:val="0"/>
              <w:rPr>
                <w:rFonts w:ascii="Times New Roman" w:hAnsi="Times New Roman"/>
                <w:bCs/>
                <w:color w:val="26282F"/>
                <w:sz w:val="28"/>
                <w:szCs w:val="24"/>
              </w:rPr>
            </w:pPr>
            <w:r w:rsidRPr="00D17CBA">
              <w:rPr>
                <w:rFonts w:ascii="Times New Roman" w:hAnsi="Times New Roman"/>
                <w:bCs/>
                <w:color w:val="26282F"/>
                <w:sz w:val="28"/>
                <w:szCs w:val="24"/>
              </w:rPr>
              <w:t xml:space="preserve">к постановлению                                                                                           главы администрации </w:t>
            </w:r>
          </w:p>
          <w:p w:rsidR="009A5EB3" w:rsidRPr="00D17CBA" w:rsidRDefault="009A5EB3" w:rsidP="00611CA7">
            <w:pPr>
              <w:autoSpaceDE w:val="0"/>
              <w:autoSpaceDN w:val="0"/>
              <w:adjustRightInd w:val="0"/>
              <w:outlineLvl w:val="0"/>
              <w:rPr>
                <w:rFonts w:ascii="Times New Roman" w:hAnsi="Times New Roman"/>
                <w:bCs/>
                <w:color w:val="26282F"/>
                <w:sz w:val="28"/>
                <w:szCs w:val="24"/>
              </w:rPr>
            </w:pPr>
            <w:r w:rsidRPr="00D17CBA">
              <w:rPr>
                <w:rFonts w:ascii="Times New Roman" w:hAnsi="Times New Roman"/>
                <w:bCs/>
                <w:color w:val="26282F"/>
                <w:sz w:val="28"/>
                <w:szCs w:val="24"/>
              </w:rPr>
              <w:t>Нолинского района</w:t>
            </w:r>
          </w:p>
          <w:p w:rsidR="009A5EB3" w:rsidRDefault="009A5EB3" w:rsidP="00BA6B40">
            <w:pPr>
              <w:autoSpaceDE w:val="0"/>
              <w:autoSpaceDN w:val="0"/>
              <w:adjustRightInd w:val="0"/>
              <w:outlineLvl w:val="0"/>
              <w:rPr>
                <w:rFonts w:ascii="Times New Roman" w:hAnsi="Times New Roman"/>
                <w:b/>
                <w:bCs/>
                <w:color w:val="26282F"/>
                <w:sz w:val="24"/>
                <w:szCs w:val="24"/>
              </w:rPr>
            </w:pPr>
            <w:r w:rsidRPr="00D17CBA">
              <w:rPr>
                <w:rFonts w:ascii="Times New Roman" w:hAnsi="Times New Roman"/>
                <w:bCs/>
                <w:color w:val="26282F"/>
                <w:sz w:val="28"/>
                <w:szCs w:val="24"/>
              </w:rPr>
              <w:t xml:space="preserve">от </w:t>
            </w:r>
            <w:r w:rsidR="000F49E4">
              <w:rPr>
                <w:rFonts w:ascii="Times New Roman" w:hAnsi="Times New Roman"/>
                <w:bCs/>
                <w:color w:val="26282F"/>
                <w:sz w:val="28"/>
                <w:szCs w:val="24"/>
                <w:u w:val="single"/>
              </w:rPr>
              <w:t xml:space="preserve">16.01.2020 </w:t>
            </w:r>
            <w:r w:rsidRPr="00D17CBA">
              <w:rPr>
                <w:rFonts w:ascii="Times New Roman" w:hAnsi="Times New Roman"/>
                <w:bCs/>
                <w:color w:val="26282F"/>
                <w:sz w:val="28"/>
                <w:szCs w:val="24"/>
              </w:rPr>
              <w:t>№</w:t>
            </w:r>
            <w:r w:rsidR="00BA6B40">
              <w:rPr>
                <w:rFonts w:ascii="Times New Roman" w:hAnsi="Times New Roman"/>
                <w:bCs/>
                <w:color w:val="26282F"/>
                <w:sz w:val="28"/>
                <w:szCs w:val="24"/>
                <w:u w:val="single"/>
              </w:rPr>
              <w:t xml:space="preserve"> 25</w:t>
            </w:r>
          </w:p>
        </w:tc>
      </w:tr>
    </w:tbl>
    <w:p w:rsidR="00413A27" w:rsidRPr="00177311" w:rsidRDefault="00413A27" w:rsidP="00413A27">
      <w:pPr>
        <w:autoSpaceDE w:val="0"/>
        <w:autoSpaceDN w:val="0"/>
        <w:adjustRightInd w:val="0"/>
        <w:spacing w:after="0" w:line="240" w:lineRule="auto"/>
        <w:jc w:val="center"/>
        <w:outlineLvl w:val="0"/>
        <w:rPr>
          <w:rFonts w:ascii="Times New Roman" w:hAnsi="Times New Roman"/>
          <w:b/>
          <w:bCs/>
          <w:color w:val="26282F"/>
          <w:sz w:val="28"/>
          <w:szCs w:val="28"/>
        </w:rPr>
      </w:pPr>
      <w:r w:rsidRPr="00177311">
        <w:rPr>
          <w:rFonts w:ascii="Times New Roman" w:hAnsi="Times New Roman"/>
          <w:b/>
          <w:bCs/>
          <w:color w:val="26282F"/>
          <w:sz w:val="28"/>
          <w:szCs w:val="28"/>
        </w:rPr>
        <w:t>Муниципальная программа Нолинского района Кировской области</w:t>
      </w:r>
    </w:p>
    <w:p w:rsidR="00083181" w:rsidRPr="00177311" w:rsidRDefault="00413A27" w:rsidP="00083181">
      <w:pPr>
        <w:autoSpaceDE w:val="0"/>
        <w:autoSpaceDN w:val="0"/>
        <w:adjustRightInd w:val="0"/>
        <w:spacing w:after="0" w:line="240" w:lineRule="auto"/>
        <w:jc w:val="center"/>
        <w:outlineLvl w:val="0"/>
        <w:rPr>
          <w:rFonts w:ascii="Times New Roman" w:hAnsi="Times New Roman"/>
          <w:b/>
          <w:bCs/>
          <w:color w:val="26282F"/>
          <w:sz w:val="28"/>
          <w:szCs w:val="28"/>
        </w:rPr>
      </w:pPr>
      <w:r w:rsidRPr="00177311">
        <w:rPr>
          <w:rFonts w:ascii="Times New Roman" w:hAnsi="Times New Roman"/>
          <w:b/>
          <w:bCs/>
          <w:color w:val="26282F"/>
          <w:sz w:val="28"/>
          <w:szCs w:val="28"/>
        </w:rPr>
        <w:t xml:space="preserve"> "Развитие образования</w:t>
      </w:r>
      <w:r w:rsidR="00083181">
        <w:rPr>
          <w:rFonts w:ascii="Times New Roman" w:hAnsi="Times New Roman"/>
          <w:b/>
          <w:bCs/>
          <w:color w:val="26282F"/>
          <w:sz w:val="28"/>
          <w:szCs w:val="28"/>
        </w:rPr>
        <w:t>»</w:t>
      </w:r>
      <w:bookmarkEnd w:id="0"/>
    </w:p>
    <w:p w:rsidR="00413A27" w:rsidRPr="00177311" w:rsidRDefault="00413A27" w:rsidP="00413A27">
      <w:pPr>
        <w:autoSpaceDE w:val="0"/>
        <w:autoSpaceDN w:val="0"/>
        <w:adjustRightInd w:val="0"/>
        <w:spacing w:after="0" w:line="240" w:lineRule="auto"/>
        <w:jc w:val="center"/>
        <w:outlineLvl w:val="0"/>
        <w:rPr>
          <w:rFonts w:ascii="Times New Roman" w:hAnsi="Times New Roman"/>
          <w:b/>
          <w:bCs/>
          <w:color w:val="26282F"/>
          <w:sz w:val="28"/>
          <w:szCs w:val="28"/>
        </w:rPr>
      </w:pPr>
      <w:r w:rsidRPr="00177311">
        <w:rPr>
          <w:rFonts w:ascii="Times New Roman" w:hAnsi="Times New Roman"/>
          <w:b/>
          <w:bCs/>
          <w:color w:val="26282F"/>
          <w:sz w:val="28"/>
          <w:szCs w:val="28"/>
        </w:rPr>
        <w:t>Паспорт муниципальной программы Нолинского района</w:t>
      </w:r>
    </w:p>
    <w:p w:rsidR="00413A27" w:rsidRPr="00177311" w:rsidRDefault="00413A27" w:rsidP="00413A27">
      <w:pPr>
        <w:autoSpaceDE w:val="0"/>
        <w:autoSpaceDN w:val="0"/>
        <w:adjustRightInd w:val="0"/>
        <w:spacing w:after="0" w:line="240" w:lineRule="auto"/>
        <w:jc w:val="center"/>
        <w:outlineLvl w:val="0"/>
        <w:rPr>
          <w:rFonts w:ascii="Times New Roman" w:hAnsi="Times New Roman"/>
          <w:b/>
          <w:bCs/>
          <w:color w:val="26282F"/>
          <w:sz w:val="28"/>
          <w:szCs w:val="28"/>
        </w:rPr>
      </w:pPr>
      <w:r w:rsidRPr="00177311">
        <w:rPr>
          <w:rFonts w:ascii="Times New Roman" w:hAnsi="Times New Roman"/>
          <w:b/>
          <w:bCs/>
          <w:color w:val="26282F"/>
          <w:sz w:val="28"/>
          <w:szCs w:val="28"/>
        </w:rPr>
        <w:t xml:space="preserve"> Кировской области</w:t>
      </w:r>
      <w:r w:rsidR="00834136">
        <w:rPr>
          <w:rFonts w:ascii="Times New Roman" w:hAnsi="Times New Roman"/>
          <w:b/>
          <w:bCs/>
          <w:color w:val="26282F"/>
          <w:sz w:val="28"/>
          <w:szCs w:val="28"/>
        </w:rPr>
        <w:t>«</w:t>
      </w:r>
      <w:r w:rsidRPr="00177311">
        <w:rPr>
          <w:rFonts w:ascii="Times New Roman" w:hAnsi="Times New Roman"/>
          <w:b/>
          <w:bCs/>
          <w:color w:val="26282F"/>
          <w:sz w:val="28"/>
          <w:szCs w:val="28"/>
        </w:rPr>
        <w:t>Развитие образования</w:t>
      </w:r>
      <w:r w:rsidR="00834136">
        <w:rPr>
          <w:rFonts w:ascii="Times New Roman" w:hAnsi="Times New Roman"/>
          <w:b/>
          <w:bCs/>
          <w:color w:val="26282F"/>
          <w:sz w:val="28"/>
          <w:szCs w:val="28"/>
        </w:rPr>
        <w:t>»</w:t>
      </w:r>
    </w:p>
    <w:p w:rsidR="00413A27" w:rsidRPr="00177311" w:rsidRDefault="00413A27" w:rsidP="00413A27">
      <w:pPr>
        <w:autoSpaceDE w:val="0"/>
        <w:autoSpaceDN w:val="0"/>
        <w:adjustRightInd w:val="0"/>
        <w:spacing w:after="0" w:line="240" w:lineRule="auto"/>
        <w:ind w:firstLine="720"/>
        <w:jc w:val="both"/>
        <w:rPr>
          <w:rFonts w:ascii="Times New Roman" w:hAnsi="Times New Roman"/>
          <w:sz w:val="28"/>
          <w:szCs w:val="28"/>
        </w:rPr>
      </w:pPr>
    </w:p>
    <w:tbl>
      <w:tblPr>
        <w:tblW w:w="9788" w:type="dxa"/>
        <w:jc w:val="center"/>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94"/>
        <w:gridCol w:w="6594"/>
      </w:tblGrid>
      <w:tr w:rsidR="00413A27" w:rsidRPr="001D3D4D" w:rsidTr="000E3401">
        <w:trPr>
          <w:jc w:val="center"/>
        </w:trPr>
        <w:tc>
          <w:tcPr>
            <w:tcW w:w="3194" w:type="dxa"/>
            <w:tcBorders>
              <w:top w:val="single" w:sz="4" w:space="0" w:color="auto"/>
              <w:bottom w:val="single" w:sz="4" w:space="0" w:color="auto"/>
              <w:right w:val="single" w:sz="4" w:space="0" w:color="auto"/>
            </w:tcBorders>
          </w:tcPr>
          <w:p w:rsidR="00413A27" w:rsidRPr="001D3D4D" w:rsidRDefault="00413A27" w:rsidP="00B67D37">
            <w:pPr>
              <w:autoSpaceDE w:val="0"/>
              <w:autoSpaceDN w:val="0"/>
              <w:adjustRightInd w:val="0"/>
              <w:spacing w:after="0" w:line="240" w:lineRule="auto"/>
              <w:rPr>
                <w:rFonts w:ascii="Times New Roman" w:hAnsi="Times New Roman"/>
                <w:sz w:val="28"/>
                <w:szCs w:val="28"/>
              </w:rPr>
            </w:pPr>
            <w:r w:rsidRPr="001D3D4D">
              <w:rPr>
                <w:rFonts w:ascii="Times New Roman" w:hAnsi="Times New Roman"/>
                <w:sz w:val="28"/>
                <w:szCs w:val="28"/>
              </w:rPr>
              <w:t>Ответственный исполнитель муниципальной программы</w:t>
            </w:r>
          </w:p>
        </w:tc>
        <w:tc>
          <w:tcPr>
            <w:tcW w:w="6594" w:type="dxa"/>
            <w:tcBorders>
              <w:top w:val="single" w:sz="4" w:space="0" w:color="auto"/>
              <w:left w:val="single" w:sz="4" w:space="0" w:color="auto"/>
              <w:bottom w:val="single" w:sz="4" w:space="0" w:color="auto"/>
            </w:tcBorders>
          </w:tcPr>
          <w:p w:rsidR="00413A27" w:rsidRPr="001D3D4D" w:rsidRDefault="00413A27" w:rsidP="00B67D37">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w:t>
            </w:r>
            <w:r w:rsidRPr="001D3D4D">
              <w:rPr>
                <w:rFonts w:ascii="Times New Roman" w:hAnsi="Times New Roman"/>
                <w:sz w:val="28"/>
                <w:szCs w:val="28"/>
              </w:rPr>
              <w:t xml:space="preserve">униципальное казённое учреждение «Отдел образования администрации Нолинского района» </w:t>
            </w:r>
          </w:p>
        </w:tc>
      </w:tr>
      <w:tr w:rsidR="00413A27" w:rsidRPr="001D3D4D" w:rsidTr="000E3401">
        <w:trPr>
          <w:jc w:val="center"/>
        </w:trPr>
        <w:tc>
          <w:tcPr>
            <w:tcW w:w="3194" w:type="dxa"/>
            <w:tcBorders>
              <w:top w:val="single" w:sz="4" w:space="0" w:color="auto"/>
              <w:bottom w:val="single" w:sz="4" w:space="0" w:color="auto"/>
              <w:right w:val="single" w:sz="4" w:space="0" w:color="auto"/>
            </w:tcBorders>
          </w:tcPr>
          <w:p w:rsidR="00413A27" w:rsidRPr="001D3D4D" w:rsidRDefault="00413A27" w:rsidP="00B67D37">
            <w:pPr>
              <w:autoSpaceDE w:val="0"/>
              <w:autoSpaceDN w:val="0"/>
              <w:adjustRightInd w:val="0"/>
              <w:spacing w:after="0" w:line="240" w:lineRule="auto"/>
              <w:rPr>
                <w:rFonts w:ascii="Times New Roman" w:hAnsi="Times New Roman"/>
                <w:sz w:val="28"/>
                <w:szCs w:val="28"/>
              </w:rPr>
            </w:pPr>
            <w:r w:rsidRPr="001D3D4D">
              <w:rPr>
                <w:rFonts w:ascii="Times New Roman" w:hAnsi="Times New Roman"/>
                <w:sz w:val="28"/>
                <w:szCs w:val="28"/>
              </w:rPr>
              <w:t>Соисполнители муниципальной программы</w:t>
            </w:r>
          </w:p>
        </w:tc>
        <w:tc>
          <w:tcPr>
            <w:tcW w:w="6594" w:type="dxa"/>
            <w:tcBorders>
              <w:top w:val="single" w:sz="4" w:space="0" w:color="auto"/>
              <w:left w:val="single" w:sz="4" w:space="0" w:color="auto"/>
              <w:bottom w:val="single" w:sz="4" w:space="0" w:color="auto"/>
            </w:tcBorders>
          </w:tcPr>
          <w:p w:rsidR="00413A27" w:rsidRPr="001D3D4D" w:rsidRDefault="00CF13FC" w:rsidP="00B67D37">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Отсутствуют</w:t>
            </w:r>
          </w:p>
        </w:tc>
      </w:tr>
      <w:tr w:rsidR="00413A27" w:rsidRPr="001D3D4D" w:rsidTr="000E3401">
        <w:trPr>
          <w:jc w:val="center"/>
        </w:trPr>
        <w:tc>
          <w:tcPr>
            <w:tcW w:w="3194" w:type="dxa"/>
            <w:tcBorders>
              <w:top w:val="single" w:sz="4" w:space="0" w:color="auto"/>
              <w:bottom w:val="single" w:sz="4" w:space="0" w:color="auto"/>
              <w:right w:val="single" w:sz="4" w:space="0" w:color="auto"/>
            </w:tcBorders>
          </w:tcPr>
          <w:p w:rsidR="00413A27" w:rsidRPr="001D3D4D" w:rsidRDefault="00413A27" w:rsidP="00B67D37">
            <w:pPr>
              <w:autoSpaceDE w:val="0"/>
              <w:autoSpaceDN w:val="0"/>
              <w:adjustRightInd w:val="0"/>
              <w:spacing w:after="0" w:line="240" w:lineRule="auto"/>
              <w:rPr>
                <w:rFonts w:ascii="Times New Roman" w:hAnsi="Times New Roman"/>
                <w:sz w:val="28"/>
                <w:szCs w:val="28"/>
              </w:rPr>
            </w:pPr>
            <w:r w:rsidRPr="001D3D4D">
              <w:rPr>
                <w:rFonts w:ascii="Times New Roman" w:hAnsi="Times New Roman"/>
                <w:sz w:val="28"/>
                <w:szCs w:val="28"/>
              </w:rPr>
              <w:t>Наименование подпрограмм</w:t>
            </w:r>
          </w:p>
        </w:tc>
        <w:tc>
          <w:tcPr>
            <w:tcW w:w="6594" w:type="dxa"/>
            <w:tcBorders>
              <w:top w:val="single" w:sz="4" w:space="0" w:color="auto"/>
              <w:left w:val="single" w:sz="4" w:space="0" w:color="auto"/>
              <w:bottom w:val="single" w:sz="4" w:space="0" w:color="auto"/>
            </w:tcBorders>
          </w:tcPr>
          <w:p w:rsidR="00413A27" w:rsidRPr="001D3D4D" w:rsidRDefault="00413A27" w:rsidP="00B67D37">
            <w:pPr>
              <w:autoSpaceDE w:val="0"/>
              <w:autoSpaceDN w:val="0"/>
              <w:adjustRightInd w:val="0"/>
              <w:spacing w:after="0" w:line="240" w:lineRule="auto"/>
              <w:rPr>
                <w:rFonts w:ascii="Times New Roman" w:hAnsi="Times New Roman"/>
                <w:sz w:val="28"/>
                <w:szCs w:val="28"/>
              </w:rPr>
            </w:pPr>
            <w:r w:rsidRPr="001D3D4D">
              <w:rPr>
                <w:rFonts w:ascii="Times New Roman" w:hAnsi="Times New Roman"/>
                <w:sz w:val="28"/>
                <w:szCs w:val="28"/>
              </w:rPr>
              <w:t>Отсутствуют</w:t>
            </w:r>
          </w:p>
        </w:tc>
      </w:tr>
      <w:tr w:rsidR="00083181" w:rsidRPr="001D3D4D" w:rsidTr="000E3401">
        <w:trPr>
          <w:jc w:val="center"/>
        </w:trPr>
        <w:tc>
          <w:tcPr>
            <w:tcW w:w="3194" w:type="dxa"/>
            <w:tcBorders>
              <w:top w:val="single" w:sz="4" w:space="0" w:color="auto"/>
              <w:bottom w:val="single" w:sz="4" w:space="0" w:color="auto"/>
              <w:right w:val="single" w:sz="4" w:space="0" w:color="auto"/>
            </w:tcBorders>
          </w:tcPr>
          <w:p w:rsidR="00083181" w:rsidRPr="001D3D4D" w:rsidRDefault="00083181" w:rsidP="00B67D37">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Наименование проектов</w:t>
            </w:r>
          </w:p>
        </w:tc>
        <w:tc>
          <w:tcPr>
            <w:tcW w:w="6594" w:type="dxa"/>
            <w:tcBorders>
              <w:top w:val="single" w:sz="4" w:space="0" w:color="auto"/>
              <w:left w:val="single" w:sz="4" w:space="0" w:color="auto"/>
              <w:bottom w:val="single" w:sz="4" w:space="0" w:color="auto"/>
            </w:tcBorders>
          </w:tcPr>
          <w:p w:rsidR="00083181" w:rsidRPr="001D3D4D" w:rsidRDefault="00083181" w:rsidP="00B67D37">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Отсутствуют</w:t>
            </w:r>
          </w:p>
        </w:tc>
      </w:tr>
      <w:tr w:rsidR="00413A27" w:rsidRPr="001D3D4D" w:rsidTr="000E3401">
        <w:trPr>
          <w:jc w:val="center"/>
        </w:trPr>
        <w:tc>
          <w:tcPr>
            <w:tcW w:w="3194" w:type="dxa"/>
            <w:tcBorders>
              <w:top w:val="single" w:sz="4" w:space="0" w:color="auto"/>
              <w:bottom w:val="single" w:sz="4" w:space="0" w:color="auto"/>
              <w:right w:val="single" w:sz="4" w:space="0" w:color="auto"/>
            </w:tcBorders>
          </w:tcPr>
          <w:p w:rsidR="00413A27" w:rsidRPr="001D3D4D" w:rsidRDefault="00413A27" w:rsidP="00B67D37">
            <w:pPr>
              <w:autoSpaceDE w:val="0"/>
              <w:autoSpaceDN w:val="0"/>
              <w:adjustRightInd w:val="0"/>
              <w:spacing w:after="0" w:line="240" w:lineRule="auto"/>
              <w:rPr>
                <w:rFonts w:ascii="Times New Roman" w:hAnsi="Times New Roman"/>
                <w:sz w:val="28"/>
                <w:szCs w:val="28"/>
              </w:rPr>
            </w:pPr>
            <w:r w:rsidRPr="001D3D4D">
              <w:rPr>
                <w:rFonts w:ascii="Times New Roman" w:hAnsi="Times New Roman"/>
                <w:sz w:val="28"/>
                <w:szCs w:val="28"/>
              </w:rPr>
              <w:t>Цели муниципальной программы</w:t>
            </w:r>
          </w:p>
        </w:tc>
        <w:tc>
          <w:tcPr>
            <w:tcW w:w="6594" w:type="dxa"/>
            <w:tcBorders>
              <w:top w:val="single" w:sz="4" w:space="0" w:color="auto"/>
              <w:left w:val="single" w:sz="4" w:space="0" w:color="auto"/>
              <w:bottom w:val="single" w:sz="4" w:space="0" w:color="auto"/>
            </w:tcBorders>
          </w:tcPr>
          <w:p w:rsidR="00413A27" w:rsidRPr="001D3D4D" w:rsidRDefault="00413A27" w:rsidP="00083181">
            <w:pPr>
              <w:autoSpaceDE w:val="0"/>
              <w:autoSpaceDN w:val="0"/>
              <w:adjustRightInd w:val="0"/>
              <w:spacing w:after="0" w:line="240" w:lineRule="auto"/>
              <w:jc w:val="both"/>
              <w:rPr>
                <w:rFonts w:ascii="Times New Roman" w:hAnsi="Times New Roman"/>
                <w:sz w:val="28"/>
                <w:szCs w:val="28"/>
              </w:rPr>
            </w:pPr>
            <w:r w:rsidRPr="001D3D4D">
              <w:rPr>
                <w:rFonts w:ascii="Times New Roman" w:hAnsi="Times New Roman"/>
                <w:sz w:val="28"/>
                <w:szCs w:val="28"/>
              </w:rPr>
              <w:t xml:space="preserve">Обеспечение каждому жителю доступности качественного образования, соответствующего современным </w:t>
            </w:r>
            <w:r w:rsidR="00083181">
              <w:rPr>
                <w:rFonts w:ascii="Times New Roman" w:hAnsi="Times New Roman"/>
                <w:sz w:val="28"/>
                <w:szCs w:val="28"/>
              </w:rPr>
              <w:t>вызовам и задачам развития общества и экономики района и области</w:t>
            </w:r>
          </w:p>
        </w:tc>
      </w:tr>
      <w:tr w:rsidR="00413A27" w:rsidRPr="001D3D4D" w:rsidTr="000E3401">
        <w:trPr>
          <w:jc w:val="center"/>
        </w:trPr>
        <w:tc>
          <w:tcPr>
            <w:tcW w:w="3194" w:type="dxa"/>
            <w:tcBorders>
              <w:top w:val="single" w:sz="4" w:space="0" w:color="auto"/>
              <w:bottom w:val="single" w:sz="4" w:space="0" w:color="auto"/>
              <w:right w:val="single" w:sz="4" w:space="0" w:color="auto"/>
            </w:tcBorders>
          </w:tcPr>
          <w:p w:rsidR="00413A27" w:rsidRPr="001D3D4D" w:rsidRDefault="00413A27" w:rsidP="00B67D37">
            <w:pPr>
              <w:autoSpaceDE w:val="0"/>
              <w:autoSpaceDN w:val="0"/>
              <w:adjustRightInd w:val="0"/>
              <w:spacing w:after="0" w:line="240" w:lineRule="auto"/>
              <w:rPr>
                <w:rFonts w:ascii="Times New Roman" w:hAnsi="Times New Roman"/>
                <w:sz w:val="28"/>
                <w:szCs w:val="28"/>
              </w:rPr>
            </w:pPr>
            <w:r w:rsidRPr="001D3D4D">
              <w:rPr>
                <w:rFonts w:ascii="Times New Roman" w:hAnsi="Times New Roman"/>
                <w:sz w:val="28"/>
                <w:szCs w:val="28"/>
              </w:rPr>
              <w:t>Задачи муниципальной программы</w:t>
            </w:r>
          </w:p>
        </w:tc>
        <w:tc>
          <w:tcPr>
            <w:tcW w:w="6594" w:type="dxa"/>
            <w:tcBorders>
              <w:top w:val="single" w:sz="4" w:space="0" w:color="auto"/>
              <w:left w:val="single" w:sz="4" w:space="0" w:color="auto"/>
              <w:bottom w:val="single" w:sz="4" w:space="0" w:color="auto"/>
            </w:tcBorders>
          </w:tcPr>
          <w:p w:rsidR="00413A27" w:rsidRDefault="00FF0C6A" w:rsidP="0008318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с</w:t>
            </w:r>
            <w:r w:rsidR="00083181">
              <w:rPr>
                <w:rFonts w:ascii="Times New Roman" w:hAnsi="Times New Roman"/>
                <w:sz w:val="28"/>
                <w:szCs w:val="28"/>
              </w:rPr>
              <w:t>оздание в системе дошкольного, общего и дополнительного образования условий для получения доступного и качественного образования.</w:t>
            </w:r>
          </w:p>
          <w:p w:rsidR="00083181" w:rsidRDefault="00FF0C6A" w:rsidP="0008318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с</w:t>
            </w:r>
            <w:r w:rsidR="00083181">
              <w:rPr>
                <w:rFonts w:ascii="Times New Roman" w:hAnsi="Times New Roman"/>
                <w:sz w:val="28"/>
                <w:szCs w:val="28"/>
              </w:rPr>
              <w:t>оздание условий, способствующих формированию педагогических кадров с высоким уровнем квалификации и социальной ответственности за качество образования.</w:t>
            </w:r>
          </w:p>
          <w:p w:rsidR="00083181" w:rsidRPr="001D3D4D" w:rsidRDefault="00FF0C6A" w:rsidP="0072077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с</w:t>
            </w:r>
            <w:r w:rsidR="00083181">
              <w:rPr>
                <w:rFonts w:ascii="Times New Roman" w:hAnsi="Times New Roman"/>
                <w:sz w:val="28"/>
                <w:szCs w:val="28"/>
              </w:rPr>
              <w:t>оздание условий для обеспечения успешной самореализации детей и подростков детского отдыха и оздоровления.</w:t>
            </w:r>
          </w:p>
        </w:tc>
      </w:tr>
      <w:tr w:rsidR="00CF13FC" w:rsidRPr="001D3D4D" w:rsidTr="000E3401">
        <w:trPr>
          <w:jc w:val="center"/>
        </w:trPr>
        <w:tc>
          <w:tcPr>
            <w:tcW w:w="3194" w:type="dxa"/>
            <w:tcBorders>
              <w:top w:val="single" w:sz="4" w:space="0" w:color="auto"/>
              <w:bottom w:val="single" w:sz="4" w:space="0" w:color="auto"/>
              <w:right w:val="single" w:sz="4" w:space="0" w:color="auto"/>
            </w:tcBorders>
          </w:tcPr>
          <w:p w:rsidR="00CF13FC" w:rsidRPr="001D3D4D" w:rsidRDefault="00CF13FC" w:rsidP="002F608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w:t>
            </w:r>
            <w:r w:rsidRPr="001D3D4D">
              <w:rPr>
                <w:rFonts w:ascii="Times New Roman" w:hAnsi="Times New Roman"/>
                <w:sz w:val="28"/>
                <w:szCs w:val="28"/>
              </w:rPr>
              <w:t>роки реализации муниципальной программы</w:t>
            </w:r>
          </w:p>
        </w:tc>
        <w:tc>
          <w:tcPr>
            <w:tcW w:w="6594" w:type="dxa"/>
            <w:tcBorders>
              <w:top w:val="single" w:sz="4" w:space="0" w:color="auto"/>
              <w:left w:val="single" w:sz="4" w:space="0" w:color="auto"/>
              <w:bottom w:val="single" w:sz="4" w:space="0" w:color="auto"/>
            </w:tcBorders>
          </w:tcPr>
          <w:p w:rsidR="00CF13FC" w:rsidRPr="001D3D4D" w:rsidRDefault="00CF13FC" w:rsidP="002F608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2020 – 2024</w:t>
            </w:r>
            <w:r w:rsidRPr="001D3D4D">
              <w:rPr>
                <w:rFonts w:ascii="Times New Roman" w:hAnsi="Times New Roman"/>
                <w:sz w:val="28"/>
                <w:szCs w:val="28"/>
              </w:rPr>
              <w:t xml:space="preserve"> годы</w:t>
            </w:r>
          </w:p>
          <w:p w:rsidR="00CF13FC" w:rsidRPr="001D3D4D" w:rsidRDefault="00CF13FC" w:rsidP="002F608E">
            <w:pPr>
              <w:autoSpaceDE w:val="0"/>
              <w:autoSpaceDN w:val="0"/>
              <w:adjustRightInd w:val="0"/>
              <w:spacing w:after="0" w:line="240" w:lineRule="auto"/>
              <w:rPr>
                <w:rFonts w:ascii="Times New Roman" w:hAnsi="Times New Roman"/>
                <w:sz w:val="28"/>
                <w:szCs w:val="28"/>
              </w:rPr>
            </w:pPr>
          </w:p>
        </w:tc>
      </w:tr>
      <w:tr w:rsidR="00CF13FC" w:rsidRPr="001D3D4D" w:rsidTr="000E3401">
        <w:trPr>
          <w:jc w:val="center"/>
        </w:trPr>
        <w:tc>
          <w:tcPr>
            <w:tcW w:w="3194" w:type="dxa"/>
            <w:tcBorders>
              <w:top w:val="single" w:sz="4" w:space="0" w:color="auto"/>
              <w:bottom w:val="single" w:sz="4" w:space="0" w:color="auto"/>
              <w:right w:val="single" w:sz="4" w:space="0" w:color="auto"/>
            </w:tcBorders>
          </w:tcPr>
          <w:p w:rsidR="00CF13FC" w:rsidRDefault="00CF13FC" w:rsidP="00B67D37">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Целевые показатели эффективности реализации муниципальной программы</w:t>
            </w:r>
          </w:p>
        </w:tc>
        <w:tc>
          <w:tcPr>
            <w:tcW w:w="6594" w:type="dxa"/>
            <w:tcBorders>
              <w:top w:val="single" w:sz="4" w:space="0" w:color="auto"/>
              <w:left w:val="single" w:sz="4" w:space="0" w:color="auto"/>
              <w:bottom w:val="single" w:sz="4" w:space="0" w:color="auto"/>
            </w:tcBorders>
          </w:tcPr>
          <w:p w:rsidR="00CF13FC" w:rsidRDefault="00CF13FC" w:rsidP="00CF13F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w:t>
            </w:r>
            <w:r w:rsidRPr="00177311">
              <w:rPr>
                <w:rFonts w:ascii="Times New Roman" w:hAnsi="Times New Roman"/>
                <w:sz w:val="28"/>
                <w:szCs w:val="28"/>
              </w:rPr>
              <w:t xml:space="preserve">оступность дошкольного образования </w:t>
            </w:r>
            <w:r>
              <w:rPr>
                <w:rFonts w:ascii="Times New Roman" w:hAnsi="Times New Roman"/>
                <w:sz w:val="28"/>
                <w:szCs w:val="28"/>
              </w:rPr>
              <w:t>для детей в возрасте от 2 месяцев до 3 лет;</w:t>
            </w:r>
          </w:p>
          <w:p w:rsidR="00CF13FC" w:rsidRPr="00177311" w:rsidRDefault="00CF13FC" w:rsidP="00CF13F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доля выпускников муниципальных общеобразовательных организаций, получивших аттестат об основном общем и среднем общем образовании;</w:t>
            </w:r>
          </w:p>
          <w:p w:rsidR="00CF13FC" w:rsidRDefault="00CF13FC" w:rsidP="00CF13F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доля детей в возрасте от 5 до 18 лет, охваченных дополнительным образованием;</w:t>
            </w:r>
          </w:p>
          <w:p w:rsidR="00CF13FC" w:rsidRDefault="00CF13FC" w:rsidP="00CF13F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количество проведенных мероприятий не ниже муниципального уровня, направленных на развитие способностей и талантов у детей и подростков; </w:t>
            </w:r>
          </w:p>
          <w:p w:rsidR="00BB1331" w:rsidRPr="00BB1331" w:rsidRDefault="00BB1331" w:rsidP="00BB1331">
            <w:pPr>
              <w:autoSpaceDE w:val="0"/>
              <w:autoSpaceDN w:val="0"/>
              <w:adjustRightInd w:val="0"/>
              <w:spacing w:after="0" w:line="240" w:lineRule="auto"/>
              <w:jc w:val="both"/>
              <w:rPr>
                <w:rFonts w:ascii="Times New Roman" w:hAnsi="Times New Roman"/>
                <w:sz w:val="28"/>
                <w:szCs w:val="28"/>
              </w:rPr>
            </w:pPr>
            <w:r w:rsidRPr="00BB1331">
              <w:rPr>
                <w:rFonts w:ascii="Times New Roman" w:hAnsi="Times New Roman"/>
                <w:sz w:val="28"/>
                <w:szCs w:val="28"/>
              </w:rPr>
              <w:t>количество муниципальных общеобразовательных организаций, в которых выполнены предписания надзорных органов, и здания которых приведены в соответствие с требованиями, предъявляемыми к безопасности в процессе эксплуатации;</w:t>
            </w:r>
          </w:p>
          <w:p w:rsidR="00BB1331" w:rsidRPr="00BB1331" w:rsidRDefault="00BB1331" w:rsidP="00BB1331">
            <w:pPr>
              <w:autoSpaceDE w:val="0"/>
              <w:autoSpaceDN w:val="0"/>
              <w:adjustRightInd w:val="0"/>
              <w:spacing w:after="0" w:line="240" w:lineRule="auto"/>
              <w:jc w:val="both"/>
              <w:rPr>
                <w:rFonts w:ascii="Times New Roman" w:hAnsi="Times New Roman"/>
                <w:sz w:val="28"/>
                <w:szCs w:val="28"/>
              </w:rPr>
            </w:pPr>
            <w:r w:rsidRPr="00BB1331">
              <w:rPr>
                <w:rFonts w:ascii="Times New Roman" w:hAnsi="Times New Roman"/>
                <w:sz w:val="28"/>
                <w:szCs w:val="28"/>
              </w:rPr>
              <w:t>количество муниципальных образовательных организаций, расположенных в сельской местности и малых городах, в которых отремонтированы спортивные залы;</w:t>
            </w:r>
          </w:p>
          <w:p w:rsidR="00BB1331" w:rsidRDefault="00BB1331" w:rsidP="00BB1331">
            <w:pPr>
              <w:autoSpaceDE w:val="0"/>
              <w:autoSpaceDN w:val="0"/>
              <w:adjustRightInd w:val="0"/>
              <w:spacing w:after="0" w:line="240" w:lineRule="auto"/>
              <w:jc w:val="both"/>
              <w:rPr>
                <w:rFonts w:ascii="Times New Roman" w:hAnsi="Times New Roman"/>
                <w:sz w:val="28"/>
                <w:szCs w:val="28"/>
              </w:rPr>
            </w:pPr>
            <w:r w:rsidRPr="00BB1331">
              <w:rPr>
                <w:rFonts w:ascii="Times New Roman" w:hAnsi="Times New Roman"/>
                <w:sz w:val="28"/>
                <w:szCs w:val="28"/>
              </w:rPr>
              <w:t>количество муниципальных общеобразовательных организаций, в которых проведено благоустройство в целях соблюдения требований к воздушно- тепловому режиму, водоснабжению и канализации.</w:t>
            </w:r>
          </w:p>
          <w:p w:rsidR="00CF13FC" w:rsidRDefault="00CF13FC" w:rsidP="00CF13F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w:t>
            </w:r>
            <w:r w:rsidRPr="00177311">
              <w:rPr>
                <w:rFonts w:ascii="Times New Roman" w:hAnsi="Times New Roman"/>
                <w:sz w:val="28"/>
                <w:szCs w:val="28"/>
              </w:rPr>
              <w:t>оля педагогич</w:t>
            </w:r>
            <w:r>
              <w:rPr>
                <w:rFonts w:ascii="Times New Roman" w:hAnsi="Times New Roman"/>
                <w:sz w:val="28"/>
                <w:szCs w:val="28"/>
              </w:rPr>
              <w:t xml:space="preserve">еских работников муниципальных </w:t>
            </w:r>
            <w:r w:rsidRPr="00177311">
              <w:rPr>
                <w:rFonts w:ascii="Times New Roman" w:hAnsi="Times New Roman"/>
                <w:sz w:val="28"/>
                <w:szCs w:val="28"/>
              </w:rPr>
              <w:t>образовательных организаций, имеющих высшую квалификационную категорию, в общей численности педагогических работников муниципальных образовательны</w:t>
            </w:r>
            <w:r>
              <w:rPr>
                <w:rFonts w:ascii="Times New Roman" w:hAnsi="Times New Roman"/>
                <w:sz w:val="28"/>
                <w:szCs w:val="28"/>
              </w:rPr>
              <w:t>х организаций;</w:t>
            </w:r>
          </w:p>
          <w:p w:rsidR="00CF13FC" w:rsidRPr="00177311" w:rsidRDefault="00CF13FC" w:rsidP="00CF13F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удельный вес численности учителей муниципальных общеобразовательных организаций в возрасте до 35 лет в общей численности учителей муниципальных общеобразовательных организаций;</w:t>
            </w:r>
          </w:p>
          <w:p w:rsidR="00CF13FC" w:rsidRDefault="00CF13FC" w:rsidP="00CF13F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w:t>
            </w:r>
            <w:r w:rsidRPr="00177311">
              <w:rPr>
                <w:rFonts w:ascii="Times New Roman" w:hAnsi="Times New Roman"/>
                <w:sz w:val="28"/>
                <w:szCs w:val="28"/>
              </w:rPr>
              <w:t xml:space="preserve">оля </w:t>
            </w:r>
            <w:r>
              <w:rPr>
                <w:rFonts w:ascii="Times New Roman" w:hAnsi="Times New Roman"/>
                <w:sz w:val="28"/>
                <w:szCs w:val="28"/>
              </w:rPr>
              <w:t>детей школьного возраста, получивших услугу отдыха и оздоровления в лагерях с дневным пребыванием, организованных образовательными организациями в каникулярное время, от общего числа детей школьного возраста;</w:t>
            </w:r>
          </w:p>
          <w:p w:rsidR="003B7AC2" w:rsidRPr="001D3D4D" w:rsidRDefault="00CF13FC" w:rsidP="00B1496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доля подростков, занятых трудовой деятельностью в каникулярное время, от общего количества подростков в возрасте 14-18 лет</w:t>
            </w:r>
            <w:r w:rsidR="00BB1331">
              <w:rPr>
                <w:rFonts w:ascii="Times New Roman" w:hAnsi="Times New Roman"/>
                <w:sz w:val="28"/>
                <w:szCs w:val="28"/>
              </w:rPr>
              <w:t>.</w:t>
            </w:r>
          </w:p>
        </w:tc>
      </w:tr>
      <w:tr w:rsidR="008954CE" w:rsidRPr="001D3D4D" w:rsidTr="000E3401">
        <w:trPr>
          <w:trHeight w:val="1134"/>
          <w:jc w:val="center"/>
        </w:trPr>
        <w:tc>
          <w:tcPr>
            <w:tcW w:w="3194" w:type="dxa"/>
            <w:tcBorders>
              <w:top w:val="single" w:sz="4" w:space="0" w:color="auto"/>
              <w:right w:val="single" w:sz="4" w:space="0" w:color="auto"/>
            </w:tcBorders>
          </w:tcPr>
          <w:p w:rsidR="008954CE" w:rsidRDefault="008954CE" w:rsidP="00CF13F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Ресурсное обеспечение муниципальной программы</w:t>
            </w:r>
          </w:p>
        </w:tc>
        <w:tc>
          <w:tcPr>
            <w:tcW w:w="6594" w:type="dxa"/>
            <w:tcBorders>
              <w:top w:val="single" w:sz="4" w:space="0" w:color="auto"/>
              <w:left w:val="single" w:sz="4" w:space="0" w:color="auto"/>
            </w:tcBorders>
          </w:tcPr>
          <w:p w:rsidR="008954CE" w:rsidRPr="008954CE" w:rsidRDefault="008954CE" w:rsidP="008954CE">
            <w:pPr>
              <w:autoSpaceDE w:val="0"/>
              <w:autoSpaceDN w:val="0"/>
              <w:adjustRightInd w:val="0"/>
              <w:spacing w:after="0" w:line="240" w:lineRule="auto"/>
              <w:rPr>
                <w:rFonts w:ascii="Times New Roman" w:eastAsia="Times New Roman" w:hAnsi="Times New Roman" w:cs="Times New Roman"/>
                <w:color w:val="000000"/>
                <w:sz w:val="28"/>
                <w:szCs w:val="28"/>
              </w:rPr>
            </w:pPr>
            <w:r w:rsidRPr="008954CE">
              <w:rPr>
                <w:rFonts w:ascii="Times New Roman" w:eastAsia="Times New Roman" w:hAnsi="Times New Roman" w:cs="Times New Roman"/>
                <w:color w:val="000000"/>
                <w:sz w:val="28"/>
                <w:szCs w:val="28"/>
              </w:rPr>
              <w:t xml:space="preserve">всего -  </w:t>
            </w:r>
            <w:r w:rsidR="00F3200A">
              <w:rPr>
                <w:rFonts w:ascii="Times New Roman" w:eastAsia="Times New Roman" w:hAnsi="Times New Roman" w:cs="Times New Roman"/>
                <w:sz w:val="28"/>
                <w:szCs w:val="28"/>
              </w:rPr>
              <w:t>718142,44</w:t>
            </w:r>
            <w:r w:rsidRPr="008954CE">
              <w:rPr>
                <w:rFonts w:ascii="Times New Roman" w:eastAsia="Times New Roman" w:hAnsi="Times New Roman" w:cs="Times New Roman"/>
                <w:sz w:val="28"/>
                <w:szCs w:val="28"/>
              </w:rPr>
              <w:t xml:space="preserve"> тыс. руб., в т.ч.</w:t>
            </w:r>
          </w:p>
          <w:p w:rsidR="008954CE" w:rsidRPr="008954CE" w:rsidRDefault="008954CE" w:rsidP="008954CE">
            <w:pPr>
              <w:tabs>
                <w:tab w:val="left" w:pos="5174"/>
              </w:tabs>
              <w:autoSpaceDE w:val="0"/>
              <w:autoSpaceDN w:val="0"/>
              <w:adjustRightInd w:val="0"/>
              <w:spacing w:after="0" w:line="240" w:lineRule="auto"/>
              <w:rPr>
                <w:rFonts w:ascii="Times New Roman" w:eastAsia="Times New Roman" w:hAnsi="Times New Roman" w:cs="Times New Roman"/>
                <w:color w:val="000000"/>
                <w:sz w:val="28"/>
                <w:szCs w:val="28"/>
              </w:rPr>
            </w:pPr>
            <w:r w:rsidRPr="008954CE">
              <w:rPr>
                <w:rFonts w:ascii="Times New Roman" w:eastAsia="Times New Roman" w:hAnsi="Times New Roman" w:cs="Times New Roman"/>
                <w:color w:val="000000"/>
                <w:sz w:val="28"/>
                <w:szCs w:val="28"/>
              </w:rPr>
              <w:t xml:space="preserve">федеральный бюджет  -  </w:t>
            </w:r>
            <w:r w:rsidR="00F3200A">
              <w:rPr>
                <w:rFonts w:ascii="Times New Roman" w:eastAsia="Times New Roman" w:hAnsi="Times New Roman" w:cs="Times New Roman"/>
                <w:color w:val="000000"/>
                <w:sz w:val="28"/>
                <w:szCs w:val="28"/>
              </w:rPr>
              <w:t>3324,90</w:t>
            </w:r>
            <w:r w:rsidRPr="008954CE">
              <w:rPr>
                <w:rFonts w:ascii="Times New Roman" w:eastAsia="Times New Roman" w:hAnsi="Times New Roman" w:cs="Times New Roman"/>
                <w:color w:val="000000"/>
                <w:sz w:val="28"/>
                <w:szCs w:val="28"/>
              </w:rPr>
              <w:t xml:space="preserve"> тыс. руб.</w:t>
            </w:r>
          </w:p>
          <w:p w:rsidR="008954CE" w:rsidRPr="008954CE" w:rsidRDefault="008954CE" w:rsidP="008954CE">
            <w:pPr>
              <w:autoSpaceDE w:val="0"/>
              <w:autoSpaceDN w:val="0"/>
              <w:adjustRightInd w:val="0"/>
              <w:spacing w:after="0" w:line="240" w:lineRule="auto"/>
              <w:rPr>
                <w:rFonts w:ascii="Times New Roman" w:eastAsia="Times New Roman" w:hAnsi="Times New Roman" w:cs="Times New Roman"/>
                <w:color w:val="000000"/>
                <w:sz w:val="28"/>
                <w:szCs w:val="28"/>
              </w:rPr>
            </w:pPr>
            <w:r w:rsidRPr="008954CE">
              <w:rPr>
                <w:rFonts w:ascii="Times New Roman" w:eastAsia="Times New Roman" w:hAnsi="Times New Roman" w:cs="Times New Roman"/>
                <w:color w:val="000000"/>
                <w:sz w:val="28"/>
                <w:szCs w:val="28"/>
              </w:rPr>
              <w:t xml:space="preserve">областной бюджет  - </w:t>
            </w:r>
            <w:r w:rsidR="00F3200A">
              <w:rPr>
                <w:rFonts w:ascii="Times New Roman" w:eastAsia="Times New Roman" w:hAnsi="Times New Roman" w:cs="Times New Roman"/>
                <w:sz w:val="28"/>
                <w:szCs w:val="28"/>
              </w:rPr>
              <w:t>374071,80</w:t>
            </w:r>
            <w:r w:rsidRPr="008954CE">
              <w:rPr>
                <w:rFonts w:ascii="Times New Roman" w:eastAsia="Times New Roman" w:hAnsi="Times New Roman" w:cs="Times New Roman"/>
                <w:sz w:val="28"/>
                <w:szCs w:val="28"/>
              </w:rPr>
              <w:t xml:space="preserve"> тыс. руб.</w:t>
            </w:r>
          </w:p>
          <w:p w:rsidR="008954CE" w:rsidRPr="0019682C" w:rsidRDefault="008954CE" w:rsidP="00F3200A">
            <w:pPr>
              <w:autoSpaceDE w:val="0"/>
              <w:autoSpaceDN w:val="0"/>
              <w:adjustRightInd w:val="0"/>
              <w:spacing w:after="0" w:line="240" w:lineRule="auto"/>
              <w:rPr>
                <w:rFonts w:ascii="Times New Roman" w:hAnsi="Times New Roman" w:cs="Times New Roman"/>
                <w:color w:val="000000"/>
                <w:sz w:val="24"/>
                <w:szCs w:val="24"/>
              </w:rPr>
            </w:pPr>
            <w:r w:rsidRPr="008954CE">
              <w:rPr>
                <w:rFonts w:ascii="Times New Roman" w:eastAsia="Times New Roman" w:hAnsi="Times New Roman" w:cs="Times New Roman"/>
                <w:color w:val="000000"/>
                <w:sz w:val="28"/>
                <w:szCs w:val="28"/>
              </w:rPr>
              <w:t xml:space="preserve">бюджет </w:t>
            </w:r>
            <w:r>
              <w:rPr>
                <w:rFonts w:ascii="Times New Roman" w:eastAsia="Times New Roman" w:hAnsi="Times New Roman" w:cs="Times New Roman"/>
                <w:color w:val="000000"/>
                <w:sz w:val="28"/>
                <w:szCs w:val="28"/>
              </w:rPr>
              <w:t xml:space="preserve">Нолинского </w:t>
            </w:r>
            <w:r w:rsidRPr="008954CE">
              <w:rPr>
                <w:rFonts w:ascii="Times New Roman" w:eastAsia="Times New Roman" w:hAnsi="Times New Roman" w:cs="Times New Roman"/>
                <w:color w:val="000000"/>
                <w:sz w:val="28"/>
                <w:szCs w:val="28"/>
              </w:rPr>
              <w:t xml:space="preserve">муниципального района </w:t>
            </w:r>
            <w:r w:rsidR="00F3200A">
              <w:rPr>
                <w:rFonts w:ascii="Times New Roman" w:eastAsia="Times New Roman" w:hAnsi="Times New Roman" w:cs="Times New Roman"/>
                <w:color w:val="000000"/>
                <w:sz w:val="28"/>
                <w:szCs w:val="28"/>
              </w:rPr>
              <w:t>–</w:t>
            </w:r>
            <w:r w:rsidR="00F3200A">
              <w:rPr>
                <w:rFonts w:ascii="Times New Roman" w:eastAsia="Times New Roman" w:hAnsi="Times New Roman" w:cs="Times New Roman"/>
                <w:sz w:val="28"/>
                <w:szCs w:val="28"/>
              </w:rPr>
              <w:t>340745,74</w:t>
            </w:r>
            <w:r w:rsidRPr="008954CE">
              <w:rPr>
                <w:rFonts w:ascii="Times New Roman" w:eastAsia="Times New Roman" w:hAnsi="Times New Roman" w:cs="Times New Roman"/>
                <w:sz w:val="28"/>
                <w:szCs w:val="28"/>
              </w:rPr>
              <w:t xml:space="preserve"> тыс. руб.</w:t>
            </w:r>
          </w:p>
        </w:tc>
      </w:tr>
    </w:tbl>
    <w:p w:rsidR="00413A27" w:rsidRPr="00177311" w:rsidRDefault="00413A27" w:rsidP="00413A27">
      <w:pPr>
        <w:autoSpaceDE w:val="0"/>
        <w:autoSpaceDN w:val="0"/>
        <w:adjustRightInd w:val="0"/>
        <w:spacing w:before="108" w:after="108" w:line="240" w:lineRule="auto"/>
        <w:jc w:val="center"/>
        <w:outlineLvl w:val="0"/>
        <w:rPr>
          <w:rFonts w:ascii="Times New Roman" w:hAnsi="Times New Roman"/>
          <w:b/>
          <w:bCs/>
          <w:color w:val="26282F"/>
          <w:sz w:val="28"/>
          <w:szCs w:val="28"/>
        </w:rPr>
      </w:pPr>
      <w:r w:rsidRPr="00177311">
        <w:rPr>
          <w:rFonts w:ascii="Times New Roman" w:hAnsi="Times New Roman"/>
          <w:b/>
          <w:bCs/>
          <w:color w:val="26282F"/>
          <w:sz w:val="28"/>
          <w:szCs w:val="28"/>
        </w:rPr>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413A27" w:rsidRPr="00177311" w:rsidRDefault="00611CA7" w:rsidP="00083DC3">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Муниципальная программа реализуется в сфере образования, развитие которой является важнейшим условием формирования человеческого </w:t>
      </w:r>
      <w:proofErr w:type="spellStart"/>
      <w:proofErr w:type="gramStart"/>
      <w:r>
        <w:rPr>
          <w:rFonts w:ascii="Times New Roman" w:hAnsi="Times New Roman"/>
          <w:sz w:val="28"/>
          <w:szCs w:val="28"/>
        </w:rPr>
        <w:t>капита</w:t>
      </w:r>
      <w:proofErr w:type="spellEnd"/>
      <w:r w:rsidR="00083DC3">
        <w:rPr>
          <w:rFonts w:ascii="Times New Roman" w:hAnsi="Times New Roman"/>
          <w:sz w:val="28"/>
          <w:szCs w:val="28"/>
        </w:rPr>
        <w:t>-</w:t>
      </w:r>
      <w:r>
        <w:rPr>
          <w:rFonts w:ascii="Times New Roman" w:hAnsi="Times New Roman"/>
          <w:sz w:val="28"/>
          <w:szCs w:val="28"/>
        </w:rPr>
        <w:t>ла</w:t>
      </w:r>
      <w:proofErr w:type="gramEnd"/>
      <w:r>
        <w:rPr>
          <w:rFonts w:ascii="Times New Roman" w:hAnsi="Times New Roman"/>
          <w:sz w:val="28"/>
          <w:szCs w:val="28"/>
        </w:rPr>
        <w:t>, повышения эффективности и конкурентоспособности экономики района</w:t>
      </w:r>
    </w:p>
    <w:p w:rsidR="00413A27" w:rsidRPr="00177311" w:rsidRDefault="00413A27" w:rsidP="00083DC3">
      <w:pPr>
        <w:autoSpaceDE w:val="0"/>
        <w:autoSpaceDN w:val="0"/>
        <w:adjustRightInd w:val="0"/>
        <w:spacing w:after="0" w:line="240" w:lineRule="auto"/>
        <w:ind w:firstLine="851"/>
        <w:jc w:val="both"/>
        <w:rPr>
          <w:rFonts w:ascii="Times New Roman" w:hAnsi="Times New Roman"/>
          <w:sz w:val="28"/>
          <w:szCs w:val="28"/>
        </w:rPr>
      </w:pPr>
      <w:r w:rsidRPr="00177311">
        <w:rPr>
          <w:rFonts w:ascii="Times New Roman" w:hAnsi="Times New Roman"/>
          <w:sz w:val="28"/>
          <w:szCs w:val="28"/>
        </w:rPr>
        <w:lastRenderedPageBreak/>
        <w:t xml:space="preserve">Система образования Нолинского района </w:t>
      </w:r>
      <w:r w:rsidR="00611CA7">
        <w:rPr>
          <w:rFonts w:ascii="Times New Roman" w:hAnsi="Times New Roman"/>
          <w:sz w:val="28"/>
          <w:szCs w:val="28"/>
        </w:rPr>
        <w:t>в 201</w:t>
      </w:r>
      <w:r w:rsidR="00B14966">
        <w:rPr>
          <w:rFonts w:ascii="Times New Roman" w:hAnsi="Times New Roman"/>
          <w:sz w:val="28"/>
          <w:szCs w:val="28"/>
        </w:rPr>
        <w:t>9</w:t>
      </w:r>
      <w:r w:rsidR="00611CA7">
        <w:rPr>
          <w:rFonts w:ascii="Times New Roman" w:hAnsi="Times New Roman"/>
          <w:sz w:val="28"/>
          <w:szCs w:val="28"/>
        </w:rPr>
        <w:t>/2020 учебном году насчитывает 20</w:t>
      </w:r>
      <w:r w:rsidRPr="00177311">
        <w:rPr>
          <w:rFonts w:ascii="Times New Roman" w:hAnsi="Times New Roman"/>
          <w:sz w:val="28"/>
          <w:szCs w:val="28"/>
        </w:rPr>
        <w:t> образовательны</w:t>
      </w:r>
      <w:r w:rsidR="00611CA7">
        <w:rPr>
          <w:rFonts w:ascii="Times New Roman" w:hAnsi="Times New Roman"/>
          <w:sz w:val="28"/>
          <w:szCs w:val="28"/>
        </w:rPr>
        <w:t>х</w:t>
      </w:r>
      <w:r w:rsidRPr="00177311">
        <w:rPr>
          <w:rFonts w:ascii="Times New Roman" w:hAnsi="Times New Roman"/>
          <w:sz w:val="28"/>
          <w:szCs w:val="28"/>
        </w:rPr>
        <w:t xml:space="preserve"> организаци</w:t>
      </w:r>
      <w:r w:rsidR="00611CA7">
        <w:rPr>
          <w:rFonts w:ascii="Times New Roman" w:hAnsi="Times New Roman"/>
          <w:sz w:val="28"/>
          <w:szCs w:val="28"/>
        </w:rPr>
        <w:t>й, предоставляющих образовательные услуги различным категориям граждан.</w:t>
      </w:r>
    </w:p>
    <w:p w:rsidR="00413A27" w:rsidRPr="00177311" w:rsidRDefault="00413A27" w:rsidP="00083DC3">
      <w:pPr>
        <w:pStyle w:val="a9"/>
        <w:ind w:firstLine="851"/>
        <w:jc w:val="both"/>
        <w:rPr>
          <w:rFonts w:ascii="Times New Roman" w:hAnsi="Times New Roman"/>
          <w:sz w:val="28"/>
          <w:szCs w:val="28"/>
        </w:rPr>
      </w:pPr>
      <w:r w:rsidRPr="00177311">
        <w:rPr>
          <w:rFonts w:ascii="Times New Roman" w:hAnsi="Times New Roman"/>
          <w:sz w:val="28"/>
          <w:szCs w:val="28"/>
        </w:rPr>
        <w:tab/>
        <w:t>С 01.01.201</w:t>
      </w:r>
      <w:r w:rsidR="00611CA7">
        <w:rPr>
          <w:rFonts w:ascii="Times New Roman" w:hAnsi="Times New Roman"/>
          <w:sz w:val="28"/>
          <w:szCs w:val="28"/>
        </w:rPr>
        <w:t>9</w:t>
      </w:r>
      <w:r w:rsidRPr="00177311">
        <w:rPr>
          <w:rFonts w:ascii="Times New Roman" w:hAnsi="Times New Roman"/>
          <w:sz w:val="28"/>
          <w:szCs w:val="28"/>
        </w:rPr>
        <w:t xml:space="preserve"> года образовательные услуги оказыва</w:t>
      </w:r>
      <w:r w:rsidR="00611CA7">
        <w:rPr>
          <w:rFonts w:ascii="Times New Roman" w:hAnsi="Times New Roman"/>
          <w:sz w:val="28"/>
          <w:szCs w:val="28"/>
        </w:rPr>
        <w:t>ют7</w:t>
      </w:r>
      <w:r w:rsidRPr="00177311">
        <w:rPr>
          <w:rFonts w:ascii="Times New Roman" w:hAnsi="Times New Roman"/>
          <w:sz w:val="28"/>
          <w:szCs w:val="28"/>
        </w:rPr>
        <w:t xml:space="preserve"> общеобразовательных школ, 1</w:t>
      </w:r>
      <w:r w:rsidR="009A05AE">
        <w:rPr>
          <w:rFonts w:ascii="Times New Roman" w:hAnsi="Times New Roman"/>
          <w:sz w:val="28"/>
          <w:szCs w:val="28"/>
        </w:rPr>
        <w:t>1</w:t>
      </w:r>
      <w:r w:rsidRPr="00177311">
        <w:rPr>
          <w:rFonts w:ascii="Times New Roman" w:hAnsi="Times New Roman"/>
          <w:sz w:val="28"/>
          <w:szCs w:val="28"/>
        </w:rPr>
        <w:t xml:space="preserve"> дошкольных образовательных учреждений,  </w:t>
      </w:r>
      <w:r w:rsidR="009A05AE">
        <w:rPr>
          <w:rFonts w:ascii="Times New Roman" w:hAnsi="Times New Roman"/>
          <w:sz w:val="28"/>
          <w:szCs w:val="28"/>
        </w:rPr>
        <w:t>4</w:t>
      </w:r>
      <w:r w:rsidRPr="00177311">
        <w:rPr>
          <w:rFonts w:ascii="Times New Roman" w:hAnsi="Times New Roman"/>
          <w:sz w:val="28"/>
          <w:szCs w:val="28"/>
        </w:rPr>
        <w:t xml:space="preserve"> дошкольн</w:t>
      </w:r>
      <w:r w:rsidR="009A05AE">
        <w:rPr>
          <w:rFonts w:ascii="Times New Roman" w:hAnsi="Times New Roman"/>
          <w:sz w:val="28"/>
          <w:szCs w:val="28"/>
        </w:rPr>
        <w:t>ые</w:t>
      </w:r>
      <w:r w:rsidRPr="00177311">
        <w:rPr>
          <w:rFonts w:ascii="Times New Roman" w:hAnsi="Times New Roman"/>
          <w:sz w:val="28"/>
          <w:szCs w:val="28"/>
        </w:rPr>
        <w:t xml:space="preserve"> групп</w:t>
      </w:r>
      <w:r w:rsidR="009A05AE">
        <w:rPr>
          <w:rFonts w:ascii="Times New Roman" w:hAnsi="Times New Roman"/>
          <w:sz w:val="28"/>
          <w:szCs w:val="28"/>
        </w:rPr>
        <w:t>ы</w:t>
      </w:r>
      <w:r w:rsidRPr="00177311">
        <w:rPr>
          <w:rFonts w:ascii="Times New Roman" w:hAnsi="Times New Roman"/>
          <w:sz w:val="28"/>
          <w:szCs w:val="28"/>
        </w:rPr>
        <w:t xml:space="preserve"> при </w:t>
      </w:r>
      <w:r w:rsidR="009A05AE">
        <w:rPr>
          <w:rFonts w:ascii="Times New Roman" w:hAnsi="Times New Roman"/>
          <w:sz w:val="28"/>
          <w:szCs w:val="28"/>
        </w:rPr>
        <w:t>общеобразовательных школах</w:t>
      </w:r>
      <w:r w:rsidRPr="00177311">
        <w:rPr>
          <w:rFonts w:ascii="Times New Roman" w:hAnsi="Times New Roman"/>
          <w:sz w:val="28"/>
          <w:szCs w:val="28"/>
        </w:rPr>
        <w:t xml:space="preserve">,  2 организации дополнительного образования. </w:t>
      </w:r>
      <w:proofErr w:type="gramStart"/>
      <w:r w:rsidRPr="00177311">
        <w:rPr>
          <w:rFonts w:ascii="Times New Roman" w:hAnsi="Times New Roman"/>
          <w:sz w:val="28"/>
          <w:szCs w:val="28"/>
        </w:rPr>
        <w:t>Образовательные услуги  получа</w:t>
      </w:r>
      <w:r w:rsidR="009A05AE">
        <w:rPr>
          <w:rFonts w:ascii="Times New Roman" w:hAnsi="Times New Roman"/>
          <w:sz w:val="28"/>
          <w:szCs w:val="28"/>
        </w:rPr>
        <w:t>ют488</w:t>
      </w:r>
      <w:r w:rsidRPr="00177311">
        <w:rPr>
          <w:rFonts w:ascii="Times New Roman" w:hAnsi="Times New Roman"/>
          <w:sz w:val="28"/>
          <w:szCs w:val="28"/>
        </w:rPr>
        <w:t xml:space="preserve"> учащихся общеобразовательных школ, </w:t>
      </w:r>
      <w:r w:rsidR="00B14966">
        <w:rPr>
          <w:rFonts w:ascii="Times New Roman" w:hAnsi="Times New Roman"/>
          <w:sz w:val="28"/>
          <w:szCs w:val="28"/>
        </w:rPr>
        <w:t>9</w:t>
      </w:r>
      <w:r w:rsidR="009A05AE">
        <w:rPr>
          <w:rFonts w:ascii="Times New Roman" w:hAnsi="Times New Roman"/>
          <w:sz w:val="28"/>
          <w:szCs w:val="28"/>
        </w:rPr>
        <w:t>15</w:t>
      </w:r>
      <w:r w:rsidRPr="00177311">
        <w:rPr>
          <w:rFonts w:ascii="Times New Roman" w:hAnsi="Times New Roman"/>
          <w:sz w:val="28"/>
          <w:szCs w:val="28"/>
        </w:rPr>
        <w:t xml:space="preserve"> дошкольник</w:t>
      </w:r>
      <w:r w:rsidR="009A05AE">
        <w:rPr>
          <w:rFonts w:ascii="Times New Roman" w:hAnsi="Times New Roman"/>
          <w:sz w:val="28"/>
          <w:szCs w:val="28"/>
        </w:rPr>
        <w:t>ов</w:t>
      </w:r>
      <w:r w:rsidRPr="00177311">
        <w:rPr>
          <w:rFonts w:ascii="Times New Roman" w:hAnsi="Times New Roman"/>
          <w:sz w:val="28"/>
          <w:szCs w:val="28"/>
        </w:rPr>
        <w:t xml:space="preserve">, дополнительное образование в кружках и секциях  дома детского творчества </w:t>
      </w:r>
      <w:r w:rsidR="00B14966">
        <w:rPr>
          <w:rFonts w:ascii="Times New Roman" w:hAnsi="Times New Roman"/>
          <w:sz w:val="28"/>
          <w:szCs w:val="28"/>
        </w:rPr>
        <w:t>и</w:t>
      </w:r>
      <w:r w:rsidRPr="00177311">
        <w:rPr>
          <w:rFonts w:ascii="Times New Roman" w:hAnsi="Times New Roman"/>
          <w:sz w:val="28"/>
          <w:szCs w:val="28"/>
        </w:rPr>
        <w:t xml:space="preserve">  детско-юношеской спортивной школ</w:t>
      </w:r>
      <w:r w:rsidR="00B14966">
        <w:rPr>
          <w:rFonts w:ascii="Times New Roman" w:hAnsi="Times New Roman"/>
          <w:sz w:val="28"/>
          <w:szCs w:val="28"/>
        </w:rPr>
        <w:t>ы</w:t>
      </w:r>
      <w:r w:rsidR="00B908EA">
        <w:rPr>
          <w:rFonts w:ascii="Times New Roman" w:hAnsi="Times New Roman"/>
          <w:sz w:val="28"/>
          <w:szCs w:val="28"/>
        </w:rPr>
        <w:t>получают  919 в</w:t>
      </w:r>
      <w:r w:rsidR="00B14966">
        <w:rPr>
          <w:rFonts w:ascii="Times New Roman" w:hAnsi="Times New Roman"/>
          <w:sz w:val="28"/>
          <w:szCs w:val="28"/>
        </w:rPr>
        <w:t>оспитанников.</w:t>
      </w:r>
      <w:proofErr w:type="gramEnd"/>
    </w:p>
    <w:p w:rsidR="009A05AE" w:rsidRDefault="009A05AE" w:rsidP="00083DC3">
      <w:pPr>
        <w:pStyle w:val="ad"/>
        <w:spacing w:after="0" w:line="240" w:lineRule="auto"/>
        <w:ind w:firstLine="851"/>
        <w:jc w:val="both"/>
        <w:rPr>
          <w:rFonts w:ascii="Times New Roman" w:hAnsi="Times New Roman"/>
          <w:sz w:val="28"/>
          <w:szCs w:val="28"/>
        </w:rPr>
      </w:pPr>
      <w:r>
        <w:rPr>
          <w:rFonts w:ascii="Times New Roman" w:hAnsi="Times New Roman"/>
          <w:sz w:val="28"/>
          <w:szCs w:val="28"/>
        </w:rPr>
        <w:t xml:space="preserve">Образовательные организации района работают в условиях внедрения в </w:t>
      </w:r>
      <w:r w:rsidR="007768A9">
        <w:rPr>
          <w:rFonts w:ascii="Times New Roman" w:hAnsi="Times New Roman"/>
          <w:sz w:val="28"/>
          <w:szCs w:val="28"/>
        </w:rPr>
        <w:t>Кировской области новых организационно-экономических механизмов, направленных на оптимизацию соотношения затрат и качества в сфере образования, регионализации системы общего образования, трансформации системы дополнительного образования, развития дистанционного образования обучающихся и педагогов, расширения общественного участия в управлении образованием.</w:t>
      </w:r>
    </w:p>
    <w:p w:rsidR="007768A9" w:rsidRDefault="007768A9" w:rsidP="00083DC3">
      <w:pPr>
        <w:pStyle w:val="a9"/>
        <w:ind w:firstLine="851"/>
        <w:jc w:val="both"/>
        <w:rPr>
          <w:rFonts w:ascii="Times New Roman" w:hAnsi="Times New Roman"/>
          <w:sz w:val="28"/>
          <w:szCs w:val="28"/>
        </w:rPr>
      </w:pPr>
      <w:r>
        <w:rPr>
          <w:rFonts w:ascii="Times New Roman" w:hAnsi="Times New Roman"/>
          <w:sz w:val="28"/>
          <w:szCs w:val="28"/>
        </w:rPr>
        <w:tab/>
      </w:r>
      <w:r w:rsidRPr="00177311">
        <w:rPr>
          <w:rFonts w:ascii="Times New Roman" w:hAnsi="Times New Roman"/>
          <w:sz w:val="28"/>
          <w:szCs w:val="28"/>
        </w:rPr>
        <w:t>Для обеспечения прав граждан на получение дошкольного образованияв районе функционирует 1</w:t>
      </w:r>
      <w:r>
        <w:rPr>
          <w:rFonts w:ascii="Times New Roman" w:hAnsi="Times New Roman"/>
          <w:sz w:val="28"/>
          <w:szCs w:val="28"/>
        </w:rPr>
        <w:t>1</w:t>
      </w:r>
      <w:r w:rsidRPr="00177311">
        <w:rPr>
          <w:rFonts w:ascii="Times New Roman" w:hAnsi="Times New Roman"/>
          <w:sz w:val="28"/>
          <w:szCs w:val="28"/>
        </w:rPr>
        <w:t xml:space="preserve"> дошкольных образовательных организаций и </w:t>
      </w:r>
      <w:r>
        <w:rPr>
          <w:rFonts w:ascii="Times New Roman" w:hAnsi="Times New Roman"/>
          <w:sz w:val="28"/>
          <w:szCs w:val="28"/>
        </w:rPr>
        <w:t>4</w:t>
      </w:r>
      <w:r w:rsidRPr="00177311">
        <w:rPr>
          <w:rFonts w:ascii="Times New Roman" w:hAnsi="Times New Roman"/>
          <w:sz w:val="28"/>
          <w:szCs w:val="28"/>
        </w:rPr>
        <w:t xml:space="preserve"> дошкольн</w:t>
      </w:r>
      <w:r>
        <w:rPr>
          <w:rFonts w:ascii="Times New Roman" w:hAnsi="Times New Roman"/>
          <w:sz w:val="28"/>
          <w:szCs w:val="28"/>
        </w:rPr>
        <w:t>ые</w:t>
      </w:r>
      <w:r w:rsidRPr="00177311">
        <w:rPr>
          <w:rFonts w:ascii="Times New Roman" w:hAnsi="Times New Roman"/>
          <w:sz w:val="28"/>
          <w:szCs w:val="28"/>
        </w:rPr>
        <w:t xml:space="preserve"> групп</w:t>
      </w:r>
      <w:r>
        <w:rPr>
          <w:rFonts w:ascii="Times New Roman" w:hAnsi="Times New Roman"/>
          <w:sz w:val="28"/>
          <w:szCs w:val="28"/>
        </w:rPr>
        <w:t xml:space="preserve">ы при МКОУ ООШ д. Перевоз, МКОУ ООШ с. Кырчаны, МКОУ ООШ с. Татаурово, МКОУ ООШ с. Зыково. Данные организации посещают 915 детей. Созданная система дошкольного образования позволяет предоставлять разнообразные образовательные услуги с учетом возрастных и индивидуальных особенностей развития ребенка, </w:t>
      </w:r>
      <w:r w:rsidR="00FA39C7">
        <w:rPr>
          <w:rFonts w:ascii="Times New Roman" w:hAnsi="Times New Roman"/>
          <w:sz w:val="28"/>
          <w:szCs w:val="28"/>
        </w:rPr>
        <w:t>потребностей родителей (законных представителей).</w:t>
      </w:r>
    </w:p>
    <w:p w:rsidR="00FA39C7" w:rsidRDefault="00FA39C7" w:rsidP="00083DC3">
      <w:pPr>
        <w:pStyle w:val="a9"/>
        <w:ind w:firstLine="851"/>
        <w:jc w:val="both"/>
        <w:rPr>
          <w:rFonts w:ascii="Times New Roman" w:hAnsi="Times New Roman"/>
          <w:sz w:val="28"/>
          <w:szCs w:val="28"/>
        </w:rPr>
      </w:pPr>
      <w:r>
        <w:rPr>
          <w:rFonts w:ascii="Times New Roman" w:hAnsi="Times New Roman"/>
          <w:sz w:val="28"/>
          <w:szCs w:val="28"/>
        </w:rPr>
        <w:tab/>
        <w:t xml:space="preserve">Для детей с ограниченными возможностями здоровья созданы условия для воспитания и обучения в целях реализации государственного стандарта общего образования и получения качественного образования. В 2018 году в детских садах г. Нолинска </w:t>
      </w:r>
      <w:r w:rsidR="00571439">
        <w:rPr>
          <w:rFonts w:ascii="Times New Roman" w:hAnsi="Times New Roman"/>
          <w:sz w:val="28"/>
          <w:szCs w:val="28"/>
        </w:rPr>
        <w:t xml:space="preserve">работали группы компенсирующей (1) и комбинированной (1) направленности. На базе детских садов открыты </w:t>
      </w:r>
      <w:proofErr w:type="gramStart"/>
      <w:r w:rsidR="00571439">
        <w:rPr>
          <w:rFonts w:ascii="Times New Roman" w:hAnsi="Times New Roman"/>
          <w:sz w:val="28"/>
          <w:szCs w:val="28"/>
        </w:rPr>
        <w:t>кон</w:t>
      </w:r>
      <w:r w:rsidR="00083DC3">
        <w:rPr>
          <w:rFonts w:ascii="Times New Roman" w:hAnsi="Times New Roman"/>
          <w:sz w:val="28"/>
          <w:szCs w:val="28"/>
        </w:rPr>
        <w:t>-</w:t>
      </w:r>
      <w:proofErr w:type="spellStart"/>
      <w:r w:rsidR="00571439">
        <w:rPr>
          <w:rFonts w:ascii="Times New Roman" w:hAnsi="Times New Roman"/>
          <w:sz w:val="28"/>
          <w:szCs w:val="28"/>
        </w:rPr>
        <w:t>сультативные</w:t>
      </w:r>
      <w:proofErr w:type="spellEnd"/>
      <w:proofErr w:type="gramEnd"/>
      <w:r w:rsidR="00571439">
        <w:rPr>
          <w:rFonts w:ascii="Times New Roman" w:hAnsi="Times New Roman"/>
          <w:sz w:val="28"/>
          <w:szCs w:val="28"/>
        </w:rPr>
        <w:t xml:space="preserve"> пункты для родителей, в т</w:t>
      </w:r>
      <w:r w:rsidR="00083DC3">
        <w:rPr>
          <w:rFonts w:ascii="Times New Roman" w:hAnsi="Times New Roman"/>
          <w:sz w:val="28"/>
          <w:szCs w:val="28"/>
        </w:rPr>
        <w:t>.</w:t>
      </w:r>
      <w:r w:rsidR="00571439">
        <w:rPr>
          <w:rFonts w:ascii="Times New Roman" w:hAnsi="Times New Roman"/>
          <w:sz w:val="28"/>
          <w:szCs w:val="28"/>
        </w:rPr>
        <w:t xml:space="preserve"> числе воспитывающих детей дома.</w:t>
      </w:r>
    </w:p>
    <w:p w:rsidR="00571439" w:rsidRDefault="00571439" w:rsidP="00083DC3">
      <w:pPr>
        <w:pStyle w:val="a9"/>
        <w:ind w:firstLine="851"/>
        <w:jc w:val="both"/>
        <w:rPr>
          <w:rFonts w:ascii="Times New Roman" w:hAnsi="Times New Roman"/>
          <w:sz w:val="28"/>
          <w:szCs w:val="28"/>
        </w:rPr>
      </w:pPr>
      <w:r>
        <w:rPr>
          <w:rFonts w:ascii="Times New Roman" w:hAnsi="Times New Roman"/>
          <w:sz w:val="28"/>
          <w:szCs w:val="28"/>
        </w:rPr>
        <w:tab/>
        <w:t>100% доступность дошкольного образования детям в возрасте от 3 до 7 лет обеспечена в районе, начиная с сентября 2013 года. По итогам 2018 года более 9</w:t>
      </w:r>
      <w:r w:rsidR="00B908EA">
        <w:rPr>
          <w:rFonts w:ascii="Times New Roman" w:hAnsi="Times New Roman"/>
          <w:sz w:val="28"/>
          <w:szCs w:val="28"/>
        </w:rPr>
        <w:t>0</w:t>
      </w:r>
      <w:r>
        <w:rPr>
          <w:rFonts w:ascii="Times New Roman" w:hAnsi="Times New Roman"/>
          <w:sz w:val="28"/>
          <w:szCs w:val="28"/>
        </w:rPr>
        <w:t>% детей в возрасте от 2 месяцев до 3 лет также предоставлено место в дошкольной образовательной организации, при этом актуальный спрос отсутствует.</w:t>
      </w:r>
    </w:p>
    <w:p w:rsidR="00571439" w:rsidRDefault="00571439" w:rsidP="00083DC3">
      <w:pPr>
        <w:pStyle w:val="a9"/>
        <w:ind w:firstLine="851"/>
        <w:jc w:val="both"/>
        <w:rPr>
          <w:rFonts w:ascii="Times New Roman" w:hAnsi="Times New Roman"/>
          <w:sz w:val="28"/>
          <w:szCs w:val="28"/>
        </w:rPr>
      </w:pPr>
      <w:r>
        <w:rPr>
          <w:rFonts w:ascii="Times New Roman" w:hAnsi="Times New Roman"/>
          <w:sz w:val="28"/>
          <w:szCs w:val="28"/>
        </w:rPr>
        <w:tab/>
      </w:r>
      <w:r w:rsidR="00B908EA">
        <w:rPr>
          <w:rFonts w:ascii="Times New Roman" w:hAnsi="Times New Roman"/>
          <w:sz w:val="28"/>
          <w:szCs w:val="28"/>
        </w:rPr>
        <w:t>Материально – техническое состояние</w:t>
      </w:r>
      <w:r w:rsidR="00931E30">
        <w:rPr>
          <w:rFonts w:ascii="Times New Roman" w:hAnsi="Times New Roman"/>
          <w:sz w:val="28"/>
          <w:szCs w:val="28"/>
        </w:rPr>
        <w:t xml:space="preserve"> зданий всех ДОО</w:t>
      </w:r>
      <w:r w:rsidR="00B908EA">
        <w:rPr>
          <w:rFonts w:ascii="Times New Roman" w:hAnsi="Times New Roman"/>
          <w:sz w:val="28"/>
          <w:szCs w:val="28"/>
        </w:rPr>
        <w:t>, кроме нового детского сада на 220 мест в г. Нолинске,</w:t>
      </w:r>
      <w:r w:rsidR="00931E30">
        <w:rPr>
          <w:rFonts w:ascii="Times New Roman" w:hAnsi="Times New Roman"/>
          <w:sz w:val="28"/>
          <w:szCs w:val="28"/>
        </w:rPr>
        <w:t xml:space="preserve"> требует немедленного решения в целях безопасности образовательного процесса.</w:t>
      </w:r>
    </w:p>
    <w:p w:rsidR="00931E30" w:rsidRDefault="00931E30" w:rsidP="00083DC3">
      <w:pPr>
        <w:pStyle w:val="ConsPlusNormal"/>
        <w:ind w:firstLine="851"/>
        <w:jc w:val="both"/>
        <w:rPr>
          <w:sz w:val="28"/>
          <w:szCs w:val="28"/>
        </w:rPr>
      </w:pPr>
      <w:r w:rsidRPr="00393AD0">
        <w:rPr>
          <w:sz w:val="28"/>
          <w:szCs w:val="28"/>
        </w:rPr>
        <w:t>Приоритетным остается решение вопроса повышения ка</w:t>
      </w:r>
      <w:r w:rsidR="00B908EA">
        <w:rPr>
          <w:sz w:val="28"/>
          <w:szCs w:val="28"/>
        </w:rPr>
        <w:t xml:space="preserve">чества дошкольного образования в условиях </w:t>
      </w:r>
      <w:r w:rsidRPr="00393AD0">
        <w:rPr>
          <w:sz w:val="28"/>
          <w:szCs w:val="28"/>
        </w:rPr>
        <w:t xml:space="preserve">введения федерального государственного образовательного стандарта дошкольного образования (далее – ФГОС </w:t>
      </w:r>
      <w:proofErr w:type="gramStart"/>
      <w:r w:rsidRPr="00393AD0">
        <w:rPr>
          <w:sz w:val="28"/>
          <w:szCs w:val="28"/>
        </w:rPr>
        <w:t>ДО</w:t>
      </w:r>
      <w:proofErr w:type="gramEnd"/>
      <w:r w:rsidRPr="00393AD0">
        <w:rPr>
          <w:sz w:val="28"/>
          <w:szCs w:val="28"/>
        </w:rPr>
        <w:t xml:space="preserve">). Введение ФГОС ДО требует на </w:t>
      </w:r>
      <w:proofErr w:type="gramStart"/>
      <w:r w:rsidRPr="00393AD0">
        <w:rPr>
          <w:sz w:val="28"/>
          <w:szCs w:val="28"/>
        </w:rPr>
        <w:t>муниципальном</w:t>
      </w:r>
      <w:proofErr w:type="gramEnd"/>
      <w:r w:rsidRPr="00393AD0">
        <w:rPr>
          <w:sz w:val="28"/>
          <w:szCs w:val="28"/>
        </w:rPr>
        <w:t xml:space="preserve"> и институциональном уровнях обеспечения нормативно-правового, организационного, кадрового, научно-методического, финансового, материально-технического и информационного сопровождения.</w:t>
      </w:r>
    </w:p>
    <w:p w:rsidR="00931E30" w:rsidRDefault="00931E30" w:rsidP="00083DC3">
      <w:pPr>
        <w:pStyle w:val="ConsPlusNormal"/>
        <w:ind w:firstLine="851"/>
        <w:jc w:val="both"/>
        <w:rPr>
          <w:sz w:val="28"/>
          <w:szCs w:val="28"/>
        </w:rPr>
      </w:pPr>
      <w:proofErr w:type="gramStart"/>
      <w:r>
        <w:rPr>
          <w:sz w:val="28"/>
          <w:szCs w:val="28"/>
        </w:rPr>
        <w:t xml:space="preserve">В 2019/2020 учебном году на территории района программы </w:t>
      </w:r>
      <w:r>
        <w:rPr>
          <w:sz w:val="28"/>
          <w:szCs w:val="28"/>
        </w:rPr>
        <w:lastRenderedPageBreak/>
        <w:t>начального общего, основного общего и среднего общего образования осваивают 488 обучающихся в 7 общеобразовательных организациях: 1 средней и 6 основных.</w:t>
      </w:r>
      <w:proofErr w:type="gramEnd"/>
    </w:p>
    <w:p w:rsidR="00931E30" w:rsidRPr="00393AD0" w:rsidRDefault="00931E30" w:rsidP="00083DC3">
      <w:pPr>
        <w:pStyle w:val="ConsPlusNormal"/>
        <w:ind w:firstLine="851"/>
        <w:jc w:val="both"/>
        <w:rPr>
          <w:sz w:val="28"/>
          <w:szCs w:val="28"/>
        </w:rPr>
      </w:pPr>
      <w:r>
        <w:rPr>
          <w:sz w:val="28"/>
          <w:szCs w:val="28"/>
        </w:rPr>
        <w:t xml:space="preserve">С 01 сентября 2019 года </w:t>
      </w:r>
      <w:r w:rsidR="00B908EA">
        <w:rPr>
          <w:sz w:val="28"/>
          <w:szCs w:val="28"/>
        </w:rPr>
        <w:t>все</w:t>
      </w:r>
      <w:r>
        <w:rPr>
          <w:sz w:val="28"/>
          <w:szCs w:val="28"/>
        </w:rPr>
        <w:t xml:space="preserve"> муниципальные школы завершают </w:t>
      </w:r>
      <w:proofErr w:type="spellStart"/>
      <w:proofErr w:type="gramStart"/>
      <w:r>
        <w:rPr>
          <w:sz w:val="28"/>
          <w:szCs w:val="28"/>
        </w:rPr>
        <w:t>реали</w:t>
      </w:r>
      <w:r w:rsidR="00083DC3">
        <w:rPr>
          <w:sz w:val="28"/>
          <w:szCs w:val="28"/>
        </w:rPr>
        <w:t>-</w:t>
      </w:r>
      <w:r>
        <w:rPr>
          <w:sz w:val="28"/>
          <w:szCs w:val="28"/>
        </w:rPr>
        <w:t>зацию</w:t>
      </w:r>
      <w:proofErr w:type="spellEnd"/>
      <w:proofErr w:type="gramEnd"/>
      <w:r>
        <w:rPr>
          <w:sz w:val="28"/>
          <w:szCs w:val="28"/>
        </w:rPr>
        <w:t xml:space="preserve"> федерального государственного образовательного стандарта основ</w:t>
      </w:r>
      <w:r w:rsidR="00083DC3">
        <w:rPr>
          <w:sz w:val="28"/>
          <w:szCs w:val="28"/>
        </w:rPr>
        <w:t>-</w:t>
      </w:r>
      <w:proofErr w:type="spellStart"/>
      <w:r>
        <w:rPr>
          <w:sz w:val="28"/>
          <w:szCs w:val="28"/>
        </w:rPr>
        <w:t>ного</w:t>
      </w:r>
      <w:proofErr w:type="spellEnd"/>
      <w:r>
        <w:rPr>
          <w:sz w:val="28"/>
          <w:szCs w:val="28"/>
        </w:rPr>
        <w:t xml:space="preserve"> общего образования в 9-х классах. Все школы перешли на ФГОС НОО</w:t>
      </w:r>
      <w:r w:rsidR="003A40AE">
        <w:rPr>
          <w:sz w:val="28"/>
          <w:szCs w:val="28"/>
        </w:rPr>
        <w:t>.</w:t>
      </w:r>
    </w:p>
    <w:p w:rsidR="003A40AE" w:rsidRDefault="00413A27" w:rsidP="00083DC3">
      <w:pPr>
        <w:pStyle w:val="a9"/>
        <w:ind w:firstLine="851"/>
        <w:jc w:val="both"/>
        <w:rPr>
          <w:rFonts w:ascii="Times New Roman" w:hAnsi="Times New Roman"/>
          <w:sz w:val="28"/>
          <w:szCs w:val="28"/>
        </w:rPr>
      </w:pPr>
      <w:r>
        <w:rPr>
          <w:rFonts w:ascii="Times New Roman" w:hAnsi="Times New Roman"/>
          <w:sz w:val="28"/>
          <w:szCs w:val="28"/>
        </w:rPr>
        <w:t>В целях создания в общеобразовательных организациях, расположенных в сельской местности</w:t>
      </w:r>
      <w:r w:rsidR="002F1C6D">
        <w:rPr>
          <w:rFonts w:ascii="Times New Roman" w:hAnsi="Times New Roman"/>
          <w:sz w:val="28"/>
          <w:szCs w:val="28"/>
        </w:rPr>
        <w:t xml:space="preserve"> и малых городах</w:t>
      </w:r>
      <w:r>
        <w:rPr>
          <w:rFonts w:ascii="Times New Roman" w:hAnsi="Times New Roman"/>
          <w:sz w:val="28"/>
          <w:szCs w:val="28"/>
        </w:rPr>
        <w:t xml:space="preserve">, условий для занятий физической культурой и спортом в 2017 году на капитальный ремонт спортивного зала в МКОУ ООШ  с. Швариха </w:t>
      </w:r>
      <w:r w:rsidR="003A40AE">
        <w:rPr>
          <w:rFonts w:ascii="Times New Roman" w:hAnsi="Times New Roman"/>
          <w:sz w:val="28"/>
          <w:szCs w:val="28"/>
        </w:rPr>
        <w:t>были выделены</w:t>
      </w:r>
      <w:r>
        <w:rPr>
          <w:rFonts w:ascii="Times New Roman" w:hAnsi="Times New Roman"/>
          <w:sz w:val="28"/>
          <w:szCs w:val="28"/>
        </w:rPr>
        <w:t xml:space="preserve"> средства в размере: </w:t>
      </w:r>
      <w:r w:rsidRPr="00922F60">
        <w:rPr>
          <w:rFonts w:ascii="Times New Roman" w:hAnsi="Times New Roman"/>
          <w:sz w:val="28"/>
          <w:szCs w:val="28"/>
        </w:rPr>
        <w:t>13</w:t>
      </w:r>
      <w:r w:rsidR="003A40AE" w:rsidRPr="00922F60">
        <w:rPr>
          <w:rFonts w:ascii="Times New Roman" w:hAnsi="Times New Roman"/>
          <w:sz w:val="28"/>
          <w:szCs w:val="28"/>
        </w:rPr>
        <w:t xml:space="preserve">70,2 тыс. рублей из бюджетов всех уровней, начиная </w:t>
      </w:r>
      <w:proofErr w:type="gramStart"/>
      <w:r w:rsidR="003A40AE" w:rsidRPr="00922F60">
        <w:rPr>
          <w:rFonts w:ascii="Times New Roman" w:hAnsi="Times New Roman"/>
          <w:sz w:val="28"/>
          <w:szCs w:val="28"/>
        </w:rPr>
        <w:t>с</w:t>
      </w:r>
      <w:proofErr w:type="gramEnd"/>
      <w:r w:rsidR="003A40AE" w:rsidRPr="00922F60">
        <w:rPr>
          <w:rFonts w:ascii="Times New Roman" w:hAnsi="Times New Roman"/>
          <w:sz w:val="28"/>
          <w:szCs w:val="28"/>
        </w:rPr>
        <w:t xml:space="preserve"> федерального</w:t>
      </w:r>
      <w:r w:rsidR="00314A2E" w:rsidRPr="00922F60">
        <w:rPr>
          <w:rFonts w:ascii="Times New Roman" w:hAnsi="Times New Roman"/>
          <w:sz w:val="28"/>
          <w:szCs w:val="28"/>
        </w:rPr>
        <w:t>. В 2021 году на капитальный ремонт спортивного зала в МКОУ СОШ п</w:t>
      </w:r>
      <w:proofErr w:type="gramStart"/>
      <w:r w:rsidR="00314A2E" w:rsidRPr="00922F60">
        <w:rPr>
          <w:rFonts w:ascii="Times New Roman" w:hAnsi="Times New Roman"/>
          <w:sz w:val="28"/>
          <w:szCs w:val="28"/>
        </w:rPr>
        <w:t>.А</w:t>
      </w:r>
      <w:proofErr w:type="gramEnd"/>
      <w:r w:rsidR="00314A2E" w:rsidRPr="00922F60">
        <w:rPr>
          <w:rFonts w:ascii="Times New Roman" w:hAnsi="Times New Roman"/>
          <w:sz w:val="28"/>
          <w:szCs w:val="28"/>
        </w:rPr>
        <w:t>ркуль выделены средства в размере 2372,0 тыс.рублей из федерального, областного бюджетов и бюджета муниципального района.</w:t>
      </w:r>
    </w:p>
    <w:p w:rsidR="00413A27" w:rsidRPr="00922F60" w:rsidRDefault="00413A27" w:rsidP="00083DC3">
      <w:pPr>
        <w:pStyle w:val="a9"/>
        <w:ind w:firstLine="851"/>
        <w:jc w:val="both"/>
        <w:rPr>
          <w:rFonts w:ascii="Times New Roman" w:hAnsi="Times New Roman"/>
          <w:sz w:val="28"/>
          <w:szCs w:val="28"/>
        </w:rPr>
      </w:pPr>
      <w:r>
        <w:rPr>
          <w:rFonts w:ascii="Times New Roman" w:hAnsi="Times New Roman"/>
          <w:sz w:val="28"/>
          <w:szCs w:val="28"/>
        </w:rPr>
        <w:t>В целях реализации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r w:rsidR="002C0FDE">
        <w:rPr>
          <w:rFonts w:ascii="Times New Roman" w:hAnsi="Times New Roman"/>
          <w:sz w:val="28"/>
          <w:szCs w:val="28"/>
        </w:rPr>
        <w:t>,</w:t>
      </w:r>
      <w:r>
        <w:rPr>
          <w:rFonts w:ascii="Times New Roman" w:hAnsi="Times New Roman"/>
          <w:sz w:val="28"/>
          <w:szCs w:val="28"/>
        </w:rPr>
        <w:t xml:space="preserve"> в 2017 году </w:t>
      </w:r>
      <w:r w:rsidR="00CF3118">
        <w:rPr>
          <w:rFonts w:ascii="Times New Roman" w:hAnsi="Times New Roman"/>
          <w:sz w:val="28"/>
          <w:szCs w:val="28"/>
        </w:rPr>
        <w:t xml:space="preserve">были </w:t>
      </w:r>
      <w:r>
        <w:rPr>
          <w:rFonts w:ascii="Times New Roman" w:hAnsi="Times New Roman"/>
          <w:sz w:val="28"/>
          <w:szCs w:val="28"/>
        </w:rPr>
        <w:t>предусмотрены</w:t>
      </w:r>
      <w:r w:rsidR="00CF3118">
        <w:rPr>
          <w:rFonts w:ascii="Times New Roman" w:hAnsi="Times New Roman"/>
          <w:sz w:val="28"/>
          <w:szCs w:val="28"/>
        </w:rPr>
        <w:t xml:space="preserve"> и освоены</w:t>
      </w:r>
      <w:r>
        <w:rPr>
          <w:rFonts w:ascii="Times New Roman" w:hAnsi="Times New Roman"/>
          <w:sz w:val="28"/>
          <w:szCs w:val="28"/>
        </w:rPr>
        <w:t xml:space="preserve"> средства</w:t>
      </w:r>
      <w:r w:rsidR="00B908EA">
        <w:rPr>
          <w:rFonts w:ascii="Times New Roman" w:hAnsi="Times New Roman"/>
          <w:sz w:val="28"/>
          <w:szCs w:val="28"/>
        </w:rPr>
        <w:t xml:space="preserve"> в размере </w:t>
      </w:r>
      <w:r w:rsidR="00CF3118">
        <w:rPr>
          <w:rFonts w:ascii="Times New Roman" w:hAnsi="Times New Roman"/>
          <w:sz w:val="28"/>
          <w:szCs w:val="28"/>
        </w:rPr>
        <w:t xml:space="preserve">1917,9 т. </w:t>
      </w:r>
      <w:proofErr w:type="spellStart"/>
      <w:r w:rsidR="00CF3118">
        <w:rPr>
          <w:rFonts w:ascii="Times New Roman" w:hAnsi="Times New Roman"/>
          <w:sz w:val="28"/>
          <w:szCs w:val="28"/>
        </w:rPr>
        <w:t>руб</w:t>
      </w:r>
      <w:r w:rsidR="00083DC3">
        <w:rPr>
          <w:rFonts w:ascii="Times New Roman" w:hAnsi="Times New Roman"/>
          <w:sz w:val="28"/>
          <w:szCs w:val="28"/>
        </w:rPr>
        <w:t>.</w:t>
      </w:r>
      <w:proofErr w:type="gramStart"/>
      <w:r w:rsidR="00B908EA">
        <w:rPr>
          <w:rFonts w:ascii="Times New Roman" w:hAnsi="Times New Roman"/>
          <w:sz w:val="28"/>
          <w:szCs w:val="28"/>
        </w:rPr>
        <w:t>,в</w:t>
      </w:r>
      <w:proofErr w:type="spellEnd"/>
      <w:proofErr w:type="gramEnd"/>
      <w:r>
        <w:rPr>
          <w:rFonts w:ascii="Times New Roman" w:hAnsi="Times New Roman"/>
          <w:sz w:val="28"/>
          <w:szCs w:val="28"/>
        </w:rPr>
        <w:t xml:space="preserve"> 2018 году </w:t>
      </w:r>
      <w:r w:rsidR="00CF3118">
        <w:rPr>
          <w:rFonts w:ascii="Times New Roman" w:hAnsi="Times New Roman"/>
          <w:sz w:val="28"/>
          <w:szCs w:val="28"/>
        </w:rPr>
        <w:t xml:space="preserve">- </w:t>
      </w:r>
      <w:r>
        <w:rPr>
          <w:rFonts w:ascii="Times New Roman" w:hAnsi="Times New Roman"/>
          <w:sz w:val="28"/>
          <w:szCs w:val="28"/>
        </w:rPr>
        <w:t>187,6 т.</w:t>
      </w:r>
      <w:proofErr w:type="spellStart"/>
      <w:r>
        <w:rPr>
          <w:rFonts w:ascii="Times New Roman" w:hAnsi="Times New Roman"/>
          <w:sz w:val="28"/>
          <w:szCs w:val="28"/>
        </w:rPr>
        <w:t>руб</w:t>
      </w:r>
      <w:proofErr w:type="spellEnd"/>
      <w:r w:rsidR="00083DC3">
        <w:rPr>
          <w:rFonts w:ascii="Times New Roman" w:hAnsi="Times New Roman"/>
          <w:sz w:val="28"/>
          <w:szCs w:val="28"/>
        </w:rPr>
        <w:t>.</w:t>
      </w:r>
      <w:r w:rsidR="00B908EA">
        <w:rPr>
          <w:rFonts w:ascii="Times New Roman" w:hAnsi="Times New Roman"/>
          <w:sz w:val="28"/>
          <w:szCs w:val="28"/>
        </w:rPr>
        <w:t>,в</w:t>
      </w:r>
      <w:r w:rsidR="00CF3118">
        <w:rPr>
          <w:rFonts w:ascii="Times New Roman" w:hAnsi="Times New Roman"/>
          <w:sz w:val="28"/>
          <w:szCs w:val="28"/>
        </w:rPr>
        <w:t xml:space="preserve"> 2019 году – </w:t>
      </w:r>
      <w:r w:rsidR="00CF3118" w:rsidRPr="00922F60">
        <w:rPr>
          <w:rFonts w:ascii="Times New Roman" w:hAnsi="Times New Roman"/>
          <w:sz w:val="28"/>
          <w:szCs w:val="28"/>
        </w:rPr>
        <w:t>1947,9 т</w:t>
      </w:r>
      <w:r w:rsidR="00083DC3">
        <w:rPr>
          <w:rFonts w:ascii="Times New Roman" w:hAnsi="Times New Roman"/>
          <w:sz w:val="28"/>
          <w:szCs w:val="28"/>
        </w:rPr>
        <w:t>.</w:t>
      </w:r>
      <w:r w:rsidR="00CF3118" w:rsidRPr="00922F60">
        <w:rPr>
          <w:rFonts w:ascii="Times New Roman" w:hAnsi="Times New Roman"/>
          <w:sz w:val="28"/>
          <w:szCs w:val="28"/>
        </w:rPr>
        <w:t xml:space="preserve"> руб. из областного бюджета и бюджета муниципального района.</w:t>
      </w:r>
      <w:r w:rsidR="00C43A72" w:rsidRPr="00922F60">
        <w:rPr>
          <w:rFonts w:ascii="Times New Roman" w:hAnsi="Times New Roman"/>
          <w:sz w:val="28"/>
          <w:szCs w:val="28"/>
        </w:rPr>
        <w:t xml:space="preserve"> В 2020 году на эти цели выделены средства из областного бюджета и бюджета муниципального района в объеме 2680,6 тыс</w:t>
      </w:r>
      <w:proofErr w:type="gramStart"/>
      <w:r w:rsidR="00C43A72" w:rsidRPr="00922F60">
        <w:rPr>
          <w:rFonts w:ascii="Times New Roman" w:hAnsi="Times New Roman"/>
          <w:sz w:val="28"/>
          <w:szCs w:val="28"/>
        </w:rPr>
        <w:t>.р</w:t>
      </w:r>
      <w:proofErr w:type="gramEnd"/>
      <w:r w:rsidR="00C43A72" w:rsidRPr="00922F60">
        <w:rPr>
          <w:rFonts w:ascii="Times New Roman" w:hAnsi="Times New Roman"/>
          <w:sz w:val="28"/>
          <w:szCs w:val="28"/>
        </w:rPr>
        <w:t>ублей.</w:t>
      </w:r>
    </w:p>
    <w:p w:rsidR="00C43A72" w:rsidRPr="00177311" w:rsidRDefault="00C43A72" w:rsidP="00083DC3">
      <w:pPr>
        <w:pStyle w:val="a9"/>
        <w:ind w:firstLine="851"/>
        <w:jc w:val="both"/>
        <w:rPr>
          <w:rFonts w:ascii="Times New Roman" w:hAnsi="Times New Roman"/>
          <w:sz w:val="28"/>
          <w:szCs w:val="28"/>
        </w:rPr>
      </w:pPr>
      <w:r w:rsidRPr="00922F60">
        <w:rPr>
          <w:rFonts w:ascii="Times New Roman" w:hAnsi="Times New Roman"/>
          <w:sz w:val="28"/>
          <w:szCs w:val="28"/>
        </w:rPr>
        <w:t>На 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 в 2021 году МКОУ ООШ</w:t>
      </w:r>
      <w:r w:rsidR="002F1C6D" w:rsidRPr="00922F60">
        <w:rPr>
          <w:rFonts w:ascii="Times New Roman" w:hAnsi="Times New Roman"/>
          <w:sz w:val="28"/>
          <w:szCs w:val="28"/>
        </w:rPr>
        <w:t xml:space="preserve"> с. Зыково</w:t>
      </w:r>
      <w:r w:rsidRPr="00922F60">
        <w:rPr>
          <w:rFonts w:ascii="Times New Roman" w:hAnsi="Times New Roman"/>
          <w:sz w:val="28"/>
          <w:szCs w:val="28"/>
        </w:rPr>
        <w:t xml:space="preserve"> выделены средства в объеме 1312,2 тыс</w:t>
      </w:r>
      <w:proofErr w:type="gramStart"/>
      <w:r w:rsidRPr="00922F60">
        <w:rPr>
          <w:rFonts w:ascii="Times New Roman" w:hAnsi="Times New Roman"/>
          <w:sz w:val="28"/>
          <w:szCs w:val="28"/>
        </w:rPr>
        <w:t>.р</w:t>
      </w:r>
      <w:proofErr w:type="gramEnd"/>
      <w:r w:rsidRPr="00922F60">
        <w:rPr>
          <w:rFonts w:ascii="Times New Roman" w:hAnsi="Times New Roman"/>
          <w:sz w:val="28"/>
          <w:szCs w:val="28"/>
        </w:rPr>
        <w:t>ублей из федерального, областного бюджетов и бюджета муниципального района.</w:t>
      </w:r>
    </w:p>
    <w:p w:rsidR="00CF3118" w:rsidRPr="00177311" w:rsidRDefault="00413A27" w:rsidP="00083DC3">
      <w:pPr>
        <w:pStyle w:val="ConsPlusNormal"/>
        <w:ind w:firstLine="851"/>
        <w:jc w:val="both"/>
        <w:rPr>
          <w:sz w:val="28"/>
          <w:szCs w:val="28"/>
        </w:rPr>
      </w:pPr>
      <w:r w:rsidRPr="00177311">
        <w:rPr>
          <w:sz w:val="28"/>
          <w:szCs w:val="28"/>
        </w:rPr>
        <w:t>Для обеспечения доступности качественного образования детям из отдаленных сельских населенных пунктов осуществляется их подвоз в крупные школы. Парк школьных автобусов составля</w:t>
      </w:r>
      <w:r w:rsidR="00B908EA">
        <w:rPr>
          <w:sz w:val="28"/>
          <w:szCs w:val="28"/>
        </w:rPr>
        <w:t>ет</w:t>
      </w:r>
      <w:r w:rsidR="00CF3118">
        <w:rPr>
          <w:sz w:val="28"/>
          <w:szCs w:val="28"/>
        </w:rPr>
        <w:t>3</w:t>
      </w:r>
      <w:r w:rsidRPr="00177311">
        <w:rPr>
          <w:sz w:val="28"/>
          <w:szCs w:val="28"/>
        </w:rPr>
        <w:t xml:space="preserve"> единиц</w:t>
      </w:r>
      <w:r w:rsidR="00CF3118">
        <w:rPr>
          <w:sz w:val="28"/>
          <w:szCs w:val="28"/>
        </w:rPr>
        <w:t>ы</w:t>
      </w:r>
      <w:r w:rsidR="00B908EA">
        <w:rPr>
          <w:sz w:val="28"/>
          <w:szCs w:val="28"/>
        </w:rPr>
        <w:t>, которые позволяют</w:t>
      </w:r>
      <w:r w:rsidRPr="00177311">
        <w:rPr>
          <w:sz w:val="28"/>
          <w:szCs w:val="28"/>
        </w:rPr>
        <w:t xml:space="preserve"> обеспечивать подвоз свыше </w:t>
      </w:r>
      <w:r w:rsidR="006051BC">
        <w:rPr>
          <w:sz w:val="28"/>
          <w:szCs w:val="28"/>
        </w:rPr>
        <w:t>3</w:t>
      </w:r>
      <w:r w:rsidRPr="006051BC">
        <w:rPr>
          <w:sz w:val="28"/>
          <w:szCs w:val="28"/>
        </w:rPr>
        <w:t>0</w:t>
      </w:r>
      <w:r w:rsidRPr="00177311">
        <w:rPr>
          <w:sz w:val="28"/>
          <w:szCs w:val="28"/>
        </w:rPr>
        <w:t> учащихся.</w:t>
      </w:r>
    </w:p>
    <w:p w:rsidR="00413A27" w:rsidRPr="00177311" w:rsidRDefault="00413A27" w:rsidP="00083DC3">
      <w:pPr>
        <w:autoSpaceDE w:val="0"/>
        <w:autoSpaceDN w:val="0"/>
        <w:adjustRightInd w:val="0"/>
        <w:spacing w:after="0" w:line="240" w:lineRule="auto"/>
        <w:ind w:firstLine="851"/>
        <w:jc w:val="both"/>
        <w:rPr>
          <w:rFonts w:ascii="Times New Roman" w:hAnsi="Times New Roman"/>
          <w:sz w:val="28"/>
          <w:szCs w:val="28"/>
        </w:rPr>
      </w:pPr>
      <w:r w:rsidRPr="00177311">
        <w:rPr>
          <w:rFonts w:ascii="Times New Roman" w:hAnsi="Times New Roman"/>
          <w:sz w:val="28"/>
          <w:szCs w:val="28"/>
        </w:rPr>
        <w:t>Вместе с тем анализ ситуации, сложившейся в системе общего образования, выявил ряд проблем, без решения которых невозможно ее позитивное развитие.</w:t>
      </w:r>
    </w:p>
    <w:p w:rsidR="00CF3118" w:rsidRDefault="00413A27" w:rsidP="00083DC3">
      <w:pPr>
        <w:pStyle w:val="ConsPlusNormal"/>
        <w:ind w:firstLine="851"/>
        <w:jc w:val="both"/>
        <w:rPr>
          <w:sz w:val="28"/>
          <w:szCs w:val="28"/>
        </w:rPr>
      </w:pPr>
      <w:r w:rsidRPr="00177311">
        <w:rPr>
          <w:sz w:val="28"/>
          <w:szCs w:val="28"/>
        </w:rPr>
        <w:t>Одним из основных вопросов, требующих первоочередного решения, является отсутствие во многих школах условий, отвечающих современным требован</w:t>
      </w:r>
      <w:r w:rsidR="00CF3118">
        <w:rPr>
          <w:sz w:val="28"/>
          <w:szCs w:val="28"/>
        </w:rPr>
        <w:t>иям к образовательному процессу.</w:t>
      </w:r>
      <w:r w:rsidR="00083DC3">
        <w:rPr>
          <w:sz w:val="28"/>
          <w:szCs w:val="28"/>
        </w:rPr>
        <w:t xml:space="preserve"> </w:t>
      </w:r>
      <w:r w:rsidR="00CF3118" w:rsidRPr="00393AD0">
        <w:rPr>
          <w:sz w:val="28"/>
          <w:szCs w:val="28"/>
        </w:rPr>
        <w:t>В школах должна быть создана высокотехнологичная среда для преподавания (высокоскоростной доступ к сети Интернет, цифровые образовательные ресурсы нового поколения, современное экспериментальное оборудование) и управления (электронный документооборот).</w:t>
      </w:r>
    </w:p>
    <w:p w:rsidR="00413A27" w:rsidRPr="00177311" w:rsidRDefault="00CF3118" w:rsidP="00083DC3">
      <w:pPr>
        <w:pStyle w:val="ConsPlusNormal"/>
        <w:ind w:firstLine="851"/>
        <w:jc w:val="both"/>
        <w:rPr>
          <w:sz w:val="28"/>
          <w:szCs w:val="28"/>
        </w:rPr>
      </w:pPr>
      <w:r>
        <w:rPr>
          <w:sz w:val="28"/>
          <w:szCs w:val="28"/>
        </w:rPr>
        <w:t>Необходим капитальный ремонт всех зданий общеобразовательных организаций.</w:t>
      </w:r>
    </w:p>
    <w:p w:rsidR="00413A27" w:rsidRDefault="00A71B86" w:rsidP="00083DC3">
      <w:pPr>
        <w:pStyle w:val="a9"/>
        <w:ind w:firstLine="851"/>
        <w:jc w:val="both"/>
        <w:rPr>
          <w:rFonts w:ascii="Times New Roman" w:hAnsi="Times New Roman"/>
          <w:sz w:val="28"/>
          <w:szCs w:val="28"/>
        </w:rPr>
      </w:pPr>
      <w:r>
        <w:rPr>
          <w:rFonts w:ascii="Times New Roman" w:hAnsi="Times New Roman"/>
          <w:sz w:val="28"/>
          <w:szCs w:val="28"/>
        </w:rPr>
        <w:t xml:space="preserve">В условиях нормативно - </w:t>
      </w:r>
      <w:proofErr w:type="spellStart"/>
      <w:r w:rsidRPr="006051BC">
        <w:rPr>
          <w:rFonts w:ascii="Times New Roman" w:hAnsi="Times New Roman"/>
          <w:sz w:val="28"/>
          <w:szCs w:val="28"/>
        </w:rPr>
        <w:t>подушевого</w:t>
      </w:r>
      <w:proofErr w:type="spellEnd"/>
      <w:r>
        <w:rPr>
          <w:rFonts w:ascii="Times New Roman" w:hAnsi="Times New Roman"/>
          <w:sz w:val="28"/>
          <w:szCs w:val="28"/>
        </w:rPr>
        <w:t xml:space="preserve"> финансирования создать современные условия обучения во всех школах невозможно. Поэтому в регионе формируется новая сеть общеобразовательных организаций, включающая образовательные кластеры с центром в опорной школе каждо</w:t>
      </w:r>
      <w:r w:rsidR="00D96BC3">
        <w:rPr>
          <w:rFonts w:ascii="Times New Roman" w:hAnsi="Times New Roman"/>
          <w:sz w:val="28"/>
          <w:szCs w:val="28"/>
        </w:rPr>
        <w:t xml:space="preserve">го </w:t>
      </w:r>
      <w:r w:rsidR="00D96BC3">
        <w:rPr>
          <w:rFonts w:ascii="Times New Roman" w:hAnsi="Times New Roman"/>
          <w:sz w:val="28"/>
          <w:szCs w:val="28"/>
        </w:rPr>
        <w:lastRenderedPageBreak/>
        <w:t xml:space="preserve">муниципального образования. Опорная школа района – КОГОБУ СШ с УИОП г. Нолинска </w:t>
      </w:r>
      <w:r w:rsidR="006051BC">
        <w:rPr>
          <w:rFonts w:ascii="Times New Roman" w:hAnsi="Times New Roman"/>
          <w:sz w:val="28"/>
          <w:szCs w:val="28"/>
        </w:rPr>
        <w:t xml:space="preserve">- </w:t>
      </w:r>
      <w:r w:rsidR="00D96BC3">
        <w:rPr>
          <w:rFonts w:ascii="Times New Roman" w:hAnsi="Times New Roman"/>
          <w:sz w:val="28"/>
          <w:szCs w:val="28"/>
        </w:rPr>
        <w:t xml:space="preserve">должна выступить в качестве ресурсного центра для общеобразовательных организаций района. Но сама школа </w:t>
      </w:r>
      <w:r w:rsidR="006051BC">
        <w:rPr>
          <w:rFonts w:ascii="Times New Roman" w:hAnsi="Times New Roman"/>
          <w:sz w:val="28"/>
          <w:szCs w:val="28"/>
        </w:rPr>
        <w:t>не располагает основным ресурсом</w:t>
      </w:r>
      <w:r w:rsidR="00D96BC3">
        <w:rPr>
          <w:rFonts w:ascii="Times New Roman" w:hAnsi="Times New Roman"/>
          <w:sz w:val="28"/>
          <w:szCs w:val="28"/>
        </w:rPr>
        <w:t xml:space="preserve"> – зданием для старших классов. Поэтому необходимо строительство здания КОГОБУ СШ с УИОП г. Нолинска для 5-11 классов с пришкольным интернатом для сельских школьников.</w:t>
      </w:r>
    </w:p>
    <w:p w:rsidR="00D96BC3" w:rsidRDefault="00D96BC3" w:rsidP="00083DC3">
      <w:pPr>
        <w:pStyle w:val="ConsPlusNormal"/>
        <w:ind w:firstLine="851"/>
        <w:jc w:val="both"/>
        <w:rPr>
          <w:sz w:val="28"/>
          <w:szCs w:val="28"/>
        </w:rPr>
      </w:pPr>
      <w:r w:rsidRPr="00AC0013">
        <w:rPr>
          <w:sz w:val="28"/>
          <w:szCs w:val="28"/>
        </w:rPr>
        <w:t>Приоритетом в сфере общего образования является обеспечение учебной успешности детям с ограниченными возможностями здоровья. Одним из путей решения является расширение сети интегрированного (инклюзивного) обучения детей с ограниченными возможностями здоровья в классах с детьми, не имеющими нарушений развития, и создание финансовых, кадровых, социальны</w:t>
      </w:r>
      <w:r>
        <w:rPr>
          <w:sz w:val="28"/>
          <w:szCs w:val="28"/>
        </w:rPr>
        <w:t>х условий для данного обучения.</w:t>
      </w:r>
    </w:p>
    <w:p w:rsidR="00CA094F" w:rsidRPr="00177311" w:rsidRDefault="00413A27" w:rsidP="00083DC3">
      <w:pPr>
        <w:spacing w:after="0" w:line="240" w:lineRule="auto"/>
        <w:ind w:firstLine="851"/>
        <w:jc w:val="both"/>
        <w:rPr>
          <w:rFonts w:ascii="Times New Roman" w:hAnsi="Times New Roman"/>
          <w:sz w:val="28"/>
          <w:szCs w:val="28"/>
        </w:rPr>
      </w:pPr>
      <w:r w:rsidRPr="00177311">
        <w:rPr>
          <w:rFonts w:ascii="Times New Roman" w:hAnsi="Times New Roman"/>
          <w:sz w:val="28"/>
          <w:szCs w:val="28"/>
        </w:rPr>
        <w:t xml:space="preserve">Значительные возможности для современного решения задач воспитания предоставляет система дополнительного образования детей, ориентированная на свободный выбор и освоение </w:t>
      </w:r>
      <w:proofErr w:type="gramStart"/>
      <w:r w:rsidRPr="00177311">
        <w:rPr>
          <w:rFonts w:ascii="Times New Roman" w:hAnsi="Times New Roman"/>
          <w:sz w:val="28"/>
          <w:szCs w:val="28"/>
        </w:rPr>
        <w:t>обучающимися</w:t>
      </w:r>
      <w:proofErr w:type="gramEnd"/>
      <w:r w:rsidRPr="00177311">
        <w:rPr>
          <w:rFonts w:ascii="Times New Roman" w:hAnsi="Times New Roman"/>
          <w:sz w:val="28"/>
          <w:szCs w:val="28"/>
        </w:rPr>
        <w:t xml:space="preserve"> дополнительных образовательных программ. </w:t>
      </w:r>
    </w:p>
    <w:p w:rsidR="006051BC" w:rsidRDefault="00413A27" w:rsidP="00083DC3">
      <w:pPr>
        <w:spacing w:after="0" w:line="240" w:lineRule="auto"/>
        <w:ind w:firstLine="851"/>
        <w:jc w:val="both"/>
        <w:rPr>
          <w:rFonts w:ascii="Times New Roman" w:hAnsi="Times New Roman"/>
          <w:sz w:val="28"/>
          <w:szCs w:val="28"/>
        </w:rPr>
      </w:pPr>
      <w:r w:rsidRPr="00177311">
        <w:rPr>
          <w:rFonts w:ascii="Times New Roman" w:hAnsi="Times New Roman"/>
          <w:sz w:val="28"/>
          <w:szCs w:val="28"/>
        </w:rPr>
        <w:t xml:space="preserve">В районе функционируют две организации дополнительного образования </w:t>
      </w:r>
      <w:r w:rsidR="006051BC">
        <w:rPr>
          <w:rFonts w:ascii="Times New Roman" w:hAnsi="Times New Roman"/>
          <w:sz w:val="28"/>
          <w:szCs w:val="28"/>
        </w:rPr>
        <w:t>в сфере образования. В 2018/2019 учебном году</w:t>
      </w:r>
      <w:r w:rsidRPr="00177311">
        <w:rPr>
          <w:rFonts w:ascii="Times New Roman" w:hAnsi="Times New Roman"/>
          <w:sz w:val="28"/>
          <w:szCs w:val="28"/>
        </w:rPr>
        <w:t xml:space="preserve"> муниципальное казенное образовательное учреждение дополнительного образования </w:t>
      </w:r>
      <w:r w:rsidR="00CA094F">
        <w:rPr>
          <w:rFonts w:ascii="Times New Roman" w:hAnsi="Times New Roman"/>
          <w:sz w:val="28"/>
          <w:szCs w:val="28"/>
        </w:rPr>
        <w:t>«Детско</w:t>
      </w:r>
      <w:r w:rsidR="00834136">
        <w:rPr>
          <w:rFonts w:ascii="Times New Roman" w:hAnsi="Times New Roman"/>
          <w:sz w:val="28"/>
          <w:szCs w:val="28"/>
        </w:rPr>
        <w:t>–</w:t>
      </w:r>
      <w:r w:rsidRPr="00177311">
        <w:rPr>
          <w:rFonts w:ascii="Times New Roman" w:hAnsi="Times New Roman"/>
          <w:sz w:val="28"/>
          <w:szCs w:val="28"/>
        </w:rPr>
        <w:t>юношеская  спортивная школа Нолинского района Кировской области»</w:t>
      </w:r>
      <w:r w:rsidR="006051BC">
        <w:rPr>
          <w:rFonts w:ascii="Times New Roman" w:hAnsi="Times New Roman"/>
          <w:sz w:val="28"/>
          <w:szCs w:val="28"/>
        </w:rPr>
        <w:t xml:space="preserve"> посещали 444 воспитанника, </w:t>
      </w:r>
      <w:r w:rsidRPr="00177311">
        <w:rPr>
          <w:rFonts w:ascii="Times New Roman" w:hAnsi="Times New Roman"/>
          <w:sz w:val="28"/>
          <w:szCs w:val="28"/>
        </w:rPr>
        <w:t>муниципальное казенное образовательное учреждение дополнительного образованияДом детского творчества г. Нолинска  Кировской области</w:t>
      </w:r>
      <w:r w:rsidR="006051BC">
        <w:rPr>
          <w:rFonts w:ascii="Times New Roman" w:hAnsi="Times New Roman"/>
          <w:sz w:val="28"/>
          <w:szCs w:val="28"/>
        </w:rPr>
        <w:t xml:space="preserve"> – 475 школьников</w:t>
      </w:r>
      <w:r w:rsidRPr="00177311">
        <w:rPr>
          <w:rFonts w:ascii="Times New Roman" w:hAnsi="Times New Roman"/>
          <w:sz w:val="28"/>
          <w:szCs w:val="28"/>
        </w:rPr>
        <w:t>.</w:t>
      </w:r>
    </w:p>
    <w:p w:rsidR="006051BC" w:rsidRDefault="006051BC" w:rsidP="00083DC3">
      <w:pPr>
        <w:pStyle w:val="a9"/>
        <w:ind w:firstLine="851"/>
        <w:jc w:val="both"/>
        <w:rPr>
          <w:rFonts w:ascii="Times New Roman" w:hAnsi="Times New Roman"/>
          <w:sz w:val="28"/>
          <w:szCs w:val="28"/>
        </w:rPr>
      </w:pPr>
      <w:r>
        <w:rPr>
          <w:rFonts w:ascii="Times New Roman" w:hAnsi="Times New Roman"/>
          <w:sz w:val="28"/>
          <w:szCs w:val="28"/>
        </w:rPr>
        <w:t>В целях реализации мероприятий, направленных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МКУДО «ДЮСШ» Нолинского района в 2017 году были выделены средства в размере 386,0 тыс. рублей из всех уровней бюджета</w:t>
      </w:r>
      <w:r w:rsidR="00B11CE2">
        <w:rPr>
          <w:rFonts w:ascii="Times New Roman" w:hAnsi="Times New Roman"/>
          <w:sz w:val="28"/>
          <w:szCs w:val="28"/>
        </w:rPr>
        <w:t>,</w:t>
      </w:r>
      <w:r>
        <w:rPr>
          <w:rFonts w:ascii="Times New Roman" w:hAnsi="Times New Roman"/>
          <w:sz w:val="28"/>
          <w:szCs w:val="28"/>
        </w:rPr>
        <w:t xml:space="preserve"> включая </w:t>
      </w:r>
      <w:proofErr w:type="gramStart"/>
      <w:r>
        <w:rPr>
          <w:rFonts w:ascii="Times New Roman" w:hAnsi="Times New Roman"/>
          <w:sz w:val="28"/>
          <w:szCs w:val="28"/>
        </w:rPr>
        <w:t>ф</w:t>
      </w:r>
      <w:r w:rsidR="00B11CE2">
        <w:rPr>
          <w:rFonts w:ascii="Times New Roman" w:hAnsi="Times New Roman"/>
          <w:sz w:val="28"/>
          <w:szCs w:val="28"/>
        </w:rPr>
        <w:t>едеральный</w:t>
      </w:r>
      <w:proofErr w:type="gramEnd"/>
      <w:r w:rsidR="00B11CE2">
        <w:rPr>
          <w:rFonts w:ascii="Times New Roman" w:hAnsi="Times New Roman"/>
          <w:sz w:val="28"/>
          <w:szCs w:val="28"/>
        </w:rPr>
        <w:t>. У</w:t>
      </w:r>
      <w:r>
        <w:rPr>
          <w:rFonts w:ascii="Times New Roman" w:hAnsi="Times New Roman"/>
          <w:sz w:val="28"/>
          <w:szCs w:val="28"/>
        </w:rPr>
        <w:t>части</w:t>
      </w:r>
      <w:r w:rsidR="00B11CE2">
        <w:rPr>
          <w:rFonts w:ascii="Times New Roman" w:hAnsi="Times New Roman"/>
          <w:sz w:val="28"/>
          <w:szCs w:val="28"/>
        </w:rPr>
        <w:t>е</w:t>
      </w:r>
      <w:r>
        <w:rPr>
          <w:rFonts w:ascii="Times New Roman" w:hAnsi="Times New Roman"/>
          <w:sz w:val="28"/>
          <w:szCs w:val="28"/>
        </w:rPr>
        <w:t xml:space="preserve"> муниципального района в проекте поддержки местных инициатив по капитальному ремонту крыши здания</w:t>
      </w:r>
      <w:r w:rsidR="00B11CE2">
        <w:rPr>
          <w:rFonts w:ascii="Times New Roman" w:hAnsi="Times New Roman"/>
          <w:sz w:val="28"/>
          <w:szCs w:val="28"/>
        </w:rPr>
        <w:t xml:space="preserve"> МКУДО «ДДТ» г. Нолинска позволило </w:t>
      </w:r>
      <w:r>
        <w:rPr>
          <w:rFonts w:ascii="Times New Roman" w:hAnsi="Times New Roman"/>
          <w:sz w:val="28"/>
          <w:szCs w:val="28"/>
        </w:rPr>
        <w:t xml:space="preserve"> улучшить условия для занятий 475 воспитанникам.</w:t>
      </w:r>
    </w:p>
    <w:p w:rsidR="006051BC" w:rsidRDefault="006051BC" w:rsidP="00083DC3">
      <w:pPr>
        <w:pStyle w:val="a9"/>
        <w:ind w:firstLine="851"/>
        <w:jc w:val="both"/>
        <w:rPr>
          <w:rFonts w:ascii="Times New Roman" w:hAnsi="Times New Roman"/>
          <w:sz w:val="28"/>
          <w:szCs w:val="28"/>
        </w:rPr>
      </w:pPr>
      <w:r>
        <w:rPr>
          <w:rFonts w:ascii="Times New Roman" w:hAnsi="Times New Roman"/>
          <w:sz w:val="28"/>
          <w:szCs w:val="28"/>
        </w:rPr>
        <w:t>За счет привлеченных внебюджетных средств  МКУДО ДЮСШ Нолинского района приобретен и установлен подъемник для занятий горнолыжным спортом, проведена сертификация объекта для организации спортивных соревнований регионального уровня.</w:t>
      </w:r>
    </w:p>
    <w:p w:rsidR="00CA4247" w:rsidRDefault="006051BC" w:rsidP="00083DC3">
      <w:pPr>
        <w:spacing w:after="0" w:line="240" w:lineRule="auto"/>
        <w:ind w:firstLine="851"/>
        <w:jc w:val="both"/>
        <w:rPr>
          <w:rFonts w:ascii="Times New Roman" w:hAnsi="Times New Roman"/>
          <w:sz w:val="28"/>
          <w:szCs w:val="28"/>
        </w:rPr>
      </w:pPr>
      <w:r>
        <w:rPr>
          <w:rFonts w:ascii="Times New Roman" w:hAnsi="Times New Roman"/>
          <w:sz w:val="28"/>
          <w:szCs w:val="28"/>
        </w:rPr>
        <w:t>Благодаря проведенным мероприятия</w:t>
      </w:r>
      <w:r w:rsidR="002C0FDE">
        <w:rPr>
          <w:rFonts w:ascii="Times New Roman" w:hAnsi="Times New Roman"/>
          <w:sz w:val="28"/>
          <w:szCs w:val="28"/>
        </w:rPr>
        <w:t>м</w:t>
      </w:r>
      <w:r w:rsidR="003C29F4">
        <w:rPr>
          <w:rFonts w:ascii="Times New Roman" w:hAnsi="Times New Roman"/>
          <w:sz w:val="28"/>
          <w:szCs w:val="28"/>
        </w:rPr>
        <w:t xml:space="preserve"> у</w:t>
      </w:r>
      <w:r w:rsidR="00CA094F">
        <w:rPr>
          <w:rFonts w:ascii="Times New Roman" w:hAnsi="Times New Roman"/>
          <w:sz w:val="28"/>
          <w:szCs w:val="28"/>
        </w:rPr>
        <w:t xml:space="preserve">довлетворенность населения района дополнительным образованием по данным социологических исследований, проведенных в 2019 году Волго-Вятским институтом (филиалом) Московского государственного юридического университета имени О.Е. </w:t>
      </w:r>
      <w:proofErr w:type="spellStart"/>
      <w:r w:rsidR="00CA094F">
        <w:rPr>
          <w:rFonts w:ascii="Times New Roman" w:hAnsi="Times New Roman"/>
          <w:sz w:val="28"/>
          <w:szCs w:val="28"/>
        </w:rPr>
        <w:t>Кутафина</w:t>
      </w:r>
      <w:proofErr w:type="spellEnd"/>
      <w:r w:rsidR="00CA094F">
        <w:rPr>
          <w:rFonts w:ascii="Times New Roman" w:hAnsi="Times New Roman"/>
          <w:sz w:val="28"/>
          <w:szCs w:val="28"/>
        </w:rPr>
        <w:t>, составила 95,7 % (по Кировской области – 93,8%).</w:t>
      </w:r>
    </w:p>
    <w:p w:rsidR="00413A27" w:rsidRPr="00177311" w:rsidRDefault="00413A27" w:rsidP="00083DC3">
      <w:pPr>
        <w:spacing w:after="0" w:line="240" w:lineRule="auto"/>
        <w:ind w:firstLine="851"/>
        <w:jc w:val="both"/>
        <w:rPr>
          <w:rFonts w:ascii="Times New Roman" w:hAnsi="Times New Roman"/>
          <w:sz w:val="28"/>
          <w:szCs w:val="28"/>
        </w:rPr>
      </w:pPr>
      <w:r w:rsidRPr="00177311">
        <w:rPr>
          <w:rFonts w:ascii="Times New Roman" w:hAnsi="Times New Roman"/>
          <w:sz w:val="28"/>
          <w:szCs w:val="28"/>
        </w:rPr>
        <w:t>Вместе с тем существующая сеть организа</w:t>
      </w:r>
      <w:r w:rsidR="003C29F4">
        <w:rPr>
          <w:rFonts w:ascii="Times New Roman" w:hAnsi="Times New Roman"/>
          <w:sz w:val="28"/>
          <w:szCs w:val="28"/>
        </w:rPr>
        <w:t xml:space="preserve">ций дополнительного образования </w:t>
      </w:r>
      <w:r w:rsidRPr="00177311">
        <w:rPr>
          <w:rFonts w:ascii="Times New Roman" w:hAnsi="Times New Roman"/>
          <w:sz w:val="28"/>
          <w:szCs w:val="28"/>
        </w:rPr>
        <w:t xml:space="preserve">не может обеспечить доступность качественных образовательных услуг всем желающим, особенно жителям сельских населенных пунктов. Основным препятствием на пути развития учреждений дополнительного образования является устаревшая материально-техническая база, не соответствующая потребностям всех участников образовательного процесса. Из-за того, что реализация ряда образовательных программ </w:t>
      </w:r>
      <w:r w:rsidRPr="00177311">
        <w:rPr>
          <w:rFonts w:ascii="Times New Roman" w:hAnsi="Times New Roman"/>
          <w:sz w:val="28"/>
          <w:szCs w:val="28"/>
        </w:rPr>
        <w:lastRenderedPageBreak/>
        <w:t xml:space="preserve">дополнительного образования детей, особенно в области физкультурно-спортивного, военно-патриотического, технического и научно-исследовательского творчества, требует непрерывного пополнения и обновления учебно-материальной базы, спектр таких программ ограничен. </w:t>
      </w:r>
    </w:p>
    <w:p w:rsidR="00413A27" w:rsidRPr="00177311" w:rsidRDefault="00413A27" w:rsidP="00083DC3">
      <w:pPr>
        <w:spacing w:after="0" w:line="240" w:lineRule="auto"/>
        <w:ind w:firstLine="851"/>
        <w:jc w:val="both"/>
        <w:rPr>
          <w:rFonts w:ascii="Times New Roman" w:eastAsia="Calibri" w:hAnsi="Times New Roman"/>
          <w:sz w:val="28"/>
          <w:szCs w:val="28"/>
        </w:rPr>
      </w:pPr>
      <w:proofErr w:type="gramStart"/>
      <w:r w:rsidRPr="00177311">
        <w:rPr>
          <w:rFonts w:ascii="Times New Roman" w:hAnsi="Times New Roman"/>
          <w:sz w:val="28"/>
          <w:szCs w:val="28"/>
        </w:rPr>
        <w:t xml:space="preserve">Развитие системы отдыха и оздоровления детей в современных </w:t>
      </w:r>
      <w:proofErr w:type="spellStart"/>
      <w:r w:rsidRPr="00177311">
        <w:rPr>
          <w:rFonts w:ascii="Times New Roman" w:hAnsi="Times New Roman"/>
          <w:sz w:val="28"/>
          <w:szCs w:val="28"/>
        </w:rPr>
        <w:t>усло</w:t>
      </w:r>
      <w:r w:rsidR="00083DC3">
        <w:rPr>
          <w:rFonts w:ascii="Times New Roman" w:hAnsi="Times New Roman"/>
          <w:sz w:val="28"/>
          <w:szCs w:val="28"/>
        </w:rPr>
        <w:t>-</w:t>
      </w:r>
      <w:r w:rsidRPr="00177311">
        <w:rPr>
          <w:rFonts w:ascii="Times New Roman" w:hAnsi="Times New Roman"/>
          <w:sz w:val="28"/>
          <w:szCs w:val="28"/>
        </w:rPr>
        <w:t>виях</w:t>
      </w:r>
      <w:proofErr w:type="spellEnd"/>
      <w:r w:rsidRPr="00177311">
        <w:rPr>
          <w:rFonts w:ascii="Times New Roman" w:hAnsi="Times New Roman"/>
          <w:sz w:val="28"/>
          <w:szCs w:val="28"/>
        </w:rPr>
        <w:t xml:space="preserve"> является одним из основных направлений государственной социальной политики, организация их отдыха и оздоровления </w:t>
      </w:r>
      <w:r w:rsidR="00834136">
        <w:rPr>
          <w:rFonts w:ascii="Times New Roman" w:hAnsi="Times New Roman"/>
          <w:sz w:val="28"/>
          <w:szCs w:val="28"/>
        </w:rPr>
        <w:t>–</w:t>
      </w:r>
      <w:r w:rsidRPr="00177311">
        <w:rPr>
          <w:rFonts w:ascii="Times New Roman" w:hAnsi="Times New Roman"/>
          <w:sz w:val="28"/>
          <w:szCs w:val="28"/>
        </w:rPr>
        <w:t xml:space="preserve"> неотъемлемой частью социальной политики района.</w:t>
      </w:r>
      <w:proofErr w:type="gramEnd"/>
      <w:r w:rsidR="00F81D0F">
        <w:rPr>
          <w:rFonts w:ascii="Times New Roman" w:hAnsi="Times New Roman"/>
          <w:sz w:val="28"/>
          <w:szCs w:val="28"/>
        </w:rPr>
        <w:t xml:space="preserve"> В 2019 году в</w:t>
      </w:r>
      <w:r w:rsidR="00F81D0F" w:rsidRPr="00177311">
        <w:rPr>
          <w:rFonts w:ascii="Times New Roman" w:eastAsia="Calibri" w:hAnsi="Times New Roman"/>
          <w:sz w:val="28"/>
          <w:szCs w:val="28"/>
        </w:rPr>
        <w:t xml:space="preserve">сего организованными формами труда и отдыха было занято </w:t>
      </w:r>
      <w:r w:rsidR="003C29F4">
        <w:rPr>
          <w:rFonts w:ascii="Times New Roman" w:eastAsia="Calibri" w:hAnsi="Times New Roman"/>
          <w:sz w:val="28"/>
          <w:szCs w:val="28"/>
        </w:rPr>
        <w:t>687</w:t>
      </w:r>
      <w:r w:rsidR="00F81D0F" w:rsidRPr="00177311">
        <w:rPr>
          <w:rFonts w:ascii="Times New Roman" w:eastAsia="Calibri" w:hAnsi="Times New Roman"/>
          <w:sz w:val="28"/>
          <w:szCs w:val="28"/>
        </w:rPr>
        <w:t xml:space="preserve"> подростков, а это </w:t>
      </w:r>
      <w:r w:rsidR="003C29F4">
        <w:rPr>
          <w:rFonts w:ascii="Times New Roman" w:eastAsia="Calibri" w:hAnsi="Times New Roman"/>
          <w:sz w:val="28"/>
          <w:szCs w:val="28"/>
        </w:rPr>
        <w:t>53</w:t>
      </w:r>
      <w:r w:rsidR="00F81D0F" w:rsidRPr="00177311">
        <w:rPr>
          <w:rFonts w:ascii="Times New Roman" w:eastAsia="Calibri" w:hAnsi="Times New Roman"/>
          <w:sz w:val="28"/>
          <w:szCs w:val="28"/>
        </w:rPr>
        <w:t xml:space="preserve">% школьников от общего количества детей с 1 по </w:t>
      </w:r>
      <w:r w:rsidR="003C29F4">
        <w:rPr>
          <w:rFonts w:ascii="Times New Roman" w:eastAsia="Calibri" w:hAnsi="Times New Roman"/>
          <w:sz w:val="28"/>
          <w:szCs w:val="28"/>
        </w:rPr>
        <w:t>8</w:t>
      </w:r>
      <w:r w:rsidR="00F81D0F" w:rsidRPr="00177311">
        <w:rPr>
          <w:rFonts w:ascii="Times New Roman" w:eastAsia="Calibri" w:hAnsi="Times New Roman"/>
          <w:sz w:val="28"/>
          <w:szCs w:val="28"/>
        </w:rPr>
        <w:t xml:space="preserve"> класс</w:t>
      </w:r>
      <w:r w:rsidR="003C29F4">
        <w:rPr>
          <w:rFonts w:ascii="Times New Roman" w:eastAsia="Calibri" w:hAnsi="Times New Roman"/>
          <w:sz w:val="28"/>
          <w:szCs w:val="28"/>
        </w:rPr>
        <w:t xml:space="preserve"> общеобразовательных организаций и учреждений дополнительного образования</w:t>
      </w:r>
      <w:proofErr w:type="gramStart"/>
      <w:r w:rsidR="00F81D0F" w:rsidRPr="00177311">
        <w:rPr>
          <w:rFonts w:ascii="Times New Roman" w:eastAsia="Calibri" w:hAnsi="Times New Roman"/>
          <w:sz w:val="28"/>
          <w:szCs w:val="28"/>
        </w:rPr>
        <w:t>.</w:t>
      </w:r>
      <w:r w:rsidRPr="00177311">
        <w:rPr>
          <w:rFonts w:ascii="Times New Roman" w:hAnsi="Times New Roman"/>
          <w:sz w:val="28"/>
          <w:szCs w:val="28"/>
        </w:rPr>
        <w:t>С</w:t>
      </w:r>
      <w:proofErr w:type="gramEnd"/>
      <w:r w:rsidRPr="00177311">
        <w:rPr>
          <w:rFonts w:ascii="Times New Roman" w:hAnsi="Times New Roman"/>
          <w:sz w:val="28"/>
          <w:szCs w:val="28"/>
        </w:rPr>
        <w:t>овременная ситуация требует более глубокого и структурированного подхода к организации отдыха и оздоровления детей, т</w:t>
      </w:r>
      <w:r w:rsidR="00083DC3">
        <w:rPr>
          <w:rFonts w:ascii="Times New Roman" w:hAnsi="Times New Roman"/>
          <w:sz w:val="28"/>
          <w:szCs w:val="28"/>
        </w:rPr>
        <w:t>.</w:t>
      </w:r>
      <w:r w:rsidRPr="00177311">
        <w:rPr>
          <w:rFonts w:ascii="Times New Roman" w:hAnsi="Times New Roman"/>
          <w:sz w:val="28"/>
          <w:szCs w:val="28"/>
        </w:rPr>
        <w:t xml:space="preserve"> к</w:t>
      </w:r>
      <w:r w:rsidR="00083DC3">
        <w:rPr>
          <w:rFonts w:ascii="Times New Roman" w:hAnsi="Times New Roman"/>
          <w:sz w:val="28"/>
          <w:szCs w:val="28"/>
        </w:rPr>
        <w:t>.</w:t>
      </w:r>
      <w:r w:rsidRPr="00177311">
        <w:rPr>
          <w:rFonts w:ascii="Times New Roman" w:hAnsi="Times New Roman"/>
          <w:sz w:val="28"/>
          <w:szCs w:val="28"/>
        </w:rPr>
        <w:t xml:space="preserve"> претерпел качественные изменения образова</w:t>
      </w:r>
      <w:r w:rsidR="00083DC3">
        <w:rPr>
          <w:rFonts w:ascii="Times New Roman" w:hAnsi="Times New Roman"/>
          <w:sz w:val="28"/>
          <w:szCs w:val="28"/>
        </w:rPr>
        <w:t>тель-</w:t>
      </w:r>
      <w:proofErr w:type="spellStart"/>
      <w:r w:rsidRPr="00177311">
        <w:rPr>
          <w:rFonts w:ascii="Times New Roman" w:hAnsi="Times New Roman"/>
          <w:sz w:val="28"/>
          <w:szCs w:val="28"/>
        </w:rPr>
        <w:t>ный</w:t>
      </w:r>
      <w:proofErr w:type="spellEnd"/>
      <w:r w:rsidRPr="00177311">
        <w:rPr>
          <w:rFonts w:ascii="Times New Roman" w:hAnsi="Times New Roman"/>
          <w:sz w:val="28"/>
          <w:szCs w:val="28"/>
        </w:rPr>
        <w:t xml:space="preserve">, культурный и нравственный уровень развития детей. Тревожным </w:t>
      </w:r>
      <w:proofErr w:type="gramStart"/>
      <w:r w:rsidRPr="00177311">
        <w:rPr>
          <w:rFonts w:ascii="Times New Roman" w:hAnsi="Times New Roman"/>
          <w:sz w:val="28"/>
          <w:szCs w:val="28"/>
        </w:rPr>
        <w:t>фак</w:t>
      </w:r>
      <w:r w:rsidR="00083DC3">
        <w:rPr>
          <w:rFonts w:ascii="Times New Roman" w:hAnsi="Times New Roman"/>
          <w:sz w:val="28"/>
          <w:szCs w:val="28"/>
        </w:rPr>
        <w:t>-</w:t>
      </w:r>
      <w:r w:rsidRPr="00177311">
        <w:rPr>
          <w:rFonts w:ascii="Times New Roman" w:hAnsi="Times New Roman"/>
          <w:sz w:val="28"/>
          <w:szCs w:val="28"/>
        </w:rPr>
        <w:t>тором</w:t>
      </w:r>
      <w:proofErr w:type="gramEnd"/>
      <w:r w:rsidRPr="00177311">
        <w:rPr>
          <w:rFonts w:ascii="Times New Roman" w:hAnsi="Times New Roman"/>
          <w:sz w:val="28"/>
          <w:szCs w:val="28"/>
        </w:rPr>
        <w:t xml:space="preserve"> стало всеобщее ухудшение состояния здоровья современного ребенка. Сохраняется </w:t>
      </w:r>
      <w:proofErr w:type="gramStart"/>
      <w:r w:rsidRPr="00177311">
        <w:rPr>
          <w:rFonts w:ascii="Times New Roman" w:hAnsi="Times New Roman"/>
          <w:sz w:val="28"/>
          <w:szCs w:val="28"/>
        </w:rPr>
        <w:t>высоким</w:t>
      </w:r>
      <w:proofErr w:type="gramEnd"/>
      <w:r w:rsidRPr="00177311">
        <w:rPr>
          <w:rFonts w:ascii="Times New Roman" w:hAnsi="Times New Roman"/>
          <w:sz w:val="28"/>
          <w:szCs w:val="28"/>
        </w:rPr>
        <w:t xml:space="preserve"> количество социально незащищенных категорий детей. Социально-экономическое положение многих семей не позволяет самостоятельно организовывать их отдых и оздоровление.</w:t>
      </w:r>
      <w:r w:rsidR="00F81D0F">
        <w:rPr>
          <w:rFonts w:ascii="Times New Roman" w:eastAsia="Calibri" w:hAnsi="Times New Roman"/>
          <w:sz w:val="28"/>
          <w:szCs w:val="28"/>
        </w:rPr>
        <w:t>Необходима</w:t>
      </w:r>
      <w:r w:rsidR="00831533">
        <w:rPr>
          <w:rFonts w:ascii="Times New Roman" w:eastAsia="Calibri" w:hAnsi="Times New Roman"/>
          <w:sz w:val="28"/>
          <w:szCs w:val="28"/>
        </w:rPr>
        <w:t xml:space="preserve"> также</w:t>
      </w:r>
      <w:r w:rsidR="00F81D0F">
        <w:rPr>
          <w:rFonts w:ascii="Times New Roman" w:eastAsia="Calibri" w:hAnsi="Times New Roman"/>
          <w:sz w:val="28"/>
          <w:szCs w:val="28"/>
        </w:rPr>
        <w:t xml:space="preserve"> помощь подросткам в трудоустройстве во время каникул.</w:t>
      </w:r>
    </w:p>
    <w:p w:rsidR="00413A27" w:rsidRPr="00177311" w:rsidRDefault="00413A27" w:rsidP="00083DC3">
      <w:pPr>
        <w:autoSpaceDE w:val="0"/>
        <w:autoSpaceDN w:val="0"/>
        <w:adjustRightInd w:val="0"/>
        <w:spacing w:after="0" w:line="240" w:lineRule="auto"/>
        <w:ind w:firstLine="851"/>
        <w:jc w:val="both"/>
        <w:rPr>
          <w:rFonts w:ascii="Times New Roman" w:hAnsi="Times New Roman"/>
          <w:sz w:val="28"/>
          <w:szCs w:val="28"/>
        </w:rPr>
      </w:pPr>
      <w:r w:rsidRPr="00177311">
        <w:rPr>
          <w:rFonts w:ascii="Times New Roman" w:hAnsi="Times New Roman"/>
          <w:sz w:val="28"/>
          <w:szCs w:val="28"/>
        </w:rPr>
        <w:t xml:space="preserve">Главными задачами совершенствования системы детского отдыха и оздоровления, в том числе летнего, являются: сохранение числа детей, </w:t>
      </w:r>
      <w:proofErr w:type="spellStart"/>
      <w:proofErr w:type="gramStart"/>
      <w:r w:rsidRPr="00177311">
        <w:rPr>
          <w:rFonts w:ascii="Times New Roman" w:hAnsi="Times New Roman"/>
          <w:sz w:val="28"/>
          <w:szCs w:val="28"/>
        </w:rPr>
        <w:t>охва</w:t>
      </w:r>
      <w:r w:rsidR="00083DC3">
        <w:rPr>
          <w:rFonts w:ascii="Times New Roman" w:hAnsi="Times New Roman"/>
          <w:sz w:val="28"/>
          <w:szCs w:val="28"/>
        </w:rPr>
        <w:t>-</w:t>
      </w:r>
      <w:r w:rsidRPr="00177311">
        <w:rPr>
          <w:rFonts w:ascii="Times New Roman" w:hAnsi="Times New Roman"/>
          <w:sz w:val="28"/>
          <w:szCs w:val="28"/>
        </w:rPr>
        <w:t>ченных</w:t>
      </w:r>
      <w:proofErr w:type="spellEnd"/>
      <w:proofErr w:type="gramEnd"/>
      <w:r w:rsidRPr="00177311">
        <w:rPr>
          <w:rFonts w:ascii="Times New Roman" w:hAnsi="Times New Roman"/>
          <w:sz w:val="28"/>
          <w:szCs w:val="28"/>
        </w:rPr>
        <w:t xml:space="preserve"> организованным отдыхом и оздоровлением, реализация </w:t>
      </w:r>
      <w:proofErr w:type="spellStart"/>
      <w:r w:rsidRPr="00177311">
        <w:rPr>
          <w:rFonts w:ascii="Times New Roman" w:hAnsi="Times New Roman"/>
          <w:sz w:val="28"/>
          <w:szCs w:val="28"/>
        </w:rPr>
        <w:t>традицион</w:t>
      </w:r>
      <w:r w:rsidR="00083DC3">
        <w:rPr>
          <w:rFonts w:ascii="Times New Roman" w:hAnsi="Times New Roman"/>
          <w:sz w:val="28"/>
          <w:szCs w:val="28"/>
        </w:rPr>
        <w:t>-</w:t>
      </w:r>
      <w:r w:rsidRPr="00177311">
        <w:rPr>
          <w:rFonts w:ascii="Times New Roman" w:hAnsi="Times New Roman"/>
          <w:sz w:val="28"/>
          <w:szCs w:val="28"/>
        </w:rPr>
        <w:t>ных</w:t>
      </w:r>
      <w:proofErr w:type="spellEnd"/>
      <w:r w:rsidRPr="00177311">
        <w:rPr>
          <w:rFonts w:ascii="Times New Roman" w:hAnsi="Times New Roman"/>
          <w:sz w:val="28"/>
          <w:szCs w:val="28"/>
        </w:rPr>
        <w:t xml:space="preserve"> и поиск новых форм организации отдыха и оздоровления детей.</w:t>
      </w:r>
    </w:p>
    <w:p w:rsidR="00413A27" w:rsidRPr="00177311" w:rsidRDefault="00413A27" w:rsidP="00083DC3">
      <w:pPr>
        <w:autoSpaceDE w:val="0"/>
        <w:autoSpaceDN w:val="0"/>
        <w:adjustRightInd w:val="0"/>
        <w:spacing w:after="0" w:line="240" w:lineRule="auto"/>
        <w:ind w:firstLine="851"/>
        <w:jc w:val="both"/>
        <w:rPr>
          <w:rFonts w:ascii="Times New Roman" w:hAnsi="Times New Roman"/>
          <w:sz w:val="28"/>
          <w:szCs w:val="28"/>
        </w:rPr>
      </w:pPr>
      <w:r w:rsidRPr="00177311">
        <w:rPr>
          <w:rFonts w:ascii="Times New Roman" w:hAnsi="Times New Roman"/>
          <w:sz w:val="28"/>
          <w:szCs w:val="28"/>
        </w:rPr>
        <w:t>Основной проблемой системы образования района, как и в целом по области, является обеспечение отрасли высококвалифицированными управленческими и педагогическими кадрами, обладающими высоким уровнем профессиональной готовности к деятельности в условиях модернизации образования.</w:t>
      </w:r>
    </w:p>
    <w:p w:rsidR="00413A27" w:rsidRPr="00177311" w:rsidRDefault="00413A27" w:rsidP="00083DC3">
      <w:pPr>
        <w:autoSpaceDE w:val="0"/>
        <w:autoSpaceDN w:val="0"/>
        <w:adjustRightInd w:val="0"/>
        <w:spacing w:after="0" w:line="240" w:lineRule="auto"/>
        <w:ind w:firstLine="851"/>
        <w:jc w:val="both"/>
        <w:rPr>
          <w:rFonts w:ascii="Times New Roman" w:hAnsi="Times New Roman"/>
          <w:sz w:val="28"/>
          <w:szCs w:val="28"/>
        </w:rPr>
      </w:pPr>
      <w:r w:rsidRPr="00177311">
        <w:rPr>
          <w:rFonts w:ascii="Times New Roman" w:hAnsi="Times New Roman"/>
          <w:sz w:val="28"/>
          <w:szCs w:val="28"/>
        </w:rPr>
        <w:t xml:space="preserve">Снижение престижа педагогической профессии из-за недостаточной социальной защищенности и низкого уровня заработной платы привело к оттоку специалистов в другие отрасли, к росту числа учителей пенсионного возраста и уменьшению доли молодых педагогов в образовательных учреждениях. Среди педагогов района </w:t>
      </w:r>
      <w:r w:rsidR="00831533">
        <w:rPr>
          <w:rFonts w:ascii="Times New Roman" w:hAnsi="Times New Roman"/>
          <w:sz w:val="28"/>
          <w:szCs w:val="28"/>
        </w:rPr>
        <w:t>31</w:t>
      </w:r>
      <w:r w:rsidRPr="00177311">
        <w:rPr>
          <w:rFonts w:ascii="Times New Roman" w:hAnsi="Times New Roman"/>
          <w:sz w:val="28"/>
          <w:szCs w:val="28"/>
        </w:rPr>
        <w:t xml:space="preserve">% составляют учителя пенсионного возраста. При этом доля учителей со стажем работы до 5 лет всего </w:t>
      </w:r>
      <w:r w:rsidR="00831533">
        <w:rPr>
          <w:rFonts w:ascii="Times New Roman" w:hAnsi="Times New Roman"/>
          <w:sz w:val="28"/>
          <w:szCs w:val="28"/>
        </w:rPr>
        <w:t>7,6</w:t>
      </w:r>
      <w:r w:rsidRPr="00177311">
        <w:rPr>
          <w:rFonts w:ascii="Times New Roman" w:hAnsi="Times New Roman"/>
          <w:sz w:val="28"/>
          <w:szCs w:val="28"/>
        </w:rPr>
        <w:t xml:space="preserve">%. </w:t>
      </w:r>
    </w:p>
    <w:p w:rsidR="00413A27" w:rsidRPr="00177311" w:rsidRDefault="00413A27" w:rsidP="00083DC3">
      <w:pPr>
        <w:autoSpaceDE w:val="0"/>
        <w:autoSpaceDN w:val="0"/>
        <w:adjustRightInd w:val="0"/>
        <w:spacing w:after="0" w:line="240" w:lineRule="auto"/>
        <w:ind w:firstLine="851"/>
        <w:jc w:val="both"/>
        <w:rPr>
          <w:rFonts w:ascii="Times New Roman" w:hAnsi="Times New Roman"/>
          <w:sz w:val="28"/>
          <w:szCs w:val="28"/>
        </w:rPr>
      </w:pPr>
      <w:r w:rsidRPr="00177311">
        <w:rPr>
          <w:rFonts w:ascii="Times New Roman" w:hAnsi="Times New Roman"/>
          <w:sz w:val="28"/>
          <w:szCs w:val="28"/>
        </w:rPr>
        <w:t>В целях преодоления кадрового кризиса необходимо продолжать целенаправленную деятельность по развитию кадрового потенциала района, расширяя и совершенствуя ее направления.</w:t>
      </w:r>
    </w:p>
    <w:p w:rsidR="00413A27" w:rsidRDefault="00413A27" w:rsidP="00083DC3">
      <w:pPr>
        <w:pStyle w:val="ConsPlusNormal"/>
        <w:ind w:firstLine="851"/>
        <w:jc w:val="both"/>
        <w:rPr>
          <w:sz w:val="28"/>
          <w:szCs w:val="28"/>
        </w:rPr>
      </w:pPr>
      <w:r w:rsidRPr="00177311">
        <w:rPr>
          <w:sz w:val="28"/>
          <w:szCs w:val="28"/>
        </w:rPr>
        <w:t>Для решения комплекса проблем в сфере образования требуются системные изменения, охватывающие все уровни образования. Иначе проблемы не только сохранятся, но и будут нарастать, что повлияет на качество образовательных услуг и приведет к увеличению доли неэффективных расходов в сфере образования.</w:t>
      </w:r>
    </w:p>
    <w:p w:rsidR="00F81D0F" w:rsidRPr="00177311" w:rsidRDefault="00F81D0F" w:rsidP="00083DC3">
      <w:pPr>
        <w:pStyle w:val="ConsPlusNormal"/>
        <w:ind w:firstLine="851"/>
        <w:jc w:val="both"/>
        <w:rPr>
          <w:sz w:val="28"/>
          <w:szCs w:val="28"/>
        </w:rPr>
      </w:pPr>
      <w:r>
        <w:rPr>
          <w:sz w:val="28"/>
          <w:szCs w:val="28"/>
        </w:rPr>
        <w:t>Ограничение доступа населения к качественному образованию приведет к росту уровня неудовлетворенности жителей района образовательными услугами</w:t>
      </w:r>
    </w:p>
    <w:p w:rsidR="00413A27" w:rsidRPr="00177311" w:rsidRDefault="00413A27" w:rsidP="00083DC3">
      <w:pPr>
        <w:pStyle w:val="ConsPlusNormal"/>
        <w:ind w:firstLine="851"/>
        <w:jc w:val="both"/>
        <w:rPr>
          <w:sz w:val="28"/>
          <w:szCs w:val="28"/>
        </w:rPr>
      </w:pPr>
      <w:r w:rsidRPr="00177311">
        <w:rPr>
          <w:sz w:val="28"/>
          <w:szCs w:val="28"/>
        </w:rPr>
        <w:t xml:space="preserve">В условиях отсутствия программно-целевых действий будет усиливаться неравенство доступа к качественному образованию на всех его </w:t>
      </w:r>
      <w:r w:rsidRPr="00177311">
        <w:rPr>
          <w:sz w:val="28"/>
          <w:szCs w:val="28"/>
        </w:rPr>
        <w:lastRenderedPageBreak/>
        <w:t>уровнях, что спровоцирует социальное расслоение населения.</w:t>
      </w:r>
    </w:p>
    <w:p w:rsidR="00413A27" w:rsidRPr="00177311" w:rsidRDefault="00413A27" w:rsidP="00413A27">
      <w:pPr>
        <w:autoSpaceDE w:val="0"/>
        <w:autoSpaceDN w:val="0"/>
        <w:adjustRightInd w:val="0"/>
        <w:spacing w:before="108" w:after="108" w:line="240" w:lineRule="auto"/>
        <w:jc w:val="center"/>
        <w:outlineLvl w:val="0"/>
        <w:rPr>
          <w:rFonts w:ascii="Times New Roman" w:hAnsi="Times New Roman"/>
          <w:b/>
          <w:bCs/>
          <w:color w:val="26282F"/>
          <w:sz w:val="28"/>
          <w:szCs w:val="28"/>
        </w:rPr>
      </w:pPr>
      <w:r w:rsidRPr="00177311">
        <w:rPr>
          <w:rFonts w:ascii="Times New Roman" w:hAnsi="Times New Roman"/>
          <w:b/>
          <w:bCs/>
          <w:color w:val="26282F"/>
          <w:sz w:val="28"/>
          <w:szCs w:val="28"/>
        </w:rPr>
        <w:t>2. Приоритеты политики органов местного самоуправления в сфере реализации муниципальной программы, цели, задачи, целевые показатели эффективности реализации муниципальной программы, срок</w:t>
      </w:r>
      <w:r w:rsidR="00F81D0F">
        <w:rPr>
          <w:rFonts w:ascii="Times New Roman" w:hAnsi="Times New Roman"/>
          <w:b/>
          <w:bCs/>
          <w:color w:val="26282F"/>
          <w:sz w:val="28"/>
          <w:szCs w:val="28"/>
        </w:rPr>
        <w:t>и</w:t>
      </w:r>
      <w:r w:rsidRPr="00177311">
        <w:rPr>
          <w:rFonts w:ascii="Times New Roman" w:hAnsi="Times New Roman"/>
          <w:b/>
          <w:bCs/>
          <w:color w:val="26282F"/>
          <w:sz w:val="28"/>
          <w:szCs w:val="28"/>
        </w:rPr>
        <w:t xml:space="preserve"> реализации муниципальной программы</w:t>
      </w:r>
    </w:p>
    <w:p w:rsidR="00413A27" w:rsidRPr="00177311" w:rsidRDefault="00413A27" w:rsidP="00413A27">
      <w:pPr>
        <w:pStyle w:val="ConsPlusNormal"/>
        <w:ind w:firstLine="540"/>
        <w:jc w:val="both"/>
        <w:rPr>
          <w:sz w:val="28"/>
          <w:szCs w:val="28"/>
        </w:rPr>
      </w:pPr>
      <w:r w:rsidRPr="00177311">
        <w:rPr>
          <w:sz w:val="28"/>
          <w:szCs w:val="28"/>
        </w:rPr>
        <w:t>Стратегические ориентиры развития системы образования до 202</w:t>
      </w:r>
      <w:r w:rsidR="009A3437">
        <w:rPr>
          <w:sz w:val="28"/>
          <w:szCs w:val="28"/>
        </w:rPr>
        <w:t>4</w:t>
      </w:r>
      <w:r w:rsidRPr="00177311">
        <w:rPr>
          <w:sz w:val="28"/>
          <w:szCs w:val="28"/>
        </w:rPr>
        <w:t xml:space="preserve"> года определены в соответствии со следующими документами:</w:t>
      </w:r>
    </w:p>
    <w:p w:rsidR="00413A27" w:rsidRPr="00177311" w:rsidRDefault="00413A27" w:rsidP="00413A27">
      <w:pPr>
        <w:pStyle w:val="ConsPlusNormal"/>
        <w:ind w:firstLine="540"/>
        <w:jc w:val="both"/>
        <w:rPr>
          <w:sz w:val="28"/>
          <w:szCs w:val="28"/>
        </w:rPr>
      </w:pPr>
      <w:r w:rsidRPr="00177311">
        <w:rPr>
          <w:sz w:val="28"/>
          <w:szCs w:val="28"/>
        </w:rPr>
        <w:t xml:space="preserve">Указом Президента Российской Федерации от 07.05.2012 N 597 </w:t>
      </w:r>
      <w:r w:rsidR="00834136">
        <w:rPr>
          <w:sz w:val="28"/>
          <w:szCs w:val="28"/>
        </w:rPr>
        <w:t>«</w:t>
      </w:r>
      <w:r w:rsidRPr="00177311">
        <w:rPr>
          <w:sz w:val="28"/>
          <w:szCs w:val="28"/>
        </w:rPr>
        <w:t>О</w:t>
      </w:r>
      <w:r w:rsidR="002C2FD2">
        <w:rPr>
          <w:sz w:val="28"/>
          <w:szCs w:val="28"/>
        </w:rPr>
        <w:t> </w:t>
      </w:r>
      <w:r w:rsidRPr="00177311">
        <w:rPr>
          <w:sz w:val="28"/>
          <w:szCs w:val="28"/>
        </w:rPr>
        <w:t>мероприятиях по реализации государственной социальной политики</w:t>
      </w:r>
      <w:r w:rsidR="00834136">
        <w:rPr>
          <w:sz w:val="28"/>
          <w:szCs w:val="28"/>
        </w:rPr>
        <w:t>»</w:t>
      </w:r>
      <w:r w:rsidRPr="00177311">
        <w:rPr>
          <w:sz w:val="28"/>
          <w:szCs w:val="28"/>
        </w:rPr>
        <w:t>;</w:t>
      </w:r>
    </w:p>
    <w:p w:rsidR="00413A27" w:rsidRPr="00177311" w:rsidRDefault="00413A27" w:rsidP="00413A27">
      <w:pPr>
        <w:pStyle w:val="ConsPlusNormal"/>
        <w:ind w:firstLine="540"/>
        <w:jc w:val="both"/>
        <w:rPr>
          <w:sz w:val="28"/>
          <w:szCs w:val="28"/>
        </w:rPr>
      </w:pPr>
      <w:r w:rsidRPr="00177311">
        <w:rPr>
          <w:sz w:val="28"/>
          <w:szCs w:val="28"/>
        </w:rPr>
        <w:t xml:space="preserve">Указом Президента Российской Федерации от 07.05.2012 N 599 </w:t>
      </w:r>
      <w:r w:rsidR="00834136">
        <w:rPr>
          <w:sz w:val="28"/>
          <w:szCs w:val="28"/>
        </w:rPr>
        <w:t>«</w:t>
      </w:r>
      <w:r w:rsidRPr="00177311">
        <w:rPr>
          <w:sz w:val="28"/>
          <w:szCs w:val="28"/>
        </w:rPr>
        <w:t>О</w:t>
      </w:r>
      <w:r w:rsidR="002C2FD2">
        <w:rPr>
          <w:sz w:val="28"/>
          <w:szCs w:val="28"/>
        </w:rPr>
        <w:t> </w:t>
      </w:r>
      <w:r w:rsidRPr="00177311">
        <w:rPr>
          <w:sz w:val="28"/>
          <w:szCs w:val="28"/>
        </w:rPr>
        <w:t>мерах по реализации государственной политики в области образования и науки</w:t>
      </w:r>
      <w:r w:rsidR="00834136">
        <w:rPr>
          <w:sz w:val="28"/>
          <w:szCs w:val="28"/>
        </w:rPr>
        <w:t>»</w:t>
      </w:r>
      <w:r w:rsidRPr="00177311">
        <w:rPr>
          <w:sz w:val="28"/>
          <w:szCs w:val="28"/>
        </w:rPr>
        <w:t>;</w:t>
      </w:r>
    </w:p>
    <w:p w:rsidR="00413A27" w:rsidRPr="00177311" w:rsidRDefault="00413A27" w:rsidP="00413A27">
      <w:pPr>
        <w:pStyle w:val="ConsPlusNormal"/>
        <w:ind w:firstLine="540"/>
        <w:jc w:val="both"/>
        <w:rPr>
          <w:sz w:val="28"/>
          <w:szCs w:val="28"/>
        </w:rPr>
      </w:pPr>
      <w:r w:rsidRPr="00177311">
        <w:rPr>
          <w:sz w:val="28"/>
          <w:szCs w:val="28"/>
        </w:rPr>
        <w:t xml:space="preserve">Указом Президента Российской Федерации от </w:t>
      </w:r>
      <w:r w:rsidR="009A3437">
        <w:rPr>
          <w:sz w:val="28"/>
          <w:szCs w:val="28"/>
        </w:rPr>
        <w:t>07.05.2018</w:t>
      </w:r>
      <w:r w:rsidRPr="00177311">
        <w:rPr>
          <w:sz w:val="28"/>
          <w:szCs w:val="28"/>
        </w:rPr>
        <w:t xml:space="preserve"> N </w:t>
      </w:r>
      <w:r w:rsidR="009A3437">
        <w:rPr>
          <w:sz w:val="28"/>
          <w:szCs w:val="28"/>
        </w:rPr>
        <w:t>204</w:t>
      </w:r>
      <w:r w:rsidR="00834136">
        <w:rPr>
          <w:sz w:val="28"/>
          <w:szCs w:val="28"/>
        </w:rPr>
        <w:t>«</w:t>
      </w:r>
      <w:r w:rsidRPr="00177311">
        <w:rPr>
          <w:sz w:val="28"/>
          <w:szCs w:val="28"/>
        </w:rPr>
        <w:t>О</w:t>
      </w:r>
      <w:r w:rsidR="002C2FD2">
        <w:rPr>
          <w:sz w:val="28"/>
          <w:szCs w:val="28"/>
        </w:rPr>
        <w:t> </w:t>
      </w:r>
      <w:r w:rsidR="009A3437">
        <w:rPr>
          <w:sz w:val="28"/>
          <w:szCs w:val="28"/>
        </w:rPr>
        <w:t>н</w:t>
      </w:r>
      <w:r w:rsidRPr="00177311">
        <w:rPr>
          <w:sz w:val="28"/>
          <w:szCs w:val="28"/>
        </w:rPr>
        <w:t>ациональн</w:t>
      </w:r>
      <w:r w:rsidR="009A3437">
        <w:rPr>
          <w:sz w:val="28"/>
          <w:szCs w:val="28"/>
        </w:rPr>
        <w:t>ых</w:t>
      </w:r>
      <w:r w:rsidR="0072077D">
        <w:rPr>
          <w:sz w:val="28"/>
          <w:szCs w:val="28"/>
        </w:rPr>
        <w:t xml:space="preserve"> целях и</w:t>
      </w:r>
      <w:r w:rsidRPr="00177311">
        <w:rPr>
          <w:sz w:val="28"/>
          <w:szCs w:val="28"/>
        </w:rPr>
        <w:t xml:space="preserve"> стратеги</w:t>
      </w:r>
      <w:r w:rsidR="009A3437">
        <w:rPr>
          <w:sz w:val="28"/>
          <w:szCs w:val="28"/>
        </w:rPr>
        <w:t>ческих</w:t>
      </w:r>
      <w:r w:rsidR="002C2FD2">
        <w:rPr>
          <w:sz w:val="28"/>
          <w:szCs w:val="28"/>
        </w:rPr>
        <w:t xml:space="preserve"> </w:t>
      </w:r>
      <w:r w:rsidR="009A3437">
        <w:rPr>
          <w:sz w:val="28"/>
          <w:szCs w:val="28"/>
        </w:rPr>
        <w:t>задачах</w:t>
      </w:r>
      <w:r w:rsidR="002C2FD2">
        <w:rPr>
          <w:sz w:val="28"/>
          <w:szCs w:val="28"/>
        </w:rPr>
        <w:t xml:space="preserve"> </w:t>
      </w:r>
      <w:r w:rsidR="009A3437">
        <w:rPr>
          <w:sz w:val="28"/>
          <w:szCs w:val="28"/>
        </w:rPr>
        <w:t>развития Российской Федерации на период до 2024 года</w:t>
      </w:r>
      <w:r w:rsidR="00834136">
        <w:rPr>
          <w:sz w:val="28"/>
          <w:szCs w:val="28"/>
        </w:rPr>
        <w:t>»</w:t>
      </w:r>
      <w:r w:rsidRPr="00177311">
        <w:rPr>
          <w:sz w:val="28"/>
          <w:szCs w:val="28"/>
        </w:rPr>
        <w:t>;</w:t>
      </w:r>
    </w:p>
    <w:p w:rsidR="00413A27" w:rsidRDefault="00413A27" w:rsidP="00413A27">
      <w:pPr>
        <w:pStyle w:val="ConsPlusNormal"/>
        <w:ind w:firstLine="540"/>
        <w:jc w:val="both"/>
        <w:rPr>
          <w:sz w:val="28"/>
          <w:szCs w:val="28"/>
        </w:rPr>
      </w:pPr>
      <w:r w:rsidRPr="00177311">
        <w:rPr>
          <w:sz w:val="28"/>
          <w:szCs w:val="28"/>
        </w:rPr>
        <w:t xml:space="preserve">государственной программой Российской Федерации </w:t>
      </w:r>
      <w:r w:rsidR="00834136">
        <w:rPr>
          <w:sz w:val="28"/>
          <w:szCs w:val="28"/>
        </w:rPr>
        <w:t>«</w:t>
      </w:r>
      <w:r w:rsidRPr="00177311">
        <w:rPr>
          <w:sz w:val="28"/>
          <w:szCs w:val="28"/>
        </w:rPr>
        <w:t xml:space="preserve">Развитие </w:t>
      </w:r>
      <w:proofErr w:type="spellStart"/>
      <w:proofErr w:type="gramStart"/>
      <w:r w:rsidRPr="00177311">
        <w:rPr>
          <w:sz w:val="28"/>
          <w:szCs w:val="28"/>
        </w:rPr>
        <w:t>обра</w:t>
      </w:r>
      <w:r w:rsidR="002C2FD2">
        <w:rPr>
          <w:sz w:val="28"/>
          <w:szCs w:val="28"/>
        </w:rPr>
        <w:t>зо-</w:t>
      </w:r>
      <w:r w:rsidRPr="00177311">
        <w:rPr>
          <w:sz w:val="28"/>
          <w:szCs w:val="28"/>
        </w:rPr>
        <w:t>вания</w:t>
      </w:r>
      <w:proofErr w:type="spellEnd"/>
      <w:proofErr w:type="gramEnd"/>
      <w:r w:rsidR="00834136">
        <w:rPr>
          <w:sz w:val="28"/>
          <w:szCs w:val="28"/>
        </w:rPr>
        <w:t>»</w:t>
      </w:r>
      <w:r w:rsidRPr="00177311">
        <w:rPr>
          <w:sz w:val="28"/>
          <w:szCs w:val="28"/>
        </w:rPr>
        <w:t xml:space="preserve">, утвержденной </w:t>
      </w:r>
      <w:r w:rsidR="009A3437">
        <w:rPr>
          <w:sz w:val="28"/>
          <w:szCs w:val="28"/>
        </w:rPr>
        <w:t>постановлением</w:t>
      </w:r>
      <w:r w:rsidRPr="00177311">
        <w:rPr>
          <w:sz w:val="28"/>
          <w:szCs w:val="28"/>
        </w:rPr>
        <w:t xml:space="preserve"> Правительства </w:t>
      </w:r>
      <w:r w:rsidR="002C2FD2">
        <w:rPr>
          <w:sz w:val="28"/>
          <w:szCs w:val="28"/>
        </w:rPr>
        <w:t>РФ</w:t>
      </w:r>
      <w:r w:rsidRPr="00177311">
        <w:rPr>
          <w:sz w:val="28"/>
          <w:szCs w:val="28"/>
        </w:rPr>
        <w:t xml:space="preserve"> от </w:t>
      </w:r>
      <w:r w:rsidR="009A3437">
        <w:rPr>
          <w:sz w:val="28"/>
          <w:szCs w:val="28"/>
        </w:rPr>
        <w:t>26.12.2017</w:t>
      </w:r>
      <w:r w:rsidRPr="00177311">
        <w:rPr>
          <w:sz w:val="28"/>
          <w:szCs w:val="28"/>
        </w:rPr>
        <w:t xml:space="preserve"> N</w:t>
      </w:r>
      <w:r w:rsidR="002C2FD2">
        <w:rPr>
          <w:sz w:val="28"/>
          <w:szCs w:val="28"/>
        </w:rPr>
        <w:t> </w:t>
      </w:r>
      <w:r w:rsidR="009A3437">
        <w:rPr>
          <w:sz w:val="28"/>
          <w:szCs w:val="28"/>
        </w:rPr>
        <w:t>1642 «Об утверждении государственной программы Российской Федерации «Развитие образования»</w:t>
      </w:r>
      <w:r w:rsidRPr="00177311">
        <w:rPr>
          <w:sz w:val="28"/>
          <w:szCs w:val="28"/>
        </w:rPr>
        <w:t xml:space="preserve"> (далее </w:t>
      </w:r>
      <w:r w:rsidR="00834136">
        <w:rPr>
          <w:sz w:val="28"/>
          <w:szCs w:val="28"/>
        </w:rPr>
        <w:t>–</w:t>
      </w:r>
      <w:r w:rsidRPr="00177311">
        <w:rPr>
          <w:sz w:val="28"/>
          <w:szCs w:val="28"/>
        </w:rPr>
        <w:t xml:space="preserve"> Государственная программа Российской Федерации </w:t>
      </w:r>
      <w:r w:rsidR="00834136">
        <w:rPr>
          <w:sz w:val="28"/>
          <w:szCs w:val="28"/>
        </w:rPr>
        <w:t>«</w:t>
      </w:r>
      <w:r w:rsidRPr="00177311">
        <w:rPr>
          <w:sz w:val="28"/>
          <w:szCs w:val="28"/>
        </w:rPr>
        <w:t>Развитие образования</w:t>
      </w:r>
      <w:r w:rsidR="00834136">
        <w:rPr>
          <w:sz w:val="28"/>
          <w:szCs w:val="28"/>
        </w:rPr>
        <w:t>»</w:t>
      </w:r>
      <w:r w:rsidRPr="00177311">
        <w:rPr>
          <w:sz w:val="28"/>
          <w:szCs w:val="28"/>
        </w:rPr>
        <w:t>);</w:t>
      </w:r>
    </w:p>
    <w:p w:rsidR="009A3437" w:rsidRDefault="009A3437" w:rsidP="00413A27">
      <w:pPr>
        <w:pStyle w:val="ConsPlusNormal"/>
        <w:ind w:firstLine="540"/>
        <w:jc w:val="both"/>
        <w:rPr>
          <w:sz w:val="28"/>
          <w:szCs w:val="28"/>
        </w:rPr>
      </w:pPr>
      <w:r>
        <w:rPr>
          <w:sz w:val="28"/>
          <w:szCs w:val="28"/>
        </w:rPr>
        <w:t>Стратегией развития воспитания в Российской Федерации на период до 2025 года, утвержденной распоряжением Правительства Российской</w:t>
      </w:r>
      <w:r w:rsidR="005D22ED">
        <w:rPr>
          <w:sz w:val="28"/>
          <w:szCs w:val="28"/>
        </w:rPr>
        <w:t xml:space="preserve"> Федерации от 29.05.2015 №996-р;</w:t>
      </w:r>
    </w:p>
    <w:p w:rsidR="009A3437" w:rsidRDefault="009A3437" w:rsidP="00413A27">
      <w:pPr>
        <w:pStyle w:val="ConsPlusNormal"/>
        <w:ind w:firstLine="540"/>
        <w:jc w:val="both"/>
        <w:rPr>
          <w:sz w:val="28"/>
          <w:szCs w:val="28"/>
        </w:rPr>
      </w:pPr>
      <w:r>
        <w:rPr>
          <w:sz w:val="28"/>
          <w:szCs w:val="28"/>
        </w:rPr>
        <w:t>Стратегией социально-экономического развития Киро</w:t>
      </w:r>
      <w:r w:rsidR="00A0500B">
        <w:rPr>
          <w:sz w:val="28"/>
          <w:szCs w:val="28"/>
        </w:rPr>
        <w:t>вской области на 2019-2035 годы;</w:t>
      </w:r>
    </w:p>
    <w:p w:rsidR="00A0500B" w:rsidRPr="00A0500B" w:rsidRDefault="00A0500B" w:rsidP="00413A27">
      <w:pPr>
        <w:pStyle w:val="ConsPlusNormal"/>
        <w:ind w:firstLine="540"/>
        <w:jc w:val="both"/>
        <w:rPr>
          <w:sz w:val="28"/>
          <w:szCs w:val="28"/>
        </w:rPr>
      </w:pPr>
      <w:r w:rsidRPr="00A0500B">
        <w:rPr>
          <w:sz w:val="28"/>
          <w:szCs w:val="28"/>
        </w:rPr>
        <w:t>Программой социально-экономического развития Нолинского муниципального района на 2015-2020 годы</w:t>
      </w:r>
      <w:r w:rsidR="002F7108">
        <w:rPr>
          <w:sz w:val="28"/>
          <w:szCs w:val="28"/>
        </w:rPr>
        <w:t>.</w:t>
      </w:r>
    </w:p>
    <w:p w:rsidR="009A3437" w:rsidRPr="003D6DAB" w:rsidRDefault="009A3437" w:rsidP="009A3437">
      <w:pPr>
        <w:pStyle w:val="ConsPlusNormal"/>
        <w:ind w:firstLine="709"/>
        <w:jc w:val="both"/>
        <w:rPr>
          <w:sz w:val="28"/>
          <w:szCs w:val="28"/>
        </w:rPr>
      </w:pPr>
      <w:proofErr w:type="gramStart"/>
      <w:r w:rsidRPr="003D6DAB">
        <w:rPr>
          <w:sz w:val="28"/>
          <w:szCs w:val="28"/>
        </w:rPr>
        <w:t xml:space="preserve">Исходя из анализа состояния </w:t>
      </w:r>
      <w:r w:rsidR="0072077D">
        <w:rPr>
          <w:sz w:val="28"/>
          <w:szCs w:val="28"/>
        </w:rPr>
        <w:t>системы образования района и стратегических ориентиров развития образования до 2024 года</w:t>
      </w:r>
      <w:r w:rsidR="00B11CE2">
        <w:rPr>
          <w:sz w:val="28"/>
          <w:szCs w:val="28"/>
        </w:rPr>
        <w:t>,</w:t>
      </w:r>
      <w:r w:rsidR="0072077D">
        <w:rPr>
          <w:sz w:val="28"/>
          <w:szCs w:val="28"/>
        </w:rPr>
        <w:t xml:space="preserve"> о</w:t>
      </w:r>
      <w:r w:rsidRPr="003D6DAB">
        <w:rPr>
          <w:sz w:val="28"/>
          <w:szCs w:val="28"/>
        </w:rPr>
        <w:t>сновным направлением политики в сфере общего и дополнительного образования является обеспечение равенства доступа к качественному образованию и обновление его содержания и технологий образования (включая процесс социализации) в соответствии с изменившимися потребностями населения и новыми вызовами социального, культурного и экономического развития.</w:t>
      </w:r>
      <w:proofErr w:type="gramEnd"/>
    </w:p>
    <w:p w:rsidR="009A3437" w:rsidRDefault="009A3437" w:rsidP="009A3437">
      <w:pPr>
        <w:pStyle w:val="ConsPlusNormal"/>
        <w:ind w:firstLine="709"/>
        <w:jc w:val="both"/>
        <w:rPr>
          <w:sz w:val="28"/>
          <w:szCs w:val="28"/>
        </w:rPr>
      </w:pPr>
      <w:r w:rsidRPr="003D6DAB">
        <w:rPr>
          <w:sz w:val="28"/>
          <w:szCs w:val="28"/>
        </w:rPr>
        <w:t xml:space="preserve">Необходимо принять меры по ликвидации очереди на зачисление детей в дошкольные образовательные организации. Увеличение охвата </w:t>
      </w:r>
      <w:proofErr w:type="spellStart"/>
      <w:proofErr w:type="gramStart"/>
      <w:r w:rsidRPr="003D6DAB">
        <w:rPr>
          <w:sz w:val="28"/>
          <w:szCs w:val="28"/>
        </w:rPr>
        <w:t>дошколь</w:t>
      </w:r>
      <w:r w:rsidR="002C2FD2">
        <w:rPr>
          <w:sz w:val="28"/>
          <w:szCs w:val="28"/>
        </w:rPr>
        <w:t>-</w:t>
      </w:r>
      <w:r w:rsidRPr="003D6DAB">
        <w:rPr>
          <w:sz w:val="28"/>
          <w:szCs w:val="28"/>
        </w:rPr>
        <w:t>ным</w:t>
      </w:r>
      <w:proofErr w:type="spellEnd"/>
      <w:proofErr w:type="gramEnd"/>
      <w:r w:rsidRPr="003D6DAB">
        <w:rPr>
          <w:sz w:val="28"/>
          <w:szCs w:val="28"/>
        </w:rPr>
        <w:t xml:space="preserve"> образованием рассматривается как приоритет государственной </w:t>
      </w:r>
      <w:proofErr w:type="spellStart"/>
      <w:r w:rsidRPr="003D6DAB">
        <w:rPr>
          <w:sz w:val="28"/>
          <w:szCs w:val="28"/>
        </w:rPr>
        <w:t>образо</w:t>
      </w:r>
      <w:r w:rsidR="002C2FD2">
        <w:rPr>
          <w:sz w:val="28"/>
          <w:szCs w:val="28"/>
        </w:rPr>
        <w:t>-</w:t>
      </w:r>
      <w:r w:rsidRPr="003D6DAB">
        <w:rPr>
          <w:sz w:val="28"/>
          <w:szCs w:val="28"/>
        </w:rPr>
        <w:t>вательной</w:t>
      </w:r>
      <w:proofErr w:type="spellEnd"/>
      <w:r w:rsidRPr="003D6DAB">
        <w:rPr>
          <w:sz w:val="28"/>
          <w:szCs w:val="28"/>
        </w:rPr>
        <w:t xml:space="preserve"> политики последнего десятилетия. К 202</w:t>
      </w:r>
      <w:r>
        <w:rPr>
          <w:sz w:val="28"/>
          <w:szCs w:val="28"/>
        </w:rPr>
        <w:t>4</w:t>
      </w:r>
      <w:r w:rsidRPr="003D6DAB">
        <w:rPr>
          <w:sz w:val="28"/>
          <w:szCs w:val="28"/>
        </w:rPr>
        <w:t xml:space="preserve"> году в соответствии с </w:t>
      </w:r>
      <w:hyperlink r:id="rId8" w:history="1">
        <w:r w:rsidRPr="003D6DAB">
          <w:rPr>
            <w:sz w:val="28"/>
            <w:szCs w:val="28"/>
          </w:rPr>
          <w:t>Указом</w:t>
        </w:r>
      </w:hyperlink>
      <w:r w:rsidRPr="003D6DAB">
        <w:rPr>
          <w:sz w:val="28"/>
          <w:szCs w:val="28"/>
        </w:rPr>
        <w:t xml:space="preserve"> Президента Российской Федерации от </w:t>
      </w:r>
      <w:r>
        <w:rPr>
          <w:sz w:val="28"/>
          <w:szCs w:val="28"/>
        </w:rPr>
        <w:t>07.05.2018 № </w:t>
      </w:r>
      <w:r w:rsidRPr="003D6DAB">
        <w:rPr>
          <w:sz w:val="28"/>
          <w:szCs w:val="28"/>
        </w:rPr>
        <w:t>204 «О национальных целях и стратегических задачах развития Российской Федерации на период до 2024 года» должна быть обеспечена стопроцентная доступность дошкольного образования для детей в возрасте до трех лет.</w:t>
      </w:r>
    </w:p>
    <w:p w:rsidR="009A3437" w:rsidRPr="003B075A" w:rsidRDefault="009A3437" w:rsidP="009A3437">
      <w:pPr>
        <w:pStyle w:val="ConsPlusNormal"/>
        <w:ind w:firstLine="709"/>
        <w:jc w:val="both"/>
        <w:rPr>
          <w:sz w:val="28"/>
          <w:szCs w:val="28"/>
        </w:rPr>
      </w:pPr>
      <w:proofErr w:type="gramStart"/>
      <w:r w:rsidRPr="003B075A">
        <w:rPr>
          <w:sz w:val="28"/>
          <w:szCs w:val="28"/>
        </w:rPr>
        <w:t xml:space="preserve">Согласно </w:t>
      </w:r>
      <w:hyperlink r:id="rId9" w:history="1">
        <w:r w:rsidRPr="003B075A">
          <w:rPr>
            <w:sz w:val="28"/>
            <w:szCs w:val="28"/>
          </w:rPr>
          <w:t>Указу</w:t>
        </w:r>
      </w:hyperlink>
      <w:r w:rsidRPr="003B075A">
        <w:rPr>
          <w:sz w:val="28"/>
          <w:szCs w:val="28"/>
        </w:rPr>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 необходимо внедрять на уровнях основного общего и среднего общего образования новые методы </w:t>
      </w:r>
      <w:r w:rsidRPr="003B075A">
        <w:rPr>
          <w:sz w:val="28"/>
          <w:szCs w:val="28"/>
        </w:rPr>
        <w:lastRenderedPageBreak/>
        <w:t>обучения и воспитания, образовательные технологии, обеспечивающие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w:t>
      </w:r>
      <w:proofErr w:type="gramEnd"/>
      <w:r w:rsidRPr="003B075A">
        <w:rPr>
          <w:sz w:val="28"/>
          <w:szCs w:val="28"/>
        </w:rPr>
        <w:t xml:space="preserve"> и совершенствование методов обучения предметной области «Технология».</w:t>
      </w:r>
    </w:p>
    <w:p w:rsidR="009A3437" w:rsidRPr="00177311" w:rsidRDefault="009A3437" w:rsidP="00686844">
      <w:pPr>
        <w:pStyle w:val="ConsPlusNormal"/>
        <w:ind w:firstLine="709"/>
        <w:jc w:val="both"/>
        <w:rPr>
          <w:sz w:val="28"/>
          <w:szCs w:val="28"/>
        </w:rPr>
      </w:pPr>
      <w:r w:rsidRPr="00B424DB">
        <w:rPr>
          <w:sz w:val="28"/>
          <w:szCs w:val="28"/>
        </w:rPr>
        <w:t xml:space="preserve">Согласно Государственной </w:t>
      </w:r>
      <w:hyperlink r:id="rId10" w:history="1">
        <w:r w:rsidRPr="00B424DB">
          <w:rPr>
            <w:sz w:val="28"/>
            <w:szCs w:val="28"/>
          </w:rPr>
          <w:t>программе</w:t>
        </w:r>
      </w:hyperlink>
      <w:r w:rsidRPr="00B424DB">
        <w:rPr>
          <w:sz w:val="28"/>
          <w:szCs w:val="28"/>
        </w:rPr>
        <w:t xml:space="preserve"> Российской Федерации «Развитие образования» приоритетным направлением государственной образовательной политики Российской Федерации в сфере общего образования является обеспечение условий обучения в соответствии с требованиями федеральных государственных образовательных стандартов.</w:t>
      </w:r>
    </w:p>
    <w:p w:rsidR="00413A27" w:rsidRPr="00177311" w:rsidRDefault="00413A27" w:rsidP="00413A27">
      <w:pPr>
        <w:autoSpaceDE w:val="0"/>
        <w:autoSpaceDN w:val="0"/>
        <w:adjustRightInd w:val="0"/>
        <w:spacing w:after="0" w:line="240" w:lineRule="auto"/>
        <w:ind w:firstLine="720"/>
        <w:jc w:val="both"/>
        <w:rPr>
          <w:rFonts w:ascii="Times New Roman" w:hAnsi="Times New Roman"/>
          <w:sz w:val="28"/>
          <w:szCs w:val="28"/>
        </w:rPr>
      </w:pPr>
      <w:r w:rsidRPr="00177311">
        <w:rPr>
          <w:rFonts w:ascii="Times New Roman" w:hAnsi="Times New Roman"/>
          <w:sz w:val="28"/>
          <w:szCs w:val="28"/>
        </w:rPr>
        <w:t xml:space="preserve">В соответствии с приоритетами </w:t>
      </w:r>
      <w:r w:rsidR="00686844">
        <w:rPr>
          <w:rFonts w:ascii="Times New Roman" w:hAnsi="Times New Roman"/>
          <w:sz w:val="28"/>
          <w:szCs w:val="28"/>
        </w:rPr>
        <w:t xml:space="preserve">государственной </w:t>
      </w:r>
      <w:r w:rsidRPr="00177311">
        <w:rPr>
          <w:rFonts w:ascii="Times New Roman" w:hAnsi="Times New Roman"/>
          <w:sz w:val="28"/>
          <w:szCs w:val="28"/>
        </w:rPr>
        <w:t>политики в сфере образования цел</w:t>
      </w:r>
      <w:r w:rsidR="00686844">
        <w:rPr>
          <w:rFonts w:ascii="Times New Roman" w:hAnsi="Times New Roman"/>
          <w:sz w:val="28"/>
          <w:szCs w:val="28"/>
        </w:rPr>
        <w:t>ью</w:t>
      </w:r>
      <w:r w:rsidRPr="00177311">
        <w:rPr>
          <w:rFonts w:ascii="Times New Roman" w:hAnsi="Times New Roman"/>
          <w:sz w:val="28"/>
          <w:szCs w:val="28"/>
        </w:rPr>
        <w:t xml:space="preserve"> муниципальной программы явля</w:t>
      </w:r>
      <w:r w:rsidR="00686844">
        <w:rPr>
          <w:rFonts w:ascii="Times New Roman" w:hAnsi="Times New Roman"/>
          <w:sz w:val="28"/>
          <w:szCs w:val="28"/>
        </w:rPr>
        <w:t>е</w:t>
      </w:r>
      <w:r w:rsidRPr="00177311">
        <w:rPr>
          <w:rFonts w:ascii="Times New Roman" w:hAnsi="Times New Roman"/>
          <w:sz w:val="28"/>
          <w:szCs w:val="28"/>
        </w:rPr>
        <w:t xml:space="preserve">тсяобеспечение каждому жителю доступности качественного образования, соответствующего </w:t>
      </w:r>
      <w:proofErr w:type="gramStart"/>
      <w:r w:rsidRPr="00177311">
        <w:rPr>
          <w:rFonts w:ascii="Times New Roman" w:hAnsi="Times New Roman"/>
          <w:sz w:val="28"/>
          <w:szCs w:val="28"/>
        </w:rPr>
        <w:t>современным</w:t>
      </w:r>
      <w:proofErr w:type="gramEnd"/>
      <w:r w:rsidRPr="00177311">
        <w:rPr>
          <w:rFonts w:ascii="Times New Roman" w:hAnsi="Times New Roman"/>
          <w:sz w:val="28"/>
          <w:szCs w:val="28"/>
        </w:rPr>
        <w:t xml:space="preserve"> </w:t>
      </w:r>
      <w:r w:rsidR="00686844">
        <w:rPr>
          <w:rFonts w:ascii="Times New Roman" w:hAnsi="Times New Roman"/>
          <w:sz w:val="28"/>
          <w:szCs w:val="28"/>
        </w:rPr>
        <w:t>вызовами задачи развития общества и экономики района и области.</w:t>
      </w:r>
    </w:p>
    <w:p w:rsidR="00413A27" w:rsidRDefault="00413A27" w:rsidP="00413A27">
      <w:pPr>
        <w:autoSpaceDE w:val="0"/>
        <w:autoSpaceDN w:val="0"/>
        <w:adjustRightInd w:val="0"/>
        <w:spacing w:after="0" w:line="240" w:lineRule="auto"/>
        <w:ind w:firstLine="720"/>
        <w:jc w:val="both"/>
        <w:rPr>
          <w:rFonts w:ascii="Times New Roman" w:hAnsi="Times New Roman"/>
          <w:sz w:val="28"/>
          <w:szCs w:val="28"/>
        </w:rPr>
      </w:pPr>
      <w:r w:rsidRPr="00177311">
        <w:rPr>
          <w:rFonts w:ascii="Times New Roman" w:hAnsi="Times New Roman"/>
          <w:sz w:val="28"/>
          <w:szCs w:val="28"/>
        </w:rPr>
        <w:t>Для достижения указанн</w:t>
      </w:r>
      <w:r w:rsidR="00686844">
        <w:rPr>
          <w:rFonts w:ascii="Times New Roman" w:hAnsi="Times New Roman"/>
          <w:sz w:val="28"/>
          <w:szCs w:val="28"/>
        </w:rPr>
        <w:t>ой цели</w:t>
      </w:r>
      <w:r w:rsidRPr="00177311">
        <w:rPr>
          <w:rFonts w:ascii="Times New Roman" w:hAnsi="Times New Roman"/>
          <w:sz w:val="28"/>
          <w:szCs w:val="28"/>
        </w:rPr>
        <w:t xml:space="preserve"> необходимо решить следующие основные задачи:</w:t>
      </w:r>
    </w:p>
    <w:p w:rsidR="00686844" w:rsidRDefault="00686844" w:rsidP="0068684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72077D">
        <w:rPr>
          <w:rFonts w:ascii="Times New Roman" w:hAnsi="Times New Roman"/>
          <w:sz w:val="28"/>
          <w:szCs w:val="28"/>
        </w:rPr>
        <w:t>с</w:t>
      </w:r>
      <w:r>
        <w:rPr>
          <w:rFonts w:ascii="Times New Roman" w:hAnsi="Times New Roman"/>
          <w:sz w:val="28"/>
          <w:szCs w:val="28"/>
        </w:rPr>
        <w:t>оздание в системе дошкольного, общего и дополнительного образования условий для получения доступн</w:t>
      </w:r>
      <w:r w:rsidR="0072077D">
        <w:rPr>
          <w:rFonts w:ascii="Times New Roman" w:hAnsi="Times New Roman"/>
          <w:sz w:val="28"/>
          <w:szCs w:val="28"/>
        </w:rPr>
        <w:t>ого и качественного образования;</w:t>
      </w:r>
    </w:p>
    <w:p w:rsidR="00686844" w:rsidRDefault="00686844" w:rsidP="0068684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72077D">
        <w:rPr>
          <w:rFonts w:ascii="Times New Roman" w:hAnsi="Times New Roman"/>
          <w:sz w:val="28"/>
          <w:szCs w:val="28"/>
        </w:rPr>
        <w:t>с</w:t>
      </w:r>
      <w:r>
        <w:rPr>
          <w:rFonts w:ascii="Times New Roman" w:hAnsi="Times New Roman"/>
          <w:sz w:val="28"/>
          <w:szCs w:val="28"/>
        </w:rPr>
        <w:t>оздание условий, способствующих формированию педагогических кадров с высоким уровнем квалификации и социальной ответственности за качество образования</w:t>
      </w:r>
      <w:r w:rsidR="0072077D">
        <w:rPr>
          <w:rFonts w:ascii="Times New Roman" w:hAnsi="Times New Roman"/>
          <w:sz w:val="28"/>
          <w:szCs w:val="28"/>
        </w:rPr>
        <w:t>;</w:t>
      </w:r>
    </w:p>
    <w:p w:rsidR="00686844" w:rsidRPr="00177311" w:rsidRDefault="0072077D" w:rsidP="0068684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с</w:t>
      </w:r>
      <w:r w:rsidR="00686844">
        <w:rPr>
          <w:rFonts w:ascii="Times New Roman" w:hAnsi="Times New Roman"/>
          <w:sz w:val="28"/>
          <w:szCs w:val="28"/>
        </w:rPr>
        <w:t>оздание условий для обеспечения успешной самореализации детей и подростков</w:t>
      </w:r>
      <w:r w:rsidR="00831533">
        <w:rPr>
          <w:rFonts w:ascii="Times New Roman" w:hAnsi="Times New Roman"/>
          <w:sz w:val="28"/>
          <w:szCs w:val="28"/>
        </w:rPr>
        <w:t>,</w:t>
      </w:r>
      <w:r w:rsidR="00686844">
        <w:rPr>
          <w:rFonts w:ascii="Times New Roman" w:hAnsi="Times New Roman"/>
          <w:sz w:val="28"/>
          <w:szCs w:val="28"/>
        </w:rPr>
        <w:t xml:space="preserve"> детского отдыха и </w:t>
      </w:r>
      <w:r>
        <w:rPr>
          <w:rFonts w:ascii="Times New Roman" w:hAnsi="Times New Roman"/>
          <w:sz w:val="28"/>
          <w:szCs w:val="28"/>
        </w:rPr>
        <w:t>оздоровления;</w:t>
      </w:r>
    </w:p>
    <w:p w:rsidR="00413A27" w:rsidRDefault="00413A27" w:rsidP="00413A27">
      <w:pPr>
        <w:autoSpaceDE w:val="0"/>
        <w:autoSpaceDN w:val="0"/>
        <w:adjustRightInd w:val="0"/>
        <w:spacing w:after="0" w:line="240" w:lineRule="auto"/>
        <w:jc w:val="both"/>
        <w:rPr>
          <w:rFonts w:ascii="Times New Roman" w:hAnsi="Times New Roman"/>
          <w:sz w:val="28"/>
          <w:szCs w:val="28"/>
        </w:rPr>
      </w:pPr>
      <w:r w:rsidRPr="00177311">
        <w:rPr>
          <w:rFonts w:ascii="Times New Roman" w:hAnsi="Times New Roman"/>
          <w:sz w:val="28"/>
          <w:szCs w:val="28"/>
        </w:rPr>
        <w:tab/>
        <w:t>Показателями эффективности, характеризующими достижение поставленной цели и решение задач муниципальной программы, являются:</w:t>
      </w:r>
    </w:p>
    <w:p w:rsidR="00413A27" w:rsidRDefault="00686844" w:rsidP="00413A2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72077D">
        <w:rPr>
          <w:rFonts w:ascii="Times New Roman" w:hAnsi="Times New Roman"/>
          <w:sz w:val="28"/>
          <w:szCs w:val="28"/>
        </w:rPr>
        <w:t>д</w:t>
      </w:r>
      <w:r w:rsidR="00413A27" w:rsidRPr="00177311">
        <w:rPr>
          <w:rFonts w:ascii="Times New Roman" w:hAnsi="Times New Roman"/>
          <w:sz w:val="28"/>
          <w:szCs w:val="28"/>
        </w:rPr>
        <w:t xml:space="preserve">оступность дошкольного образования </w:t>
      </w:r>
      <w:r>
        <w:rPr>
          <w:rFonts w:ascii="Times New Roman" w:hAnsi="Times New Roman"/>
          <w:sz w:val="28"/>
          <w:szCs w:val="28"/>
        </w:rPr>
        <w:t>для детей в возрасте от 2 месяцев до 3</w:t>
      </w:r>
      <w:r w:rsidR="0072077D">
        <w:rPr>
          <w:rFonts w:ascii="Times New Roman" w:hAnsi="Times New Roman"/>
          <w:sz w:val="28"/>
          <w:szCs w:val="28"/>
        </w:rPr>
        <w:t xml:space="preserve"> лет;</w:t>
      </w:r>
    </w:p>
    <w:p w:rsidR="00686844" w:rsidRPr="00177311" w:rsidRDefault="00686844" w:rsidP="00413A2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72077D">
        <w:rPr>
          <w:rFonts w:ascii="Times New Roman" w:hAnsi="Times New Roman"/>
          <w:sz w:val="28"/>
          <w:szCs w:val="28"/>
        </w:rPr>
        <w:t>д</w:t>
      </w:r>
      <w:r>
        <w:rPr>
          <w:rFonts w:ascii="Times New Roman" w:hAnsi="Times New Roman"/>
          <w:sz w:val="28"/>
          <w:szCs w:val="28"/>
        </w:rPr>
        <w:t>оля выпускников муниципальных общеобразовательных организаций, получивших аттестат об основном об</w:t>
      </w:r>
      <w:r w:rsidR="0072077D">
        <w:rPr>
          <w:rFonts w:ascii="Times New Roman" w:hAnsi="Times New Roman"/>
          <w:sz w:val="28"/>
          <w:szCs w:val="28"/>
        </w:rPr>
        <w:t>щем и среднем общем образовании;</w:t>
      </w:r>
    </w:p>
    <w:p w:rsidR="00413A27" w:rsidRDefault="0072077D" w:rsidP="00413A2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д</w:t>
      </w:r>
      <w:r w:rsidR="00A24F2F">
        <w:rPr>
          <w:rFonts w:ascii="Times New Roman" w:hAnsi="Times New Roman"/>
          <w:sz w:val="28"/>
          <w:szCs w:val="28"/>
        </w:rPr>
        <w:t>оля детей в возрасте от 5 до 18 лет, охвач</w:t>
      </w:r>
      <w:r>
        <w:rPr>
          <w:rFonts w:ascii="Times New Roman" w:hAnsi="Times New Roman"/>
          <w:sz w:val="28"/>
          <w:szCs w:val="28"/>
        </w:rPr>
        <w:t>ен</w:t>
      </w:r>
      <w:r w:rsidR="000C407C">
        <w:rPr>
          <w:rFonts w:ascii="Times New Roman" w:hAnsi="Times New Roman"/>
          <w:sz w:val="28"/>
          <w:szCs w:val="28"/>
        </w:rPr>
        <w:t>н</w:t>
      </w:r>
      <w:r>
        <w:rPr>
          <w:rFonts w:ascii="Times New Roman" w:hAnsi="Times New Roman"/>
          <w:sz w:val="28"/>
          <w:szCs w:val="28"/>
        </w:rPr>
        <w:t>ы</w:t>
      </w:r>
      <w:r w:rsidR="000C407C">
        <w:rPr>
          <w:rFonts w:ascii="Times New Roman" w:hAnsi="Times New Roman"/>
          <w:sz w:val="28"/>
          <w:szCs w:val="28"/>
        </w:rPr>
        <w:t>х</w:t>
      </w:r>
      <w:r>
        <w:rPr>
          <w:rFonts w:ascii="Times New Roman" w:hAnsi="Times New Roman"/>
          <w:sz w:val="28"/>
          <w:szCs w:val="28"/>
        </w:rPr>
        <w:t xml:space="preserve"> дополнительным образованием;</w:t>
      </w:r>
    </w:p>
    <w:p w:rsidR="000C407C" w:rsidRDefault="000C407C" w:rsidP="00413A2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количество проведенных мероприятий не ниже муниципального уровня, направленных на развитие способностей и талантов у детей и подростков; </w:t>
      </w:r>
    </w:p>
    <w:p w:rsidR="00966AFD" w:rsidRDefault="00966AFD" w:rsidP="002C2FD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количество муниципальных общеобразовательных организаций, в которых выполнены предписания надзорных органов, и здания которых приведены в соответствие с требованиями, предъявляемыми к безопасности в процессе эксплуатации;</w:t>
      </w:r>
    </w:p>
    <w:p w:rsidR="00966AFD" w:rsidRPr="00966AFD" w:rsidRDefault="00966AFD" w:rsidP="002C2FD2">
      <w:pPr>
        <w:autoSpaceDE w:val="0"/>
        <w:autoSpaceDN w:val="0"/>
        <w:adjustRightInd w:val="0"/>
        <w:spacing w:after="0" w:line="240" w:lineRule="auto"/>
        <w:ind w:firstLine="709"/>
        <w:jc w:val="both"/>
        <w:rPr>
          <w:rFonts w:ascii="Times New Roman" w:hAnsi="Times New Roman"/>
          <w:sz w:val="28"/>
          <w:szCs w:val="28"/>
        </w:rPr>
      </w:pPr>
      <w:r w:rsidRPr="00966AFD">
        <w:rPr>
          <w:rFonts w:ascii="Times New Roman" w:hAnsi="Times New Roman"/>
          <w:sz w:val="28"/>
          <w:szCs w:val="28"/>
        </w:rPr>
        <w:t>количество муниципальных образовательных организаций, расположенных в сельской местности и малых городах, в которых отремонтированы спортивные залы;</w:t>
      </w:r>
    </w:p>
    <w:p w:rsidR="00966AFD" w:rsidRDefault="00966AFD" w:rsidP="002C2FD2">
      <w:pPr>
        <w:autoSpaceDE w:val="0"/>
        <w:autoSpaceDN w:val="0"/>
        <w:adjustRightInd w:val="0"/>
        <w:spacing w:after="0" w:line="240" w:lineRule="auto"/>
        <w:ind w:firstLine="709"/>
        <w:jc w:val="both"/>
        <w:rPr>
          <w:rFonts w:ascii="Times New Roman" w:hAnsi="Times New Roman"/>
          <w:sz w:val="28"/>
          <w:szCs w:val="28"/>
        </w:rPr>
      </w:pPr>
      <w:r w:rsidRPr="00966AFD">
        <w:rPr>
          <w:rFonts w:ascii="Times New Roman" w:hAnsi="Times New Roman"/>
          <w:sz w:val="28"/>
          <w:szCs w:val="28"/>
        </w:rPr>
        <w:t>количество муниципальных общеобразовательных организаций, в которых проведено благоустройство в целях соблюдения требований к воздушн</w:t>
      </w:r>
      <w:proofErr w:type="gramStart"/>
      <w:r w:rsidRPr="00966AFD">
        <w:rPr>
          <w:rFonts w:ascii="Times New Roman" w:hAnsi="Times New Roman"/>
          <w:sz w:val="28"/>
          <w:szCs w:val="28"/>
        </w:rPr>
        <w:t>о-</w:t>
      </w:r>
      <w:proofErr w:type="gramEnd"/>
      <w:r w:rsidRPr="00966AFD">
        <w:rPr>
          <w:rFonts w:ascii="Times New Roman" w:hAnsi="Times New Roman"/>
          <w:sz w:val="28"/>
          <w:szCs w:val="28"/>
        </w:rPr>
        <w:t xml:space="preserve"> тепловому  режиму, водоснабжению и канализации;</w:t>
      </w:r>
    </w:p>
    <w:p w:rsidR="00413A27" w:rsidRDefault="00A24F2F" w:rsidP="00A24F2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ab/>
      </w:r>
      <w:r w:rsidR="0072077D">
        <w:rPr>
          <w:rFonts w:ascii="Times New Roman" w:hAnsi="Times New Roman"/>
          <w:sz w:val="28"/>
          <w:szCs w:val="28"/>
        </w:rPr>
        <w:t>д</w:t>
      </w:r>
      <w:r w:rsidR="00413A27" w:rsidRPr="00177311">
        <w:rPr>
          <w:rFonts w:ascii="Times New Roman" w:hAnsi="Times New Roman"/>
          <w:sz w:val="28"/>
          <w:szCs w:val="28"/>
        </w:rPr>
        <w:t>оля педагогич</w:t>
      </w:r>
      <w:r>
        <w:rPr>
          <w:rFonts w:ascii="Times New Roman" w:hAnsi="Times New Roman"/>
          <w:sz w:val="28"/>
          <w:szCs w:val="28"/>
        </w:rPr>
        <w:t xml:space="preserve">еских работников муниципальных </w:t>
      </w:r>
      <w:r w:rsidR="00413A27" w:rsidRPr="00177311">
        <w:rPr>
          <w:rFonts w:ascii="Times New Roman" w:hAnsi="Times New Roman"/>
          <w:sz w:val="28"/>
          <w:szCs w:val="28"/>
        </w:rPr>
        <w:t>образовательных организаций, имеющих высшую квалификационную категорию, в общей численности педагогических работников муниципальных образовательны</w:t>
      </w:r>
      <w:r w:rsidR="0072077D">
        <w:rPr>
          <w:rFonts w:ascii="Times New Roman" w:hAnsi="Times New Roman"/>
          <w:sz w:val="28"/>
          <w:szCs w:val="28"/>
        </w:rPr>
        <w:t>х организаций;</w:t>
      </w:r>
    </w:p>
    <w:p w:rsidR="00A24F2F" w:rsidRPr="00177311" w:rsidRDefault="00A24F2F" w:rsidP="00A24F2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72077D">
        <w:rPr>
          <w:rFonts w:ascii="Times New Roman" w:hAnsi="Times New Roman"/>
          <w:sz w:val="28"/>
          <w:szCs w:val="28"/>
        </w:rPr>
        <w:t>у</w:t>
      </w:r>
      <w:r>
        <w:rPr>
          <w:rFonts w:ascii="Times New Roman" w:hAnsi="Times New Roman"/>
          <w:sz w:val="28"/>
          <w:szCs w:val="28"/>
        </w:rPr>
        <w:t>дельный вес численности учителей муниципальных общеобразовательных организаций в возрасте до 35 лет в общей численности учителей муниципальных общеобра</w:t>
      </w:r>
      <w:r w:rsidR="0072077D">
        <w:rPr>
          <w:rFonts w:ascii="Times New Roman" w:hAnsi="Times New Roman"/>
          <w:sz w:val="28"/>
          <w:szCs w:val="28"/>
        </w:rPr>
        <w:t>зовательных организаций;</w:t>
      </w:r>
    </w:p>
    <w:p w:rsidR="00413A27" w:rsidRDefault="00A24F2F" w:rsidP="00413A2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72077D">
        <w:rPr>
          <w:rFonts w:ascii="Times New Roman" w:hAnsi="Times New Roman"/>
          <w:sz w:val="28"/>
          <w:szCs w:val="28"/>
        </w:rPr>
        <w:t>д</w:t>
      </w:r>
      <w:r w:rsidR="00413A27" w:rsidRPr="00177311">
        <w:rPr>
          <w:rFonts w:ascii="Times New Roman" w:hAnsi="Times New Roman"/>
          <w:sz w:val="28"/>
          <w:szCs w:val="28"/>
        </w:rPr>
        <w:t xml:space="preserve">оля </w:t>
      </w:r>
      <w:r>
        <w:rPr>
          <w:rFonts w:ascii="Times New Roman" w:hAnsi="Times New Roman"/>
          <w:sz w:val="28"/>
          <w:szCs w:val="28"/>
        </w:rPr>
        <w:t>детей школьного возраста, получивших услугу отдыха и оздоровления в лагерях с дневным пребыванием, организованных образовательными организациями в каникулярное время, от общего</w:t>
      </w:r>
      <w:r w:rsidR="0072077D">
        <w:rPr>
          <w:rFonts w:ascii="Times New Roman" w:hAnsi="Times New Roman"/>
          <w:sz w:val="28"/>
          <w:szCs w:val="28"/>
        </w:rPr>
        <w:t xml:space="preserve"> числа детей школьного возраста;</w:t>
      </w:r>
    </w:p>
    <w:p w:rsidR="00CE3300" w:rsidRDefault="00A24F2F" w:rsidP="00CE330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0C407C">
        <w:rPr>
          <w:rFonts w:ascii="Times New Roman" w:hAnsi="Times New Roman"/>
          <w:sz w:val="28"/>
          <w:szCs w:val="28"/>
        </w:rPr>
        <w:t>доля</w:t>
      </w:r>
      <w:r>
        <w:rPr>
          <w:rFonts w:ascii="Times New Roman" w:hAnsi="Times New Roman"/>
          <w:sz w:val="28"/>
          <w:szCs w:val="28"/>
        </w:rPr>
        <w:t xml:space="preserve"> подростков, занятых трудовой деятельностью в каникулярное врем</w:t>
      </w:r>
      <w:r w:rsidR="0072077D">
        <w:rPr>
          <w:rFonts w:ascii="Times New Roman" w:hAnsi="Times New Roman"/>
          <w:sz w:val="28"/>
          <w:szCs w:val="28"/>
        </w:rPr>
        <w:t>я, от общего количества подростков в возрасте 14-18 лет</w:t>
      </w:r>
      <w:r w:rsidR="00534F60">
        <w:rPr>
          <w:rFonts w:ascii="Times New Roman" w:hAnsi="Times New Roman"/>
          <w:sz w:val="28"/>
          <w:szCs w:val="28"/>
        </w:rPr>
        <w:t>.</w:t>
      </w:r>
    </w:p>
    <w:p w:rsidR="00413A27" w:rsidRPr="00177311" w:rsidRDefault="00FD04D9" w:rsidP="005D22E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413A27" w:rsidRPr="00177311">
        <w:rPr>
          <w:rFonts w:ascii="Times New Roman" w:hAnsi="Times New Roman"/>
          <w:sz w:val="28"/>
          <w:szCs w:val="28"/>
        </w:rPr>
        <w:t xml:space="preserve">Сведения о целевых показателях эффективности реализации муниципальной программы  </w:t>
      </w:r>
      <w:r w:rsidR="005D22ED">
        <w:rPr>
          <w:rFonts w:ascii="Times New Roman" w:hAnsi="Times New Roman"/>
          <w:sz w:val="28"/>
          <w:szCs w:val="28"/>
        </w:rPr>
        <w:t>представлены</w:t>
      </w:r>
      <w:r w:rsidR="00413A27" w:rsidRPr="00177311">
        <w:rPr>
          <w:rFonts w:ascii="Times New Roman" w:hAnsi="Times New Roman"/>
          <w:sz w:val="28"/>
          <w:szCs w:val="28"/>
        </w:rPr>
        <w:t xml:space="preserve"> в приложении</w:t>
      </w:r>
      <w:r w:rsidR="002C2FD2">
        <w:rPr>
          <w:rFonts w:ascii="Times New Roman" w:hAnsi="Times New Roman"/>
          <w:sz w:val="28"/>
          <w:szCs w:val="28"/>
        </w:rPr>
        <w:t xml:space="preserve"> </w:t>
      </w:r>
      <w:r w:rsidR="005D22ED" w:rsidRPr="005D22ED">
        <w:rPr>
          <w:rFonts w:ascii="Times New Roman" w:hAnsi="Times New Roman"/>
          <w:sz w:val="28"/>
          <w:szCs w:val="28"/>
        </w:rPr>
        <w:t>N</w:t>
      </w:r>
      <w:r w:rsidR="00413A27" w:rsidRPr="00177311">
        <w:rPr>
          <w:rFonts w:ascii="Times New Roman" w:hAnsi="Times New Roman"/>
          <w:sz w:val="28"/>
          <w:szCs w:val="28"/>
        </w:rPr>
        <w:t xml:space="preserve"> 1</w:t>
      </w:r>
      <w:r w:rsidR="005D22ED">
        <w:rPr>
          <w:rFonts w:ascii="Times New Roman" w:hAnsi="Times New Roman"/>
          <w:sz w:val="28"/>
          <w:szCs w:val="28"/>
        </w:rPr>
        <w:t xml:space="preserve"> к муниципальной программе.</w:t>
      </w:r>
    </w:p>
    <w:p w:rsidR="00413A27" w:rsidRPr="00177311" w:rsidRDefault="00413A27" w:rsidP="00413A27">
      <w:pPr>
        <w:autoSpaceDE w:val="0"/>
        <w:autoSpaceDN w:val="0"/>
        <w:adjustRightInd w:val="0"/>
        <w:spacing w:after="0" w:line="240" w:lineRule="auto"/>
        <w:ind w:firstLine="720"/>
        <w:jc w:val="both"/>
        <w:rPr>
          <w:rFonts w:ascii="Times New Roman" w:hAnsi="Times New Roman"/>
          <w:sz w:val="28"/>
          <w:szCs w:val="28"/>
        </w:rPr>
      </w:pPr>
      <w:r w:rsidRPr="00177311">
        <w:rPr>
          <w:rFonts w:ascii="Times New Roman" w:hAnsi="Times New Roman"/>
          <w:sz w:val="28"/>
          <w:szCs w:val="28"/>
        </w:rPr>
        <w:t xml:space="preserve">Методика </w:t>
      </w:r>
      <w:proofErr w:type="gramStart"/>
      <w:r w:rsidRPr="00177311">
        <w:rPr>
          <w:rFonts w:ascii="Times New Roman" w:hAnsi="Times New Roman"/>
          <w:sz w:val="28"/>
          <w:szCs w:val="28"/>
        </w:rPr>
        <w:t>расчета значений показателей эффективности реа</w:t>
      </w:r>
      <w:r w:rsidR="0072077D">
        <w:rPr>
          <w:rFonts w:ascii="Times New Roman" w:hAnsi="Times New Roman"/>
          <w:sz w:val="28"/>
          <w:szCs w:val="28"/>
        </w:rPr>
        <w:t>лизации муниципальной программы</w:t>
      </w:r>
      <w:proofErr w:type="gramEnd"/>
      <w:r w:rsidRPr="00177311">
        <w:rPr>
          <w:rFonts w:ascii="Times New Roman" w:hAnsi="Times New Roman"/>
          <w:sz w:val="28"/>
          <w:szCs w:val="28"/>
        </w:rPr>
        <w:t xml:space="preserve"> представлена в </w:t>
      </w:r>
      <w:hyperlink w:anchor="sub_1002" w:history="1">
        <w:r w:rsidRPr="00177311">
          <w:rPr>
            <w:rFonts w:ascii="Times New Roman" w:hAnsi="Times New Roman"/>
            <w:sz w:val="28"/>
            <w:szCs w:val="28"/>
          </w:rPr>
          <w:t>приложении N 2</w:t>
        </w:r>
      </w:hyperlink>
      <w:r w:rsidR="005D22ED">
        <w:rPr>
          <w:rFonts w:ascii="Times New Roman" w:hAnsi="Times New Roman"/>
          <w:sz w:val="28"/>
          <w:szCs w:val="28"/>
        </w:rPr>
        <w:t xml:space="preserve"> к муниципальной программе.</w:t>
      </w:r>
    </w:p>
    <w:p w:rsidR="00413A27" w:rsidRPr="00177311" w:rsidRDefault="00413A27" w:rsidP="00413A27">
      <w:pPr>
        <w:autoSpaceDE w:val="0"/>
        <w:autoSpaceDN w:val="0"/>
        <w:adjustRightInd w:val="0"/>
        <w:spacing w:before="108" w:after="108" w:line="240" w:lineRule="auto"/>
        <w:jc w:val="center"/>
        <w:outlineLvl w:val="0"/>
        <w:rPr>
          <w:rFonts w:ascii="Times New Roman" w:hAnsi="Times New Roman"/>
          <w:b/>
          <w:bCs/>
          <w:color w:val="26282F"/>
          <w:sz w:val="28"/>
          <w:szCs w:val="28"/>
        </w:rPr>
      </w:pPr>
      <w:bookmarkStart w:id="1" w:name="sub_300"/>
      <w:r w:rsidRPr="00177311">
        <w:rPr>
          <w:rFonts w:ascii="Times New Roman" w:hAnsi="Times New Roman"/>
          <w:b/>
          <w:bCs/>
          <w:color w:val="26282F"/>
          <w:sz w:val="28"/>
          <w:szCs w:val="28"/>
        </w:rPr>
        <w:t>3. Обобщенная характеристика</w:t>
      </w:r>
      <w:r w:rsidR="00A0500B">
        <w:rPr>
          <w:rFonts w:ascii="Times New Roman" w:hAnsi="Times New Roman"/>
          <w:b/>
          <w:bCs/>
          <w:color w:val="26282F"/>
          <w:sz w:val="28"/>
          <w:szCs w:val="28"/>
        </w:rPr>
        <w:t>отдельных</w:t>
      </w:r>
      <w:r w:rsidRPr="00177311">
        <w:rPr>
          <w:rFonts w:ascii="Times New Roman" w:hAnsi="Times New Roman"/>
          <w:b/>
          <w:bCs/>
          <w:color w:val="26282F"/>
          <w:sz w:val="28"/>
          <w:szCs w:val="28"/>
        </w:rPr>
        <w:t xml:space="preserve"> мероприятий</w:t>
      </w:r>
      <w:r w:rsidR="004D28AE">
        <w:rPr>
          <w:rFonts w:ascii="Times New Roman" w:hAnsi="Times New Roman"/>
          <w:b/>
          <w:bCs/>
          <w:color w:val="26282F"/>
          <w:sz w:val="28"/>
          <w:szCs w:val="28"/>
        </w:rPr>
        <w:t>, проектов</w:t>
      </w:r>
      <w:r w:rsidRPr="00177311">
        <w:rPr>
          <w:rFonts w:ascii="Times New Roman" w:hAnsi="Times New Roman"/>
          <w:b/>
          <w:bCs/>
          <w:color w:val="26282F"/>
          <w:sz w:val="28"/>
          <w:szCs w:val="28"/>
        </w:rPr>
        <w:t xml:space="preserve"> муниципальной программы</w:t>
      </w:r>
    </w:p>
    <w:bookmarkEnd w:id="1"/>
    <w:p w:rsidR="00413A27" w:rsidRPr="00177311" w:rsidRDefault="00413A27" w:rsidP="00413A27">
      <w:pPr>
        <w:autoSpaceDE w:val="0"/>
        <w:autoSpaceDN w:val="0"/>
        <w:adjustRightInd w:val="0"/>
        <w:spacing w:after="0" w:line="240" w:lineRule="auto"/>
        <w:ind w:firstLine="720"/>
        <w:jc w:val="both"/>
        <w:rPr>
          <w:rFonts w:ascii="Times New Roman" w:hAnsi="Times New Roman"/>
          <w:sz w:val="28"/>
          <w:szCs w:val="28"/>
        </w:rPr>
      </w:pPr>
      <w:r w:rsidRPr="00177311">
        <w:rPr>
          <w:rFonts w:ascii="Times New Roman" w:hAnsi="Times New Roman"/>
          <w:sz w:val="28"/>
          <w:szCs w:val="28"/>
        </w:rPr>
        <w:t>Цел</w:t>
      </w:r>
      <w:r w:rsidR="004D28AE">
        <w:rPr>
          <w:rFonts w:ascii="Times New Roman" w:hAnsi="Times New Roman"/>
          <w:sz w:val="28"/>
          <w:szCs w:val="28"/>
        </w:rPr>
        <w:t>ь</w:t>
      </w:r>
      <w:r w:rsidRPr="00177311">
        <w:rPr>
          <w:rFonts w:ascii="Times New Roman" w:hAnsi="Times New Roman"/>
          <w:sz w:val="28"/>
          <w:szCs w:val="28"/>
        </w:rPr>
        <w:t xml:space="preserve"> и задачи муниципальной программы</w:t>
      </w:r>
      <w:r w:rsidR="004D28AE">
        <w:rPr>
          <w:rFonts w:ascii="Times New Roman" w:hAnsi="Times New Roman"/>
          <w:sz w:val="28"/>
          <w:szCs w:val="28"/>
        </w:rPr>
        <w:t>, определенные в соответствии с приоритетными направлениями политики в сфере образования,</w:t>
      </w:r>
      <w:r w:rsidRPr="00177311">
        <w:rPr>
          <w:rFonts w:ascii="Times New Roman" w:hAnsi="Times New Roman"/>
          <w:sz w:val="28"/>
          <w:szCs w:val="28"/>
        </w:rPr>
        <w:t xml:space="preserve"> будут достигаться путём ре</w:t>
      </w:r>
      <w:r w:rsidR="004D28AE">
        <w:rPr>
          <w:rFonts w:ascii="Times New Roman" w:hAnsi="Times New Roman"/>
          <w:sz w:val="28"/>
          <w:szCs w:val="28"/>
        </w:rPr>
        <w:t>ализации отдельных мероприятий</w:t>
      </w:r>
      <w:r w:rsidR="00DA3E68">
        <w:rPr>
          <w:rFonts w:ascii="Times New Roman" w:hAnsi="Times New Roman"/>
          <w:sz w:val="28"/>
          <w:szCs w:val="28"/>
        </w:rPr>
        <w:t>.</w:t>
      </w:r>
    </w:p>
    <w:p w:rsidR="00413A27" w:rsidRDefault="004D28AE" w:rsidP="00413A2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3.1. На решение задачи «Создание в системе дошкольного, общего и дополнительного образования условий для получения доступного и качественного образования» направлена реализация </w:t>
      </w:r>
      <w:r w:rsidR="000C407C">
        <w:rPr>
          <w:rFonts w:ascii="Times New Roman" w:hAnsi="Times New Roman"/>
          <w:sz w:val="28"/>
          <w:szCs w:val="28"/>
        </w:rPr>
        <w:t xml:space="preserve">отдельных </w:t>
      </w:r>
      <w:r>
        <w:rPr>
          <w:rFonts w:ascii="Times New Roman" w:hAnsi="Times New Roman"/>
          <w:sz w:val="28"/>
          <w:szCs w:val="28"/>
        </w:rPr>
        <w:t>мероприяти</w:t>
      </w:r>
      <w:r w:rsidR="00262AC8">
        <w:rPr>
          <w:rFonts w:ascii="Times New Roman" w:hAnsi="Times New Roman"/>
          <w:sz w:val="28"/>
          <w:szCs w:val="28"/>
        </w:rPr>
        <w:t>й</w:t>
      </w:r>
      <w:r w:rsidR="0073789B">
        <w:rPr>
          <w:rFonts w:ascii="Times New Roman" w:hAnsi="Times New Roman"/>
          <w:sz w:val="28"/>
          <w:szCs w:val="28"/>
        </w:rPr>
        <w:t>:</w:t>
      </w:r>
    </w:p>
    <w:p w:rsidR="004D28AE" w:rsidRDefault="004D28AE" w:rsidP="00413A2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sz w:val="28"/>
          <w:szCs w:val="28"/>
        </w:rPr>
        <w:t>3.1.1. Отдельное мероприятие «Развитие системы дошкольного образования» направлено на обеспечение государственных гарантий прав граждан на получение общедоступного и бесплатного дошкольного образования</w:t>
      </w:r>
      <w:r w:rsidR="00B11CE2">
        <w:rPr>
          <w:rFonts w:ascii="Times New Roman" w:hAnsi="Times New Roman"/>
          <w:sz w:val="28"/>
          <w:szCs w:val="28"/>
        </w:rPr>
        <w:t xml:space="preserve"> в рамках полномочий муниципального</w:t>
      </w:r>
      <w:r w:rsidR="000C407C">
        <w:rPr>
          <w:rFonts w:ascii="Times New Roman" w:hAnsi="Times New Roman" w:cs="Times New Roman"/>
          <w:sz w:val="28"/>
          <w:szCs w:val="28"/>
        </w:rPr>
        <w:t>района</w:t>
      </w:r>
      <w:r>
        <w:rPr>
          <w:rFonts w:ascii="Times New Roman" w:hAnsi="Times New Roman" w:cs="Times New Roman"/>
          <w:sz w:val="28"/>
          <w:szCs w:val="28"/>
        </w:rPr>
        <w:t>.</w:t>
      </w:r>
    </w:p>
    <w:p w:rsidR="004D28AE" w:rsidRDefault="004D28AE" w:rsidP="00413A2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Реализация отдельного мероприятия предполагает:</w:t>
      </w:r>
    </w:p>
    <w:p w:rsidR="004D28AE" w:rsidRDefault="00754042" w:rsidP="00413A2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организацию предоставления общедоступного и бесплатного образования в дошкольных образовательных организациях (далее – ДОО);</w:t>
      </w:r>
    </w:p>
    <w:p w:rsidR="00754042" w:rsidRDefault="00754042" w:rsidP="00413A2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осуществление присмотра и ухода за детьми, содержания детей в ДОО;</w:t>
      </w:r>
    </w:p>
    <w:p w:rsidR="00754042" w:rsidRDefault="00754042" w:rsidP="00413A2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обеспечение содержания зданий и сооружени</w:t>
      </w:r>
      <w:r w:rsidR="00DA3E68">
        <w:rPr>
          <w:rFonts w:ascii="Times New Roman" w:hAnsi="Times New Roman"/>
          <w:sz w:val="28"/>
          <w:szCs w:val="28"/>
        </w:rPr>
        <w:t>й</w:t>
      </w:r>
      <w:r>
        <w:rPr>
          <w:rFonts w:ascii="Times New Roman" w:hAnsi="Times New Roman"/>
          <w:sz w:val="28"/>
          <w:szCs w:val="28"/>
        </w:rPr>
        <w:t xml:space="preserve"> ДОО, прилегающих к ним территорий;</w:t>
      </w:r>
    </w:p>
    <w:p w:rsidR="00754042" w:rsidRDefault="00754042" w:rsidP="00413A2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начисление и выплату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образовательные программы дошкольного образования;</w:t>
      </w:r>
    </w:p>
    <w:p w:rsidR="00645376" w:rsidRDefault="00754042" w:rsidP="00413A2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выплату компенсации в размере 100% расходов на оплату жилых помещений, отопления и электроснабжения в виде ежемесячной денежной выплаты педагогическим</w:t>
      </w:r>
      <w:r w:rsidR="00645376">
        <w:rPr>
          <w:rFonts w:ascii="Times New Roman" w:hAnsi="Times New Roman"/>
          <w:sz w:val="28"/>
          <w:szCs w:val="28"/>
        </w:rPr>
        <w:t xml:space="preserve"> и руководящим</w:t>
      </w:r>
      <w:r>
        <w:rPr>
          <w:rFonts w:ascii="Times New Roman" w:hAnsi="Times New Roman"/>
          <w:sz w:val="28"/>
          <w:szCs w:val="28"/>
        </w:rPr>
        <w:t xml:space="preserve"> работникам</w:t>
      </w:r>
      <w:r w:rsidR="00645376">
        <w:rPr>
          <w:rFonts w:ascii="Times New Roman" w:hAnsi="Times New Roman"/>
          <w:sz w:val="28"/>
          <w:szCs w:val="28"/>
        </w:rPr>
        <w:t xml:space="preserve"> ДОО.</w:t>
      </w:r>
    </w:p>
    <w:p w:rsidR="00645376" w:rsidRDefault="00645376" w:rsidP="00413A2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3.1.2. Отдельное мероприятие «Развитие системы общего образования» направлено на обеспечение организации образовательной деятельности в </w:t>
      </w:r>
      <w:r>
        <w:rPr>
          <w:rFonts w:ascii="Times New Roman" w:hAnsi="Times New Roman"/>
          <w:sz w:val="28"/>
          <w:szCs w:val="28"/>
        </w:rPr>
        <w:lastRenderedPageBreak/>
        <w:t>соответствии с требованиями федеральных государственных стандартов дошкольного, начального общего, основного общего и среднего общего образования.</w:t>
      </w:r>
    </w:p>
    <w:p w:rsidR="00754042" w:rsidRDefault="00645376" w:rsidP="00413A2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При реализации отдельного мероприятия планируется:</w:t>
      </w:r>
    </w:p>
    <w:p w:rsidR="00645376" w:rsidRDefault="00645376" w:rsidP="00413A2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в общеобразовательных организациях (далее – ОО);</w:t>
      </w:r>
    </w:p>
    <w:p w:rsidR="00645376" w:rsidRDefault="00645376" w:rsidP="00413A2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обеспечение содержания зданий и сооружений ОО, прилегающих к ним территорий;</w:t>
      </w:r>
    </w:p>
    <w:p w:rsidR="00645376" w:rsidRDefault="00645376" w:rsidP="00413A2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предоставление отдельным категориям обучающихся мер социальной поддержки в виде питания;</w:t>
      </w:r>
    </w:p>
    <w:p w:rsidR="00645376" w:rsidRDefault="00645376" w:rsidP="00413A2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обеспечение подвоза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к общеобразова</w:t>
      </w:r>
      <w:r w:rsidR="0089642E">
        <w:rPr>
          <w:rFonts w:ascii="Times New Roman" w:hAnsi="Times New Roman"/>
          <w:sz w:val="28"/>
          <w:szCs w:val="28"/>
        </w:rPr>
        <w:t>тельным организациям;</w:t>
      </w:r>
    </w:p>
    <w:p w:rsidR="0089642E" w:rsidRDefault="0089642E" w:rsidP="00413A2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выплата компенсации в размере 100%расходов на оплату жилых помещений, отопления и электроснабжения в виде ежемесячной денежной выплаты педагогическим и руководящим работникам ОО.</w:t>
      </w:r>
    </w:p>
    <w:p w:rsidR="00D2299F" w:rsidRDefault="0089642E" w:rsidP="00413A2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3.1.3. Отдельное мероприятие «Развитие сист</w:t>
      </w:r>
      <w:r w:rsidR="000C407C">
        <w:rPr>
          <w:rFonts w:ascii="Times New Roman" w:hAnsi="Times New Roman"/>
          <w:sz w:val="28"/>
          <w:szCs w:val="28"/>
        </w:rPr>
        <w:t xml:space="preserve">емы дополнительного </w:t>
      </w:r>
      <w:proofErr w:type="gramStart"/>
      <w:r w:rsidR="000C407C">
        <w:rPr>
          <w:rFonts w:ascii="Times New Roman" w:hAnsi="Times New Roman"/>
          <w:sz w:val="28"/>
          <w:szCs w:val="28"/>
        </w:rPr>
        <w:t>об</w:t>
      </w:r>
      <w:r w:rsidR="00B30D5B">
        <w:rPr>
          <w:rFonts w:ascii="Times New Roman" w:hAnsi="Times New Roman"/>
          <w:sz w:val="28"/>
          <w:szCs w:val="28"/>
        </w:rPr>
        <w:t>-</w:t>
      </w:r>
      <w:proofErr w:type="spellStart"/>
      <w:r w:rsidR="000C407C">
        <w:rPr>
          <w:rFonts w:ascii="Times New Roman" w:hAnsi="Times New Roman"/>
          <w:sz w:val="28"/>
          <w:szCs w:val="28"/>
        </w:rPr>
        <w:t>разования</w:t>
      </w:r>
      <w:proofErr w:type="spellEnd"/>
      <w:proofErr w:type="gramEnd"/>
      <w:r w:rsidR="000C407C">
        <w:rPr>
          <w:rFonts w:ascii="Times New Roman" w:hAnsi="Times New Roman"/>
          <w:sz w:val="28"/>
          <w:szCs w:val="28"/>
        </w:rPr>
        <w:t>, выявление и поддержка одаренных детей»</w:t>
      </w:r>
      <w:r>
        <w:rPr>
          <w:rFonts w:ascii="Times New Roman" w:hAnsi="Times New Roman"/>
          <w:sz w:val="28"/>
          <w:szCs w:val="28"/>
        </w:rPr>
        <w:t xml:space="preserve"> направлено на повыше</w:t>
      </w:r>
      <w:r w:rsidR="00B30D5B">
        <w:rPr>
          <w:rFonts w:ascii="Times New Roman" w:hAnsi="Times New Roman"/>
          <w:sz w:val="28"/>
          <w:szCs w:val="28"/>
        </w:rPr>
        <w:t>-</w:t>
      </w:r>
      <w:proofErr w:type="spellStart"/>
      <w:r>
        <w:rPr>
          <w:rFonts w:ascii="Times New Roman" w:hAnsi="Times New Roman"/>
          <w:sz w:val="28"/>
          <w:szCs w:val="28"/>
        </w:rPr>
        <w:t>ние</w:t>
      </w:r>
      <w:proofErr w:type="spellEnd"/>
      <w:r>
        <w:rPr>
          <w:rFonts w:ascii="Times New Roman" w:hAnsi="Times New Roman"/>
          <w:sz w:val="28"/>
          <w:szCs w:val="28"/>
        </w:rPr>
        <w:t xml:space="preserve"> доступности и качества услуг дополнительног</w:t>
      </w:r>
      <w:r w:rsidR="000C407C">
        <w:rPr>
          <w:rFonts w:ascii="Times New Roman" w:hAnsi="Times New Roman"/>
          <w:sz w:val="28"/>
          <w:szCs w:val="28"/>
        </w:rPr>
        <w:t>о образования</w:t>
      </w:r>
      <w:r w:rsidR="007A594B">
        <w:rPr>
          <w:rFonts w:ascii="Times New Roman" w:hAnsi="Times New Roman"/>
          <w:sz w:val="28"/>
          <w:szCs w:val="28"/>
        </w:rPr>
        <w:t xml:space="preserve">, </w:t>
      </w:r>
      <w:proofErr w:type="spellStart"/>
      <w:r w:rsidR="007A594B">
        <w:rPr>
          <w:rFonts w:ascii="Times New Roman" w:hAnsi="Times New Roman"/>
          <w:sz w:val="28"/>
          <w:szCs w:val="28"/>
        </w:rPr>
        <w:t>ф</w:t>
      </w:r>
      <w:r w:rsidR="000C407C">
        <w:rPr>
          <w:rFonts w:ascii="Times New Roman" w:hAnsi="Times New Roman"/>
          <w:sz w:val="28"/>
          <w:szCs w:val="28"/>
        </w:rPr>
        <w:t>ормиро</w:t>
      </w:r>
      <w:r w:rsidR="00B30D5B">
        <w:rPr>
          <w:rFonts w:ascii="Times New Roman" w:hAnsi="Times New Roman"/>
          <w:sz w:val="28"/>
          <w:szCs w:val="28"/>
        </w:rPr>
        <w:t>-</w:t>
      </w:r>
      <w:r w:rsidR="000C407C">
        <w:rPr>
          <w:rFonts w:ascii="Times New Roman" w:hAnsi="Times New Roman"/>
          <w:sz w:val="28"/>
          <w:szCs w:val="28"/>
        </w:rPr>
        <w:t>вание</w:t>
      </w:r>
      <w:proofErr w:type="spellEnd"/>
      <w:r w:rsidR="000C407C">
        <w:rPr>
          <w:rFonts w:ascii="Times New Roman" w:hAnsi="Times New Roman"/>
          <w:sz w:val="28"/>
          <w:szCs w:val="28"/>
        </w:rPr>
        <w:t xml:space="preserve"> эффективной системы выявления, поддержки и развития способностей и талантов у детей, основанной на принципах справедливости, всеобщности.</w:t>
      </w:r>
    </w:p>
    <w:p w:rsidR="0089642E" w:rsidRDefault="0089642E" w:rsidP="00413A2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Реализация отдельного мероприятия предполагает:</w:t>
      </w:r>
    </w:p>
    <w:p w:rsidR="0089642E" w:rsidRDefault="00DA3E68" w:rsidP="00413A2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о</w:t>
      </w:r>
      <w:r w:rsidR="0089642E">
        <w:rPr>
          <w:rFonts w:ascii="Times New Roman" w:hAnsi="Times New Roman"/>
          <w:sz w:val="28"/>
          <w:szCs w:val="28"/>
        </w:rPr>
        <w:t>рганизацию обучения детей в муниципальных образовательных организациях дополнительного образования;</w:t>
      </w:r>
    </w:p>
    <w:p w:rsidR="0089642E" w:rsidRDefault="00DA3E68" w:rsidP="00413A2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о</w:t>
      </w:r>
      <w:r w:rsidR="0089642E">
        <w:rPr>
          <w:rFonts w:ascii="Times New Roman" w:hAnsi="Times New Roman"/>
          <w:sz w:val="28"/>
          <w:szCs w:val="28"/>
        </w:rPr>
        <w:t>беспечение содержания зданий и сооружений организаций дополнительного образования, прилегающих к ним территорий;</w:t>
      </w:r>
    </w:p>
    <w:p w:rsidR="00D2299F" w:rsidRDefault="00D2299F" w:rsidP="00D2299F">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организац</w:t>
      </w:r>
      <w:r w:rsidR="007A594B">
        <w:rPr>
          <w:rFonts w:ascii="Times New Roman" w:hAnsi="Times New Roman"/>
          <w:sz w:val="28"/>
          <w:szCs w:val="28"/>
        </w:rPr>
        <w:t>ию</w:t>
      </w:r>
      <w:r>
        <w:rPr>
          <w:rFonts w:ascii="Times New Roman" w:hAnsi="Times New Roman"/>
          <w:sz w:val="28"/>
          <w:szCs w:val="28"/>
        </w:rPr>
        <w:t xml:space="preserve"> проведения олимпиад, конкурсов, соревнований, фестивалей, слетов и прочих мероприятий;</w:t>
      </w:r>
    </w:p>
    <w:p w:rsidR="00D2299F" w:rsidRDefault="00D2299F" w:rsidP="00D2299F">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содействие развитию деятельности детских общественных организаций;</w:t>
      </w:r>
    </w:p>
    <w:p w:rsidR="00D2299F" w:rsidRDefault="00D2299F" w:rsidP="00D2299F">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совершенствование форм работы со школьниками, направленных на повышение их социальной активности.</w:t>
      </w:r>
    </w:p>
    <w:p w:rsidR="00D2299F" w:rsidRDefault="00D2299F" w:rsidP="00D2299F">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3.1.4. Отдельное мероприятие «Реализация мер, направленных на </w:t>
      </w:r>
      <w:proofErr w:type="gramStart"/>
      <w:r>
        <w:rPr>
          <w:rFonts w:ascii="Times New Roman" w:hAnsi="Times New Roman"/>
          <w:sz w:val="28"/>
          <w:szCs w:val="28"/>
        </w:rPr>
        <w:t>вы</w:t>
      </w:r>
      <w:r w:rsidR="00B30D5B">
        <w:rPr>
          <w:rFonts w:ascii="Times New Roman" w:hAnsi="Times New Roman"/>
          <w:sz w:val="28"/>
          <w:szCs w:val="28"/>
        </w:rPr>
        <w:t>-</w:t>
      </w:r>
      <w:proofErr w:type="spellStart"/>
      <w:r>
        <w:rPr>
          <w:rFonts w:ascii="Times New Roman" w:hAnsi="Times New Roman"/>
          <w:sz w:val="28"/>
          <w:szCs w:val="28"/>
        </w:rPr>
        <w:t>полнение</w:t>
      </w:r>
      <w:proofErr w:type="spellEnd"/>
      <w:proofErr w:type="gramEnd"/>
      <w:r>
        <w:rPr>
          <w:rFonts w:ascii="Times New Roman" w:hAnsi="Times New Roman"/>
          <w:sz w:val="28"/>
          <w:szCs w:val="28"/>
        </w:rPr>
        <w:t xml:space="preserve"> предписаний надзорных органов и приведение зданий в </w:t>
      </w:r>
      <w:proofErr w:type="spellStart"/>
      <w:r>
        <w:rPr>
          <w:rFonts w:ascii="Times New Roman" w:hAnsi="Times New Roman"/>
          <w:sz w:val="28"/>
          <w:szCs w:val="28"/>
        </w:rPr>
        <w:t>соответ</w:t>
      </w:r>
      <w:r w:rsidR="00B30D5B">
        <w:rPr>
          <w:rFonts w:ascii="Times New Roman" w:hAnsi="Times New Roman"/>
          <w:sz w:val="28"/>
          <w:szCs w:val="28"/>
        </w:rPr>
        <w:t>-</w:t>
      </w:r>
      <w:r>
        <w:rPr>
          <w:rFonts w:ascii="Times New Roman" w:hAnsi="Times New Roman"/>
          <w:sz w:val="28"/>
          <w:szCs w:val="28"/>
        </w:rPr>
        <w:t>ствие</w:t>
      </w:r>
      <w:proofErr w:type="spellEnd"/>
      <w:r>
        <w:rPr>
          <w:rFonts w:ascii="Times New Roman" w:hAnsi="Times New Roman"/>
          <w:sz w:val="28"/>
          <w:szCs w:val="28"/>
        </w:rPr>
        <w:t xml:space="preserve"> с требованиями, предъявляемыми к безопасности в процессе </w:t>
      </w:r>
      <w:proofErr w:type="spellStart"/>
      <w:r>
        <w:rPr>
          <w:rFonts w:ascii="Times New Roman" w:hAnsi="Times New Roman"/>
          <w:sz w:val="28"/>
          <w:szCs w:val="28"/>
        </w:rPr>
        <w:t>эксплуа</w:t>
      </w:r>
      <w:r w:rsidR="00B30D5B">
        <w:rPr>
          <w:rFonts w:ascii="Times New Roman" w:hAnsi="Times New Roman"/>
          <w:sz w:val="28"/>
          <w:szCs w:val="28"/>
        </w:rPr>
        <w:t>-</w:t>
      </w:r>
      <w:r>
        <w:rPr>
          <w:rFonts w:ascii="Times New Roman" w:hAnsi="Times New Roman"/>
          <w:sz w:val="28"/>
          <w:szCs w:val="28"/>
        </w:rPr>
        <w:t>тации</w:t>
      </w:r>
      <w:proofErr w:type="spellEnd"/>
      <w:r>
        <w:rPr>
          <w:rFonts w:ascii="Times New Roman" w:hAnsi="Times New Roman"/>
          <w:sz w:val="28"/>
          <w:szCs w:val="28"/>
        </w:rPr>
        <w:t>, в муниципальных общеобразовательных организациях» направлено на обеспечение безопасности образовательного процесса в школах района.</w:t>
      </w:r>
    </w:p>
    <w:p w:rsidR="00D2299F" w:rsidRDefault="00D2299F" w:rsidP="00D2299F">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При реализации отдельного мероприятия планируется осуществление ремонтных работ, покупк</w:t>
      </w:r>
      <w:r w:rsidR="007A594B">
        <w:rPr>
          <w:rFonts w:ascii="Times New Roman" w:hAnsi="Times New Roman"/>
          <w:sz w:val="28"/>
          <w:szCs w:val="28"/>
        </w:rPr>
        <w:t>а</w:t>
      </w:r>
      <w:r>
        <w:rPr>
          <w:rFonts w:ascii="Times New Roman" w:hAnsi="Times New Roman"/>
          <w:sz w:val="28"/>
          <w:szCs w:val="28"/>
        </w:rPr>
        <w:t xml:space="preserve"> оборудования, проведение иных мероприятий, связанных с выполнением предписаний надзорных органов и требований законодательства в сфере безопасности в процессе эксплуатации общеобразова</w:t>
      </w:r>
      <w:r w:rsidR="0061075E">
        <w:rPr>
          <w:rFonts w:ascii="Times New Roman" w:hAnsi="Times New Roman"/>
          <w:sz w:val="28"/>
          <w:szCs w:val="28"/>
        </w:rPr>
        <w:t>тельных организаций.</w:t>
      </w:r>
    </w:p>
    <w:p w:rsidR="00C978A9" w:rsidRDefault="00C978A9" w:rsidP="00D2299F">
      <w:pPr>
        <w:autoSpaceDE w:val="0"/>
        <w:autoSpaceDN w:val="0"/>
        <w:adjustRightInd w:val="0"/>
        <w:spacing w:after="0" w:line="240" w:lineRule="auto"/>
        <w:ind w:firstLine="720"/>
        <w:jc w:val="both"/>
        <w:rPr>
          <w:rFonts w:ascii="Times New Roman" w:hAnsi="Times New Roman"/>
          <w:sz w:val="28"/>
          <w:szCs w:val="28"/>
        </w:rPr>
      </w:pPr>
      <w:r w:rsidRPr="00922F60">
        <w:rPr>
          <w:rFonts w:ascii="Times New Roman" w:hAnsi="Times New Roman"/>
          <w:sz w:val="28"/>
          <w:szCs w:val="28"/>
        </w:rPr>
        <w:t>3.1.5. Отдельное мероприятие «Создание в общеобразовательных организациях, расположенных в сельской  местности  и малых городах, условий для занятий физической культурой и спортом» направлено на обновление материально- технической базы  для  занятий  физической культурой и спортом.</w:t>
      </w:r>
    </w:p>
    <w:p w:rsidR="002F1C6D" w:rsidRDefault="002F1C6D" w:rsidP="00D2299F">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При реализации отдельного мероприятия планируется осуществление ремонтных работ спортивного зала МКОУ СОШ п. </w:t>
      </w:r>
      <w:r w:rsidR="00BF3AAA">
        <w:rPr>
          <w:rFonts w:ascii="Times New Roman" w:hAnsi="Times New Roman"/>
          <w:sz w:val="28"/>
          <w:szCs w:val="28"/>
        </w:rPr>
        <w:t>Аркуль.</w:t>
      </w:r>
    </w:p>
    <w:p w:rsidR="00956152" w:rsidRDefault="00BF3AAA" w:rsidP="0095615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956152">
        <w:rPr>
          <w:rFonts w:ascii="Times New Roman" w:hAnsi="Times New Roman"/>
          <w:sz w:val="28"/>
          <w:szCs w:val="28"/>
        </w:rPr>
        <w:t xml:space="preserve">3.1.6. </w:t>
      </w:r>
      <w:r w:rsidRPr="00922F60">
        <w:rPr>
          <w:rFonts w:ascii="Times New Roman" w:hAnsi="Times New Roman"/>
          <w:sz w:val="28"/>
          <w:szCs w:val="28"/>
        </w:rPr>
        <w:t>Отдельное мероприятие</w:t>
      </w:r>
      <w:proofErr w:type="gramStart"/>
      <w:r w:rsidRPr="00922F60">
        <w:rPr>
          <w:rFonts w:ascii="Times New Roman" w:hAnsi="Times New Roman"/>
          <w:sz w:val="28"/>
          <w:szCs w:val="28"/>
        </w:rPr>
        <w:t>«</w:t>
      </w:r>
      <w:r w:rsidR="00956152" w:rsidRPr="00922F60">
        <w:rPr>
          <w:rFonts w:ascii="Times New Roman" w:hAnsi="Times New Roman"/>
          <w:sz w:val="28"/>
          <w:szCs w:val="28"/>
        </w:rPr>
        <w:t>Б</w:t>
      </w:r>
      <w:proofErr w:type="gramEnd"/>
      <w:r w:rsidR="00956152" w:rsidRPr="00922F60">
        <w:rPr>
          <w:rFonts w:ascii="Times New Roman" w:hAnsi="Times New Roman"/>
          <w:sz w:val="28"/>
          <w:szCs w:val="28"/>
        </w:rPr>
        <w:t>лагоустройство зданий муниципальных общеобразовательных организаций в целях соблюдения требований к воздушно- тепловому режиму, водоснабжению и канализации» направлено на замену печного отопления на систему централизованного отопления в МКОУ ООШ с. Зыково.</w:t>
      </w:r>
    </w:p>
    <w:p w:rsidR="00BA5B55" w:rsidRPr="00B30D5B" w:rsidRDefault="00BA5B55" w:rsidP="00BA5B55">
      <w:pPr>
        <w:autoSpaceDE w:val="0"/>
        <w:autoSpaceDN w:val="0"/>
        <w:adjustRightInd w:val="0"/>
        <w:spacing w:after="0" w:line="240" w:lineRule="auto"/>
        <w:jc w:val="both"/>
        <w:rPr>
          <w:rFonts w:ascii="Times New Roman" w:hAnsi="Times New Roman"/>
          <w:spacing w:val="-20"/>
          <w:sz w:val="28"/>
          <w:szCs w:val="28"/>
        </w:rPr>
      </w:pPr>
      <w:r>
        <w:rPr>
          <w:rFonts w:ascii="Times New Roman" w:hAnsi="Times New Roman"/>
          <w:sz w:val="28"/>
          <w:szCs w:val="28"/>
        </w:rPr>
        <w:t xml:space="preserve">          3.1.7. </w:t>
      </w:r>
      <w:r w:rsidRPr="00B30D5B">
        <w:rPr>
          <w:rFonts w:ascii="Times New Roman" w:hAnsi="Times New Roman"/>
          <w:spacing w:val="-20"/>
          <w:sz w:val="28"/>
          <w:szCs w:val="28"/>
        </w:rPr>
        <w:t>Отдельное мероприятие «Обеспечение реализации муниципальной программы и прочие мероприятия в области образования» запланировано:</w:t>
      </w:r>
    </w:p>
    <w:p w:rsidR="00BA5B55" w:rsidRPr="00BA5B55" w:rsidRDefault="00BA5B55" w:rsidP="00B30D5B">
      <w:pPr>
        <w:autoSpaceDE w:val="0"/>
        <w:autoSpaceDN w:val="0"/>
        <w:adjustRightInd w:val="0"/>
        <w:spacing w:after="0" w:line="240" w:lineRule="auto"/>
        <w:ind w:firstLine="709"/>
        <w:jc w:val="both"/>
        <w:rPr>
          <w:rFonts w:ascii="Times New Roman" w:hAnsi="Times New Roman"/>
          <w:sz w:val="28"/>
          <w:szCs w:val="28"/>
        </w:rPr>
      </w:pPr>
      <w:r w:rsidRPr="00BA5B55">
        <w:rPr>
          <w:rFonts w:ascii="Times New Roman" w:hAnsi="Times New Roman"/>
          <w:sz w:val="28"/>
          <w:szCs w:val="28"/>
        </w:rPr>
        <w:t>финансовое обеспечение деятельности муниципального казённого учреждения «Отдел образования  администрации Нолинского района» (далее- отдел образования);</w:t>
      </w:r>
    </w:p>
    <w:p w:rsidR="00BA5B55" w:rsidRPr="00BA5B55" w:rsidRDefault="00BA5B55" w:rsidP="00B30D5B">
      <w:pPr>
        <w:autoSpaceDE w:val="0"/>
        <w:autoSpaceDN w:val="0"/>
        <w:adjustRightInd w:val="0"/>
        <w:spacing w:after="0" w:line="240" w:lineRule="auto"/>
        <w:ind w:firstLine="709"/>
        <w:jc w:val="both"/>
        <w:rPr>
          <w:rFonts w:ascii="Times New Roman" w:hAnsi="Times New Roman"/>
          <w:sz w:val="28"/>
          <w:szCs w:val="28"/>
        </w:rPr>
      </w:pPr>
      <w:r w:rsidRPr="00BA5B55">
        <w:rPr>
          <w:rFonts w:ascii="Times New Roman" w:hAnsi="Times New Roman"/>
          <w:sz w:val="28"/>
          <w:szCs w:val="28"/>
        </w:rPr>
        <w:t>бухгалтерское обслуживание финансово – хозяйственной деятельности образовательных организаций района;</w:t>
      </w:r>
    </w:p>
    <w:p w:rsidR="00BA5B55" w:rsidRPr="00177311" w:rsidRDefault="00BA5B55" w:rsidP="00B30D5B">
      <w:pPr>
        <w:autoSpaceDE w:val="0"/>
        <w:autoSpaceDN w:val="0"/>
        <w:adjustRightInd w:val="0"/>
        <w:spacing w:after="0" w:line="240" w:lineRule="auto"/>
        <w:ind w:firstLine="709"/>
        <w:jc w:val="both"/>
        <w:rPr>
          <w:rFonts w:ascii="Times New Roman" w:hAnsi="Times New Roman"/>
          <w:sz w:val="28"/>
          <w:szCs w:val="28"/>
        </w:rPr>
      </w:pPr>
      <w:r w:rsidRPr="00BA5B55">
        <w:rPr>
          <w:rFonts w:ascii="Times New Roman" w:hAnsi="Times New Roman"/>
          <w:sz w:val="28"/>
          <w:szCs w:val="28"/>
        </w:rPr>
        <w:t>информационно – методическое сопровождение деятельности муниципальных образовательных организаций.</w:t>
      </w:r>
    </w:p>
    <w:p w:rsidR="00E23FA8" w:rsidRDefault="0089642E" w:rsidP="00413A2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3.2. Решение задачи «Создание условий, способствующих формированию педагогических кадров с высоким уровнем квалификации и социальной ответственности за качество образования</w:t>
      </w:r>
      <w:r w:rsidR="00E23FA8">
        <w:rPr>
          <w:rFonts w:ascii="Times New Roman" w:hAnsi="Times New Roman"/>
          <w:sz w:val="28"/>
          <w:szCs w:val="28"/>
        </w:rPr>
        <w:t>» осуществляется путем реализации отдельного мероприятия</w:t>
      </w:r>
      <w:r w:rsidR="0061075E">
        <w:rPr>
          <w:rFonts w:ascii="Times New Roman" w:hAnsi="Times New Roman"/>
          <w:sz w:val="28"/>
          <w:szCs w:val="28"/>
        </w:rPr>
        <w:t xml:space="preserve"> «Р</w:t>
      </w:r>
      <w:r w:rsidR="00E23FA8">
        <w:rPr>
          <w:rFonts w:ascii="Times New Roman" w:hAnsi="Times New Roman"/>
          <w:sz w:val="28"/>
          <w:szCs w:val="28"/>
        </w:rPr>
        <w:t>азвитие кадрового потенциала системы образования</w:t>
      </w:r>
      <w:r w:rsidR="0061075E">
        <w:rPr>
          <w:rFonts w:ascii="Times New Roman" w:hAnsi="Times New Roman"/>
          <w:sz w:val="28"/>
          <w:szCs w:val="28"/>
        </w:rPr>
        <w:t>»</w:t>
      </w:r>
      <w:r w:rsidR="00E23FA8">
        <w:rPr>
          <w:rFonts w:ascii="Times New Roman" w:hAnsi="Times New Roman"/>
          <w:sz w:val="28"/>
          <w:szCs w:val="28"/>
        </w:rPr>
        <w:t>, которое направлено на повышение качества подготовки педагогических кадров.</w:t>
      </w:r>
    </w:p>
    <w:p w:rsidR="00E23FA8" w:rsidRDefault="00E23FA8" w:rsidP="00413A2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При реализации отдельного мероприятия планируется:</w:t>
      </w:r>
    </w:p>
    <w:p w:rsidR="00E23FA8" w:rsidRDefault="00E23FA8" w:rsidP="00413A2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стимулирование педагогов к повышению качества работы и непрерывному профессиональному развитию;</w:t>
      </w:r>
    </w:p>
    <w:p w:rsidR="00E23FA8" w:rsidRDefault="00DA3E68" w:rsidP="00413A2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развитие механизмов привлечения на работу в образовательные организации молодых специалистов.</w:t>
      </w:r>
    </w:p>
    <w:p w:rsidR="00DA3E68" w:rsidRDefault="00DA3E68" w:rsidP="00413A2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3.3. Решение задачи «Создание условий для обеспечения успешной самореализации детей и подростков</w:t>
      </w:r>
      <w:r w:rsidR="0061075E">
        <w:rPr>
          <w:rFonts w:ascii="Times New Roman" w:hAnsi="Times New Roman"/>
          <w:sz w:val="28"/>
          <w:szCs w:val="28"/>
        </w:rPr>
        <w:t>,</w:t>
      </w:r>
      <w:r>
        <w:rPr>
          <w:rFonts w:ascii="Times New Roman" w:hAnsi="Times New Roman"/>
          <w:sz w:val="28"/>
          <w:szCs w:val="28"/>
        </w:rPr>
        <w:t xml:space="preserve"> детского отдыха и оздоровления» осуществляется путем реализацииотдельн</w:t>
      </w:r>
      <w:r w:rsidR="0061075E">
        <w:rPr>
          <w:rFonts w:ascii="Times New Roman" w:hAnsi="Times New Roman"/>
          <w:sz w:val="28"/>
          <w:szCs w:val="28"/>
        </w:rPr>
        <w:t>ого мероприятия</w:t>
      </w:r>
      <w:r>
        <w:rPr>
          <w:rFonts w:ascii="Times New Roman" w:hAnsi="Times New Roman"/>
          <w:sz w:val="28"/>
          <w:szCs w:val="28"/>
        </w:rPr>
        <w:t xml:space="preserve"> «Организация отдыха, оздоровления, трудовой занятости детей и подростков»</w:t>
      </w:r>
      <w:r w:rsidR="0061075E">
        <w:rPr>
          <w:rFonts w:ascii="Times New Roman" w:hAnsi="Times New Roman"/>
          <w:sz w:val="28"/>
          <w:szCs w:val="28"/>
        </w:rPr>
        <w:t xml:space="preserve">, которое </w:t>
      </w:r>
      <w:r>
        <w:rPr>
          <w:rFonts w:ascii="Times New Roman" w:hAnsi="Times New Roman"/>
          <w:sz w:val="28"/>
          <w:szCs w:val="28"/>
        </w:rPr>
        <w:t xml:space="preserve"> направлено</w:t>
      </w:r>
      <w:r w:rsidR="00934113">
        <w:rPr>
          <w:rFonts w:ascii="Times New Roman" w:hAnsi="Times New Roman"/>
          <w:sz w:val="28"/>
          <w:szCs w:val="28"/>
        </w:rPr>
        <w:t xml:space="preserve"> на обеспечение проведения оздоровительной компании, трудоустройства подростков в каникулярное время.</w:t>
      </w:r>
    </w:p>
    <w:p w:rsidR="00934113" w:rsidRDefault="00D90017" w:rsidP="00413A2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Реализация отдельного мероприятия предполагает:</w:t>
      </w:r>
    </w:p>
    <w:p w:rsidR="00D90017" w:rsidRDefault="00D90017" w:rsidP="00413A2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организацию и обеспечение отдыха и оздоровления школьников в лагерях с дневным пребыванием, созданных на базе образовательных организаций района;</w:t>
      </w:r>
    </w:p>
    <w:p w:rsidR="00D90017" w:rsidRDefault="00D90017" w:rsidP="00413A2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проведение семинаров, конкурсов профессионального мастерства по итогам оздоровительных компаний;</w:t>
      </w:r>
    </w:p>
    <w:p w:rsidR="00D90017" w:rsidRDefault="00D90017" w:rsidP="00413A2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трудовую занятость подростков во время школьных каникул;</w:t>
      </w:r>
    </w:p>
    <w:p w:rsidR="00D90017" w:rsidRDefault="00D90017" w:rsidP="00413A2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организацию и обеспечение отдыха, оздоровления, трудоустройства детей, находящихся в трудной жизненной ситуации.</w:t>
      </w:r>
    </w:p>
    <w:p w:rsidR="00413A27" w:rsidRPr="00177311" w:rsidRDefault="00387C38" w:rsidP="00413A27">
      <w:pPr>
        <w:autoSpaceDE w:val="0"/>
        <w:autoSpaceDN w:val="0"/>
        <w:adjustRightInd w:val="0"/>
        <w:spacing w:before="108" w:after="108" w:line="240" w:lineRule="auto"/>
        <w:jc w:val="center"/>
        <w:outlineLvl w:val="0"/>
        <w:rPr>
          <w:rFonts w:ascii="Times New Roman" w:hAnsi="Times New Roman"/>
          <w:b/>
          <w:bCs/>
          <w:color w:val="26282F"/>
          <w:sz w:val="28"/>
          <w:szCs w:val="28"/>
        </w:rPr>
      </w:pPr>
      <w:r>
        <w:rPr>
          <w:rFonts w:ascii="Times New Roman" w:hAnsi="Times New Roman"/>
          <w:b/>
          <w:bCs/>
          <w:color w:val="26282F"/>
          <w:sz w:val="28"/>
          <w:szCs w:val="28"/>
        </w:rPr>
        <w:t>4</w:t>
      </w:r>
      <w:r w:rsidR="00413A27" w:rsidRPr="00177311">
        <w:rPr>
          <w:rFonts w:ascii="Times New Roman" w:hAnsi="Times New Roman"/>
          <w:b/>
          <w:bCs/>
          <w:color w:val="26282F"/>
          <w:sz w:val="28"/>
          <w:szCs w:val="28"/>
        </w:rPr>
        <w:t>. Ресурсное обеспечение муниципальной программы</w:t>
      </w:r>
    </w:p>
    <w:p w:rsidR="00413A27" w:rsidRPr="00177311" w:rsidRDefault="00413A27" w:rsidP="00413A27">
      <w:pPr>
        <w:autoSpaceDE w:val="0"/>
        <w:autoSpaceDN w:val="0"/>
        <w:adjustRightInd w:val="0"/>
        <w:spacing w:after="0" w:line="240" w:lineRule="auto"/>
        <w:ind w:firstLine="720"/>
        <w:jc w:val="both"/>
        <w:rPr>
          <w:rFonts w:ascii="Times New Roman" w:hAnsi="Times New Roman"/>
          <w:sz w:val="28"/>
          <w:szCs w:val="28"/>
        </w:rPr>
      </w:pPr>
      <w:r w:rsidRPr="00177311">
        <w:rPr>
          <w:rFonts w:ascii="Times New Roman" w:hAnsi="Times New Roman"/>
          <w:sz w:val="28"/>
          <w:szCs w:val="28"/>
        </w:rPr>
        <w:t>Финансовое обеспечение реализации муниципальной программы осуществляется за счет средств</w:t>
      </w:r>
      <w:r w:rsidR="00702778">
        <w:rPr>
          <w:rFonts w:ascii="Times New Roman" w:hAnsi="Times New Roman"/>
          <w:sz w:val="28"/>
          <w:szCs w:val="28"/>
        </w:rPr>
        <w:t xml:space="preserve"> федерального,</w:t>
      </w:r>
      <w:r w:rsidRPr="00177311">
        <w:rPr>
          <w:rFonts w:ascii="Times New Roman" w:hAnsi="Times New Roman"/>
          <w:sz w:val="28"/>
          <w:szCs w:val="28"/>
        </w:rPr>
        <w:t xml:space="preserve"> областного бюджета, бюджета муниципального района.</w:t>
      </w:r>
    </w:p>
    <w:p w:rsidR="00413A27" w:rsidRPr="00AA7116" w:rsidRDefault="00413A27" w:rsidP="00413A27">
      <w:pPr>
        <w:autoSpaceDE w:val="0"/>
        <w:autoSpaceDN w:val="0"/>
        <w:adjustRightInd w:val="0"/>
        <w:spacing w:after="0" w:line="240" w:lineRule="auto"/>
        <w:ind w:firstLine="720"/>
        <w:jc w:val="both"/>
        <w:rPr>
          <w:rFonts w:ascii="Times New Roman" w:hAnsi="Times New Roman"/>
          <w:sz w:val="28"/>
          <w:szCs w:val="28"/>
        </w:rPr>
      </w:pPr>
      <w:bookmarkStart w:id="2" w:name="sub_501"/>
      <w:r w:rsidRPr="00AA7116">
        <w:rPr>
          <w:rFonts w:ascii="Times New Roman" w:hAnsi="Times New Roman"/>
          <w:sz w:val="28"/>
          <w:szCs w:val="28"/>
        </w:rPr>
        <w:lastRenderedPageBreak/>
        <w:t xml:space="preserve">Общий объем финансирования  муниципальной программы составляет </w:t>
      </w:r>
      <w:r w:rsidR="00F3200A" w:rsidRPr="00AA7116">
        <w:rPr>
          <w:rFonts w:ascii="Times New Roman" w:hAnsi="Times New Roman"/>
          <w:sz w:val="28"/>
          <w:szCs w:val="28"/>
        </w:rPr>
        <w:t>718142,44</w:t>
      </w:r>
      <w:r w:rsidRPr="00AA7116">
        <w:rPr>
          <w:rFonts w:ascii="Times New Roman" w:hAnsi="Times New Roman"/>
          <w:sz w:val="28"/>
          <w:szCs w:val="28"/>
        </w:rPr>
        <w:t xml:space="preserve"> тыс. рублей, в том числе за счет средств федерального бюджета – </w:t>
      </w:r>
      <w:r w:rsidR="00F3200A" w:rsidRPr="00AA7116">
        <w:rPr>
          <w:rFonts w:ascii="Times New Roman" w:hAnsi="Times New Roman"/>
          <w:sz w:val="28"/>
          <w:szCs w:val="28"/>
        </w:rPr>
        <w:t>3324,90</w:t>
      </w:r>
      <w:r w:rsidRPr="00AA7116">
        <w:rPr>
          <w:rFonts w:ascii="Times New Roman" w:hAnsi="Times New Roman"/>
          <w:sz w:val="28"/>
          <w:szCs w:val="28"/>
        </w:rPr>
        <w:t xml:space="preserve">тыс. рублей, областного бюджета – </w:t>
      </w:r>
      <w:r w:rsidR="00F3200A" w:rsidRPr="00AA7116">
        <w:rPr>
          <w:rFonts w:ascii="Times New Roman" w:hAnsi="Times New Roman"/>
          <w:sz w:val="28"/>
          <w:szCs w:val="28"/>
        </w:rPr>
        <w:t>374071,80</w:t>
      </w:r>
      <w:r w:rsidRPr="00AA7116">
        <w:rPr>
          <w:rFonts w:ascii="Times New Roman" w:hAnsi="Times New Roman"/>
          <w:sz w:val="28"/>
          <w:szCs w:val="28"/>
        </w:rPr>
        <w:t xml:space="preserve"> тыс. рублей, бюджета муниципального района – </w:t>
      </w:r>
      <w:r w:rsidR="00F3200A" w:rsidRPr="00AA7116">
        <w:rPr>
          <w:rFonts w:ascii="Times New Roman" w:hAnsi="Times New Roman"/>
          <w:sz w:val="28"/>
          <w:szCs w:val="28"/>
        </w:rPr>
        <w:t xml:space="preserve">340745,74 </w:t>
      </w:r>
      <w:r w:rsidRPr="00AA7116">
        <w:rPr>
          <w:rFonts w:ascii="Times New Roman" w:hAnsi="Times New Roman"/>
          <w:sz w:val="28"/>
          <w:szCs w:val="28"/>
        </w:rPr>
        <w:t>тыс. рублей</w:t>
      </w:r>
      <w:bookmarkEnd w:id="2"/>
      <w:r w:rsidRPr="00AA7116">
        <w:rPr>
          <w:rFonts w:ascii="Times New Roman" w:hAnsi="Times New Roman"/>
          <w:sz w:val="28"/>
          <w:szCs w:val="28"/>
        </w:rPr>
        <w:t xml:space="preserve">. </w:t>
      </w:r>
    </w:p>
    <w:p w:rsidR="00413A27" w:rsidRDefault="00413A27" w:rsidP="00413A27">
      <w:pPr>
        <w:autoSpaceDE w:val="0"/>
        <w:autoSpaceDN w:val="0"/>
        <w:adjustRightInd w:val="0"/>
        <w:spacing w:after="0" w:line="240" w:lineRule="auto"/>
        <w:ind w:firstLine="720"/>
        <w:jc w:val="both"/>
        <w:rPr>
          <w:rFonts w:ascii="Times New Roman" w:hAnsi="Times New Roman"/>
          <w:sz w:val="28"/>
          <w:szCs w:val="28"/>
        </w:rPr>
      </w:pPr>
      <w:r w:rsidRPr="00AA7116">
        <w:rPr>
          <w:rFonts w:ascii="Times New Roman" w:hAnsi="Times New Roman"/>
          <w:sz w:val="28"/>
          <w:szCs w:val="28"/>
        </w:rPr>
        <w:t>Объем ежегодных расходов, связанных с финансовым обеспечением муниципальной программы за счет бюджета муниципального района,</w:t>
      </w:r>
      <w:r w:rsidRPr="00177311">
        <w:rPr>
          <w:rFonts w:ascii="Times New Roman" w:hAnsi="Times New Roman"/>
          <w:sz w:val="28"/>
          <w:szCs w:val="28"/>
        </w:rPr>
        <w:t xml:space="preserve"> устанавливается решением Нолинской районной Думы «О бюджете муниципального района Нолинский муниципальный район» на очередной финансовый год и плановый период.</w:t>
      </w:r>
    </w:p>
    <w:p w:rsidR="00702778" w:rsidRDefault="00702778" w:rsidP="00702778">
      <w:pPr>
        <w:pStyle w:val="ConsPlusNormal"/>
        <w:ind w:firstLine="709"/>
        <w:jc w:val="both"/>
        <w:rPr>
          <w:sz w:val="28"/>
          <w:szCs w:val="28"/>
        </w:rPr>
      </w:pPr>
      <w:r w:rsidRPr="009617D6">
        <w:rPr>
          <w:sz w:val="28"/>
          <w:szCs w:val="28"/>
        </w:rPr>
        <w:t xml:space="preserve">Объем ежегодных расходов, связанных с финансовым обеспечением </w:t>
      </w:r>
      <w:r>
        <w:rPr>
          <w:sz w:val="28"/>
          <w:szCs w:val="28"/>
        </w:rPr>
        <w:t>муниципальной</w:t>
      </w:r>
      <w:r w:rsidRPr="009617D6">
        <w:rPr>
          <w:sz w:val="28"/>
          <w:szCs w:val="28"/>
        </w:rPr>
        <w:t xml:space="preserve"> программы за счет областного бюджета, устанавливается законом Кировской области об областном бюджете на очередной финансовый год и плановый период.</w:t>
      </w:r>
    </w:p>
    <w:p w:rsidR="00702778" w:rsidRDefault="00702778" w:rsidP="00702778">
      <w:pPr>
        <w:autoSpaceDE w:val="0"/>
        <w:autoSpaceDN w:val="0"/>
        <w:adjustRightInd w:val="0"/>
        <w:spacing w:after="0" w:line="240" w:lineRule="auto"/>
        <w:ind w:firstLine="720"/>
        <w:jc w:val="both"/>
        <w:rPr>
          <w:rFonts w:ascii="Times New Roman" w:hAnsi="Times New Roman"/>
          <w:sz w:val="28"/>
          <w:szCs w:val="28"/>
        </w:rPr>
      </w:pPr>
      <w:r w:rsidRPr="003367BB">
        <w:rPr>
          <w:rFonts w:ascii="Times New Roman" w:hAnsi="Times New Roman"/>
          <w:sz w:val="28"/>
          <w:szCs w:val="28"/>
        </w:rPr>
        <w:t xml:space="preserve">Средства федерального бюджета привлекаются в рамках </w:t>
      </w:r>
      <w:proofErr w:type="spellStart"/>
      <w:proofErr w:type="gramStart"/>
      <w:r w:rsidRPr="009617D6">
        <w:rPr>
          <w:rFonts w:ascii="Times New Roman" w:hAnsi="Times New Roman"/>
          <w:sz w:val="28"/>
          <w:szCs w:val="28"/>
        </w:rPr>
        <w:t>Государ</w:t>
      </w:r>
      <w:r w:rsidR="00B30D5B">
        <w:rPr>
          <w:rFonts w:ascii="Times New Roman" w:hAnsi="Times New Roman"/>
          <w:sz w:val="28"/>
          <w:szCs w:val="28"/>
        </w:rPr>
        <w:t>-</w:t>
      </w:r>
      <w:r w:rsidRPr="009617D6">
        <w:rPr>
          <w:rFonts w:ascii="Times New Roman" w:hAnsi="Times New Roman"/>
          <w:sz w:val="28"/>
          <w:szCs w:val="28"/>
        </w:rPr>
        <w:t>ственн</w:t>
      </w:r>
      <w:r>
        <w:rPr>
          <w:rFonts w:ascii="Times New Roman" w:hAnsi="Times New Roman"/>
          <w:sz w:val="28"/>
          <w:szCs w:val="28"/>
        </w:rPr>
        <w:t>ой</w:t>
      </w:r>
      <w:proofErr w:type="spellEnd"/>
      <w:proofErr w:type="gramEnd"/>
      <w:r w:rsidRPr="009617D6">
        <w:rPr>
          <w:rFonts w:ascii="Times New Roman" w:hAnsi="Times New Roman"/>
          <w:sz w:val="28"/>
          <w:szCs w:val="28"/>
        </w:rPr>
        <w:t xml:space="preserve"> программ</w:t>
      </w:r>
      <w:r>
        <w:rPr>
          <w:rFonts w:ascii="Times New Roman" w:hAnsi="Times New Roman"/>
          <w:sz w:val="28"/>
          <w:szCs w:val="28"/>
        </w:rPr>
        <w:t>ы</w:t>
      </w:r>
      <w:r w:rsidRPr="009617D6">
        <w:rPr>
          <w:rFonts w:ascii="Times New Roman" w:hAnsi="Times New Roman"/>
          <w:sz w:val="28"/>
          <w:szCs w:val="28"/>
        </w:rPr>
        <w:t xml:space="preserve"> Российской Федерации «Развитие образования»</w:t>
      </w:r>
      <w:r>
        <w:rPr>
          <w:rFonts w:ascii="Times New Roman" w:hAnsi="Times New Roman"/>
          <w:sz w:val="28"/>
          <w:szCs w:val="28"/>
        </w:rPr>
        <w:t>.</w:t>
      </w:r>
    </w:p>
    <w:p w:rsidR="00702778" w:rsidRPr="00177311" w:rsidRDefault="00702778" w:rsidP="00702778">
      <w:pPr>
        <w:pStyle w:val="ConsPlusNormal"/>
        <w:ind w:firstLine="709"/>
        <w:jc w:val="both"/>
        <w:rPr>
          <w:sz w:val="28"/>
          <w:szCs w:val="28"/>
        </w:rPr>
      </w:pPr>
      <w:r w:rsidRPr="009617D6">
        <w:rPr>
          <w:sz w:val="28"/>
          <w:szCs w:val="28"/>
        </w:rPr>
        <w:t xml:space="preserve">Ресурсное </w:t>
      </w:r>
      <w:hyperlink w:anchor="P6541" w:history="1">
        <w:r w:rsidRPr="009617D6">
          <w:rPr>
            <w:sz w:val="28"/>
            <w:szCs w:val="28"/>
          </w:rPr>
          <w:t>обеспечение</w:t>
        </w:r>
      </w:hyperlink>
      <w:r w:rsidRPr="009617D6">
        <w:rPr>
          <w:sz w:val="28"/>
          <w:szCs w:val="28"/>
        </w:rPr>
        <w:t xml:space="preserve"> реализации </w:t>
      </w:r>
      <w:r>
        <w:rPr>
          <w:sz w:val="28"/>
          <w:szCs w:val="28"/>
        </w:rPr>
        <w:t>муниципальной</w:t>
      </w:r>
      <w:r w:rsidRPr="009617D6">
        <w:rPr>
          <w:sz w:val="28"/>
          <w:szCs w:val="28"/>
        </w:rPr>
        <w:t xml:space="preserve"> программы приведено в приложении № 3.</w:t>
      </w:r>
    </w:p>
    <w:p w:rsidR="00413A27" w:rsidRDefault="00413A27" w:rsidP="00413A27">
      <w:pPr>
        <w:autoSpaceDE w:val="0"/>
        <w:autoSpaceDN w:val="0"/>
        <w:adjustRightInd w:val="0"/>
        <w:spacing w:after="0" w:line="240" w:lineRule="auto"/>
        <w:ind w:firstLine="720"/>
        <w:jc w:val="both"/>
        <w:rPr>
          <w:rFonts w:ascii="Times New Roman" w:hAnsi="Times New Roman"/>
          <w:sz w:val="28"/>
          <w:szCs w:val="28"/>
        </w:rPr>
      </w:pPr>
      <w:r w:rsidRPr="00177311">
        <w:rPr>
          <w:rFonts w:ascii="Times New Roman" w:hAnsi="Times New Roman"/>
          <w:sz w:val="28"/>
          <w:szCs w:val="28"/>
        </w:rPr>
        <w:t xml:space="preserve">Объем финансирования муниципальной программы по основным направлениям финансирования представлен в </w:t>
      </w:r>
      <w:hyperlink w:anchor="sub_53" w:history="1">
        <w:r w:rsidRPr="00177311">
          <w:rPr>
            <w:rFonts w:ascii="Times New Roman" w:hAnsi="Times New Roman"/>
            <w:sz w:val="28"/>
            <w:szCs w:val="28"/>
          </w:rPr>
          <w:t>таблице</w:t>
        </w:r>
        <w:r w:rsidR="00702778">
          <w:rPr>
            <w:rFonts w:ascii="Times New Roman" w:hAnsi="Times New Roman"/>
            <w:sz w:val="28"/>
            <w:szCs w:val="28"/>
          </w:rPr>
          <w:t xml:space="preserve"> 1</w:t>
        </w:r>
      </w:hyperlink>
      <w:r w:rsidRPr="00177311">
        <w:rPr>
          <w:rFonts w:ascii="Times New Roman" w:hAnsi="Times New Roman"/>
          <w:sz w:val="28"/>
          <w:szCs w:val="28"/>
        </w:rPr>
        <w:t>.</w:t>
      </w:r>
    </w:p>
    <w:p w:rsidR="00413A27" w:rsidRPr="00390CAD" w:rsidRDefault="00413A27" w:rsidP="00413A27">
      <w:pPr>
        <w:autoSpaceDE w:val="0"/>
        <w:autoSpaceDN w:val="0"/>
        <w:adjustRightInd w:val="0"/>
        <w:spacing w:after="0" w:line="240" w:lineRule="auto"/>
        <w:ind w:firstLine="698"/>
        <w:jc w:val="right"/>
        <w:rPr>
          <w:rFonts w:ascii="Times New Roman" w:hAnsi="Times New Roman"/>
          <w:sz w:val="24"/>
          <w:szCs w:val="24"/>
        </w:rPr>
      </w:pPr>
      <w:bookmarkStart w:id="3" w:name="sub_53"/>
      <w:r w:rsidRPr="00AA7116">
        <w:rPr>
          <w:rFonts w:ascii="Times New Roman" w:hAnsi="Times New Roman"/>
          <w:b/>
          <w:bCs/>
          <w:color w:val="26282F"/>
          <w:sz w:val="24"/>
          <w:szCs w:val="24"/>
        </w:rPr>
        <w:t xml:space="preserve">Таблица </w:t>
      </w:r>
      <w:r w:rsidR="00702778" w:rsidRPr="00AA7116">
        <w:rPr>
          <w:rFonts w:ascii="Times New Roman" w:hAnsi="Times New Roman"/>
          <w:b/>
          <w:bCs/>
          <w:color w:val="26282F"/>
          <w:sz w:val="24"/>
          <w:szCs w:val="24"/>
        </w:rPr>
        <w:t>1</w:t>
      </w:r>
    </w:p>
    <w:tbl>
      <w:tblPr>
        <w:tblW w:w="10632"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2"/>
        <w:gridCol w:w="1134"/>
        <w:gridCol w:w="1701"/>
        <w:gridCol w:w="1417"/>
        <w:gridCol w:w="1701"/>
        <w:gridCol w:w="1701"/>
        <w:gridCol w:w="1276"/>
      </w:tblGrid>
      <w:tr w:rsidR="00702778" w:rsidRPr="001D3D4D" w:rsidTr="00B05431">
        <w:trPr>
          <w:trHeight w:val="499"/>
        </w:trPr>
        <w:tc>
          <w:tcPr>
            <w:tcW w:w="1702" w:type="dxa"/>
            <w:vMerge w:val="restart"/>
            <w:tcBorders>
              <w:top w:val="single" w:sz="4" w:space="0" w:color="auto"/>
              <w:bottom w:val="single" w:sz="4" w:space="0" w:color="auto"/>
              <w:right w:val="single" w:sz="4" w:space="0" w:color="auto"/>
            </w:tcBorders>
          </w:tcPr>
          <w:bookmarkEnd w:id="3"/>
          <w:p w:rsidR="00702778" w:rsidRPr="001D3D4D" w:rsidRDefault="00702778" w:rsidP="00B67D37">
            <w:pPr>
              <w:autoSpaceDE w:val="0"/>
              <w:autoSpaceDN w:val="0"/>
              <w:adjustRightInd w:val="0"/>
              <w:spacing w:after="0" w:line="240" w:lineRule="auto"/>
              <w:jc w:val="center"/>
              <w:rPr>
                <w:rFonts w:ascii="Times New Roman" w:hAnsi="Times New Roman"/>
                <w:sz w:val="20"/>
                <w:szCs w:val="20"/>
              </w:rPr>
            </w:pPr>
            <w:r w:rsidRPr="001D3D4D">
              <w:rPr>
                <w:rFonts w:ascii="Times New Roman" w:hAnsi="Times New Roman"/>
                <w:sz w:val="20"/>
                <w:szCs w:val="20"/>
              </w:rPr>
              <w:t>Направление</w:t>
            </w:r>
          </w:p>
          <w:p w:rsidR="00702778" w:rsidRPr="001D3D4D" w:rsidRDefault="00702778" w:rsidP="00B67D37">
            <w:pPr>
              <w:autoSpaceDE w:val="0"/>
              <w:autoSpaceDN w:val="0"/>
              <w:adjustRightInd w:val="0"/>
              <w:spacing w:after="0" w:line="240" w:lineRule="auto"/>
              <w:jc w:val="center"/>
              <w:rPr>
                <w:rFonts w:ascii="Times New Roman" w:hAnsi="Times New Roman"/>
                <w:sz w:val="20"/>
                <w:szCs w:val="20"/>
              </w:rPr>
            </w:pPr>
            <w:r w:rsidRPr="001D3D4D">
              <w:rPr>
                <w:rFonts w:ascii="Times New Roman" w:hAnsi="Times New Roman"/>
                <w:sz w:val="20"/>
                <w:szCs w:val="20"/>
              </w:rPr>
              <w:t>финансирования</w:t>
            </w:r>
          </w:p>
          <w:p w:rsidR="00702778" w:rsidRPr="001D3D4D" w:rsidRDefault="00702778" w:rsidP="00B67D37">
            <w:pPr>
              <w:autoSpaceDE w:val="0"/>
              <w:autoSpaceDN w:val="0"/>
              <w:adjustRightInd w:val="0"/>
              <w:spacing w:after="0" w:line="240" w:lineRule="auto"/>
              <w:jc w:val="center"/>
              <w:rPr>
                <w:rFonts w:ascii="Times New Roman" w:hAnsi="Times New Roman"/>
                <w:sz w:val="20"/>
                <w:szCs w:val="20"/>
              </w:rPr>
            </w:pPr>
            <w:r w:rsidRPr="001D3D4D">
              <w:rPr>
                <w:rFonts w:ascii="Times New Roman" w:hAnsi="Times New Roman"/>
                <w:sz w:val="20"/>
                <w:szCs w:val="20"/>
              </w:rPr>
              <w:t>муниципальной программы</w:t>
            </w:r>
          </w:p>
        </w:tc>
        <w:tc>
          <w:tcPr>
            <w:tcW w:w="8930" w:type="dxa"/>
            <w:gridSpan w:val="6"/>
            <w:tcBorders>
              <w:top w:val="single" w:sz="4" w:space="0" w:color="auto"/>
              <w:left w:val="single" w:sz="4" w:space="0" w:color="auto"/>
              <w:bottom w:val="single" w:sz="4" w:space="0" w:color="auto"/>
            </w:tcBorders>
          </w:tcPr>
          <w:p w:rsidR="00702778" w:rsidRPr="001D3D4D" w:rsidRDefault="00702778" w:rsidP="00B67D37">
            <w:pPr>
              <w:autoSpaceDE w:val="0"/>
              <w:autoSpaceDN w:val="0"/>
              <w:adjustRightInd w:val="0"/>
              <w:spacing w:after="0" w:line="240" w:lineRule="auto"/>
              <w:jc w:val="center"/>
              <w:rPr>
                <w:rFonts w:ascii="Times New Roman" w:hAnsi="Times New Roman"/>
                <w:sz w:val="20"/>
                <w:szCs w:val="20"/>
              </w:rPr>
            </w:pPr>
            <w:r w:rsidRPr="001D3D4D">
              <w:rPr>
                <w:rFonts w:ascii="Times New Roman" w:hAnsi="Times New Roman"/>
                <w:sz w:val="20"/>
                <w:szCs w:val="20"/>
              </w:rPr>
              <w:t xml:space="preserve">Объем финансирования муниципальной программы </w:t>
            </w:r>
          </w:p>
          <w:p w:rsidR="00702778" w:rsidRPr="001D3D4D" w:rsidRDefault="00702778" w:rsidP="00B67D37">
            <w:pPr>
              <w:autoSpaceDE w:val="0"/>
              <w:autoSpaceDN w:val="0"/>
              <w:adjustRightInd w:val="0"/>
              <w:spacing w:after="0" w:line="240" w:lineRule="auto"/>
              <w:jc w:val="center"/>
              <w:rPr>
                <w:rFonts w:ascii="Times New Roman" w:hAnsi="Times New Roman"/>
                <w:sz w:val="20"/>
                <w:szCs w:val="20"/>
              </w:rPr>
            </w:pPr>
            <w:r w:rsidRPr="001D3D4D">
              <w:rPr>
                <w:rFonts w:ascii="Times New Roman" w:hAnsi="Times New Roman"/>
                <w:sz w:val="20"/>
                <w:szCs w:val="20"/>
              </w:rPr>
              <w:t xml:space="preserve"> (тыс. рублей)</w:t>
            </w:r>
          </w:p>
        </w:tc>
      </w:tr>
      <w:tr w:rsidR="00702778" w:rsidRPr="001D3D4D" w:rsidTr="00B05431">
        <w:trPr>
          <w:trHeight w:val="141"/>
        </w:trPr>
        <w:tc>
          <w:tcPr>
            <w:tcW w:w="1702" w:type="dxa"/>
            <w:vMerge/>
            <w:tcBorders>
              <w:top w:val="single" w:sz="4" w:space="0" w:color="auto"/>
              <w:bottom w:val="single" w:sz="4" w:space="0" w:color="auto"/>
              <w:right w:val="single" w:sz="4" w:space="0" w:color="auto"/>
            </w:tcBorders>
          </w:tcPr>
          <w:p w:rsidR="00702778" w:rsidRPr="001D3D4D" w:rsidRDefault="00702778" w:rsidP="00B67D37">
            <w:pPr>
              <w:autoSpaceDE w:val="0"/>
              <w:autoSpaceDN w:val="0"/>
              <w:adjustRightInd w:val="0"/>
              <w:spacing w:after="0" w:line="240" w:lineRule="auto"/>
              <w:jc w:val="both"/>
              <w:rPr>
                <w:rFonts w:ascii="Times New Roman" w:hAnsi="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tcPr>
          <w:p w:rsidR="00702778" w:rsidRPr="001D3D4D" w:rsidRDefault="00702778" w:rsidP="00B67D37">
            <w:pPr>
              <w:autoSpaceDE w:val="0"/>
              <w:autoSpaceDN w:val="0"/>
              <w:adjustRightInd w:val="0"/>
              <w:spacing w:after="0" w:line="240" w:lineRule="auto"/>
              <w:jc w:val="center"/>
              <w:rPr>
                <w:rFonts w:ascii="Times New Roman" w:hAnsi="Times New Roman"/>
                <w:sz w:val="20"/>
                <w:szCs w:val="20"/>
              </w:rPr>
            </w:pPr>
            <w:r w:rsidRPr="001D3D4D">
              <w:rPr>
                <w:rFonts w:ascii="Times New Roman" w:hAnsi="Times New Roman"/>
                <w:sz w:val="20"/>
                <w:szCs w:val="20"/>
              </w:rPr>
              <w:t>всего</w:t>
            </w:r>
          </w:p>
        </w:tc>
        <w:tc>
          <w:tcPr>
            <w:tcW w:w="7796" w:type="dxa"/>
            <w:gridSpan w:val="5"/>
            <w:tcBorders>
              <w:top w:val="single" w:sz="4" w:space="0" w:color="auto"/>
              <w:left w:val="single" w:sz="4" w:space="0" w:color="auto"/>
              <w:bottom w:val="single" w:sz="4" w:space="0" w:color="auto"/>
            </w:tcBorders>
          </w:tcPr>
          <w:p w:rsidR="00702778" w:rsidRPr="001D3D4D" w:rsidRDefault="00702778" w:rsidP="00B67D37">
            <w:pPr>
              <w:autoSpaceDE w:val="0"/>
              <w:autoSpaceDN w:val="0"/>
              <w:adjustRightInd w:val="0"/>
              <w:spacing w:after="0" w:line="240" w:lineRule="auto"/>
              <w:jc w:val="center"/>
              <w:rPr>
                <w:rFonts w:ascii="Times New Roman" w:hAnsi="Times New Roman"/>
                <w:sz w:val="20"/>
                <w:szCs w:val="20"/>
              </w:rPr>
            </w:pPr>
            <w:r w:rsidRPr="001D3D4D">
              <w:rPr>
                <w:rFonts w:ascii="Times New Roman" w:hAnsi="Times New Roman"/>
                <w:sz w:val="20"/>
                <w:szCs w:val="20"/>
              </w:rPr>
              <w:t>в том числе</w:t>
            </w:r>
          </w:p>
        </w:tc>
      </w:tr>
      <w:tr w:rsidR="0070226A" w:rsidRPr="001D3D4D" w:rsidTr="0070226A">
        <w:trPr>
          <w:trHeight w:val="141"/>
        </w:trPr>
        <w:tc>
          <w:tcPr>
            <w:tcW w:w="1702" w:type="dxa"/>
            <w:vMerge/>
            <w:tcBorders>
              <w:top w:val="single" w:sz="4" w:space="0" w:color="auto"/>
              <w:bottom w:val="single" w:sz="4" w:space="0" w:color="auto"/>
              <w:right w:val="single" w:sz="4" w:space="0" w:color="auto"/>
            </w:tcBorders>
          </w:tcPr>
          <w:p w:rsidR="0070226A" w:rsidRPr="001D3D4D" w:rsidRDefault="0070226A" w:rsidP="00B67D37">
            <w:pPr>
              <w:autoSpaceDE w:val="0"/>
              <w:autoSpaceDN w:val="0"/>
              <w:adjustRightInd w:val="0"/>
              <w:spacing w:after="0" w:line="240" w:lineRule="auto"/>
              <w:jc w:val="both"/>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70226A" w:rsidRPr="001D3D4D" w:rsidRDefault="0070226A" w:rsidP="00B67D37">
            <w:pPr>
              <w:autoSpaceDE w:val="0"/>
              <w:autoSpaceDN w:val="0"/>
              <w:adjustRightInd w:val="0"/>
              <w:spacing w:after="0" w:line="240" w:lineRule="auto"/>
              <w:jc w:val="both"/>
              <w:rPr>
                <w:rFonts w:ascii="Times New Roman" w:hAnsi="Times New Roman"/>
                <w:sz w:val="20"/>
                <w:szCs w:val="20"/>
              </w:rPr>
            </w:pPr>
          </w:p>
        </w:tc>
        <w:tc>
          <w:tcPr>
            <w:tcW w:w="1701" w:type="dxa"/>
            <w:tcBorders>
              <w:top w:val="single" w:sz="4" w:space="0" w:color="auto"/>
              <w:left w:val="single" w:sz="4" w:space="0" w:color="auto"/>
              <w:bottom w:val="single" w:sz="4" w:space="0" w:color="auto"/>
            </w:tcBorders>
          </w:tcPr>
          <w:p w:rsidR="0070226A" w:rsidRPr="001D3D4D" w:rsidRDefault="0070226A" w:rsidP="00702778">
            <w:pPr>
              <w:autoSpaceDE w:val="0"/>
              <w:autoSpaceDN w:val="0"/>
              <w:adjustRightInd w:val="0"/>
              <w:spacing w:after="0" w:line="240" w:lineRule="auto"/>
              <w:jc w:val="center"/>
              <w:rPr>
                <w:rFonts w:ascii="Times New Roman" w:hAnsi="Times New Roman"/>
                <w:sz w:val="20"/>
                <w:szCs w:val="20"/>
              </w:rPr>
            </w:pPr>
            <w:r w:rsidRPr="001D3D4D">
              <w:rPr>
                <w:rFonts w:ascii="Times New Roman" w:hAnsi="Times New Roman"/>
                <w:sz w:val="20"/>
                <w:szCs w:val="20"/>
              </w:rPr>
              <w:t>20</w:t>
            </w:r>
            <w:r>
              <w:rPr>
                <w:rFonts w:ascii="Times New Roman" w:hAnsi="Times New Roman"/>
                <w:sz w:val="20"/>
                <w:szCs w:val="20"/>
              </w:rPr>
              <w:t>20</w:t>
            </w:r>
            <w:r w:rsidRPr="001D3D4D">
              <w:rPr>
                <w:rFonts w:ascii="Times New Roman" w:hAnsi="Times New Roman"/>
                <w:sz w:val="20"/>
                <w:szCs w:val="20"/>
              </w:rPr>
              <w:t xml:space="preserve"> год</w:t>
            </w:r>
          </w:p>
        </w:tc>
        <w:tc>
          <w:tcPr>
            <w:tcW w:w="1417" w:type="dxa"/>
            <w:tcBorders>
              <w:top w:val="single" w:sz="4" w:space="0" w:color="auto"/>
              <w:left w:val="single" w:sz="4" w:space="0" w:color="auto"/>
              <w:bottom w:val="single" w:sz="4" w:space="0" w:color="auto"/>
            </w:tcBorders>
          </w:tcPr>
          <w:p w:rsidR="0070226A" w:rsidRPr="001D3D4D" w:rsidRDefault="0070226A" w:rsidP="00702778">
            <w:pPr>
              <w:autoSpaceDE w:val="0"/>
              <w:autoSpaceDN w:val="0"/>
              <w:adjustRightInd w:val="0"/>
              <w:spacing w:after="0" w:line="240" w:lineRule="auto"/>
              <w:jc w:val="center"/>
              <w:rPr>
                <w:rFonts w:ascii="Times New Roman" w:hAnsi="Times New Roman"/>
                <w:sz w:val="20"/>
                <w:szCs w:val="20"/>
              </w:rPr>
            </w:pPr>
            <w:r w:rsidRPr="001D3D4D">
              <w:rPr>
                <w:rFonts w:ascii="Times New Roman" w:hAnsi="Times New Roman"/>
                <w:sz w:val="20"/>
                <w:szCs w:val="20"/>
              </w:rPr>
              <w:t>20</w:t>
            </w:r>
            <w:r>
              <w:rPr>
                <w:rFonts w:ascii="Times New Roman" w:hAnsi="Times New Roman"/>
                <w:sz w:val="20"/>
                <w:szCs w:val="20"/>
              </w:rPr>
              <w:t>21</w:t>
            </w:r>
            <w:r w:rsidRPr="001D3D4D">
              <w:rPr>
                <w:rFonts w:ascii="Times New Roman" w:hAnsi="Times New Roman"/>
                <w:sz w:val="20"/>
                <w:szCs w:val="20"/>
              </w:rPr>
              <w:t xml:space="preserve"> год</w:t>
            </w:r>
          </w:p>
        </w:tc>
        <w:tc>
          <w:tcPr>
            <w:tcW w:w="1701" w:type="dxa"/>
            <w:tcBorders>
              <w:top w:val="single" w:sz="4" w:space="0" w:color="auto"/>
              <w:left w:val="single" w:sz="4" w:space="0" w:color="auto"/>
              <w:bottom w:val="single" w:sz="4" w:space="0" w:color="auto"/>
            </w:tcBorders>
          </w:tcPr>
          <w:p w:rsidR="0070226A" w:rsidRPr="001D3D4D" w:rsidRDefault="0070226A" w:rsidP="00702778">
            <w:pPr>
              <w:autoSpaceDE w:val="0"/>
              <w:autoSpaceDN w:val="0"/>
              <w:adjustRightInd w:val="0"/>
              <w:spacing w:after="0" w:line="240" w:lineRule="auto"/>
              <w:jc w:val="center"/>
              <w:rPr>
                <w:rFonts w:ascii="Times New Roman" w:hAnsi="Times New Roman"/>
                <w:sz w:val="20"/>
                <w:szCs w:val="20"/>
              </w:rPr>
            </w:pPr>
            <w:r w:rsidRPr="001D3D4D">
              <w:rPr>
                <w:rFonts w:ascii="Times New Roman" w:hAnsi="Times New Roman"/>
                <w:sz w:val="20"/>
                <w:szCs w:val="20"/>
              </w:rPr>
              <w:t>20</w:t>
            </w:r>
            <w:r>
              <w:rPr>
                <w:rFonts w:ascii="Times New Roman" w:hAnsi="Times New Roman"/>
                <w:sz w:val="20"/>
                <w:szCs w:val="20"/>
              </w:rPr>
              <w:t>22</w:t>
            </w:r>
            <w:r w:rsidRPr="001D3D4D">
              <w:rPr>
                <w:rFonts w:ascii="Times New Roman" w:hAnsi="Times New Roman"/>
                <w:sz w:val="20"/>
                <w:szCs w:val="20"/>
              </w:rPr>
              <w:t xml:space="preserve"> год</w:t>
            </w:r>
          </w:p>
        </w:tc>
        <w:tc>
          <w:tcPr>
            <w:tcW w:w="1701" w:type="dxa"/>
            <w:tcBorders>
              <w:top w:val="single" w:sz="4" w:space="0" w:color="auto"/>
              <w:left w:val="single" w:sz="4" w:space="0" w:color="auto"/>
              <w:bottom w:val="single" w:sz="4" w:space="0" w:color="auto"/>
            </w:tcBorders>
          </w:tcPr>
          <w:p w:rsidR="0070226A" w:rsidRPr="001D3D4D" w:rsidRDefault="0070226A" w:rsidP="00702778">
            <w:pPr>
              <w:autoSpaceDE w:val="0"/>
              <w:autoSpaceDN w:val="0"/>
              <w:adjustRightInd w:val="0"/>
              <w:spacing w:after="0" w:line="240" w:lineRule="auto"/>
              <w:jc w:val="center"/>
              <w:rPr>
                <w:rFonts w:ascii="Times New Roman" w:hAnsi="Times New Roman"/>
                <w:sz w:val="20"/>
                <w:szCs w:val="20"/>
              </w:rPr>
            </w:pPr>
            <w:r w:rsidRPr="001D3D4D">
              <w:rPr>
                <w:rFonts w:ascii="Times New Roman" w:hAnsi="Times New Roman"/>
                <w:sz w:val="20"/>
                <w:szCs w:val="20"/>
              </w:rPr>
              <w:t>20</w:t>
            </w:r>
            <w:r>
              <w:rPr>
                <w:rFonts w:ascii="Times New Roman" w:hAnsi="Times New Roman"/>
                <w:sz w:val="20"/>
                <w:szCs w:val="20"/>
              </w:rPr>
              <w:t>23</w:t>
            </w:r>
            <w:r w:rsidRPr="001D3D4D">
              <w:rPr>
                <w:rFonts w:ascii="Times New Roman" w:hAnsi="Times New Roman"/>
                <w:sz w:val="20"/>
                <w:szCs w:val="20"/>
              </w:rPr>
              <w:t xml:space="preserve"> год</w:t>
            </w:r>
          </w:p>
        </w:tc>
        <w:tc>
          <w:tcPr>
            <w:tcW w:w="1276" w:type="dxa"/>
            <w:tcBorders>
              <w:top w:val="single" w:sz="4" w:space="0" w:color="auto"/>
              <w:left w:val="single" w:sz="4" w:space="0" w:color="auto"/>
              <w:bottom w:val="single" w:sz="4" w:space="0" w:color="auto"/>
            </w:tcBorders>
          </w:tcPr>
          <w:p w:rsidR="0070226A" w:rsidRPr="001D3D4D" w:rsidRDefault="0070226A" w:rsidP="0070277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2024 год</w:t>
            </w:r>
          </w:p>
        </w:tc>
      </w:tr>
      <w:tr w:rsidR="0070226A" w:rsidRPr="001D3D4D" w:rsidTr="0070226A">
        <w:trPr>
          <w:trHeight w:val="235"/>
        </w:trPr>
        <w:tc>
          <w:tcPr>
            <w:tcW w:w="1702" w:type="dxa"/>
            <w:tcBorders>
              <w:top w:val="single" w:sz="4" w:space="0" w:color="auto"/>
              <w:bottom w:val="single" w:sz="4" w:space="0" w:color="auto"/>
              <w:right w:val="single" w:sz="4" w:space="0" w:color="auto"/>
            </w:tcBorders>
          </w:tcPr>
          <w:p w:rsidR="0070226A" w:rsidRPr="001D3D4D" w:rsidRDefault="0070226A" w:rsidP="00B67D37">
            <w:pPr>
              <w:autoSpaceDE w:val="0"/>
              <w:autoSpaceDN w:val="0"/>
              <w:adjustRightInd w:val="0"/>
              <w:spacing w:after="0" w:line="240" w:lineRule="auto"/>
              <w:rPr>
                <w:rFonts w:ascii="Times New Roman" w:hAnsi="Times New Roman"/>
                <w:sz w:val="20"/>
                <w:szCs w:val="20"/>
              </w:rPr>
            </w:pPr>
            <w:r w:rsidRPr="001D3D4D">
              <w:rPr>
                <w:rFonts w:ascii="Times New Roman" w:hAnsi="Times New Roman"/>
                <w:sz w:val="20"/>
                <w:szCs w:val="20"/>
              </w:rPr>
              <w:t>Капитальные вложения</w:t>
            </w:r>
          </w:p>
        </w:tc>
        <w:tc>
          <w:tcPr>
            <w:tcW w:w="1134" w:type="dxa"/>
            <w:tcBorders>
              <w:top w:val="single" w:sz="4" w:space="0" w:color="auto"/>
              <w:left w:val="single" w:sz="4" w:space="0" w:color="auto"/>
              <w:bottom w:val="single" w:sz="4" w:space="0" w:color="auto"/>
              <w:right w:val="single" w:sz="4" w:space="0" w:color="auto"/>
            </w:tcBorders>
          </w:tcPr>
          <w:p w:rsidR="0070226A" w:rsidRPr="00B05431" w:rsidRDefault="0070226A" w:rsidP="00B67D3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701" w:type="dxa"/>
            <w:tcBorders>
              <w:top w:val="single" w:sz="4" w:space="0" w:color="auto"/>
              <w:left w:val="single" w:sz="4" w:space="0" w:color="auto"/>
              <w:bottom w:val="single" w:sz="4" w:space="0" w:color="auto"/>
            </w:tcBorders>
          </w:tcPr>
          <w:p w:rsidR="0070226A" w:rsidRPr="00B05431" w:rsidRDefault="0070226A" w:rsidP="00B67D37">
            <w:pPr>
              <w:autoSpaceDE w:val="0"/>
              <w:autoSpaceDN w:val="0"/>
              <w:adjustRightInd w:val="0"/>
              <w:spacing w:after="0" w:line="240" w:lineRule="auto"/>
              <w:jc w:val="center"/>
              <w:rPr>
                <w:rFonts w:ascii="Times New Roman" w:hAnsi="Times New Roman"/>
                <w:sz w:val="20"/>
                <w:szCs w:val="20"/>
              </w:rPr>
            </w:pPr>
            <w:r w:rsidRPr="00B05431">
              <w:rPr>
                <w:rFonts w:ascii="Times New Roman" w:hAnsi="Times New Roman"/>
                <w:sz w:val="20"/>
                <w:szCs w:val="20"/>
              </w:rPr>
              <w:t>0</w:t>
            </w:r>
          </w:p>
        </w:tc>
        <w:tc>
          <w:tcPr>
            <w:tcW w:w="1417" w:type="dxa"/>
            <w:tcBorders>
              <w:top w:val="single" w:sz="4" w:space="0" w:color="auto"/>
              <w:left w:val="single" w:sz="4" w:space="0" w:color="auto"/>
              <w:bottom w:val="single" w:sz="4" w:space="0" w:color="auto"/>
            </w:tcBorders>
          </w:tcPr>
          <w:p w:rsidR="0070226A" w:rsidRPr="00B05431" w:rsidRDefault="0070226A" w:rsidP="00B67D3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701" w:type="dxa"/>
            <w:tcBorders>
              <w:top w:val="single" w:sz="4" w:space="0" w:color="auto"/>
              <w:left w:val="single" w:sz="4" w:space="0" w:color="auto"/>
              <w:bottom w:val="single" w:sz="4" w:space="0" w:color="auto"/>
            </w:tcBorders>
          </w:tcPr>
          <w:p w:rsidR="0070226A" w:rsidRPr="00B05431" w:rsidRDefault="0070226A" w:rsidP="00B67D37">
            <w:pPr>
              <w:autoSpaceDE w:val="0"/>
              <w:autoSpaceDN w:val="0"/>
              <w:adjustRightInd w:val="0"/>
              <w:spacing w:after="0" w:line="240" w:lineRule="auto"/>
              <w:jc w:val="center"/>
              <w:rPr>
                <w:rFonts w:ascii="Times New Roman" w:hAnsi="Times New Roman"/>
                <w:sz w:val="20"/>
                <w:szCs w:val="20"/>
              </w:rPr>
            </w:pPr>
            <w:r w:rsidRPr="00B05431">
              <w:rPr>
                <w:rFonts w:ascii="Times New Roman" w:hAnsi="Times New Roman"/>
                <w:sz w:val="20"/>
                <w:szCs w:val="20"/>
              </w:rPr>
              <w:t>0</w:t>
            </w:r>
          </w:p>
        </w:tc>
        <w:tc>
          <w:tcPr>
            <w:tcW w:w="1701" w:type="dxa"/>
            <w:tcBorders>
              <w:top w:val="single" w:sz="4" w:space="0" w:color="auto"/>
              <w:left w:val="single" w:sz="4" w:space="0" w:color="auto"/>
              <w:bottom w:val="single" w:sz="4" w:space="0" w:color="auto"/>
            </w:tcBorders>
          </w:tcPr>
          <w:p w:rsidR="0070226A" w:rsidRPr="00B05431" w:rsidRDefault="0070226A" w:rsidP="00B67D37">
            <w:pPr>
              <w:autoSpaceDE w:val="0"/>
              <w:autoSpaceDN w:val="0"/>
              <w:adjustRightInd w:val="0"/>
              <w:spacing w:after="0" w:line="240" w:lineRule="auto"/>
              <w:jc w:val="center"/>
              <w:rPr>
                <w:rFonts w:ascii="Times New Roman" w:hAnsi="Times New Roman"/>
                <w:sz w:val="20"/>
                <w:szCs w:val="20"/>
              </w:rPr>
            </w:pPr>
            <w:r w:rsidRPr="00B05431">
              <w:rPr>
                <w:rFonts w:ascii="Times New Roman" w:hAnsi="Times New Roman"/>
                <w:sz w:val="20"/>
                <w:szCs w:val="20"/>
              </w:rPr>
              <w:t>0</w:t>
            </w:r>
          </w:p>
        </w:tc>
        <w:tc>
          <w:tcPr>
            <w:tcW w:w="1276" w:type="dxa"/>
            <w:tcBorders>
              <w:top w:val="single" w:sz="4" w:space="0" w:color="auto"/>
              <w:left w:val="single" w:sz="4" w:space="0" w:color="auto"/>
              <w:bottom w:val="single" w:sz="4" w:space="0" w:color="auto"/>
            </w:tcBorders>
          </w:tcPr>
          <w:p w:rsidR="0070226A" w:rsidRPr="00B05431" w:rsidRDefault="0070226A" w:rsidP="00B67D37">
            <w:pPr>
              <w:autoSpaceDE w:val="0"/>
              <w:autoSpaceDN w:val="0"/>
              <w:adjustRightInd w:val="0"/>
              <w:spacing w:after="0" w:line="240" w:lineRule="auto"/>
              <w:jc w:val="center"/>
              <w:rPr>
                <w:rFonts w:ascii="Times New Roman" w:hAnsi="Times New Roman"/>
                <w:sz w:val="20"/>
                <w:szCs w:val="20"/>
              </w:rPr>
            </w:pPr>
            <w:r w:rsidRPr="00B05431">
              <w:rPr>
                <w:rFonts w:ascii="Times New Roman" w:hAnsi="Times New Roman"/>
                <w:sz w:val="20"/>
                <w:szCs w:val="20"/>
              </w:rPr>
              <w:t>0</w:t>
            </w:r>
          </w:p>
        </w:tc>
      </w:tr>
      <w:tr w:rsidR="0070226A" w:rsidRPr="001D3D4D" w:rsidTr="0070226A">
        <w:trPr>
          <w:trHeight w:val="250"/>
        </w:trPr>
        <w:tc>
          <w:tcPr>
            <w:tcW w:w="1702" w:type="dxa"/>
            <w:tcBorders>
              <w:top w:val="single" w:sz="4" w:space="0" w:color="auto"/>
              <w:bottom w:val="single" w:sz="4" w:space="0" w:color="auto"/>
              <w:right w:val="single" w:sz="4" w:space="0" w:color="auto"/>
            </w:tcBorders>
          </w:tcPr>
          <w:p w:rsidR="0070226A" w:rsidRPr="001D3D4D" w:rsidRDefault="0070226A" w:rsidP="00B67D37">
            <w:pPr>
              <w:autoSpaceDE w:val="0"/>
              <w:autoSpaceDN w:val="0"/>
              <w:adjustRightInd w:val="0"/>
              <w:spacing w:after="0" w:line="240" w:lineRule="auto"/>
              <w:rPr>
                <w:rFonts w:ascii="Times New Roman" w:hAnsi="Times New Roman"/>
                <w:sz w:val="20"/>
                <w:szCs w:val="20"/>
              </w:rPr>
            </w:pPr>
            <w:r w:rsidRPr="001D3D4D">
              <w:rPr>
                <w:rFonts w:ascii="Times New Roman" w:hAnsi="Times New Roman"/>
                <w:sz w:val="20"/>
                <w:szCs w:val="20"/>
              </w:rPr>
              <w:t>Прочие расходы</w:t>
            </w:r>
          </w:p>
        </w:tc>
        <w:tc>
          <w:tcPr>
            <w:tcW w:w="1134" w:type="dxa"/>
            <w:tcBorders>
              <w:top w:val="single" w:sz="4" w:space="0" w:color="auto"/>
              <w:left w:val="single" w:sz="4" w:space="0" w:color="auto"/>
              <w:bottom w:val="single" w:sz="4" w:space="0" w:color="auto"/>
              <w:right w:val="single" w:sz="4" w:space="0" w:color="auto"/>
            </w:tcBorders>
          </w:tcPr>
          <w:p w:rsidR="0070226A" w:rsidRPr="00B05431" w:rsidRDefault="0070226A" w:rsidP="009556E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718142,44</w:t>
            </w:r>
          </w:p>
        </w:tc>
        <w:tc>
          <w:tcPr>
            <w:tcW w:w="1701" w:type="dxa"/>
            <w:tcBorders>
              <w:top w:val="single" w:sz="4" w:space="0" w:color="auto"/>
              <w:left w:val="single" w:sz="4" w:space="0" w:color="auto"/>
              <w:bottom w:val="single" w:sz="4" w:space="0" w:color="auto"/>
            </w:tcBorders>
          </w:tcPr>
          <w:p w:rsidR="0070226A" w:rsidRPr="00B05431" w:rsidRDefault="0070226A" w:rsidP="00B67D3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157109,20</w:t>
            </w:r>
          </w:p>
        </w:tc>
        <w:tc>
          <w:tcPr>
            <w:tcW w:w="1417" w:type="dxa"/>
            <w:tcBorders>
              <w:top w:val="single" w:sz="4" w:space="0" w:color="auto"/>
              <w:left w:val="single" w:sz="4" w:space="0" w:color="auto"/>
              <w:bottom w:val="single" w:sz="4" w:space="0" w:color="auto"/>
            </w:tcBorders>
          </w:tcPr>
          <w:p w:rsidR="0070226A" w:rsidRPr="00B05431" w:rsidRDefault="0070226A" w:rsidP="009556E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146662,30</w:t>
            </w:r>
          </w:p>
        </w:tc>
        <w:tc>
          <w:tcPr>
            <w:tcW w:w="1701" w:type="dxa"/>
            <w:tcBorders>
              <w:top w:val="single" w:sz="4" w:space="0" w:color="auto"/>
              <w:left w:val="single" w:sz="4" w:space="0" w:color="auto"/>
              <w:bottom w:val="single" w:sz="4" w:space="0" w:color="auto"/>
            </w:tcBorders>
          </w:tcPr>
          <w:p w:rsidR="0070226A" w:rsidRPr="00B05431" w:rsidRDefault="0070226A" w:rsidP="00B67D3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141482,10</w:t>
            </w:r>
          </w:p>
        </w:tc>
        <w:tc>
          <w:tcPr>
            <w:tcW w:w="1701" w:type="dxa"/>
            <w:tcBorders>
              <w:top w:val="single" w:sz="4" w:space="0" w:color="auto"/>
              <w:left w:val="single" w:sz="4" w:space="0" w:color="auto"/>
              <w:bottom w:val="single" w:sz="4" w:space="0" w:color="auto"/>
            </w:tcBorders>
          </w:tcPr>
          <w:p w:rsidR="0070226A" w:rsidRPr="00B05431" w:rsidRDefault="0070226A" w:rsidP="00B67D3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136444,42</w:t>
            </w:r>
          </w:p>
        </w:tc>
        <w:tc>
          <w:tcPr>
            <w:tcW w:w="1276" w:type="dxa"/>
            <w:tcBorders>
              <w:top w:val="single" w:sz="4" w:space="0" w:color="auto"/>
              <w:left w:val="single" w:sz="4" w:space="0" w:color="auto"/>
              <w:bottom w:val="single" w:sz="4" w:space="0" w:color="auto"/>
            </w:tcBorders>
          </w:tcPr>
          <w:p w:rsidR="0070226A" w:rsidRPr="00B05431" w:rsidRDefault="0070226A" w:rsidP="00B67D3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136444,42</w:t>
            </w:r>
          </w:p>
        </w:tc>
      </w:tr>
      <w:tr w:rsidR="0070226A" w:rsidRPr="001D3D4D" w:rsidTr="0070226A">
        <w:trPr>
          <w:trHeight w:val="265"/>
        </w:trPr>
        <w:tc>
          <w:tcPr>
            <w:tcW w:w="1702" w:type="dxa"/>
            <w:tcBorders>
              <w:top w:val="single" w:sz="4" w:space="0" w:color="auto"/>
              <w:bottom w:val="single" w:sz="4" w:space="0" w:color="auto"/>
              <w:right w:val="single" w:sz="4" w:space="0" w:color="auto"/>
            </w:tcBorders>
          </w:tcPr>
          <w:p w:rsidR="0070226A" w:rsidRPr="001D3D4D" w:rsidRDefault="0070226A" w:rsidP="00B67D37">
            <w:pPr>
              <w:autoSpaceDE w:val="0"/>
              <w:autoSpaceDN w:val="0"/>
              <w:adjustRightInd w:val="0"/>
              <w:spacing w:after="0" w:line="240" w:lineRule="auto"/>
              <w:rPr>
                <w:rFonts w:ascii="Times New Roman" w:hAnsi="Times New Roman"/>
                <w:sz w:val="20"/>
                <w:szCs w:val="20"/>
              </w:rPr>
            </w:pPr>
            <w:r w:rsidRPr="001D3D4D">
              <w:rPr>
                <w:rFonts w:ascii="Times New Roman" w:hAnsi="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tcPr>
          <w:p w:rsidR="0070226A" w:rsidRPr="00B05431" w:rsidRDefault="0070226A" w:rsidP="00B67D3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718142,44</w:t>
            </w:r>
          </w:p>
        </w:tc>
        <w:tc>
          <w:tcPr>
            <w:tcW w:w="1701" w:type="dxa"/>
            <w:tcBorders>
              <w:top w:val="single" w:sz="4" w:space="0" w:color="auto"/>
              <w:left w:val="single" w:sz="4" w:space="0" w:color="auto"/>
              <w:bottom w:val="single" w:sz="4" w:space="0" w:color="auto"/>
            </w:tcBorders>
          </w:tcPr>
          <w:p w:rsidR="0070226A" w:rsidRPr="00B05431" w:rsidRDefault="0070226A" w:rsidP="00B67D3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157109,20</w:t>
            </w:r>
          </w:p>
        </w:tc>
        <w:tc>
          <w:tcPr>
            <w:tcW w:w="1417" w:type="dxa"/>
            <w:tcBorders>
              <w:top w:val="single" w:sz="4" w:space="0" w:color="auto"/>
              <w:left w:val="single" w:sz="4" w:space="0" w:color="auto"/>
              <w:bottom w:val="single" w:sz="4" w:space="0" w:color="auto"/>
            </w:tcBorders>
          </w:tcPr>
          <w:p w:rsidR="0070226A" w:rsidRPr="00B05431" w:rsidRDefault="0070226A" w:rsidP="00560A7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146662,30</w:t>
            </w:r>
          </w:p>
        </w:tc>
        <w:tc>
          <w:tcPr>
            <w:tcW w:w="1701" w:type="dxa"/>
            <w:tcBorders>
              <w:top w:val="single" w:sz="4" w:space="0" w:color="auto"/>
              <w:left w:val="single" w:sz="4" w:space="0" w:color="auto"/>
              <w:bottom w:val="single" w:sz="4" w:space="0" w:color="auto"/>
            </w:tcBorders>
          </w:tcPr>
          <w:p w:rsidR="0070226A" w:rsidRPr="00B05431" w:rsidRDefault="0070226A" w:rsidP="00B67D3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141482,10</w:t>
            </w:r>
          </w:p>
        </w:tc>
        <w:tc>
          <w:tcPr>
            <w:tcW w:w="1701" w:type="dxa"/>
            <w:tcBorders>
              <w:top w:val="single" w:sz="4" w:space="0" w:color="auto"/>
              <w:left w:val="single" w:sz="4" w:space="0" w:color="auto"/>
              <w:bottom w:val="single" w:sz="4" w:space="0" w:color="auto"/>
            </w:tcBorders>
          </w:tcPr>
          <w:p w:rsidR="0070226A" w:rsidRPr="00B05431" w:rsidRDefault="0070226A" w:rsidP="00B67D3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136444,42</w:t>
            </w:r>
          </w:p>
        </w:tc>
        <w:tc>
          <w:tcPr>
            <w:tcW w:w="1276" w:type="dxa"/>
            <w:tcBorders>
              <w:top w:val="single" w:sz="4" w:space="0" w:color="auto"/>
              <w:left w:val="single" w:sz="4" w:space="0" w:color="auto"/>
              <w:bottom w:val="single" w:sz="4" w:space="0" w:color="auto"/>
            </w:tcBorders>
          </w:tcPr>
          <w:p w:rsidR="0070226A" w:rsidRPr="00B05431" w:rsidRDefault="0070226A" w:rsidP="00B67D3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136444,42</w:t>
            </w:r>
          </w:p>
        </w:tc>
      </w:tr>
    </w:tbl>
    <w:p w:rsidR="00413A27" w:rsidRDefault="00702778" w:rsidP="00413A27">
      <w:pPr>
        <w:autoSpaceDE w:val="0"/>
        <w:autoSpaceDN w:val="0"/>
        <w:adjustRightInd w:val="0"/>
        <w:spacing w:after="0" w:line="240" w:lineRule="auto"/>
        <w:ind w:firstLine="720"/>
        <w:jc w:val="both"/>
        <w:rPr>
          <w:rFonts w:ascii="Times New Roman" w:hAnsi="Times New Roman"/>
          <w:sz w:val="28"/>
          <w:szCs w:val="28"/>
        </w:rPr>
      </w:pPr>
      <w:bookmarkStart w:id="4" w:name="sub_600"/>
      <w:r>
        <w:rPr>
          <w:rFonts w:ascii="Times New Roman" w:hAnsi="Times New Roman"/>
          <w:b/>
          <w:bCs/>
          <w:sz w:val="28"/>
          <w:szCs w:val="28"/>
        </w:rPr>
        <w:t>5</w:t>
      </w:r>
      <w:r w:rsidR="00413A27" w:rsidRPr="00177311">
        <w:rPr>
          <w:rFonts w:ascii="Times New Roman" w:hAnsi="Times New Roman"/>
          <w:b/>
          <w:bCs/>
          <w:sz w:val="28"/>
          <w:szCs w:val="28"/>
        </w:rPr>
        <w:t>. Анализ рисков реализации муниципальной программы и описание мер управления рисками</w:t>
      </w:r>
      <w:bookmarkEnd w:id="4"/>
      <w:r w:rsidR="00413A27">
        <w:rPr>
          <w:rFonts w:ascii="Times New Roman" w:hAnsi="Times New Roman"/>
          <w:b/>
          <w:bCs/>
          <w:sz w:val="28"/>
          <w:szCs w:val="28"/>
        </w:rPr>
        <w:t>.</w:t>
      </w:r>
    </w:p>
    <w:p w:rsidR="00413A27" w:rsidRPr="00177311" w:rsidRDefault="00413A27" w:rsidP="00413A27">
      <w:pPr>
        <w:autoSpaceDE w:val="0"/>
        <w:autoSpaceDN w:val="0"/>
        <w:adjustRightInd w:val="0"/>
        <w:spacing w:after="0" w:line="240" w:lineRule="auto"/>
        <w:ind w:firstLine="720"/>
        <w:jc w:val="both"/>
        <w:rPr>
          <w:rFonts w:ascii="Times New Roman" w:hAnsi="Times New Roman"/>
          <w:sz w:val="28"/>
          <w:szCs w:val="28"/>
        </w:rPr>
      </w:pPr>
      <w:r w:rsidRPr="00177311">
        <w:rPr>
          <w:rFonts w:ascii="Times New Roman" w:hAnsi="Times New Roman"/>
          <w:sz w:val="28"/>
          <w:szCs w:val="28"/>
        </w:rPr>
        <w:t>В ходе реализации муниципальной программы возможно возникновение некоторых рисков, приводящих к экономическим потерям, негативным социальным последствиям, а также к невыполнению основных целей и задач муниципальной программы.</w:t>
      </w:r>
    </w:p>
    <w:p w:rsidR="00413A27" w:rsidRPr="00177311" w:rsidRDefault="00413A27" w:rsidP="00413A27">
      <w:pPr>
        <w:autoSpaceDE w:val="0"/>
        <w:autoSpaceDN w:val="0"/>
        <w:adjustRightInd w:val="0"/>
        <w:spacing w:after="0" w:line="240" w:lineRule="auto"/>
        <w:ind w:firstLine="720"/>
        <w:jc w:val="both"/>
        <w:rPr>
          <w:rFonts w:ascii="Times New Roman" w:hAnsi="Times New Roman"/>
          <w:sz w:val="28"/>
          <w:szCs w:val="28"/>
        </w:rPr>
      </w:pPr>
      <w:r w:rsidRPr="00177311">
        <w:rPr>
          <w:rFonts w:ascii="Times New Roman" w:hAnsi="Times New Roman"/>
          <w:sz w:val="28"/>
          <w:szCs w:val="28"/>
        </w:rPr>
        <w:t xml:space="preserve">К основным рискам реализации муниципальной программы следует </w:t>
      </w:r>
      <w:proofErr w:type="gramStart"/>
      <w:r w:rsidRPr="00177311">
        <w:rPr>
          <w:rFonts w:ascii="Times New Roman" w:hAnsi="Times New Roman"/>
          <w:sz w:val="28"/>
          <w:szCs w:val="28"/>
        </w:rPr>
        <w:t>от</w:t>
      </w:r>
      <w:r w:rsidR="00B30D5B">
        <w:rPr>
          <w:rFonts w:ascii="Times New Roman" w:hAnsi="Times New Roman"/>
          <w:sz w:val="28"/>
          <w:szCs w:val="28"/>
        </w:rPr>
        <w:t>-</w:t>
      </w:r>
      <w:r w:rsidRPr="00177311">
        <w:rPr>
          <w:rFonts w:ascii="Times New Roman" w:hAnsi="Times New Roman"/>
          <w:sz w:val="28"/>
          <w:szCs w:val="28"/>
        </w:rPr>
        <w:t>нести</w:t>
      </w:r>
      <w:proofErr w:type="gramEnd"/>
      <w:r w:rsidRPr="00177311">
        <w:rPr>
          <w:rFonts w:ascii="Times New Roman" w:hAnsi="Times New Roman"/>
          <w:sz w:val="28"/>
          <w:szCs w:val="28"/>
        </w:rPr>
        <w:t xml:space="preserve"> финансов</w:t>
      </w:r>
      <w:r w:rsidR="00702778">
        <w:rPr>
          <w:rFonts w:ascii="Times New Roman" w:hAnsi="Times New Roman"/>
          <w:sz w:val="28"/>
          <w:szCs w:val="28"/>
        </w:rPr>
        <w:t>о-экономические</w:t>
      </w:r>
      <w:r w:rsidR="00B30D5B">
        <w:rPr>
          <w:rFonts w:ascii="Times New Roman" w:hAnsi="Times New Roman"/>
          <w:sz w:val="28"/>
          <w:szCs w:val="28"/>
        </w:rPr>
        <w:t xml:space="preserve">. </w:t>
      </w:r>
      <w:r w:rsidRPr="00177311">
        <w:rPr>
          <w:rFonts w:ascii="Times New Roman" w:hAnsi="Times New Roman"/>
          <w:sz w:val="28"/>
          <w:szCs w:val="28"/>
        </w:rPr>
        <w:t>Сокращение объемов финансирования муниципальной программы из средств областного</w:t>
      </w:r>
      <w:r w:rsidR="00702778">
        <w:rPr>
          <w:rFonts w:ascii="Times New Roman" w:hAnsi="Times New Roman"/>
          <w:sz w:val="28"/>
          <w:szCs w:val="28"/>
        </w:rPr>
        <w:t>, а также дефицит средств</w:t>
      </w:r>
      <w:r w:rsidRPr="00177311">
        <w:rPr>
          <w:rFonts w:ascii="Times New Roman" w:hAnsi="Times New Roman"/>
          <w:sz w:val="28"/>
          <w:szCs w:val="28"/>
        </w:rPr>
        <w:t xml:space="preserve"> местного бюджета могут привести к </w:t>
      </w:r>
      <w:r w:rsidR="00702778">
        <w:rPr>
          <w:rFonts w:ascii="Times New Roman" w:hAnsi="Times New Roman"/>
          <w:sz w:val="28"/>
          <w:szCs w:val="28"/>
        </w:rPr>
        <w:t>н</w:t>
      </w:r>
      <w:r w:rsidR="00F95779">
        <w:rPr>
          <w:rFonts w:ascii="Times New Roman" w:hAnsi="Times New Roman"/>
          <w:sz w:val="28"/>
          <w:szCs w:val="28"/>
        </w:rPr>
        <w:t>едофинансированию муниципальной программы.</w:t>
      </w:r>
    </w:p>
    <w:p w:rsidR="00413A27" w:rsidRPr="00177311" w:rsidRDefault="00413A27" w:rsidP="00413A27">
      <w:pPr>
        <w:autoSpaceDE w:val="0"/>
        <w:autoSpaceDN w:val="0"/>
        <w:adjustRightInd w:val="0"/>
        <w:spacing w:after="0" w:line="240" w:lineRule="auto"/>
        <w:ind w:firstLine="720"/>
        <w:jc w:val="both"/>
        <w:rPr>
          <w:rFonts w:ascii="Times New Roman" w:hAnsi="Times New Roman"/>
          <w:sz w:val="28"/>
          <w:szCs w:val="28"/>
        </w:rPr>
      </w:pPr>
      <w:r w:rsidRPr="00177311">
        <w:rPr>
          <w:rFonts w:ascii="Times New Roman" w:hAnsi="Times New Roman"/>
          <w:sz w:val="28"/>
          <w:szCs w:val="28"/>
        </w:rPr>
        <w:t>Для предотвращения и минимизации данных рисков планируется принять определенные меры:</w:t>
      </w:r>
    </w:p>
    <w:p w:rsidR="00413A27" w:rsidRPr="00177311" w:rsidRDefault="00413A27" w:rsidP="00413A27">
      <w:pPr>
        <w:autoSpaceDE w:val="0"/>
        <w:autoSpaceDN w:val="0"/>
        <w:adjustRightInd w:val="0"/>
        <w:spacing w:after="0" w:line="240" w:lineRule="auto"/>
        <w:ind w:firstLine="720"/>
        <w:jc w:val="both"/>
        <w:rPr>
          <w:rFonts w:ascii="Times New Roman" w:hAnsi="Times New Roman"/>
          <w:sz w:val="28"/>
          <w:szCs w:val="28"/>
        </w:rPr>
      </w:pPr>
      <w:r w:rsidRPr="00177311">
        <w:rPr>
          <w:rFonts w:ascii="Times New Roman" w:hAnsi="Times New Roman"/>
          <w:sz w:val="28"/>
          <w:szCs w:val="28"/>
        </w:rPr>
        <w:t>организовать мониторинг хода реализации мероприятий муниципальной программы и выполнения программы в целом, позволяющий своевременно принять управленческие решения о более эффективном использовании средств и ресурсов муниципальной программы;</w:t>
      </w:r>
    </w:p>
    <w:p w:rsidR="00413A27" w:rsidRPr="00177311" w:rsidRDefault="00413A27" w:rsidP="00413A27">
      <w:pPr>
        <w:autoSpaceDE w:val="0"/>
        <w:autoSpaceDN w:val="0"/>
        <w:adjustRightInd w:val="0"/>
        <w:spacing w:after="0" w:line="240" w:lineRule="auto"/>
        <w:ind w:firstLine="720"/>
        <w:jc w:val="both"/>
        <w:rPr>
          <w:rFonts w:ascii="Times New Roman" w:hAnsi="Times New Roman"/>
          <w:sz w:val="28"/>
          <w:szCs w:val="28"/>
        </w:rPr>
      </w:pPr>
      <w:r w:rsidRPr="00177311">
        <w:rPr>
          <w:rFonts w:ascii="Times New Roman" w:hAnsi="Times New Roman"/>
          <w:sz w:val="28"/>
          <w:szCs w:val="28"/>
        </w:rPr>
        <w:t xml:space="preserve">провести экономический анализ использования ресурсов муниципальной программы, обеспечивающий сбалансированное распределение финансовых средств на реализацию основных мероприятий муниципальной программы в соответствии с ожидаемыми результатами. </w:t>
      </w:r>
    </w:p>
    <w:p w:rsidR="00413A27" w:rsidRPr="00177311" w:rsidRDefault="00413A27" w:rsidP="00413A27">
      <w:pPr>
        <w:autoSpaceDE w:val="0"/>
        <w:autoSpaceDN w:val="0"/>
        <w:adjustRightInd w:val="0"/>
        <w:spacing w:after="0" w:line="240" w:lineRule="auto"/>
        <w:ind w:firstLine="720"/>
        <w:jc w:val="both"/>
        <w:rPr>
          <w:rFonts w:ascii="Times New Roman" w:hAnsi="Times New Roman"/>
          <w:sz w:val="28"/>
          <w:szCs w:val="28"/>
        </w:rPr>
      </w:pPr>
      <w:proofErr w:type="gramStart"/>
      <w:r w:rsidRPr="00177311">
        <w:rPr>
          <w:rFonts w:ascii="Times New Roman" w:hAnsi="Times New Roman"/>
          <w:sz w:val="28"/>
          <w:szCs w:val="28"/>
        </w:rPr>
        <w:lastRenderedPageBreak/>
        <w:t>При реализации муниципальной программы могут возникнуть непредвиденные риски, связанные с кризисными явлениями в экономике района</w:t>
      </w:r>
      <w:r w:rsidR="007A594B">
        <w:rPr>
          <w:rFonts w:ascii="Times New Roman" w:hAnsi="Times New Roman"/>
          <w:sz w:val="28"/>
          <w:szCs w:val="28"/>
        </w:rPr>
        <w:t>,</w:t>
      </w:r>
      <w:r w:rsidRPr="00177311">
        <w:rPr>
          <w:rFonts w:ascii="Times New Roman" w:hAnsi="Times New Roman"/>
          <w:sz w:val="28"/>
          <w:szCs w:val="28"/>
        </w:rPr>
        <w:t xml:space="preserve">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roofErr w:type="gramEnd"/>
    </w:p>
    <w:p w:rsidR="00413A27" w:rsidRPr="00177311" w:rsidRDefault="00413A27" w:rsidP="00413A27">
      <w:pPr>
        <w:autoSpaceDE w:val="0"/>
        <w:autoSpaceDN w:val="0"/>
        <w:adjustRightInd w:val="0"/>
        <w:spacing w:after="0" w:line="240" w:lineRule="auto"/>
        <w:ind w:firstLine="720"/>
        <w:jc w:val="both"/>
        <w:rPr>
          <w:rFonts w:ascii="Times New Roman" w:hAnsi="Times New Roman"/>
          <w:sz w:val="28"/>
          <w:szCs w:val="28"/>
        </w:rPr>
      </w:pPr>
      <w:r w:rsidRPr="00177311">
        <w:rPr>
          <w:rFonts w:ascii="Times New Roman" w:hAnsi="Times New Roman"/>
          <w:sz w:val="28"/>
          <w:szCs w:val="28"/>
        </w:rPr>
        <w:t>Для минимизации непредвиденных рисков будет осуществляться прогнозирование реализации муниципальной программы с учетом возможного ухудшения экономической ситуации.</w:t>
      </w:r>
    </w:p>
    <w:p w:rsidR="00FD0C15" w:rsidRPr="009647DD" w:rsidRDefault="00FD0C15" w:rsidP="00FD0C15">
      <w:pPr>
        <w:pStyle w:val="ConsPlusNormal"/>
        <w:ind w:firstLine="709"/>
        <w:jc w:val="both"/>
        <w:rPr>
          <w:sz w:val="28"/>
          <w:szCs w:val="28"/>
        </w:rPr>
      </w:pPr>
      <w:r w:rsidRPr="009647DD">
        <w:rPr>
          <w:sz w:val="28"/>
          <w:szCs w:val="28"/>
        </w:rPr>
        <w:t xml:space="preserve">Социальные риски могут реализовываться в сопротивлении общественности изменениям, связанном с недостаточным освещением в средствах массовой информации, сети Интернет </w:t>
      </w:r>
      <w:r>
        <w:rPr>
          <w:sz w:val="28"/>
          <w:szCs w:val="28"/>
        </w:rPr>
        <w:t>целей, задач и запланированных муниципальной</w:t>
      </w:r>
      <w:r w:rsidRPr="009647DD">
        <w:rPr>
          <w:sz w:val="28"/>
          <w:szCs w:val="28"/>
        </w:rPr>
        <w:t xml:space="preserve"> программой результатов, с ошибками в реализации программных мероприятий, с планированием, недостаточно учитывающим социальные последствия.</w:t>
      </w:r>
    </w:p>
    <w:p w:rsidR="00413A27" w:rsidRPr="00177311" w:rsidRDefault="00413A27" w:rsidP="00413A27">
      <w:pPr>
        <w:autoSpaceDE w:val="0"/>
        <w:autoSpaceDN w:val="0"/>
        <w:adjustRightInd w:val="0"/>
        <w:spacing w:after="0" w:line="240" w:lineRule="auto"/>
        <w:ind w:firstLine="720"/>
        <w:jc w:val="both"/>
        <w:rPr>
          <w:rFonts w:ascii="Times New Roman" w:hAnsi="Times New Roman"/>
          <w:sz w:val="28"/>
          <w:szCs w:val="28"/>
        </w:rPr>
      </w:pPr>
      <w:r w:rsidRPr="00177311">
        <w:rPr>
          <w:rFonts w:ascii="Times New Roman" w:hAnsi="Times New Roman"/>
          <w:sz w:val="28"/>
          <w:szCs w:val="28"/>
        </w:rPr>
        <w:t>Для предотвращения и минимизации социального риска планируется организовать широкое привлечение общественности и образовательного сообщества к обсуждению проекта муниципальной программы, к реализации и оценке ее результатов, а также обеспечить публичность отчетов и итогового доклада о ходе реализации муниципальной программы.</w:t>
      </w:r>
    </w:p>
    <w:p w:rsidR="00413A27" w:rsidRDefault="00413A27" w:rsidP="00413A27">
      <w:pPr>
        <w:pStyle w:val="a5"/>
        <w:spacing w:after="0"/>
        <w:ind w:left="0" w:firstLine="0"/>
        <w:rPr>
          <w:szCs w:val="28"/>
        </w:rPr>
        <w:sectPr w:rsidR="00413A27" w:rsidSect="00B67D37">
          <w:pgSz w:w="11906" w:h="16838"/>
          <w:pgMar w:top="1134" w:right="851" w:bottom="426" w:left="1701" w:header="709" w:footer="709" w:gutter="0"/>
          <w:cols w:space="708"/>
          <w:docGrid w:linePitch="360"/>
        </w:sectPr>
      </w:pPr>
    </w:p>
    <w:p w:rsidR="00F600C7" w:rsidRPr="000B185D" w:rsidRDefault="00F600C7" w:rsidP="00F600C7">
      <w:pPr>
        <w:pStyle w:val="ConsPlusNormal"/>
        <w:tabs>
          <w:tab w:val="left" w:pos="709"/>
        </w:tabs>
        <w:ind w:left="10915" w:firstLine="142"/>
        <w:rPr>
          <w:sz w:val="28"/>
          <w:szCs w:val="28"/>
        </w:rPr>
      </w:pPr>
      <w:bookmarkStart w:id="5" w:name="sub_1002"/>
      <w:r w:rsidRPr="000B185D">
        <w:rPr>
          <w:sz w:val="28"/>
          <w:szCs w:val="28"/>
        </w:rPr>
        <w:lastRenderedPageBreak/>
        <w:t>Приложение № 1</w:t>
      </w:r>
    </w:p>
    <w:p w:rsidR="00F600C7" w:rsidRPr="000B185D" w:rsidRDefault="00F600C7" w:rsidP="00F600C7">
      <w:pPr>
        <w:pStyle w:val="ConsPlusNormal"/>
        <w:tabs>
          <w:tab w:val="left" w:pos="709"/>
        </w:tabs>
        <w:ind w:left="11057" w:firstLine="0"/>
        <w:rPr>
          <w:sz w:val="28"/>
          <w:szCs w:val="28"/>
        </w:rPr>
      </w:pPr>
      <w:r w:rsidRPr="000B185D">
        <w:rPr>
          <w:sz w:val="28"/>
          <w:szCs w:val="28"/>
        </w:rPr>
        <w:t>к муниципальной  программе</w:t>
      </w:r>
    </w:p>
    <w:p w:rsidR="00F600C7" w:rsidRPr="000B185D" w:rsidRDefault="00F600C7" w:rsidP="00F600C7">
      <w:pPr>
        <w:pStyle w:val="ConsPlusNormal"/>
        <w:tabs>
          <w:tab w:val="left" w:pos="284"/>
        </w:tabs>
        <w:spacing w:before="480"/>
        <w:ind w:firstLine="0"/>
        <w:jc w:val="center"/>
        <w:rPr>
          <w:b/>
          <w:sz w:val="28"/>
          <w:szCs w:val="28"/>
          <w:lang w:eastAsia="zh-CN"/>
        </w:rPr>
      </w:pPr>
      <w:r w:rsidRPr="000B185D">
        <w:rPr>
          <w:b/>
          <w:sz w:val="28"/>
          <w:szCs w:val="28"/>
          <w:lang w:eastAsia="zh-CN"/>
        </w:rPr>
        <w:t>СВЕДЕНИЯ</w:t>
      </w:r>
    </w:p>
    <w:p w:rsidR="00F600C7" w:rsidRPr="000B185D" w:rsidRDefault="00F600C7" w:rsidP="00F600C7">
      <w:pPr>
        <w:pStyle w:val="ConsPlusNormal"/>
        <w:tabs>
          <w:tab w:val="left" w:pos="284"/>
        </w:tabs>
        <w:ind w:firstLine="0"/>
        <w:jc w:val="center"/>
        <w:rPr>
          <w:b/>
          <w:sz w:val="28"/>
          <w:szCs w:val="28"/>
          <w:lang w:eastAsia="zh-CN"/>
        </w:rPr>
      </w:pPr>
      <w:r w:rsidRPr="000B185D">
        <w:rPr>
          <w:b/>
          <w:sz w:val="28"/>
          <w:szCs w:val="28"/>
          <w:lang w:eastAsia="zh-CN"/>
        </w:rPr>
        <w:t xml:space="preserve">о целевых показателях эффективности реализации </w:t>
      </w:r>
    </w:p>
    <w:p w:rsidR="00F600C7" w:rsidRPr="000B185D" w:rsidRDefault="00F600C7" w:rsidP="00F600C7">
      <w:pPr>
        <w:pStyle w:val="ConsPlusNormal"/>
        <w:tabs>
          <w:tab w:val="left" w:pos="284"/>
        </w:tabs>
        <w:spacing w:after="480"/>
        <w:ind w:firstLine="0"/>
        <w:jc w:val="center"/>
        <w:rPr>
          <w:b/>
          <w:sz w:val="28"/>
          <w:szCs w:val="28"/>
          <w:lang w:eastAsia="zh-CN"/>
        </w:rPr>
      </w:pPr>
      <w:r w:rsidRPr="000B185D">
        <w:rPr>
          <w:b/>
          <w:sz w:val="28"/>
          <w:szCs w:val="28"/>
          <w:lang w:eastAsia="zh-CN"/>
        </w:rPr>
        <w:t xml:space="preserve">муниципальной программы Нолинского района Кировской области «Развитие образования» </w:t>
      </w:r>
    </w:p>
    <w:tbl>
      <w:tblPr>
        <w:tblW w:w="15372" w:type="dxa"/>
        <w:tblInd w:w="62" w:type="dxa"/>
        <w:tblLayout w:type="fixed"/>
        <w:tblCellMar>
          <w:top w:w="57" w:type="dxa"/>
          <w:left w:w="62" w:type="dxa"/>
          <w:bottom w:w="57" w:type="dxa"/>
          <w:right w:w="62" w:type="dxa"/>
        </w:tblCellMar>
        <w:tblLook w:val="0000" w:firstRow="0" w:lastRow="0" w:firstColumn="0" w:lastColumn="0" w:noHBand="0" w:noVBand="0"/>
      </w:tblPr>
      <w:tblGrid>
        <w:gridCol w:w="991"/>
        <w:gridCol w:w="5439"/>
        <w:gridCol w:w="1273"/>
        <w:gridCol w:w="94"/>
        <w:gridCol w:w="1047"/>
        <w:gridCol w:w="1134"/>
        <w:gridCol w:w="937"/>
        <w:gridCol w:w="1055"/>
        <w:gridCol w:w="1134"/>
        <w:gridCol w:w="1134"/>
        <w:gridCol w:w="1134"/>
      </w:tblGrid>
      <w:tr w:rsidR="00F600C7" w:rsidRPr="000B22BE" w:rsidTr="00727C73">
        <w:trPr>
          <w:tblHeader/>
        </w:trPr>
        <w:tc>
          <w:tcPr>
            <w:tcW w:w="991" w:type="dxa"/>
            <w:vMerge w:val="restart"/>
            <w:tcBorders>
              <w:top w:val="single" w:sz="4" w:space="0" w:color="auto"/>
              <w:left w:val="single" w:sz="4" w:space="0" w:color="auto"/>
              <w:bottom w:val="single" w:sz="4" w:space="0" w:color="auto"/>
              <w:right w:val="single" w:sz="4" w:space="0" w:color="auto"/>
            </w:tcBorders>
          </w:tcPr>
          <w:p w:rsidR="00F600C7" w:rsidRPr="000B22BE" w:rsidRDefault="00F600C7" w:rsidP="00F600C7">
            <w:pPr>
              <w:pStyle w:val="ConsPlusNormal"/>
              <w:tabs>
                <w:tab w:val="left" w:pos="709"/>
              </w:tabs>
              <w:ind w:firstLine="0"/>
              <w:jc w:val="center"/>
              <w:rPr>
                <w:sz w:val="24"/>
                <w:szCs w:val="24"/>
                <w:lang w:eastAsia="zh-CN"/>
              </w:rPr>
            </w:pPr>
            <w:r w:rsidRPr="000B22BE">
              <w:rPr>
                <w:sz w:val="24"/>
                <w:szCs w:val="24"/>
                <w:lang w:eastAsia="zh-CN"/>
              </w:rPr>
              <w:t>№</w:t>
            </w:r>
          </w:p>
          <w:p w:rsidR="00F600C7" w:rsidRPr="000B22BE" w:rsidRDefault="00F600C7" w:rsidP="00F600C7">
            <w:pPr>
              <w:pStyle w:val="ConsPlusNormal"/>
              <w:tabs>
                <w:tab w:val="left" w:pos="709"/>
              </w:tabs>
              <w:ind w:firstLine="0"/>
              <w:jc w:val="center"/>
              <w:rPr>
                <w:sz w:val="24"/>
                <w:szCs w:val="24"/>
                <w:lang w:eastAsia="zh-CN"/>
              </w:rPr>
            </w:pPr>
            <w:proofErr w:type="gramStart"/>
            <w:r w:rsidRPr="000B22BE">
              <w:rPr>
                <w:sz w:val="24"/>
                <w:szCs w:val="24"/>
                <w:lang w:eastAsia="zh-CN"/>
              </w:rPr>
              <w:t>п</w:t>
            </w:r>
            <w:proofErr w:type="gramEnd"/>
            <w:r w:rsidRPr="000B22BE">
              <w:rPr>
                <w:sz w:val="24"/>
                <w:szCs w:val="24"/>
                <w:lang w:eastAsia="zh-CN"/>
              </w:rPr>
              <w:t>/п</w:t>
            </w:r>
          </w:p>
        </w:tc>
        <w:tc>
          <w:tcPr>
            <w:tcW w:w="5439" w:type="dxa"/>
            <w:vMerge w:val="restart"/>
            <w:tcBorders>
              <w:top w:val="single" w:sz="4" w:space="0" w:color="auto"/>
              <w:left w:val="single" w:sz="4" w:space="0" w:color="auto"/>
              <w:bottom w:val="single" w:sz="4" w:space="0" w:color="auto"/>
              <w:right w:val="single" w:sz="4" w:space="0" w:color="auto"/>
            </w:tcBorders>
          </w:tcPr>
          <w:p w:rsidR="00F600C7" w:rsidRPr="00B30D5B" w:rsidRDefault="00F600C7" w:rsidP="00F600C7">
            <w:pPr>
              <w:pStyle w:val="ConsPlusNormal"/>
              <w:tabs>
                <w:tab w:val="left" w:pos="709"/>
              </w:tabs>
              <w:ind w:firstLine="0"/>
              <w:jc w:val="center"/>
              <w:rPr>
                <w:lang w:eastAsia="zh-CN"/>
              </w:rPr>
            </w:pPr>
            <w:r w:rsidRPr="00B30D5B">
              <w:t>Наименование муниципальной программы, подпрограммы, отдельного мероприятия, проекта, показателя, цель, задача</w:t>
            </w:r>
          </w:p>
        </w:tc>
        <w:tc>
          <w:tcPr>
            <w:tcW w:w="1273" w:type="dxa"/>
            <w:vMerge w:val="restart"/>
            <w:tcBorders>
              <w:top w:val="single" w:sz="4" w:space="0" w:color="auto"/>
              <w:left w:val="single" w:sz="4" w:space="0" w:color="auto"/>
              <w:bottom w:val="single" w:sz="4" w:space="0" w:color="auto"/>
              <w:right w:val="single" w:sz="4" w:space="0" w:color="auto"/>
            </w:tcBorders>
          </w:tcPr>
          <w:p w:rsidR="00F600C7" w:rsidRPr="00B30D5B" w:rsidRDefault="00F600C7" w:rsidP="00F600C7">
            <w:pPr>
              <w:pStyle w:val="ConsPlusNormal"/>
              <w:tabs>
                <w:tab w:val="left" w:pos="709"/>
              </w:tabs>
              <w:ind w:firstLine="0"/>
              <w:jc w:val="center"/>
              <w:rPr>
                <w:lang w:eastAsia="zh-CN"/>
              </w:rPr>
            </w:pPr>
            <w:r w:rsidRPr="00B30D5B">
              <w:t>Единица измерения</w:t>
            </w:r>
          </w:p>
        </w:tc>
        <w:tc>
          <w:tcPr>
            <w:tcW w:w="7669" w:type="dxa"/>
            <w:gridSpan w:val="8"/>
            <w:tcBorders>
              <w:top w:val="single" w:sz="4" w:space="0" w:color="auto"/>
              <w:left w:val="single" w:sz="4" w:space="0" w:color="auto"/>
              <w:bottom w:val="single" w:sz="4" w:space="0" w:color="auto"/>
              <w:right w:val="single" w:sz="4" w:space="0" w:color="auto"/>
            </w:tcBorders>
          </w:tcPr>
          <w:p w:rsidR="00F600C7" w:rsidRPr="00B30D5B" w:rsidRDefault="00F600C7" w:rsidP="00F600C7">
            <w:pPr>
              <w:autoSpaceDE w:val="0"/>
              <w:autoSpaceDN w:val="0"/>
              <w:adjustRightInd w:val="0"/>
              <w:spacing w:after="0" w:line="240" w:lineRule="auto"/>
              <w:jc w:val="center"/>
              <w:rPr>
                <w:rFonts w:ascii="Times New Roman" w:hAnsi="Times New Roman" w:cs="Times New Roman"/>
                <w:sz w:val="20"/>
                <w:szCs w:val="20"/>
              </w:rPr>
            </w:pPr>
            <w:r w:rsidRPr="00B30D5B">
              <w:rPr>
                <w:rFonts w:ascii="Times New Roman" w:hAnsi="Times New Roman" w:cs="Times New Roman"/>
                <w:sz w:val="20"/>
                <w:szCs w:val="20"/>
              </w:rPr>
              <w:t>Значение показателя</w:t>
            </w:r>
          </w:p>
        </w:tc>
      </w:tr>
      <w:tr w:rsidR="00F600C7" w:rsidRPr="000B22BE" w:rsidTr="00727C73">
        <w:trPr>
          <w:tblHeader/>
        </w:trPr>
        <w:tc>
          <w:tcPr>
            <w:tcW w:w="991" w:type="dxa"/>
            <w:vMerge/>
            <w:tcBorders>
              <w:top w:val="single" w:sz="4" w:space="0" w:color="auto"/>
              <w:left w:val="single" w:sz="4" w:space="0" w:color="auto"/>
              <w:bottom w:val="single" w:sz="4" w:space="0" w:color="auto"/>
              <w:right w:val="single" w:sz="4" w:space="0" w:color="auto"/>
            </w:tcBorders>
          </w:tcPr>
          <w:p w:rsidR="00F600C7" w:rsidRPr="000B22BE" w:rsidRDefault="00F600C7" w:rsidP="00F600C7">
            <w:pPr>
              <w:autoSpaceDE w:val="0"/>
              <w:autoSpaceDN w:val="0"/>
              <w:adjustRightInd w:val="0"/>
              <w:spacing w:after="0" w:line="240" w:lineRule="auto"/>
              <w:jc w:val="center"/>
              <w:rPr>
                <w:rFonts w:ascii="Times New Roman" w:hAnsi="Times New Roman" w:cs="Times New Roman"/>
                <w:sz w:val="24"/>
                <w:szCs w:val="24"/>
              </w:rPr>
            </w:pPr>
          </w:p>
        </w:tc>
        <w:tc>
          <w:tcPr>
            <w:tcW w:w="5439" w:type="dxa"/>
            <w:vMerge/>
            <w:tcBorders>
              <w:top w:val="single" w:sz="4" w:space="0" w:color="auto"/>
              <w:left w:val="single" w:sz="4" w:space="0" w:color="auto"/>
              <w:bottom w:val="single" w:sz="4" w:space="0" w:color="auto"/>
              <w:right w:val="single" w:sz="4" w:space="0" w:color="auto"/>
            </w:tcBorders>
          </w:tcPr>
          <w:p w:rsidR="00F600C7" w:rsidRPr="00B30D5B" w:rsidRDefault="00F600C7" w:rsidP="00F600C7">
            <w:pPr>
              <w:autoSpaceDE w:val="0"/>
              <w:autoSpaceDN w:val="0"/>
              <w:adjustRightInd w:val="0"/>
              <w:spacing w:after="0" w:line="240" w:lineRule="auto"/>
              <w:rPr>
                <w:rFonts w:ascii="Times New Roman" w:hAnsi="Times New Roman" w:cs="Times New Roman"/>
                <w:sz w:val="20"/>
                <w:szCs w:val="20"/>
              </w:rPr>
            </w:pPr>
          </w:p>
        </w:tc>
        <w:tc>
          <w:tcPr>
            <w:tcW w:w="1273" w:type="dxa"/>
            <w:vMerge/>
            <w:tcBorders>
              <w:top w:val="single" w:sz="4" w:space="0" w:color="auto"/>
              <w:left w:val="single" w:sz="4" w:space="0" w:color="auto"/>
              <w:bottom w:val="single" w:sz="4" w:space="0" w:color="auto"/>
              <w:right w:val="single" w:sz="4" w:space="0" w:color="auto"/>
            </w:tcBorders>
          </w:tcPr>
          <w:p w:rsidR="00F600C7" w:rsidRPr="00B30D5B" w:rsidRDefault="00F600C7" w:rsidP="00F600C7">
            <w:pPr>
              <w:autoSpaceDE w:val="0"/>
              <w:autoSpaceDN w:val="0"/>
              <w:adjustRightInd w:val="0"/>
              <w:spacing w:after="0" w:line="240" w:lineRule="auto"/>
              <w:rPr>
                <w:rFonts w:ascii="Times New Roman" w:hAnsi="Times New Roman" w:cs="Times New Roman"/>
                <w:sz w:val="20"/>
                <w:szCs w:val="20"/>
              </w:rPr>
            </w:pPr>
          </w:p>
        </w:tc>
        <w:tc>
          <w:tcPr>
            <w:tcW w:w="1141" w:type="dxa"/>
            <w:gridSpan w:val="2"/>
            <w:tcBorders>
              <w:top w:val="single" w:sz="4" w:space="0" w:color="auto"/>
              <w:left w:val="single" w:sz="4" w:space="0" w:color="auto"/>
              <w:bottom w:val="single" w:sz="4" w:space="0" w:color="auto"/>
              <w:right w:val="single" w:sz="4" w:space="0" w:color="auto"/>
            </w:tcBorders>
          </w:tcPr>
          <w:p w:rsidR="00F600C7" w:rsidRPr="00B30D5B" w:rsidRDefault="00F600C7" w:rsidP="00F600C7">
            <w:pPr>
              <w:autoSpaceDE w:val="0"/>
              <w:autoSpaceDN w:val="0"/>
              <w:adjustRightInd w:val="0"/>
              <w:spacing w:after="0" w:line="240" w:lineRule="auto"/>
              <w:jc w:val="center"/>
              <w:rPr>
                <w:rFonts w:ascii="Times New Roman" w:hAnsi="Times New Roman" w:cs="Times New Roman"/>
                <w:sz w:val="20"/>
                <w:szCs w:val="20"/>
              </w:rPr>
            </w:pPr>
            <w:r w:rsidRPr="00B30D5B">
              <w:rPr>
                <w:rFonts w:ascii="Times New Roman" w:hAnsi="Times New Roman" w:cs="Times New Roman"/>
                <w:sz w:val="20"/>
                <w:szCs w:val="20"/>
              </w:rPr>
              <w:t>2018 год</w:t>
            </w:r>
          </w:p>
          <w:p w:rsidR="00F600C7" w:rsidRPr="00B30D5B" w:rsidRDefault="00F600C7" w:rsidP="00F600C7">
            <w:pPr>
              <w:autoSpaceDE w:val="0"/>
              <w:autoSpaceDN w:val="0"/>
              <w:adjustRightInd w:val="0"/>
              <w:spacing w:after="0" w:line="240" w:lineRule="auto"/>
              <w:jc w:val="center"/>
              <w:rPr>
                <w:rFonts w:ascii="Times New Roman" w:hAnsi="Times New Roman" w:cs="Times New Roman"/>
                <w:sz w:val="20"/>
                <w:szCs w:val="20"/>
              </w:rPr>
            </w:pPr>
            <w:r w:rsidRPr="00B30D5B">
              <w:rPr>
                <w:rFonts w:ascii="Times New Roman" w:hAnsi="Times New Roman" w:cs="Times New Roman"/>
                <w:sz w:val="20"/>
                <w:szCs w:val="20"/>
              </w:rPr>
              <w:t>(базовый)</w:t>
            </w:r>
          </w:p>
        </w:tc>
        <w:tc>
          <w:tcPr>
            <w:tcW w:w="1134" w:type="dxa"/>
            <w:tcBorders>
              <w:top w:val="single" w:sz="4" w:space="0" w:color="auto"/>
              <w:left w:val="single" w:sz="4" w:space="0" w:color="auto"/>
              <w:bottom w:val="single" w:sz="4" w:space="0" w:color="auto"/>
              <w:right w:val="single" w:sz="4" w:space="0" w:color="auto"/>
            </w:tcBorders>
          </w:tcPr>
          <w:p w:rsidR="00F600C7" w:rsidRPr="00B30D5B" w:rsidRDefault="00F600C7" w:rsidP="00F600C7">
            <w:pPr>
              <w:autoSpaceDE w:val="0"/>
              <w:autoSpaceDN w:val="0"/>
              <w:adjustRightInd w:val="0"/>
              <w:spacing w:after="0" w:line="240" w:lineRule="auto"/>
              <w:jc w:val="center"/>
              <w:rPr>
                <w:rFonts w:ascii="Times New Roman" w:hAnsi="Times New Roman" w:cs="Times New Roman"/>
                <w:sz w:val="20"/>
                <w:szCs w:val="20"/>
              </w:rPr>
            </w:pPr>
            <w:r w:rsidRPr="00B30D5B">
              <w:rPr>
                <w:rFonts w:ascii="Times New Roman" w:hAnsi="Times New Roman" w:cs="Times New Roman"/>
                <w:sz w:val="20"/>
                <w:szCs w:val="20"/>
              </w:rPr>
              <w:t>2019 год</w:t>
            </w:r>
          </w:p>
          <w:p w:rsidR="00F600C7" w:rsidRPr="00B30D5B" w:rsidRDefault="00F600C7" w:rsidP="00F600C7">
            <w:pPr>
              <w:autoSpaceDE w:val="0"/>
              <w:autoSpaceDN w:val="0"/>
              <w:adjustRightInd w:val="0"/>
              <w:spacing w:after="0" w:line="240" w:lineRule="auto"/>
              <w:jc w:val="center"/>
              <w:rPr>
                <w:rFonts w:ascii="Times New Roman" w:hAnsi="Times New Roman" w:cs="Times New Roman"/>
                <w:sz w:val="20"/>
                <w:szCs w:val="20"/>
              </w:rPr>
            </w:pPr>
            <w:r w:rsidRPr="00B30D5B">
              <w:rPr>
                <w:rFonts w:ascii="Times New Roman" w:hAnsi="Times New Roman" w:cs="Times New Roman"/>
                <w:sz w:val="20"/>
                <w:szCs w:val="20"/>
              </w:rPr>
              <w:t>(оценка)</w:t>
            </w:r>
          </w:p>
        </w:tc>
        <w:tc>
          <w:tcPr>
            <w:tcW w:w="937" w:type="dxa"/>
            <w:tcBorders>
              <w:top w:val="single" w:sz="4" w:space="0" w:color="auto"/>
              <w:left w:val="single" w:sz="4" w:space="0" w:color="auto"/>
              <w:bottom w:val="single" w:sz="4" w:space="0" w:color="auto"/>
              <w:right w:val="single" w:sz="4" w:space="0" w:color="auto"/>
            </w:tcBorders>
          </w:tcPr>
          <w:p w:rsidR="00F600C7" w:rsidRPr="00B30D5B" w:rsidRDefault="00F600C7" w:rsidP="00F600C7">
            <w:pPr>
              <w:autoSpaceDE w:val="0"/>
              <w:autoSpaceDN w:val="0"/>
              <w:adjustRightInd w:val="0"/>
              <w:spacing w:after="0" w:line="240" w:lineRule="auto"/>
              <w:jc w:val="center"/>
              <w:rPr>
                <w:rFonts w:ascii="Times New Roman" w:hAnsi="Times New Roman" w:cs="Times New Roman"/>
                <w:sz w:val="20"/>
                <w:szCs w:val="20"/>
              </w:rPr>
            </w:pPr>
            <w:r w:rsidRPr="00B30D5B">
              <w:rPr>
                <w:rFonts w:ascii="Times New Roman" w:hAnsi="Times New Roman" w:cs="Times New Roman"/>
                <w:sz w:val="20"/>
                <w:szCs w:val="20"/>
              </w:rPr>
              <w:t>2020 год</w:t>
            </w:r>
          </w:p>
        </w:tc>
        <w:tc>
          <w:tcPr>
            <w:tcW w:w="1055" w:type="dxa"/>
            <w:tcBorders>
              <w:top w:val="single" w:sz="4" w:space="0" w:color="auto"/>
              <w:left w:val="single" w:sz="4" w:space="0" w:color="auto"/>
              <w:bottom w:val="single" w:sz="4" w:space="0" w:color="auto"/>
              <w:right w:val="single" w:sz="4" w:space="0" w:color="auto"/>
            </w:tcBorders>
          </w:tcPr>
          <w:p w:rsidR="00F600C7" w:rsidRPr="00B30D5B" w:rsidRDefault="00F600C7" w:rsidP="00F600C7">
            <w:pPr>
              <w:autoSpaceDE w:val="0"/>
              <w:autoSpaceDN w:val="0"/>
              <w:adjustRightInd w:val="0"/>
              <w:spacing w:after="0" w:line="240" w:lineRule="auto"/>
              <w:jc w:val="center"/>
              <w:rPr>
                <w:rFonts w:ascii="Times New Roman" w:hAnsi="Times New Roman" w:cs="Times New Roman"/>
                <w:sz w:val="20"/>
                <w:szCs w:val="20"/>
              </w:rPr>
            </w:pPr>
            <w:r w:rsidRPr="00B30D5B">
              <w:rPr>
                <w:rFonts w:ascii="Times New Roman" w:hAnsi="Times New Roman" w:cs="Times New Roman"/>
                <w:sz w:val="20"/>
                <w:szCs w:val="20"/>
              </w:rPr>
              <w:t>2021 год</w:t>
            </w:r>
          </w:p>
        </w:tc>
        <w:tc>
          <w:tcPr>
            <w:tcW w:w="1134" w:type="dxa"/>
            <w:tcBorders>
              <w:top w:val="single" w:sz="4" w:space="0" w:color="auto"/>
              <w:left w:val="single" w:sz="4" w:space="0" w:color="auto"/>
              <w:bottom w:val="single" w:sz="4" w:space="0" w:color="auto"/>
              <w:right w:val="single" w:sz="4" w:space="0" w:color="auto"/>
            </w:tcBorders>
          </w:tcPr>
          <w:p w:rsidR="00F600C7" w:rsidRPr="00B30D5B" w:rsidRDefault="00F600C7" w:rsidP="00F600C7">
            <w:pPr>
              <w:autoSpaceDE w:val="0"/>
              <w:autoSpaceDN w:val="0"/>
              <w:adjustRightInd w:val="0"/>
              <w:spacing w:after="0" w:line="240" w:lineRule="auto"/>
              <w:jc w:val="center"/>
              <w:rPr>
                <w:rFonts w:ascii="Times New Roman" w:hAnsi="Times New Roman" w:cs="Times New Roman"/>
                <w:sz w:val="20"/>
                <w:szCs w:val="20"/>
              </w:rPr>
            </w:pPr>
            <w:r w:rsidRPr="00B30D5B">
              <w:rPr>
                <w:rFonts w:ascii="Times New Roman" w:hAnsi="Times New Roman" w:cs="Times New Roman"/>
                <w:sz w:val="20"/>
                <w:szCs w:val="20"/>
              </w:rPr>
              <w:t>2022 год</w:t>
            </w:r>
          </w:p>
        </w:tc>
        <w:tc>
          <w:tcPr>
            <w:tcW w:w="1134" w:type="dxa"/>
            <w:tcBorders>
              <w:top w:val="single" w:sz="4" w:space="0" w:color="auto"/>
              <w:left w:val="single" w:sz="4" w:space="0" w:color="auto"/>
              <w:bottom w:val="single" w:sz="4" w:space="0" w:color="auto"/>
              <w:right w:val="single" w:sz="4" w:space="0" w:color="auto"/>
            </w:tcBorders>
          </w:tcPr>
          <w:p w:rsidR="00F600C7" w:rsidRPr="00B30D5B" w:rsidRDefault="00F600C7" w:rsidP="00F600C7">
            <w:pPr>
              <w:autoSpaceDE w:val="0"/>
              <w:autoSpaceDN w:val="0"/>
              <w:adjustRightInd w:val="0"/>
              <w:spacing w:after="0" w:line="240" w:lineRule="auto"/>
              <w:jc w:val="center"/>
              <w:rPr>
                <w:rFonts w:ascii="Times New Roman" w:hAnsi="Times New Roman" w:cs="Times New Roman"/>
                <w:sz w:val="20"/>
                <w:szCs w:val="20"/>
              </w:rPr>
            </w:pPr>
            <w:r w:rsidRPr="00B30D5B">
              <w:rPr>
                <w:rFonts w:ascii="Times New Roman" w:hAnsi="Times New Roman" w:cs="Times New Roman"/>
                <w:sz w:val="20"/>
                <w:szCs w:val="20"/>
              </w:rPr>
              <w:t>2023год</w:t>
            </w:r>
          </w:p>
        </w:tc>
        <w:tc>
          <w:tcPr>
            <w:tcW w:w="1134" w:type="dxa"/>
            <w:tcBorders>
              <w:top w:val="single" w:sz="4" w:space="0" w:color="auto"/>
              <w:left w:val="single" w:sz="4" w:space="0" w:color="auto"/>
              <w:bottom w:val="single" w:sz="4" w:space="0" w:color="auto"/>
              <w:right w:val="single" w:sz="4" w:space="0" w:color="auto"/>
            </w:tcBorders>
          </w:tcPr>
          <w:p w:rsidR="00F600C7" w:rsidRPr="00B30D5B" w:rsidRDefault="00F600C7" w:rsidP="00F600C7">
            <w:pPr>
              <w:autoSpaceDE w:val="0"/>
              <w:autoSpaceDN w:val="0"/>
              <w:adjustRightInd w:val="0"/>
              <w:spacing w:after="0" w:line="240" w:lineRule="auto"/>
              <w:jc w:val="center"/>
              <w:rPr>
                <w:rFonts w:ascii="Times New Roman" w:hAnsi="Times New Roman" w:cs="Times New Roman"/>
                <w:sz w:val="20"/>
                <w:szCs w:val="20"/>
              </w:rPr>
            </w:pPr>
            <w:r w:rsidRPr="00B30D5B">
              <w:rPr>
                <w:rFonts w:ascii="Times New Roman" w:hAnsi="Times New Roman" w:cs="Times New Roman"/>
                <w:sz w:val="20"/>
                <w:szCs w:val="20"/>
              </w:rPr>
              <w:t>2024 год</w:t>
            </w:r>
          </w:p>
        </w:tc>
      </w:tr>
      <w:tr w:rsidR="007A594B" w:rsidRPr="000B22BE" w:rsidTr="00727C73">
        <w:tc>
          <w:tcPr>
            <w:tcW w:w="991" w:type="dxa"/>
            <w:vMerge w:val="restart"/>
            <w:tcBorders>
              <w:top w:val="single" w:sz="4" w:space="0" w:color="auto"/>
              <w:left w:val="single" w:sz="4" w:space="0" w:color="auto"/>
              <w:bottom w:val="single" w:sz="4" w:space="0" w:color="auto"/>
              <w:right w:val="single" w:sz="4" w:space="0" w:color="auto"/>
            </w:tcBorders>
          </w:tcPr>
          <w:p w:rsidR="007A594B" w:rsidRPr="00960792" w:rsidRDefault="007A594B" w:rsidP="00F600C7">
            <w:pPr>
              <w:autoSpaceDE w:val="0"/>
              <w:autoSpaceDN w:val="0"/>
              <w:adjustRightInd w:val="0"/>
              <w:spacing w:after="0" w:line="240" w:lineRule="auto"/>
              <w:jc w:val="center"/>
              <w:rPr>
                <w:rFonts w:ascii="Times New Roman" w:hAnsi="Times New Roman" w:cs="Times New Roman"/>
                <w:sz w:val="24"/>
                <w:szCs w:val="24"/>
              </w:rPr>
            </w:pPr>
            <w:r w:rsidRPr="00960792">
              <w:rPr>
                <w:rFonts w:ascii="Times New Roman" w:hAnsi="Times New Roman" w:cs="Times New Roman"/>
                <w:sz w:val="24"/>
                <w:szCs w:val="24"/>
              </w:rPr>
              <w:t>1</w:t>
            </w:r>
            <w:r>
              <w:rPr>
                <w:rFonts w:ascii="Times New Roman" w:hAnsi="Times New Roman" w:cs="Times New Roman"/>
                <w:sz w:val="24"/>
                <w:szCs w:val="24"/>
              </w:rPr>
              <w:t>.</w:t>
            </w:r>
          </w:p>
        </w:tc>
        <w:tc>
          <w:tcPr>
            <w:tcW w:w="5439" w:type="dxa"/>
            <w:tcBorders>
              <w:top w:val="single" w:sz="4" w:space="0" w:color="auto"/>
              <w:left w:val="single" w:sz="4" w:space="0" w:color="auto"/>
              <w:bottom w:val="single" w:sz="4" w:space="0" w:color="auto"/>
              <w:right w:val="single" w:sz="4" w:space="0" w:color="auto"/>
            </w:tcBorders>
          </w:tcPr>
          <w:p w:rsidR="007A594B" w:rsidRPr="00B30D5B" w:rsidRDefault="007A594B" w:rsidP="00F600C7">
            <w:pPr>
              <w:autoSpaceDE w:val="0"/>
              <w:autoSpaceDN w:val="0"/>
              <w:adjustRightInd w:val="0"/>
              <w:spacing w:after="0" w:line="240" w:lineRule="auto"/>
              <w:jc w:val="both"/>
              <w:rPr>
                <w:rFonts w:ascii="Times New Roman" w:hAnsi="Times New Roman" w:cs="Times New Roman"/>
                <w:sz w:val="20"/>
                <w:szCs w:val="20"/>
              </w:rPr>
            </w:pPr>
            <w:r w:rsidRPr="00B30D5B">
              <w:rPr>
                <w:rFonts w:ascii="Times New Roman" w:hAnsi="Times New Roman" w:cs="Times New Roman"/>
                <w:sz w:val="20"/>
                <w:szCs w:val="20"/>
              </w:rPr>
              <w:t>Муниципальная программа Нолинского района Кировской области «Развитие образования»</w:t>
            </w:r>
          </w:p>
        </w:tc>
        <w:tc>
          <w:tcPr>
            <w:tcW w:w="8942" w:type="dxa"/>
            <w:gridSpan w:val="9"/>
            <w:vMerge w:val="restart"/>
            <w:tcBorders>
              <w:top w:val="single" w:sz="4" w:space="0" w:color="auto"/>
              <w:left w:val="single" w:sz="4" w:space="0" w:color="auto"/>
              <w:right w:val="single" w:sz="4" w:space="0" w:color="auto"/>
            </w:tcBorders>
          </w:tcPr>
          <w:p w:rsidR="007A594B" w:rsidRPr="008C2A73" w:rsidRDefault="007A594B" w:rsidP="00F600C7">
            <w:pPr>
              <w:spacing w:after="0" w:line="240" w:lineRule="auto"/>
              <w:jc w:val="center"/>
              <w:rPr>
                <w:rFonts w:ascii="Times New Roman" w:hAnsi="Times New Roman" w:cs="Times New Roman"/>
                <w:sz w:val="24"/>
                <w:szCs w:val="24"/>
              </w:rPr>
            </w:pPr>
          </w:p>
        </w:tc>
      </w:tr>
      <w:tr w:rsidR="007A594B" w:rsidRPr="000B22BE" w:rsidTr="00727C73">
        <w:tc>
          <w:tcPr>
            <w:tcW w:w="991" w:type="dxa"/>
            <w:vMerge/>
            <w:tcBorders>
              <w:left w:val="single" w:sz="4" w:space="0" w:color="auto"/>
              <w:bottom w:val="single" w:sz="4" w:space="0" w:color="auto"/>
              <w:right w:val="single" w:sz="4" w:space="0" w:color="auto"/>
            </w:tcBorders>
          </w:tcPr>
          <w:p w:rsidR="007A594B" w:rsidRPr="000B22BE" w:rsidRDefault="007A594B" w:rsidP="00F600C7">
            <w:pPr>
              <w:autoSpaceDE w:val="0"/>
              <w:autoSpaceDN w:val="0"/>
              <w:adjustRightInd w:val="0"/>
              <w:spacing w:after="0" w:line="240" w:lineRule="auto"/>
              <w:jc w:val="center"/>
              <w:rPr>
                <w:rFonts w:ascii="Times New Roman" w:hAnsi="Times New Roman" w:cs="Times New Roman"/>
                <w:color w:val="FF0000"/>
                <w:sz w:val="24"/>
                <w:szCs w:val="24"/>
              </w:rPr>
            </w:pPr>
          </w:p>
        </w:tc>
        <w:tc>
          <w:tcPr>
            <w:tcW w:w="5439" w:type="dxa"/>
            <w:tcBorders>
              <w:top w:val="single" w:sz="4" w:space="0" w:color="auto"/>
              <w:left w:val="single" w:sz="4" w:space="0" w:color="auto"/>
              <w:bottom w:val="single" w:sz="4" w:space="0" w:color="auto"/>
              <w:right w:val="single" w:sz="4" w:space="0" w:color="auto"/>
            </w:tcBorders>
          </w:tcPr>
          <w:p w:rsidR="007A594B" w:rsidRPr="00B30D5B" w:rsidRDefault="007A594B" w:rsidP="00F600C7">
            <w:pPr>
              <w:autoSpaceDE w:val="0"/>
              <w:autoSpaceDN w:val="0"/>
              <w:adjustRightInd w:val="0"/>
              <w:spacing w:after="0" w:line="240" w:lineRule="auto"/>
              <w:jc w:val="both"/>
              <w:rPr>
                <w:rFonts w:ascii="Times New Roman" w:hAnsi="Times New Roman" w:cs="Times New Roman"/>
                <w:i/>
                <w:sz w:val="20"/>
                <w:szCs w:val="20"/>
              </w:rPr>
            </w:pPr>
            <w:r w:rsidRPr="00B30D5B">
              <w:rPr>
                <w:rFonts w:ascii="Times New Roman" w:hAnsi="Times New Roman" w:cs="Times New Roman"/>
                <w:i/>
                <w:sz w:val="20"/>
                <w:szCs w:val="20"/>
              </w:rPr>
              <w:t>Цель муниципальной программы «</w:t>
            </w:r>
            <w:r w:rsidRPr="00B30D5B">
              <w:rPr>
                <w:rFonts w:ascii="Times New Roman" w:hAnsi="Times New Roman"/>
                <w:i/>
                <w:sz w:val="20"/>
                <w:szCs w:val="20"/>
              </w:rPr>
              <w:t>Обеспечение каждому жителю доступности качественного образования, соответствующего современным вызовам и задачи развития общества и экономики района и области</w:t>
            </w:r>
            <w:r w:rsidRPr="00B30D5B">
              <w:rPr>
                <w:rFonts w:ascii="Times New Roman" w:hAnsi="Times New Roman" w:cs="Times New Roman"/>
                <w:i/>
                <w:sz w:val="20"/>
                <w:szCs w:val="20"/>
              </w:rPr>
              <w:t>»</w:t>
            </w:r>
          </w:p>
        </w:tc>
        <w:tc>
          <w:tcPr>
            <w:tcW w:w="8942" w:type="dxa"/>
            <w:gridSpan w:val="9"/>
            <w:vMerge/>
            <w:tcBorders>
              <w:left w:val="single" w:sz="4" w:space="0" w:color="auto"/>
              <w:right w:val="single" w:sz="4" w:space="0" w:color="auto"/>
            </w:tcBorders>
          </w:tcPr>
          <w:p w:rsidR="007A594B" w:rsidRPr="008C2A73" w:rsidRDefault="007A594B" w:rsidP="00F600C7">
            <w:pPr>
              <w:spacing w:after="0" w:line="240" w:lineRule="auto"/>
              <w:jc w:val="center"/>
              <w:rPr>
                <w:rFonts w:ascii="Times New Roman" w:hAnsi="Times New Roman" w:cs="Times New Roman"/>
                <w:sz w:val="24"/>
                <w:szCs w:val="24"/>
              </w:rPr>
            </w:pPr>
          </w:p>
        </w:tc>
      </w:tr>
      <w:tr w:rsidR="007A594B" w:rsidRPr="000B22BE" w:rsidTr="00727C73">
        <w:tc>
          <w:tcPr>
            <w:tcW w:w="991" w:type="dxa"/>
            <w:vMerge/>
            <w:tcBorders>
              <w:left w:val="single" w:sz="4" w:space="0" w:color="auto"/>
              <w:bottom w:val="single" w:sz="4" w:space="0" w:color="auto"/>
              <w:right w:val="single" w:sz="4" w:space="0" w:color="auto"/>
            </w:tcBorders>
          </w:tcPr>
          <w:p w:rsidR="007A594B" w:rsidRPr="000B22BE" w:rsidRDefault="007A594B" w:rsidP="00F600C7">
            <w:pPr>
              <w:autoSpaceDE w:val="0"/>
              <w:autoSpaceDN w:val="0"/>
              <w:adjustRightInd w:val="0"/>
              <w:spacing w:after="0" w:line="240" w:lineRule="auto"/>
              <w:jc w:val="center"/>
              <w:rPr>
                <w:rFonts w:ascii="Times New Roman" w:hAnsi="Times New Roman" w:cs="Times New Roman"/>
                <w:color w:val="FF0000"/>
                <w:sz w:val="24"/>
                <w:szCs w:val="24"/>
              </w:rPr>
            </w:pPr>
          </w:p>
        </w:tc>
        <w:tc>
          <w:tcPr>
            <w:tcW w:w="5439" w:type="dxa"/>
            <w:tcBorders>
              <w:top w:val="single" w:sz="4" w:space="0" w:color="auto"/>
              <w:left w:val="single" w:sz="4" w:space="0" w:color="auto"/>
              <w:bottom w:val="single" w:sz="4" w:space="0" w:color="auto"/>
              <w:right w:val="single" w:sz="4" w:space="0" w:color="auto"/>
            </w:tcBorders>
          </w:tcPr>
          <w:p w:rsidR="007A594B" w:rsidRPr="00B30D5B" w:rsidRDefault="007A594B" w:rsidP="00F600C7">
            <w:pPr>
              <w:autoSpaceDE w:val="0"/>
              <w:autoSpaceDN w:val="0"/>
              <w:adjustRightInd w:val="0"/>
              <w:spacing w:after="0" w:line="240" w:lineRule="auto"/>
              <w:jc w:val="both"/>
              <w:rPr>
                <w:rFonts w:ascii="Times New Roman" w:hAnsi="Times New Roman" w:cs="Times New Roman"/>
                <w:sz w:val="20"/>
                <w:szCs w:val="20"/>
              </w:rPr>
            </w:pPr>
            <w:r w:rsidRPr="00B30D5B">
              <w:rPr>
                <w:rFonts w:ascii="Times New Roman" w:hAnsi="Times New Roman" w:cs="Times New Roman"/>
                <w:i/>
                <w:sz w:val="20"/>
                <w:szCs w:val="20"/>
              </w:rPr>
              <w:t>Задача муниципальной программы «</w:t>
            </w:r>
            <w:r w:rsidRPr="00B30D5B">
              <w:rPr>
                <w:rFonts w:ascii="Times New Roman" w:hAnsi="Times New Roman"/>
                <w:i/>
                <w:sz w:val="20"/>
                <w:szCs w:val="20"/>
              </w:rPr>
              <w:t>Создание в системе дошкольного, общего и дополнительного образования условий для получения доступного и качественного образования</w:t>
            </w:r>
            <w:r w:rsidRPr="00B30D5B">
              <w:rPr>
                <w:rFonts w:ascii="Times New Roman" w:hAnsi="Times New Roman" w:cs="Times New Roman"/>
                <w:i/>
                <w:sz w:val="20"/>
                <w:szCs w:val="20"/>
              </w:rPr>
              <w:t>»</w:t>
            </w:r>
          </w:p>
        </w:tc>
        <w:tc>
          <w:tcPr>
            <w:tcW w:w="8942" w:type="dxa"/>
            <w:gridSpan w:val="9"/>
            <w:vMerge/>
            <w:tcBorders>
              <w:left w:val="single" w:sz="4" w:space="0" w:color="auto"/>
              <w:bottom w:val="single" w:sz="4" w:space="0" w:color="auto"/>
              <w:right w:val="single" w:sz="4" w:space="0" w:color="auto"/>
            </w:tcBorders>
          </w:tcPr>
          <w:p w:rsidR="007A594B" w:rsidRPr="008C2A73" w:rsidRDefault="007A594B" w:rsidP="00F600C7">
            <w:pPr>
              <w:spacing w:after="0" w:line="240" w:lineRule="auto"/>
              <w:jc w:val="center"/>
              <w:rPr>
                <w:rFonts w:ascii="Times New Roman" w:hAnsi="Times New Roman" w:cs="Times New Roman"/>
                <w:sz w:val="24"/>
                <w:szCs w:val="24"/>
              </w:rPr>
            </w:pPr>
          </w:p>
        </w:tc>
      </w:tr>
      <w:tr w:rsidR="00F34C42" w:rsidRPr="000B22BE" w:rsidTr="00727C73">
        <w:tc>
          <w:tcPr>
            <w:tcW w:w="991" w:type="dxa"/>
            <w:vMerge/>
            <w:tcBorders>
              <w:left w:val="single" w:sz="4" w:space="0" w:color="auto"/>
              <w:bottom w:val="single" w:sz="4" w:space="0" w:color="auto"/>
              <w:right w:val="single" w:sz="4" w:space="0" w:color="auto"/>
            </w:tcBorders>
          </w:tcPr>
          <w:p w:rsidR="00F34C42" w:rsidRPr="000B22BE" w:rsidRDefault="00F34C42" w:rsidP="00F600C7">
            <w:pPr>
              <w:autoSpaceDE w:val="0"/>
              <w:autoSpaceDN w:val="0"/>
              <w:adjustRightInd w:val="0"/>
              <w:spacing w:after="0" w:line="240" w:lineRule="auto"/>
              <w:jc w:val="center"/>
              <w:rPr>
                <w:rFonts w:ascii="Times New Roman" w:hAnsi="Times New Roman" w:cs="Times New Roman"/>
                <w:color w:val="FF0000"/>
                <w:sz w:val="24"/>
                <w:szCs w:val="24"/>
              </w:rPr>
            </w:pPr>
          </w:p>
        </w:tc>
        <w:tc>
          <w:tcPr>
            <w:tcW w:w="5439" w:type="dxa"/>
            <w:tcBorders>
              <w:top w:val="single" w:sz="4" w:space="0" w:color="auto"/>
              <w:left w:val="single" w:sz="4" w:space="0" w:color="auto"/>
              <w:bottom w:val="single" w:sz="4" w:space="0" w:color="auto"/>
              <w:right w:val="single" w:sz="4" w:space="0" w:color="auto"/>
            </w:tcBorders>
          </w:tcPr>
          <w:p w:rsidR="00F34C42" w:rsidRPr="00B30D5B" w:rsidRDefault="00F34C42" w:rsidP="00242B23">
            <w:pPr>
              <w:autoSpaceDE w:val="0"/>
              <w:autoSpaceDN w:val="0"/>
              <w:adjustRightInd w:val="0"/>
              <w:spacing w:after="0" w:line="240" w:lineRule="auto"/>
              <w:rPr>
                <w:rFonts w:ascii="Times New Roman" w:hAnsi="Times New Roman"/>
                <w:sz w:val="20"/>
                <w:szCs w:val="20"/>
              </w:rPr>
            </w:pPr>
            <w:r w:rsidRPr="00B30D5B">
              <w:rPr>
                <w:rFonts w:ascii="Times New Roman" w:hAnsi="Times New Roman"/>
                <w:sz w:val="20"/>
                <w:szCs w:val="20"/>
              </w:rPr>
              <w:t>доступность дошкольного образования для детей в возрасте от 2 месяцев до 3 лет</w:t>
            </w:r>
          </w:p>
        </w:tc>
        <w:tc>
          <w:tcPr>
            <w:tcW w:w="1273" w:type="dxa"/>
            <w:tcBorders>
              <w:top w:val="single" w:sz="4" w:space="0" w:color="auto"/>
              <w:left w:val="single" w:sz="4" w:space="0" w:color="auto"/>
              <w:bottom w:val="single" w:sz="4" w:space="0" w:color="auto"/>
              <w:right w:val="single" w:sz="4" w:space="0" w:color="auto"/>
            </w:tcBorders>
          </w:tcPr>
          <w:p w:rsidR="00F34C42" w:rsidRPr="008C2A73" w:rsidRDefault="0071500A"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41" w:type="dxa"/>
            <w:gridSpan w:val="2"/>
            <w:tcBorders>
              <w:top w:val="single" w:sz="4" w:space="0" w:color="auto"/>
              <w:left w:val="single" w:sz="4" w:space="0" w:color="auto"/>
              <w:bottom w:val="single" w:sz="4" w:space="0" w:color="auto"/>
              <w:right w:val="single" w:sz="4" w:space="0" w:color="auto"/>
            </w:tcBorders>
          </w:tcPr>
          <w:p w:rsidR="00F34C42" w:rsidRPr="008C2A73" w:rsidRDefault="00A265A0" w:rsidP="00624BC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61,5</w:t>
            </w:r>
          </w:p>
        </w:tc>
        <w:tc>
          <w:tcPr>
            <w:tcW w:w="1134" w:type="dxa"/>
            <w:tcBorders>
              <w:top w:val="single" w:sz="4" w:space="0" w:color="auto"/>
              <w:left w:val="single" w:sz="4" w:space="0" w:color="auto"/>
              <w:bottom w:val="single" w:sz="4" w:space="0" w:color="auto"/>
              <w:right w:val="single" w:sz="4" w:space="0" w:color="auto"/>
            </w:tcBorders>
          </w:tcPr>
          <w:p w:rsidR="00F34C42" w:rsidRPr="008C2A73" w:rsidRDefault="004E6229" w:rsidP="00624BC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937" w:type="dxa"/>
            <w:tcBorders>
              <w:top w:val="single" w:sz="4" w:space="0" w:color="auto"/>
              <w:left w:val="single" w:sz="4" w:space="0" w:color="auto"/>
              <w:bottom w:val="single" w:sz="4" w:space="0" w:color="auto"/>
              <w:right w:val="single" w:sz="4" w:space="0" w:color="auto"/>
            </w:tcBorders>
          </w:tcPr>
          <w:p w:rsidR="00F34C42" w:rsidRPr="008C2A73" w:rsidRDefault="004E6229" w:rsidP="00624BC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055" w:type="dxa"/>
            <w:tcBorders>
              <w:top w:val="single" w:sz="4" w:space="0" w:color="auto"/>
              <w:left w:val="single" w:sz="4" w:space="0" w:color="auto"/>
              <w:bottom w:val="single" w:sz="4" w:space="0" w:color="auto"/>
              <w:right w:val="single" w:sz="4" w:space="0" w:color="auto"/>
            </w:tcBorders>
          </w:tcPr>
          <w:p w:rsidR="00F34C42" w:rsidRPr="008C2A73" w:rsidRDefault="004E6229" w:rsidP="00624BC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134" w:type="dxa"/>
            <w:tcBorders>
              <w:top w:val="single" w:sz="4" w:space="0" w:color="auto"/>
              <w:left w:val="single" w:sz="4" w:space="0" w:color="auto"/>
              <w:bottom w:val="single" w:sz="4" w:space="0" w:color="auto"/>
              <w:right w:val="single" w:sz="4" w:space="0" w:color="auto"/>
            </w:tcBorders>
          </w:tcPr>
          <w:p w:rsidR="00F34C42" w:rsidRPr="008C2A73" w:rsidRDefault="004E6229" w:rsidP="00624B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F34C42" w:rsidRPr="008C2A73" w:rsidRDefault="004E6229" w:rsidP="00624B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1134" w:type="dxa"/>
            <w:tcBorders>
              <w:top w:val="single" w:sz="4" w:space="0" w:color="auto"/>
              <w:left w:val="single" w:sz="4" w:space="0" w:color="auto"/>
              <w:bottom w:val="single" w:sz="4" w:space="0" w:color="auto"/>
              <w:right w:val="single" w:sz="4" w:space="0" w:color="auto"/>
            </w:tcBorders>
          </w:tcPr>
          <w:p w:rsidR="00F34C42" w:rsidRPr="008C2A73" w:rsidRDefault="00F34C42" w:rsidP="00624B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F34C42" w:rsidRPr="000B22BE" w:rsidTr="00B30D5B">
        <w:trPr>
          <w:trHeight w:val="1015"/>
        </w:trPr>
        <w:tc>
          <w:tcPr>
            <w:tcW w:w="991" w:type="dxa"/>
            <w:vMerge/>
            <w:tcBorders>
              <w:left w:val="single" w:sz="4" w:space="0" w:color="auto"/>
              <w:bottom w:val="single" w:sz="4" w:space="0" w:color="auto"/>
              <w:right w:val="single" w:sz="4" w:space="0" w:color="auto"/>
            </w:tcBorders>
          </w:tcPr>
          <w:p w:rsidR="00F34C42" w:rsidRPr="000B22BE" w:rsidRDefault="00F34C42" w:rsidP="00F600C7">
            <w:pPr>
              <w:autoSpaceDE w:val="0"/>
              <w:autoSpaceDN w:val="0"/>
              <w:adjustRightInd w:val="0"/>
              <w:spacing w:after="0" w:line="240" w:lineRule="auto"/>
              <w:jc w:val="center"/>
              <w:rPr>
                <w:rFonts w:ascii="Times New Roman" w:hAnsi="Times New Roman" w:cs="Times New Roman"/>
                <w:color w:val="FF0000"/>
                <w:sz w:val="24"/>
                <w:szCs w:val="24"/>
              </w:rPr>
            </w:pPr>
          </w:p>
        </w:tc>
        <w:tc>
          <w:tcPr>
            <w:tcW w:w="5439" w:type="dxa"/>
            <w:tcBorders>
              <w:top w:val="single" w:sz="4" w:space="0" w:color="auto"/>
              <w:left w:val="single" w:sz="4" w:space="0" w:color="auto"/>
              <w:bottom w:val="single" w:sz="4" w:space="0" w:color="auto"/>
              <w:right w:val="single" w:sz="4" w:space="0" w:color="auto"/>
            </w:tcBorders>
          </w:tcPr>
          <w:p w:rsidR="00F34C42" w:rsidRPr="00B30D5B" w:rsidRDefault="00F34C42" w:rsidP="00F600C7">
            <w:pPr>
              <w:autoSpaceDE w:val="0"/>
              <w:autoSpaceDN w:val="0"/>
              <w:adjustRightInd w:val="0"/>
              <w:spacing w:after="0" w:line="240" w:lineRule="auto"/>
              <w:rPr>
                <w:rFonts w:ascii="Times New Roman" w:hAnsi="Times New Roman"/>
                <w:sz w:val="20"/>
                <w:szCs w:val="20"/>
              </w:rPr>
            </w:pPr>
            <w:r w:rsidRPr="00B30D5B">
              <w:rPr>
                <w:rFonts w:ascii="Times New Roman" w:hAnsi="Times New Roman"/>
                <w:sz w:val="20"/>
                <w:szCs w:val="20"/>
              </w:rPr>
              <w:t>доля выпускников муниципальных общеобразовательных организаций, получивших аттестат об основном общем и среднем общем образовании</w:t>
            </w:r>
          </w:p>
        </w:tc>
        <w:tc>
          <w:tcPr>
            <w:tcW w:w="1273" w:type="dxa"/>
            <w:tcBorders>
              <w:top w:val="single" w:sz="4" w:space="0" w:color="auto"/>
              <w:left w:val="single" w:sz="4" w:space="0" w:color="auto"/>
              <w:bottom w:val="single" w:sz="4" w:space="0" w:color="auto"/>
              <w:right w:val="single" w:sz="4" w:space="0" w:color="auto"/>
            </w:tcBorders>
          </w:tcPr>
          <w:p w:rsidR="00F34C42" w:rsidRPr="008C2A73" w:rsidRDefault="0071500A"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41" w:type="dxa"/>
            <w:gridSpan w:val="2"/>
            <w:tcBorders>
              <w:top w:val="single" w:sz="4" w:space="0" w:color="auto"/>
              <w:left w:val="single" w:sz="4" w:space="0" w:color="auto"/>
              <w:bottom w:val="single" w:sz="4" w:space="0" w:color="auto"/>
              <w:right w:val="single" w:sz="4" w:space="0" w:color="auto"/>
            </w:tcBorders>
          </w:tcPr>
          <w:p w:rsidR="00F34C42" w:rsidRPr="008C2A73" w:rsidRDefault="00F34C42" w:rsidP="00624BC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F34C42" w:rsidRPr="008C2A73" w:rsidRDefault="00F34C42" w:rsidP="00624BC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937" w:type="dxa"/>
            <w:tcBorders>
              <w:top w:val="single" w:sz="4" w:space="0" w:color="auto"/>
              <w:left w:val="single" w:sz="4" w:space="0" w:color="auto"/>
              <w:bottom w:val="single" w:sz="4" w:space="0" w:color="auto"/>
              <w:right w:val="single" w:sz="4" w:space="0" w:color="auto"/>
            </w:tcBorders>
          </w:tcPr>
          <w:p w:rsidR="00F34C42" w:rsidRPr="008C2A73" w:rsidRDefault="00F34C42" w:rsidP="00624BC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055" w:type="dxa"/>
            <w:tcBorders>
              <w:top w:val="single" w:sz="4" w:space="0" w:color="auto"/>
              <w:left w:val="single" w:sz="4" w:space="0" w:color="auto"/>
              <w:bottom w:val="single" w:sz="4" w:space="0" w:color="auto"/>
              <w:right w:val="single" w:sz="4" w:space="0" w:color="auto"/>
            </w:tcBorders>
          </w:tcPr>
          <w:p w:rsidR="00F34C42" w:rsidRPr="008C2A73" w:rsidRDefault="00F34C42" w:rsidP="00624BC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F34C42" w:rsidRPr="008C2A73" w:rsidRDefault="00F34C42" w:rsidP="00624B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F34C42" w:rsidRPr="008C2A73" w:rsidRDefault="00F34C42" w:rsidP="00624B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F34C42" w:rsidRPr="008C2A73" w:rsidRDefault="00F34C42" w:rsidP="00624B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A6E7C" w:rsidRPr="000B22BE" w:rsidTr="00727C73">
        <w:tc>
          <w:tcPr>
            <w:tcW w:w="991" w:type="dxa"/>
            <w:vMerge/>
            <w:tcBorders>
              <w:left w:val="single" w:sz="4" w:space="0" w:color="auto"/>
              <w:bottom w:val="single" w:sz="4" w:space="0" w:color="auto"/>
              <w:right w:val="single" w:sz="4" w:space="0" w:color="auto"/>
            </w:tcBorders>
          </w:tcPr>
          <w:p w:rsidR="004A6E7C" w:rsidRPr="000B22BE" w:rsidRDefault="004A6E7C" w:rsidP="00F600C7">
            <w:pPr>
              <w:autoSpaceDE w:val="0"/>
              <w:autoSpaceDN w:val="0"/>
              <w:adjustRightInd w:val="0"/>
              <w:spacing w:after="0" w:line="240" w:lineRule="auto"/>
              <w:jc w:val="center"/>
              <w:rPr>
                <w:rFonts w:ascii="Times New Roman" w:hAnsi="Times New Roman" w:cs="Times New Roman"/>
                <w:color w:val="FF0000"/>
                <w:sz w:val="24"/>
                <w:szCs w:val="24"/>
              </w:rPr>
            </w:pPr>
          </w:p>
        </w:tc>
        <w:tc>
          <w:tcPr>
            <w:tcW w:w="5439" w:type="dxa"/>
            <w:tcBorders>
              <w:top w:val="single" w:sz="4" w:space="0" w:color="auto"/>
              <w:left w:val="single" w:sz="4" w:space="0" w:color="auto"/>
              <w:bottom w:val="single" w:sz="4" w:space="0" w:color="auto"/>
              <w:right w:val="single" w:sz="4" w:space="0" w:color="auto"/>
            </w:tcBorders>
          </w:tcPr>
          <w:p w:rsidR="004A6E7C" w:rsidRPr="00B30D5B" w:rsidRDefault="004A6E7C" w:rsidP="00083DC3">
            <w:pPr>
              <w:autoSpaceDE w:val="0"/>
              <w:autoSpaceDN w:val="0"/>
              <w:adjustRightInd w:val="0"/>
              <w:spacing w:after="0" w:line="240" w:lineRule="auto"/>
              <w:rPr>
                <w:rFonts w:ascii="Times New Roman" w:hAnsi="Times New Roman"/>
                <w:sz w:val="20"/>
                <w:szCs w:val="20"/>
              </w:rPr>
            </w:pPr>
            <w:r w:rsidRPr="00B30D5B">
              <w:rPr>
                <w:rFonts w:ascii="Times New Roman" w:hAnsi="Times New Roman"/>
                <w:sz w:val="20"/>
                <w:szCs w:val="20"/>
              </w:rPr>
              <w:t>доля детей в возрасте от 5 до 18 лет, охваченных дополнительным образованием</w:t>
            </w:r>
          </w:p>
        </w:tc>
        <w:tc>
          <w:tcPr>
            <w:tcW w:w="1273" w:type="dxa"/>
            <w:tcBorders>
              <w:top w:val="single" w:sz="4" w:space="0" w:color="auto"/>
              <w:left w:val="single" w:sz="4" w:space="0" w:color="auto"/>
              <w:bottom w:val="single" w:sz="4" w:space="0" w:color="auto"/>
              <w:right w:val="single" w:sz="4" w:space="0" w:color="auto"/>
            </w:tcBorders>
          </w:tcPr>
          <w:p w:rsidR="004A6E7C" w:rsidRPr="008C2A73" w:rsidRDefault="004A6E7C" w:rsidP="00083D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41" w:type="dxa"/>
            <w:gridSpan w:val="2"/>
            <w:tcBorders>
              <w:top w:val="single" w:sz="4" w:space="0" w:color="auto"/>
              <w:left w:val="single" w:sz="4" w:space="0" w:color="auto"/>
              <w:bottom w:val="single" w:sz="4" w:space="0" w:color="auto"/>
              <w:right w:val="single" w:sz="4" w:space="0" w:color="auto"/>
            </w:tcBorders>
          </w:tcPr>
          <w:p w:rsidR="004A6E7C" w:rsidRPr="008C2A73" w:rsidRDefault="004A6E7C" w:rsidP="00083D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41,1</w:t>
            </w:r>
          </w:p>
        </w:tc>
        <w:tc>
          <w:tcPr>
            <w:tcW w:w="1134" w:type="dxa"/>
            <w:tcBorders>
              <w:top w:val="single" w:sz="4" w:space="0" w:color="auto"/>
              <w:left w:val="single" w:sz="4" w:space="0" w:color="auto"/>
              <w:bottom w:val="single" w:sz="4" w:space="0" w:color="auto"/>
              <w:right w:val="single" w:sz="4" w:space="0" w:color="auto"/>
            </w:tcBorders>
          </w:tcPr>
          <w:p w:rsidR="004A6E7C" w:rsidRPr="008C2A73" w:rsidRDefault="004A6E7C" w:rsidP="00083D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937" w:type="dxa"/>
            <w:tcBorders>
              <w:top w:val="single" w:sz="4" w:space="0" w:color="auto"/>
              <w:left w:val="single" w:sz="4" w:space="0" w:color="auto"/>
              <w:bottom w:val="single" w:sz="4" w:space="0" w:color="auto"/>
              <w:right w:val="single" w:sz="4" w:space="0" w:color="auto"/>
            </w:tcBorders>
          </w:tcPr>
          <w:p w:rsidR="004A6E7C" w:rsidRPr="008C2A73" w:rsidRDefault="004A6E7C" w:rsidP="00083D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055" w:type="dxa"/>
            <w:tcBorders>
              <w:top w:val="single" w:sz="4" w:space="0" w:color="auto"/>
              <w:left w:val="single" w:sz="4" w:space="0" w:color="auto"/>
              <w:bottom w:val="single" w:sz="4" w:space="0" w:color="auto"/>
              <w:right w:val="single" w:sz="4" w:space="0" w:color="auto"/>
            </w:tcBorders>
          </w:tcPr>
          <w:p w:rsidR="004A6E7C" w:rsidRPr="008C2A73" w:rsidRDefault="004A6E7C" w:rsidP="00083D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134" w:type="dxa"/>
            <w:tcBorders>
              <w:top w:val="single" w:sz="4" w:space="0" w:color="auto"/>
              <w:left w:val="single" w:sz="4" w:space="0" w:color="auto"/>
              <w:bottom w:val="single" w:sz="4" w:space="0" w:color="auto"/>
              <w:right w:val="single" w:sz="4" w:space="0" w:color="auto"/>
            </w:tcBorders>
          </w:tcPr>
          <w:p w:rsidR="004A6E7C" w:rsidRPr="008C2A73" w:rsidRDefault="004A6E7C" w:rsidP="00083D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134" w:type="dxa"/>
            <w:tcBorders>
              <w:top w:val="single" w:sz="4" w:space="0" w:color="auto"/>
              <w:left w:val="single" w:sz="4" w:space="0" w:color="auto"/>
              <w:bottom w:val="single" w:sz="4" w:space="0" w:color="auto"/>
              <w:right w:val="single" w:sz="4" w:space="0" w:color="auto"/>
            </w:tcBorders>
          </w:tcPr>
          <w:p w:rsidR="004A6E7C" w:rsidRPr="008C2A73" w:rsidRDefault="004A6E7C" w:rsidP="00083D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134" w:type="dxa"/>
            <w:tcBorders>
              <w:top w:val="single" w:sz="4" w:space="0" w:color="auto"/>
              <w:left w:val="single" w:sz="4" w:space="0" w:color="auto"/>
              <w:bottom w:val="single" w:sz="4" w:space="0" w:color="auto"/>
              <w:right w:val="single" w:sz="4" w:space="0" w:color="auto"/>
            </w:tcBorders>
          </w:tcPr>
          <w:p w:rsidR="004A6E7C" w:rsidRPr="008C2A73" w:rsidRDefault="004A6E7C" w:rsidP="00083D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4A6E7C" w:rsidRPr="000B22BE" w:rsidTr="00727C73">
        <w:tc>
          <w:tcPr>
            <w:tcW w:w="991" w:type="dxa"/>
            <w:vMerge/>
            <w:tcBorders>
              <w:left w:val="single" w:sz="4" w:space="0" w:color="auto"/>
              <w:bottom w:val="single" w:sz="4" w:space="0" w:color="auto"/>
              <w:right w:val="single" w:sz="4" w:space="0" w:color="auto"/>
            </w:tcBorders>
          </w:tcPr>
          <w:p w:rsidR="004A6E7C" w:rsidRPr="000B22BE" w:rsidRDefault="004A6E7C" w:rsidP="00F600C7">
            <w:pPr>
              <w:autoSpaceDE w:val="0"/>
              <w:autoSpaceDN w:val="0"/>
              <w:adjustRightInd w:val="0"/>
              <w:spacing w:after="0" w:line="240" w:lineRule="auto"/>
              <w:jc w:val="center"/>
              <w:rPr>
                <w:rFonts w:ascii="Times New Roman" w:hAnsi="Times New Roman" w:cs="Times New Roman"/>
                <w:color w:val="FF0000"/>
                <w:sz w:val="24"/>
                <w:szCs w:val="24"/>
              </w:rPr>
            </w:pPr>
          </w:p>
        </w:tc>
        <w:tc>
          <w:tcPr>
            <w:tcW w:w="5439" w:type="dxa"/>
            <w:tcBorders>
              <w:top w:val="single" w:sz="4" w:space="0" w:color="auto"/>
              <w:left w:val="single" w:sz="4" w:space="0" w:color="auto"/>
              <w:bottom w:val="single" w:sz="4" w:space="0" w:color="auto"/>
              <w:right w:val="single" w:sz="4" w:space="0" w:color="auto"/>
            </w:tcBorders>
          </w:tcPr>
          <w:p w:rsidR="004A6E7C" w:rsidRPr="00B30D5B" w:rsidRDefault="004A6E7C" w:rsidP="00083DC3">
            <w:pPr>
              <w:autoSpaceDE w:val="0"/>
              <w:autoSpaceDN w:val="0"/>
              <w:adjustRightInd w:val="0"/>
              <w:spacing w:after="0" w:line="240" w:lineRule="auto"/>
              <w:rPr>
                <w:rFonts w:ascii="Times New Roman" w:hAnsi="Times New Roman"/>
                <w:sz w:val="20"/>
                <w:szCs w:val="20"/>
              </w:rPr>
            </w:pPr>
            <w:r w:rsidRPr="00B30D5B">
              <w:rPr>
                <w:rFonts w:ascii="Times New Roman" w:hAnsi="Times New Roman"/>
                <w:sz w:val="20"/>
                <w:szCs w:val="20"/>
              </w:rPr>
              <w:t>количество проведенных мероприятий не ниже муниципального уровня, направленных на развитие способностей и талантов у детей и подростков</w:t>
            </w:r>
          </w:p>
        </w:tc>
        <w:tc>
          <w:tcPr>
            <w:tcW w:w="1273" w:type="dxa"/>
            <w:tcBorders>
              <w:top w:val="single" w:sz="4" w:space="0" w:color="auto"/>
              <w:left w:val="single" w:sz="4" w:space="0" w:color="auto"/>
              <w:bottom w:val="single" w:sz="4" w:space="0" w:color="auto"/>
              <w:right w:val="single" w:sz="4" w:space="0" w:color="auto"/>
            </w:tcBorders>
          </w:tcPr>
          <w:p w:rsidR="004A6E7C" w:rsidRPr="008C2A73" w:rsidRDefault="004A6E7C" w:rsidP="00083D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w:t>
            </w:r>
          </w:p>
        </w:tc>
        <w:tc>
          <w:tcPr>
            <w:tcW w:w="1141" w:type="dxa"/>
            <w:gridSpan w:val="2"/>
            <w:tcBorders>
              <w:top w:val="single" w:sz="4" w:space="0" w:color="auto"/>
              <w:left w:val="single" w:sz="4" w:space="0" w:color="auto"/>
              <w:bottom w:val="single" w:sz="4" w:space="0" w:color="auto"/>
              <w:right w:val="single" w:sz="4" w:space="0" w:color="auto"/>
            </w:tcBorders>
          </w:tcPr>
          <w:p w:rsidR="004A6E7C" w:rsidRPr="008C2A73" w:rsidRDefault="004A6E7C" w:rsidP="00083D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A6E7C" w:rsidRPr="008C2A73" w:rsidRDefault="004A6E7C" w:rsidP="00083D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937" w:type="dxa"/>
            <w:tcBorders>
              <w:top w:val="single" w:sz="4" w:space="0" w:color="auto"/>
              <w:left w:val="single" w:sz="4" w:space="0" w:color="auto"/>
              <w:bottom w:val="single" w:sz="4" w:space="0" w:color="auto"/>
              <w:right w:val="single" w:sz="4" w:space="0" w:color="auto"/>
            </w:tcBorders>
          </w:tcPr>
          <w:p w:rsidR="004A6E7C" w:rsidRPr="008C2A73" w:rsidRDefault="004A6E7C" w:rsidP="00083D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055" w:type="dxa"/>
            <w:tcBorders>
              <w:top w:val="single" w:sz="4" w:space="0" w:color="auto"/>
              <w:left w:val="single" w:sz="4" w:space="0" w:color="auto"/>
              <w:bottom w:val="single" w:sz="4" w:space="0" w:color="auto"/>
              <w:right w:val="single" w:sz="4" w:space="0" w:color="auto"/>
            </w:tcBorders>
          </w:tcPr>
          <w:p w:rsidR="004A6E7C" w:rsidRPr="008C2A73" w:rsidRDefault="004A6E7C" w:rsidP="00083D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134" w:type="dxa"/>
            <w:tcBorders>
              <w:top w:val="single" w:sz="4" w:space="0" w:color="auto"/>
              <w:left w:val="single" w:sz="4" w:space="0" w:color="auto"/>
              <w:bottom w:val="single" w:sz="4" w:space="0" w:color="auto"/>
              <w:right w:val="single" w:sz="4" w:space="0" w:color="auto"/>
            </w:tcBorders>
          </w:tcPr>
          <w:p w:rsidR="004A6E7C" w:rsidRPr="008C2A73" w:rsidRDefault="004A6E7C" w:rsidP="00083D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134" w:type="dxa"/>
            <w:tcBorders>
              <w:top w:val="single" w:sz="4" w:space="0" w:color="auto"/>
              <w:left w:val="single" w:sz="4" w:space="0" w:color="auto"/>
              <w:bottom w:val="single" w:sz="4" w:space="0" w:color="auto"/>
              <w:right w:val="single" w:sz="4" w:space="0" w:color="auto"/>
            </w:tcBorders>
          </w:tcPr>
          <w:p w:rsidR="004A6E7C" w:rsidRPr="008C2A73" w:rsidRDefault="004A6E7C" w:rsidP="00083D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134" w:type="dxa"/>
            <w:tcBorders>
              <w:top w:val="single" w:sz="4" w:space="0" w:color="auto"/>
              <w:left w:val="single" w:sz="4" w:space="0" w:color="auto"/>
              <w:bottom w:val="single" w:sz="4" w:space="0" w:color="auto"/>
              <w:right w:val="single" w:sz="4" w:space="0" w:color="auto"/>
            </w:tcBorders>
          </w:tcPr>
          <w:p w:rsidR="004A6E7C" w:rsidRPr="008C2A73" w:rsidRDefault="004A6E7C" w:rsidP="00083D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4A6E7C" w:rsidRPr="000B22BE" w:rsidTr="00727C73">
        <w:tc>
          <w:tcPr>
            <w:tcW w:w="991" w:type="dxa"/>
            <w:vMerge/>
            <w:tcBorders>
              <w:left w:val="single" w:sz="4" w:space="0" w:color="auto"/>
              <w:bottom w:val="single" w:sz="4" w:space="0" w:color="auto"/>
              <w:right w:val="single" w:sz="4" w:space="0" w:color="auto"/>
            </w:tcBorders>
          </w:tcPr>
          <w:p w:rsidR="004A6E7C" w:rsidRPr="000B22BE" w:rsidRDefault="004A6E7C" w:rsidP="00F600C7">
            <w:pPr>
              <w:autoSpaceDE w:val="0"/>
              <w:autoSpaceDN w:val="0"/>
              <w:adjustRightInd w:val="0"/>
              <w:spacing w:after="0" w:line="240" w:lineRule="auto"/>
              <w:jc w:val="center"/>
              <w:rPr>
                <w:rFonts w:ascii="Times New Roman" w:hAnsi="Times New Roman" w:cs="Times New Roman"/>
                <w:color w:val="FF0000"/>
                <w:sz w:val="24"/>
                <w:szCs w:val="24"/>
              </w:rPr>
            </w:pPr>
          </w:p>
        </w:tc>
        <w:tc>
          <w:tcPr>
            <w:tcW w:w="5439" w:type="dxa"/>
            <w:tcBorders>
              <w:top w:val="single" w:sz="4" w:space="0" w:color="auto"/>
              <w:left w:val="single" w:sz="4" w:space="0" w:color="auto"/>
              <w:bottom w:val="single" w:sz="4" w:space="0" w:color="auto"/>
              <w:right w:val="single" w:sz="4" w:space="0" w:color="auto"/>
            </w:tcBorders>
          </w:tcPr>
          <w:p w:rsidR="004A6E7C" w:rsidRPr="00B30D5B" w:rsidRDefault="004A6E7C" w:rsidP="00F600C7">
            <w:pPr>
              <w:autoSpaceDE w:val="0"/>
              <w:autoSpaceDN w:val="0"/>
              <w:adjustRightInd w:val="0"/>
              <w:spacing w:after="0" w:line="240" w:lineRule="auto"/>
              <w:rPr>
                <w:rFonts w:ascii="Times New Roman" w:hAnsi="Times New Roman"/>
                <w:sz w:val="20"/>
                <w:szCs w:val="20"/>
              </w:rPr>
            </w:pPr>
            <w:r w:rsidRPr="00B30D5B">
              <w:rPr>
                <w:rFonts w:ascii="Times New Roman" w:hAnsi="Times New Roman"/>
                <w:sz w:val="20"/>
                <w:szCs w:val="20"/>
              </w:rPr>
              <w:t>количество муниципальных общеобразовательных организаций, в которых выполнены предписания надзорных органов, и здания которых приведены в соответствие с требованиями, предъявляемыми к безопасности в процессе эксплуатации</w:t>
            </w:r>
          </w:p>
        </w:tc>
        <w:tc>
          <w:tcPr>
            <w:tcW w:w="1273" w:type="dxa"/>
            <w:tcBorders>
              <w:top w:val="single" w:sz="4" w:space="0" w:color="auto"/>
              <w:left w:val="single" w:sz="4" w:space="0" w:color="auto"/>
              <w:bottom w:val="single" w:sz="4" w:space="0" w:color="auto"/>
              <w:right w:val="single" w:sz="4" w:space="0" w:color="auto"/>
            </w:tcBorders>
          </w:tcPr>
          <w:p w:rsidR="004A6E7C" w:rsidRPr="008C2A73"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w:t>
            </w:r>
          </w:p>
        </w:tc>
        <w:tc>
          <w:tcPr>
            <w:tcW w:w="1141" w:type="dxa"/>
            <w:gridSpan w:val="2"/>
            <w:tcBorders>
              <w:top w:val="single" w:sz="4" w:space="0" w:color="auto"/>
              <w:left w:val="single" w:sz="4" w:space="0" w:color="auto"/>
              <w:bottom w:val="single" w:sz="4" w:space="0" w:color="auto"/>
              <w:right w:val="single" w:sz="4" w:space="0" w:color="auto"/>
            </w:tcBorders>
          </w:tcPr>
          <w:p w:rsidR="004A6E7C" w:rsidRPr="008C2A73"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4A6E7C" w:rsidRPr="008C2A73"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37" w:type="dxa"/>
            <w:tcBorders>
              <w:top w:val="single" w:sz="4" w:space="0" w:color="auto"/>
              <w:left w:val="single" w:sz="4" w:space="0" w:color="auto"/>
              <w:bottom w:val="single" w:sz="4" w:space="0" w:color="auto"/>
              <w:right w:val="single" w:sz="4" w:space="0" w:color="auto"/>
            </w:tcBorders>
          </w:tcPr>
          <w:p w:rsidR="004A6E7C" w:rsidRPr="008C2A73"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55" w:type="dxa"/>
            <w:tcBorders>
              <w:top w:val="single" w:sz="4" w:space="0" w:color="auto"/>
              <w:left w:val="single" w:sz="4" w:space="0" w:color="auto"/>
              <w:bottom w:val="single" w:sz="4" w:space="0" w:color="auto"/>
              <w:right w:val="single" w:sz="4" w:space="0" w:color="auto"/>
            </w:tcBorders>
          </w:tcPr>
          <w:p w:rsidR="004A6E7C" w:rsidRPr="008C2A73"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A6E7C" w:rsidRPr="008C2A73" w:rsidRDefault="004A6E7C" w:rsidP="00F600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A6E7C" w:rsidRPr="008C2A73" w:rsidRDefault="004A6E7C" w:rsidP="00F600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A6E7C" w:rsidRDefault="004A6E7C" w:rsidP="00F600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rsidR="004A6E7C" w:rsidRDefault="004A6E7C" w:rsidP="00F600C7">
            <w:pPr>
              <w:spacing w:after="0" w:line="240" w:lineRule="auto"/>
              <w:jc w:val="center"/>
              <w:rPr>
                <w:rFonts w:ascii="Times New Roman" w:hAnsi="Times New Roman" w:cs="Times New Roman"/>
                <w:sz w:val="24"/>
                <w:szCs w:val="24"/>
              </w:rPr>
            </w:pPr>
          </w:p>
          <w:p w:rsidR="004A6E7C" w:rsidRDefault="004A6E7C" w:rsidP="00F600C7">
            <w:pPr>
              <w:spacing w:after="0" w:line="240" w:lineRule="auto"/>
              <w:jc w:val="center"/>
              <w:rPr>
                <w:rFonts w:ascii="Times New Roman" w:hAnsi="Times New Roman" w:cs="Times New Roman"/>
                <w:sz w:val="24"/>
                <w:szCs w:val="24"/>
              </w:rPr>
            </w:pPr>
          </w:p>
          <w:p w:rsidR="004A6E7C" w:rsidRDefault="004A6E7C" w:rsidP="00F600C7">
            <w:pPr>
              <w:spacing w:after="0" w:line="240" w:lineRule="auto"/>
              <w:jc w:val="center"/>
              <w:rPr>
                <w:rFonts w:ascii="Times New Roman" w:hAnsi="Times New Roman" w:cs="Times New Roman"/>
                <w:sz w:val="24"/>
                <w:szCs w:val="24"/>
              </w:rPr>
            </w:pPr>
          </w:p>
          <w:p w:rsidR="004A6E7C" w:rsidRDefault="004A6E7C" w:rsidP="00F600C7">
            <w:pPr>
              <w:spacing w:after="0" w:line="240" w:lineRule="auto"/>
              <w:jc w:val="center"/>
              <w:rPr>
                <w:rFonts w:ascii="Times New Roman" w:hAnsi="Times New Roman" w:cs="Times New Roman"/>
                <w:sz w:val="24"/>
                <w:szCs w:val="24"/>
              </w:rPr>
            </w:pPr>
          </w:p>
          <w:p w:rsidR="004A6E7C" w:rsidRPr="008C2A73" w:rsidRDefault="004A6E7C" w:rsidP="00F600C7">
            <w:pPr>
              <w:spacing w:after="0" w:line="240" w:lineRule="auto"/>
              <w:jc w:val="center"/>
              <w:rPr>
                <w:rFonts w:ascii="Times New Roman" w:hAnsi="Times New Roman" w:cs="Times New Roman"/>
                <w:sz w:val="24"/>
                <w:szCs w:val="24"/>
              </w:rPr>
            </w:pPr>
          </w:p>
        </w:tc>
      </w:tr>
      <w:tr w:rsidR="004A6E7C" w:rsidRPr="000B22BE" w:rsidTr="00DC492A">
        <w:tc>
          <w:tcPr>
            <w:tcW w:w="991" w:type="dxa"/>
            <w:vMerge/>
            <w:tcBorders>
              <w:left w:val="single" w:sz="4" w:space="0" w:color="auto"/>
              <w:bottom w:val="single" w:sz="4" w:space="0" w:color="auto"/>
              <w:right w:val="single" w:sz="4" w:space="0" w:color="auto"/>
            </w:tcBorders>
          </w:tcPr>
          <w:p w:rsidR="004A6E7C" w:rsidRPr="000B22BE" w:rsidRDefault="004A6E7C" w:rsidP="00F600C7">
            <w:pPr>
              <w:autoSpaceDE w:val="0"/>
              <w:autoSpaceDN w:val="0"/>
              <w:adjustRightInd w:val="0"/>
              <w:spacing w:after="0" w:line="240" w:lineRule="auto"/>
              <w:jc w:val="center"/>
              <w:rPr>
                <w:rFonts w:ascii="Times New Roman" w:hAnsi="Times New Roman" w:cs="Times New Roman"/>
                <w:color w:val="FF0000"/>
                <w:sz w:val="24"/>
                <w:szCs w:val="24"/>
              </w:rPr>
            </w:pPr>
          </w:p>
        </w:tc>
        <w:tc>
          <w:tcPr>
            <w:tcW w:w="5439" w:type="dxa"/>
            <w:tcBorders>
              <w:top w:val="single" w:sz="4" w:space="0" w:color="auto"/>
              <w:left w:val="single" w:sz="4" w:space="0" w:color="auto"/>
              <w:bottom w:val="single" w:sz="4" w:space="0" w:color="auto"/>
              <w:right w:val="single" w:sz="4" w:space="0" w:color="auto"/>
            </w:tcBorders>
            <w:shd w:val="clear" w:color="auto" w:fill="FFFFFF" w:themeFill="background1"/>
          </w:tcPr>
          <w:p w:rsidR="004A6E7C" w:rsidRPr="00B30D5B" w:rsidRDefault="004A6E7C" w:rsidP="00F600C7">
            <w:pPr>
              <w:autoSpaceDE w:val="0"/>
              <w:autoSpaceDN w:val="0"/>
              <w:adjustRightInd w:val="0"/>
              <w:spacing w:after="0" w:line="240" w:lineRule="auto"/>
              <w:rPr>
                <w:rFonts w:ascii="Times New Roman" w:hAnsi="Times New Roman"/>
                <w:sz w:val="20"/>
                <w:szCs w:val="20"/>
              </w:rPr>
            </w:pPr>
            <w:r w:rsidRPr="00B30D5B">
              <w:rPr>
                <w:rFonts w:ascii="Times New Roman" w:hAnsi="Times New Roman"/>
                <w:sz w:val="20"/>
                <w:szCs w:val="20"/>
              </w:rPr>
              <w:t>количество муниципальных общеобразовательных организаций, расположенных в сельской местности и малых городах, в которых отремонтированы спортивные залы</w:t>
            </w:r>
          </w:p>
        </w:tc>
        <w:tc>
          <w:tcPr>
            <w:tcW w:w="1273" w:type="dxa"/>
            <w:tcBorders>
              <w:top w:val="single" w:sz="4" w:space="0" w:color="auto"/>
              <w:left w:val="single" w:sz="4" w:space="0" w:color="auto"/>
              <w:bottom w:val="single" w:sz="4" w:space="0" w:color="auto"/>
              <w:right w:val="single" w:sz="4" w:space="0" w:color="auto"/>
            </w:tcBorders>
          </w:tcPr>
          <w:p w:rsidR="004A6E7C"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w:t>
            </w:r>
          </w:p>
        </w:tc>
        <w:tc>
          <w:tcPr>
            <w:tcW w:w="1141" w:type="dxa"/>
            <w:gridSpan w:val="2"/>
            <w:tcBorders>
              <w:top w:val="single" w:sz="4" w:space="0" w:color="auto"/>
              <w:left w:val="single" w:sz="4" w:space="0" w:color="auto"/>
              <w:bottom w:val="single" w:sz="4" w:space="0" w:color="auto"/>
              <w:right w:val="single" w:sz="4" w:space="0" w:color="auto"/>
            </w:tcBorders>
          </w:tcPr>
          <w:p w:rsidR="004A6E7C"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A6E7C"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37" w:type="dxa"/>
            <w:tcBorders>
              <w:top w:val="single" w:sz="4" w:space="0" w:color="auto"/>
              <w:left w:val="single" w:sz="4" w:space="0" w:color="auto"/>
              <w:bottom w:val="single" w:sz="4" w:space="0" w:color="auto"/>
              <w:right w:val="single" w:sz="4" w:space="0" w:color="auto"/>
            </w:tcBorders>
          </w:tcPr>
          <w:p w:rsidR="004A6E7C"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55" w:type="dxa"/>
            <w:tcBorders>
              <w:top w:val="single" w:sz="4" w:space="0" w:color="auto"/>
              <w:left w:val="single" w:sz="4" w:space="0" w:color="auto"/>
              <w:bottom w:val="single" w:sz="4" w:space="0" w:color="auto"/>
              <w:right w:val="single" w:sz="4" w:space="0" w:color="auto"/>
            </w:tcBorders>
          </w:tcPr>
          <w:p w:rsidR="004A6E7C"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A6E7C" w:rsidRDefault="004A6E7C" w:rsidP="00F600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A6E7C" w:rsidRDefault="004A6E7C" w:rsidP="00F600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A6E7C" w:rsidRDefault="004A6E7C" w:rsidP="00F600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4A6E7C" w:rsidRPr="000B22BE" w:rsidTr="00DC492A">
        <w:tc>
          <w:tcPr>
            <w:tcW w:w="991" w:type="dxa"/>
            <w:vMerge/>
            <w:tcBorders>
              <w:left w:val="single" w:sz="4" w:space="0" w:color="auto"/>
              <w:bottom w:val="single" w:sz="4" w:space="0" w:color="auto"/>
              <w:right w:val="single" w:sz="4" w:space="0" w:color="auto"/>
            </w:tcBorders>
          </w:tcPr>
          <w:p w:rsidR="004A6E7C" w:rsidRPr="000B22BE" w:rsidRDefault="004A6E7C" w:rsidP="00F600C7">
            <w:pPr>
              <w:autoSpaceDE w:val="0"/>
              <w:autoSpaceDN w:val="0"/>
              <w:adjustRightInd w:val="0"/>
              <w:spacing w:after="0" w:line="240" w:lineRule="auto"/>
              <w:jc w:val="center"/>
              <w:rPr>
                <w:rFonts w:ascii="Times New Roman" w:hAnsi="Times New Roman" w:cs="Times New Roman"/>
                <w:color w:val="FF0000"/>
                <w:sz w:val="24"/>
                <w:szCs w:val="24"/>
              </w:rPr>
            </w:pPr>
          </w:p>
        </w:tc>
        <w:tc>
          <w:tcPr>
            <w:tcW w:w="5439" w:type="dxa"/>
            <w:tcBorders>
              <w:top w:val="single" w:sz="4" w:space="0" w:color="auto"/>
              <w:left w:val="single" w:sz="4" w:space="0" w:color="auto"/>
              <w:bottom w:val="single" w:sz="4" w:space="0" w:color="auto"/>
              <w:right w:val="single" w:sz="4" w:space="0" w:color="auto"/>
            </w:tcBorders>
            <w:shd w:val="clear" w:color="auto" w:fill="FFFFFF" w:themeFill="background1"/>
          </w:tcPr>
          <w:p w:rsidR="004A6E7C" w:rsidRPr="00B30D5B" w:rsidRDefault="004A6E7C" w:rsidP="00F600C7">
            <w:pPr>
              <w:autoSpaceDE w:val="0"/>
              <w:autoSpaceDN w:val="0"/>
              <w:adjustRightInd w:val="0"/>
              <w:spacing w:after="0" w:line="240" w:lineRule="auto"/>
              <w:rPr>
                <w:rFonts w:ascii="Times New Roman" w:hAnsi="Times New Roman"/>
                <w:sz w:val="20"/>
                <w:szCs w:val="20"/>
              </w:rPr>
            </w:pPr>
            <w:r w:rsidRPr="00B30D5B">
              <w:rPr>
                <w:rFonts w:ascii="Times New Roman" w:hAnsi="Times New Roman"/>
                <w:sz w:val="20"/>
                <w:szCs w:val="20"/>
              </w:rPr>
              <w:t>количество муниципальных общеобразовательных организаций, в которых проведено благоустройство в целях соблюдения требований к воздушно-тепловому режиму, водоснабжению и канализации</w:t>
            </w:r>
          </w:p>
        </w:tc>
        <w:tc>
          <w:tcPr>
            <w:tcW w:w="1273" w:type="dxa"/>
            <w:tcBorders>
              <w:top w:val="single" w:sz="4" w:space="0" w:color="auto"/>
              <w:left w:val="single" w:sz="4" w:space="0" w:color="auto"/>
              <w:bottom w:val="single" w:sz="4" w:space="0" w:color="auto"/>
              <w:right w:val="single" w:sz="4" w:space="0" w:color="auto"/>
            </w:tcBorders>
          </w:tcPr>
          <w:p w:rsidR="004A6E7C"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w:t>
            </w:r>
          </w:p>
        </w:tc>
        <w:tc>
          <w:tcPr>
            <w:tcW w:w="1141" w:type="dxa"/>
            <w:gridSpan w:val="2"/>
            <w:tcBorders>
              <w:top w:val="single" w:sz="4" w:space="0" w:color="auto"/>
              <w:left w:val="single" w:sz="4" w:space="0" w:color="auto"/>
              <w:bottom w:val="single" w:sz="4" w:space="0" w:color="auto"/>
              <w:right w:val="single" w:sz="4" w:space="0" w:color="auto"/>
            </w:tcBorders>
          </w:tcPr>
          <w:p w:rsidR="004A6E7C"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A6E7C"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37" w:type="dxa"/>
            <w:tcBorders>
              <w:top w:val="single" w:sz="4" w:space="0" w:color="auto"/>
              <w:left w:val="single" w:sz="4" w:space="0" w:color="auto"/>
              <w:bottom w:val="single" w:sz="4" w:space="0" w:color="auto"/>
              <w:right w:val="single" w:sz="4" w:space="0" w:color="auto"/>
            </w:tcBorders>
          </w:tcPr>
          <w:p w:rsidR="004A6E7C"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55" w:type="dxa"/>
            <w:tcBorders>
              <w:top w:val="single" w:sz="4" w:space="0" w:color="auto"/>
              <w:left w:val="single" w:sz="4" w:space="0" w:color="auto"/>
              <w:bottom w:val="single" w:sz="4" w:space="0" w:color="auto"/>
              <w:right w:val="single" w:sz="4" w:space="0" w:color="auto"/>
            </w:tcBorders>
          </w:tcPr>
          <w:p w:rsidR="004A6E7C"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A6E7C" w:rsidRDefault="004A6E7C" w:rsidP="00F600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A6E7C" w:rsidRDefault="004A6E7C" w:rsidP="00F600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A6E7C" w:rsidRDefault="004A6E7C" w:rsidP="00F600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4A6E7C" w:rsidRPr="000B22BE" w:rsidTr="00727C73">
        <w:tc>
          <w:tcPr>
            <w:tcW w:w="991" w:type="dxa"/>
            <w:vMerge/>
            <w:tcBorders>
              <w:left w:val="single" w:sz="4" w:space="0" w:color="auto"/>
              <w:bottom w:val="single" w:sz="4" w:space="0" w:color="auto"/>
              <w:right w:val="single" w:sz="4" w:space="0" w:color="auto"/>
            </w:tcBorders>
          </w:tcPr>
          <w:p w:rsidR="004A6E7C" w:rsidRPr="000B22BE" w:rsidRDefault="004A6E7C" w:rsidP="00F600C7">
            <w:pPr>
              <w:autoSpaceDE w:val="0"/>
              <w:autoSpaceDN w:val="0"/>
              <w:adjustRightInd w:val="0"/>
              <w:spacing w:after="0" w:line="240" w:lineRule="auto"/>
              <w:jc w:val="center"/>
              <w:rPr>
                <w:rFonts w:ascii="Times New Roman" w:hAnsi="Times New Roman" w:cs="Times New Roman"/>
                <w:color w:val="FF0000"/>
                <w:sz w:val="24"/>
                <w:szCs w:val="24"/>
              </w:rPr>
            </w:pPr>
          </w:p>
        </w:tc>
        <w:tc>
          <w:tcPr>
            <w:tcW w:w="5439" w:type="dxa"/>
            <w:tcBorders>
              <w:top w:val="single" w:sz="4" w:space="0" w:color="auto"/>
              <w:left w:val="single" w:sz="4" w:space="0" w:color="auto"/>
              <w:bottom w:val="single" w:sz="4" w:space="0" w:color="auto"/>
              <w:right w:val="single" w:sz="4" w:space="0" w:color="auto"/>
            </w:tcBorders>
          </w:tcPr>
          <w:p w:rsidR="004A6E7C" w:rsidRPr="00B30D5B" w:rsidRDefault="004A6E7C" w:rsidP="00F600C7">
            <w:pPr>
              <w:autoSpaceDE w:val="0"/>
              <w:autoSpaceDN w:val="0"/>
              <w:adjustRightInd w:val="0"/>
              <w:spacing w:after="0" w:line="240" w:lineRule="auto"/>
              <w:jc w:val="both"/>
              <w:rPr>
                <w:rFonts w:ascii="Times New Roman" w:hAnsi="Times New Roman" w:cs="Times New Roman"/>
                <w:i/>
                <w:sz w:val="20"/>
                <w:szCs w:val="20"/>
              </w:rPr>
            </w:pPr>
            <w:r w:rsidRPr="00B30D5B">
              <w:rPr>
                <w:rFonts w:ascii="Times New Roman" w:hAnsi="Times New Roman" w:cs="Times New Roman"/>
                <w:i/>
                <w:sz w:val="20"/>
                <w:szCs w:val="20"/>
              </w:rPr>
              <w:t>Задача муниципальной программы «</w:t>
            </w:r>
            <w:r w:rsidRPr="00B30D5B">
              <w:rPr>
                <w:rFonts w:ascii="Times New Roman" w:hAnsi="Times New Roman"/>
                <w:i/>
                <w:sz w:val="20"/>
                <w:szCs w:val="20"/>
              </w:rPr>
              <w:t>Создание условий, способствующих формированию педагогических кадров с высоким уровнем квалификации и социальной ответственности за качество образования</w:t>
            </w:r>
            <w:r w:rsidRPr="00B30D5B">
              <w:rPr>
                <w:rFonts w:ascii="Times New Roman" w:hAnsi="Times New Roman" w:cs="Times New Roman"/>
                <w:i/>
                <w:sz w:val="20"/>
                <w:szCs w:val="20"/>
              </w:rPr>
              <w:t>»</w:t>
            </w:r>
          </w:p>
        </w:tc>
        <w:tc>
          <w:tcPr>
            <w:tcW w:w="8942" w:type="dxa"/>
            <w:gridSpan w:val="9"/>
            <w:tcBorders>
              <w:top w:val="single" w:sz="4" w:space="0" w:color="auto"/>
              <w:left w:val="single" w:sz="4" w:space="0" w:color="auto"/>
              <w:bottom w:val="single" w:sz="4" w:space="0" w:color="auto"/>
              <w:right w:val="single" w:sz="4" w:space="0" w:color="auto"/>
            </w:tcBorders>
          </w:tcPr>
          <w:p w:rsidR="004A6E7C" w:rsidRPr="008C2A73" w:rsidRDefault="004A6E7C" w:rsidP="00F600C7">
            <w:pPr>
              <w:spacing w:after="0" w:line="240" w:lineRule="auto"/>
              <w:jc w:val="center"/>
              <w:rPr>
                <w:rFonts w:ascii="Times New Roman" w:hAnsi="Times New Roman" w:cs="Times New Roman"/>
                <w:sz w:val="24"/>
                <w:szCs w:val="24"/>
              </w:rPr>
            </w:pPr>
          </w:p>
        </w:tc>
      </w:tr>
      <w:tr w:rsidR="004A6E7C" w:rsidRPr="000B22BE" w:rsidTr="00727C73">
        <w:tc>
          <w:tcPr>
            <w:tcW w:w="991" w:type="dxa"/>
            <w:vMerge/>
            <w:tcBorders>
              <w:left w:val="single" w:sz="4" w:space="0" w:color="auto"/>
              <w:bottom w:val="single" w:sz="4" w:space="0" w:color="auto"/>
              <w:right w:val="single" w:sz="4" w:space="0" w:color="auto"/>
            </w:tcBorders>
          </w:tcPr>
          <w:p w:rsidR="004A6E7C" w:rsidRPr="000B22BE" w:rsidRDefault="004A6E7C" w:rsidP="00F600C7">
            <w:pPr>
              <w:autoSpaceDE w:val="0"/>
              <w:autoSpaceDN w:val="0"/>
              <w:adjustRightInd w:val="0"/>
              <w:spacing w:after="0" w:line="240" w:lineRule="auto"/>
              <w:jc w:val="center"/>
              <w:rPr>
                <w:rFonts w:ascii="Times New Roman" w:hAnsi="Times New Roman" w:cs="Times New Roman"/>
                <w:color w:val="FF0000"/>
                <w:sz w:val="24"/>
                <w:szCs w:val="24"/>
              </w:rPr>
            </w:pPr>
          </w:p>
        </w:tc>
        <w:tc>
          <w:tcPr>
            <w:tcW w:w="5439" w:type="dxa"/>
            <w:tcBorders>
              <w:top w:val="single" w:sz="4" w:space="0" w:color="auto"/>
              <w:left w:val="single" w:sz="4" w:space="0" w:color="auto"/>
              <w:bottom w:val="single" w:sz="4" w:space="0" w:color="auto"/>
              <w:right w:val="single" w:sz="4" w:space="0" w:color="auto"/>
            </w:tcBorders>
          </w:tcPr>
          <w:p w:rsidR="004A6E7C" w:rsidRPr="00B30D5B" w:rsidRDefault="004A6E7C" w:rsidP="00F600C7">
            <w:pPr>
              <w:autoSpaceDE w:val="0"/>
              <w:autoSpaceDN w:val="0"/>
              <w:adjustRightInd w:val="0"/>
              <w:spacing w:after="0" w:line="240" w:lineRule="auto"/>
              <w:jc w:val="both"/>
              <w:rPr>
                <w:rFonts w:ascii="Times New Roman" w:hAnsi="Times New Roman"/>
                <w:sz w:val="20"/>
                <w:szCs w:val="20"/>
              </w:rPr>
            </w:pPr>
            <w:r w:rsidRPr="00B30D5B">
              <w:rPr>
                <w:rFonts w:ascii="Times New Roman" w:hAnsi="Times New Roman"/>
                <w:sz w:val="20"/>
                <w:szCs w:val="20"/>
              </w:rPr>
              <w:t>доля педагогических работников муниципальных образовательных организаций, имеющих высшую квалификационную категорию, в общей численности педагогических работников муниципальных образовательных организаций;</w:t>
            </w:r>
          </w:p>
        </w:tc>
        <w:tc>
          <w:tcPr>
            <w:tcW w:w="1273" w:type="dxa"/>
            <w:tcBorders>
              <w:top w:val="single" w:sz="4" w:space="0" w:color="auto"/>
              <w:left w:val="single" w:sz="4" w:space="0" w:color="auto"/>
              <w:bottom w:val="single" w:sz="4" w:space="0" w:color="auto"/>
              <w:right w:val="single" w:sz="4" w:space="0" w:color="auto"/>
            </w:tcBorders>
          </w:tcPr>
          <w:p w:rsidR="004A6E7C" w:rsidRPr="008C2A73"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41" w:type="dxa"/>
            <w:gridSpan w:val="2"/>
            <w:tcBorders>
              <w:top w:val="single" w:sz="4" w:space="0" w:color="auto"/>
              <w:left w:val="single" w:sz="4" w:space="0" w:color="auto"/>
              <w:bottom w:val="single" w:sz="4" w:space="0" w:color="auto"/>
              <w:right w:val="single" w:sz="4" w:space="0" w:color="auto"/>
            </w:tcBorders>
          </w:tcPr>
          <w:p w:rsidR="004A6E7C" w:rsidRPr="008C2A73"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16,6</w:t>
            </w:r>
          </w:p>
        </w:tc>
        <w:tc>
          <w:tcPr>
            <w:tcW w:w="1134" w:type="dxa"/>
            <w:tcBorders>
              <w:top w:val="single" w:sz="4" w:space="0" w:color="auto"/>
              <w:left w:val="single" w:sz="4" w:space="0" w:color="auto"/>
              <w:bottom w:val="single" w:sz="4" w:space="0" w:color="auto"/>
              <w:right w:val="single" w:sz="4" w:space="0" w:color="auto"/>
            </w:tcBorders>
          </w:tcPr>
          <w:p w:rsidR="004A6E7C" w:rsidRPr="008C2A73"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937" w:type="dxa"/>
            <w:tcBorders>
              <w:top w:val="single" w:sz="4" w:space="0" w:color="auto"/>
              <w:left w:val="single" w:sz="4" w:space="0" w:color="auto"/>
              <w:bottom w:val="single" w:sz="4" w:space="0" w:color="auto"/>
              <w:right w:val="single" w:sz="4" w:space="0" w:color="auto"/>
            </w:tcBorders>
          </w:tcPr>
          <w:p w:rsidR="004A6E7C" w:rsidRPr="008C2A73"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055" w:type="dxa"/>
            <w:tcBorders>
              <w:top w:val="single" w:sz="4" w:space="0" w:color="auto"/>
              <w:left w:val="single" w:sz="4" w:space="0" w:color="auto"/>
              <w:bottom w:val="single" w:sz="4" w:space="0" w:color="auto"/>
              <w:right w:val="single" w:sz="4" w:space="0" w:color="auto"/>
            </w:tcBorders>
          </w:tcPr>
          <w:p w:rsidR="004A6E7C" w:rsidRPr="008C2A73"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4A6E7C" w:rsidRPr="008C2A73" w:rsidRDefault="004A6E7C" w:rsidP="00F600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4A6E7C" w:rsidRPr="008C2A73" w:rsidRDefault="004A6E7C" w:rsidP="00F600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4A6E7C" w:rsidRPr="008C2A73" w:rsidRDefault="004A6E7C" w:rsidP="00F600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4A6E7C" w:rsidRPr="000B22BE" w:rsidTr="00727C73">
        <w:tc>
          <w:tcPr>
            <w:tcW w:w="991" w:type="dxa"/>
            <w:vMerge/>
            <w:tcBorders>
              <w:left w:val="single" w:sz="4" w:space="0" w:color="auto"/>
              <w:bottom w:val="single" w:sz="4" w:space="0" w:color="auto"/>
              <w:right w:val="single" w:sz="4" w:space="0" w:color="auto"/>
            </w:tcBorders>
          </w:tcPr>
          <w:p w:rsidR="004A6E7C" w:rsidRPr="000B22BE" w:rsidRDefault="004A6E7C" w:rsidP="00F600C7">
            <w:pPr>
              <w:autoSpaceDE w:val="0"/>
              <w:autoSpaceDN w:val="0"/>
              <w:adjustRightInd w:val="0"/>
              <w:spacing w:after="0" w:line="240" w:lineRule="auto"/>
              <w:jc w:val="center"/>
              <w:rPr>
                <w:rFonts w:ascii="Times New Roman" w:hAnsi="Times New Roman" w:cs="Times New Roman"/>
                <w:color w:val="FF0000"/>
                <w:sz w:val="24"/>
                <w:szCs w:val="24"/>
              </w:rPr>
            </w:pPr>
          </w:p>
        </w:tc>
        <w:tc>
          <w:tcPr>
            <w:tcW w:w="5439" w:type="dxa"/>
            <w:tcBorders>
              <w:top w:val="single" w:sz="4" w:space="0" w:color="auto"/>
              <w:left w:val="single" w:sz="4" w:space="0" w:color="auto"/>
              <w:bottom w:val="single" w:sz="4" w:space="0" w:color="auto"/>
              <w:right w:val="single" w:sz="4" w:space="0" w:color="auto"/>
            </w:tcBorders>
          </w:tcPr>
          <w:p w:rsidR="004A6E7C" w:rsidRPr="00B30D5B" w:rsidRDefault="004A6E7C" w:rsidP="00F600C7">
            <w:pPr>
              <w:spacing w:after="120" w:line="240" w:lineRule="auto"/>
              <w:jc w:val="both"/>
              <w:rPr>
                <w:sz w:val="20"/>
                <w:szCs w:val="20"/>
              </w:rPr>
            </w:pPr>
            <w:r w:rsidRPr="00B30D5B">
              <w:rPr>
                <w:rFonts w:ascii="Times New Roman" w:hAnsi="Times New Roman"/>
                <w:sz w:val="20"/>
                <w:szCs w:val="20"/>
              </w:rPr>
              <w:t>удельный вес численности учителей муниципальных общеобразовательных организаций в возрасте до 35 лет в общей численности учителей муниципальных общеобразовательных организаций</w:t>
            </w:r>
          </w:p>
        </w:tc>
        <w:tc>
          <w:tcPr>
            <w:tcW w:w="1273" w:type="dxa"/>
            <w:tcBorders>
              <w:top w:val="single" w:sz="4" w:space="0" w:color="auto"/>
              <w:left w:val="single" w:sz="4" w:space="0" w:color="auto"/>
              <w:bottom w:val="single" w:sz="4" w:space="0" w:color="auto"/>
              <w:right w:val="single" w:sz="4" w:space="0" w:color="auto"/>
            </w:tcBorders>
          </w:tcPr>
          <w:p w:rsidR="004A6E7C" w:rsidRPr="008C2A73"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41" w:type="dxa"/>
            <w:gridSpan w:val="2"/>
            <w:tcBorders>
              <w:top w:val="single" w:sz="4" w:space="0" w:color="auto"/>
              <w:left w:val="single" w:sz="4" w:space="0" w:color="auto"/>
              <w:bottom w:val="single" w:sz="4" w:space="0" w:color="auto"/>
              <w:right w:val="single" w:sz="4" w:space="0" w:color="auto"/>
            </w:tcBorders>
          </w:tcPr>
          <w:p w:rsidR="004A6E7C" w:rsidRPr="008C2A73"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tcPr>
          <w:p w:rsidR="004A6E7C" w:rsidRPr="008C2A73"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37" w:type="dxa"/>
            <w:tcBorders>
              <w:top w:val="single" w:sz="4" w:space="0" w:color="auto"/>
              <w:left w:val="single" w:sz="4" w:space="0" w:color="auto"/>
              <w:bottom w:val="single" w:sz="4" w:space="0" w:color="auto"/>
              <w:right w:val="single" w:sz="4" w:space="0" w:color="auto"/>
            </w:tcBorders>
          </w:tcPr>
          <w:p w:rsidR="004A6E7C" w:rsidRPr="008C2A73"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055" w:type="dxa"/>
            <w:tcBorders>
              <w:top w:val="single" w:sz="4" w:space="0" w:color="auto"/>
              <w:left w:val="single" w:sz="4" w:space="0" w:color="auto"/>
              <w:bottom w:val="single" w:sz="4" w:space="0" w:color="auto"/>
              <w:right w:val="single" w:sz="4" w:space="0" w:color="auto"/>
            </w:tcBorders>
          </w:tcPr>
          <w:p w:rsidR="004A6E7C" w:rsidRPr="008C2A73"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4A6E7C" w:rsidRPr="008C2A73" w:rsidRDefault="004A6E7C" w:rsidP="00F600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4A6E7C" w:rsidRPr="008C2A73" w:rsidRDefault="004A6E7C" w:rsidP="00F600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4A6E7C" w:rsidRPr="008C2A73" w:rsidRDefault="004A6E7C" w:rsidP="00F600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4A6E7C" w:rsidRPr="000B22BE" w:rsidTr="00727C73">
        <w:tc>
          <w:tcPr>
            <w:tcW w:w="991" w:type="dxa"/>
            <w:vMerge/>
            <w:tcBorders>
              <w:left w:val="single" w:sz="4" w:space="0" w:color="auto"/>
              <w:bottom w:val="single" w:sz="4" w:space="0" w:color="auto"/>
              <w:right w:val="single" w:sz="4" w:space="0" w:color="auto"/>
            </w:tcBorders>
          </w:tcPr>
          <w:p w:rsidR="004A6E7C" w:rsidRPr="000B22BE" w:rsidRDefault="004A6E7C" w:rsidP="00F600C7">
            <w:pPr>
              <w:autoSpaceDE w:val="0"/>
              <w:autoSpaceDN w:val="0"/>
              <w:adjustRightInd w:val="0"/>
              <w:spacing w:after="0" w:line="240" w:lineRule="auto"/>
              <w:jc w:val="center"/>
              <w:rPr>
                <w:rFonts w:ascii="Times New Roman" w:hAnsi="Times New Roman" w:cs="Times New Roman"/>
                <w:color w:val="FF0000"/>
                <w:sz w:val="24"/>
                <w:szCs w:val="24"/>
              </w:rPr>
            </w:pPr>
          </w:p>
        </w:tc>
        <w:tc>
          <w:tcPr>
            <w:tcW w:w="5439" w:type="dxa"/>
            <w:tcBorders>
              <w:top w:val="single" w:sz="4" w:space="0" w:color="auto"/>
              <w:left w:val="single" w:sz="4" w:space="0" w:color="auto"/>
              <w:bottom w:val="single" w:sz="4" w:space="0" w:color="auto"/>
              <w:right w:val="single" w:sz="4" w:space="0" w:color="auto"/>
            </w:tcBorders>
          </w:tcPr>
          <w:p w:rsidR="004A6E7C" w:rsidRPr="00B30D5B" w:rsidRDefault="004A6E7C" w:rsidP="00F600C7">
            <w:pPr>
              <w:autoSpaceDE w:val="0"/>
              <w:autoSpaceDN w:val="0"/>
              <w:adjustRightInd w:val="0"/>
              <w:spacing w:after="0" w:line="240" w:lineRule="auto"/>
              <w:jc w:val="both"/>
              <w:rPr>
                <w:rFonts w:ascii="Times New Roman" w:hAnsi="Times New Roman" w:cs="Times New Roman"/>
                <w:i/>
                <w:sz w:val="20"/>
                <w:szCs w:val="20"/>
              </w:rPr>
            </w:pPr>
            <w:r w:rsidRPr="00B30D5B">
              <w:rPr>
                <w:rFonts w:ascii="Times New Roman" w:hAnsi="Times New Roman" w:cs="Times New Roman"/>
                <w:i/>
                <w:sz w:val="20"/>
                <w:szCs w:val="20"/>
              </w:rPr>
              <w:t>Задача муниципальной программы «</w:t>
            </w:r>
            <w:r w:rsidRPr="00B30D5B">
              <w:rPr>
                <w:rFonts w:ascii="Times New Roman" w:hAnsi="Times New Roman"/>
                <w:i/>
                <w:sz w:val="20"/>
                <w:szCs w:val="20"/>
              </w:rPr>
              <w:t>Создание условий для обеспечения успешной самореализации детей и подростков, детского отдыха и оздоровления</w:t>
            </w:r>
            <w:r w:rsidRPr="00B30D5B">
              <w:rPr>
                <w:rFonts w:ascii="Times New Roman" w:hAnsi="Times New Roman" w:cs="Times New Roman"/>
                <w:i/>
                <w:sz w:val="20"/>
                <w:szCs w:val="20"/>
              </w:rPr>
              <w:t>»</w:t>
            </w:r>
          </w:p>
        </w:tc>
        <w:tc>
          <w:tcPr>
            <w:tcW w:w="8942" w:type="dxa"/>
            <w:gridSpan w:val="9"/>
            <w:tcBorders>
              <w:top w:val="single" w:sz="4" w:space="0" w:color="auto"/>
              <w:left w:val="single" w:sz="4" w:space="0" w:color="auto"/>
              <w:bottom w:val="single" w:sz="4" w:space="0" w:color="auto"/>
              <w:right w:val="single" w:sz="4" w:space="0" w:color="auto"/>
            </w:tcBorders>
          </w:tcPr>
          <w:p w:rsidR="004A6E7C" w:rsidRPr="001C34E5" w:rsidRDefault="004A6E7C" w:rsidP="00F600C7">
            <w:pPr>
              <w:autoSpaceDE w:val="0"/>
              <w:autoSpaceDN w:val="0"/>
              <w:adjustRightInd w:val="0"/>
              <w:spacing w:after="0" w:line="240" w:lineRule="auto"/>
              <w:jc w:val="center"/>
              <w:rPr>
                <w:rFonts w:ascii="Times New Roman" w:hAnsi="Times New Roman" w:cs="Times New Roman"/>
                <w:sz w:val="24"/>
                <w:szCs w:val="24"/>
              </w:rPr>
            </w:pPr>
          </w:p>
        </w:tc>
      </w:tr>
      <w:tr w:rsidR="004A6E7C" w:rsidRPr="000B22BE" w:rsidTr="00727C73">
        <w:tc>
          <w:tcPr>
            <w:tcW w:w="991" w:type="dxa"/>
            <w:vMerge/>
            <w:tcBorders>
              <w:left w:val="single" w:sz="4" w:space="0" w:color="auto"/>
              <w:bottom w:val="single" w:sz="4" w:space="0" w:color="auto"/>
              <w:right w:val="single" w:sz="4" w:space="0" w:color="auto"/>
            </w:tcBorders>
          </w:tcPr>
          <w:p w:rsidR="004A6E7C" w:rsidRPr="000B22BE" w:rsidRDefault="004A6E7C" w:rsidP="00F600C7">
            <w:pPr>
              <w:autoSpaceDE w:val="0"/>
              <w:autoSpaceDN w:val="0"/>
              <w:adjustRightInd w:val="0"/>
              <w:spacing w:after="0" w:line="240" w:lineRule="auto"/>
              <w:jc w:val="center"/>
              <w:rPr>
                <w:rFonts w:ascii="Times New Roman" w:hAnsi="Times New Roman" w:cs="Times New Roman"/>
                <w:color w:val="FF0000"/>
                <w:sz w:val="24"/>
                <w:szCs w:val="24"/>
              </w:rPr>
            </w:pPr>
          </w:p>
        </w:tc>
        <w:tc>
          <w:tcPr>
            <w:tcW w:w="5439" w:type="dxa"/>
            <w:tcBorders>
              <w:top w:val="single" w:sz="4" w:space="0" w:color="auto"/>
              <w:left w:val="single" w:sz="4" w:space="0" w:color="auto"/>
              <w:bottom w:val="single" w:sz="4" w:space="0" w:color="auto"/>
              <w:right w:val="single" w:sz="4" w:space="0" w:color="auto"/>
            </w:tcBorders>
          </w:tcPr>
          <w:p w:rsidR="004A6E7C" w:rsidRPr="00B30D5B" w:rsidRDefault="004A6E7C" w:rsidP="00F600C7">
            <w:pPr>
              <w:autoSpaceDE w:val="0"/>
              <w:autoSpaceDN w:val="0"/>
              <w:adjustRightInd w:val="0"/>
              <w:spacing w:after="0" w:line="240" w:lineRule="auto"/>
              <w:jc w:val="both"/>
              <w:rPr>
                <w:rFonts w:ascii="Times New Roman" w:hAnsi="Times New Roman"/>
                <w:sz w:val="20"/>
                <w:szCs w:val="20"/>
              </w:rPr>
            </w:pPr>
            <w:r w:rsidRPr="00B30D5B">
              <w:rPr>
                <w:rFonts w:ascii="Times New Roman" w:hAnsi="Times New Roman"/>
                <w:sz w:val="20"/>
                <w:szCs w:val="20"/>
              </w:rPr>
              <w:t>доля детей школьного возраста, получивших услугу отдыха и оздоровления в лагерях с дневным пребыванием, организованных образовательными организациями в каникулярное время, от общего числа детей школьного возраста;</w:t>
            </w:r>
          </w:p>
        </w:tc>
        <w:tc>
          <w:tcPr>
            <w:tcW w:w="1273" w:type="dxa"/>
            <w:tcBorders>
              <w:top w:val="single" w:sz="4" w:space="0" w:color="auto"/>
              <w:left w:val="single" w:sz="4" w:space="0" w:color="auto"/>
              <w:bottom w:val="single" w:sz="4" w:space="0" w:color="auto"/>
              <w:right w:val="single" w:sz="4" w:space="0" w:color="auto"/>
            </w:tcBorders>
          </w:tcPr>
          <w:p w:rsidR="004A6E7C" w:rsidRPr="008C2A73"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41" w:type="dxa"/>
            <w:gridSpan w:val="2"/>
            <w:tcBorders>
              <w:top w:val="single" w:sz="4" w:space="0" w:color="auto"/>
              <w:left w:val="single" w:sz="4" w:space="0" w:color="auto"/>
              <w:bottom w:val="single" w:sz="4" w:space="0" w:color="auto"/>
              <w:right w:val="single" w:sz="4" w:space="0" w:color="auto"/>
            </w:tcBorders>
          </w:tcPr>
          <w:p w:rsidR="004A6E7C" w:rsidRPr="008C2A73"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A6E7C" w:rsidRPr="001C34E5"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937" w:type="dxa"/>
            <w:tcBorders>
              <w:top w:val="single" w:sz="4" w:space="0" w:color="auto"/>
              <w:left w:val="single" w:sz="4" w:space="0" w:color="auto"/>
              <w:bottom w:val="single" w:sz="4" w:space="0" w:color="auto"/>
              <w:right w:val="single" w:sz="4" w:space="0" w:color="auto"/>
            </w:tcBorders>
          </w:tcPr>
          <w:p w:rsidR="004A6E7C" w:rsidRPr="008C2A73"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055" w:type="dxa"/>
            <w:tcBorders>
              <w:top w:val="single" w:sz="4" w:space="0" w:color="auto"/>
              <w:left w:val="single" w:sz="4" w:space="0" w:color="auto"/>
              <w:bottom w:val="single" w:sz="4" w:space="0" w:color="auto"/>
              <w:right w:val="single" w:sz="4" w:space="0" w:color="auto"/>
            </w:tcBorders>
          </w:tcPr>
          <w:p w:rsidR="004A6E7C" w:rsidRPr="008C2A73"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4A6E7C" w:rsidRPr="001C34E5"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4A6E7C" w:rsidRPr="001C34E5"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4A6E7C" w:rsidRPr="001C34E5"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r>
      <w:tr w:rsidR="004A6E7C" w:rsidRPr="000B22BE" w:rsidTr="00727C73">
        <w:tc>
          <w:tcPr>
            <w:tcW w:w="991" w:type="dxa"/>
            <w:vMerge/>
            <w:tcBorders>
              <w:left w:val="single" w:sz="4" w:space="0" w:color="auto"/>
              <w:bottom w:val="single" w:sz="4" w:space="0" w:color="auto"/>
              <w:right w:val="single" w:sz="4" w:space="0" w:color="auto"/>
            </w:tcBorders>
          </w:tcPr>
          <w:p w:rsidR="004A6E7C" w:rsidRPr="000B22BE" w:rsidRDefault="004A6E7C" w:rsidP="00F600C7">
            <w:pPr>
              <w:autoSpaceDE w:val="0"/>
              <w:autoSpaceDN w:val="0"/>
              <w:adjustRightInd w:val="0"/>
              <w:spacing w:after="0" w:line="240" w:lineRule="auto"/>
              <w:jc w:val="center"/>
              <w:rPr>
                <w:rFonts w:ascii="Times New Roman" w:hAnsi="Times New Roman" w:cs="Times New Roman"/>
                <w:color w:val="FF0000"/>
                <w:sz w:val="24"/>
                <w:szCs w:val="24"/>
              </w:rPr>
            </w:pPr>
          </w:p>
        </w:tc>
        <w:tc>
          <w:tcPr>
            <w:tcW w:w="5439" w:type="dxa"/>
            <w:tcBorders>
              <w:top w:val="single" w:sz="4" w:space="0" w:color="auto"/>
              <w:left w:val="single" w:sz="4" w:space="0" w:color="auto"/>
              <w:bottom w:val="single" w:sz="4" w:space="0" w:color="auto"/>
              <w:right w:val="single" w:sz="4" w:space="0" w:color="auto"/>
            </w:tcBorders>
          </w:tcPr>
          <w:p w:rsidR="004A6E7C" w:rsidRPr="00B30D5B" w:rsidRDefault="004A6E7C" w:rsidP="00F600C7">
            <w:pPr>
              <w:autoSpaceDE w:val="0"/>
              <w:autoSpaceDN w:val="0"/>
              <w:adjustRightInd w:val="0"/>
              <w:spacing w:after="0" w:line="240" w:lineRule="auto"/>
              <w:jc w:val="both"/>
              <w:rPr>
                <w:rFonts w:ascii="Times New Roman" w:hAnsi="Times New Roman"/>
                <w:sz w:val="20"/>
                <w:szCs w:val="20"/>
              </w:rPr>
            </w:pPr>
            <w:r w:rsidRPr="00B30D5B">
              <w:rPr>
                <w:rFonts w:ascii="Times New Roman" w:hAnsi="Times New Roman"/>
                <w:sz w:val="20"/>
                <w:szCs w:val="20"/>
              </w:rPr>
              <w:t>доля подростков, занятых трудовой деятельностью в каникулярное время, от общего количества подростков в возрасте 14-18 лет;</w:t>
            </w:r>
          </w:p>
        </w:tc>
        <w:tc>
          <w:tcPr>
            <w:tcW w:w="1273" w:type="dxa"/>
            <w:tcBorders>
              <w:top w:val="single" w:sz="4" w:space="0" w:color="auto"/>
              <w:left w:val="single" w:sz="4" w:space="0" w:color="auto"/>
              <w:bottom w:val="single" w:sz="4" w:space="0" w:color="auto"/>
              <w:right w:val="single" w:sz="4" w:space="0" w:color="auto"/>
            </w:tcBorders>
          </w:tcPr>
          <w:p w:rsidR="004A6E7C" w:rsidRPr="008C2A73"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41" w:type="dxa"/>
            <w:gridSpan w:val="2"/>
            <w:tcBorders>
              <w:top w:val="single" w:sz="4" w:space="0" w:color="auto"/>
              <w:left w:val="single" w:sz="4" w:space="0" w:color="auto"/>
              <w:bottom w:val="single" w:sz="4" w:space="0" w:color="auto"/>
              <w:right w:val="single" w:sz="4" w:space="0" w:color="auto"/>
            </w:tcBorders>
          </w:tcPr>
          <w:p w:rsidR="004A6E7C" w:rsidRPr="008C2A73"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A6E7C" w:rsidRPr="001C34E5"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937" w:type="dxa"/>
            <w:tcBorders>
              <w:top w:val="single" w:sz="4" w:space="0" w:color="auto"/>
              <w:left w:val="single" w:sz="4" w:space="0" w:color="auto"/>
              <w:bottom w:val="single" w:sz="4" w:space="0" w:color="auto"/>
              <w:right w:val="single" w:sz="4" w:space="0" w:color="auto"/>
            </w:tcBorders>
          </w:tcPr>
          <w:p w:rsidR="004A6E7C" w:rsidRPr="008C2A73"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055" w:type="dxa"/>
            <w:tcBorders>
              <w:top w:val="single" w:sz="4" w:space="0" w:color="auto"/>
              <w:left w:val="single" w:sz="4" w:space="0" w:color="auto"/>
              <w:bottom w:val="single" w:sz="4" w:space="0" w:color="auto"/>
              <w:right w:val="single" w:sz="4" w:space="0" w:color="auto"/>
            </w:tcBorders>
          </w:tcPr>
          <w:p w:rsidR="004A6E7C" w:rsidRPr="008C2A73"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tcPr>
          <w:p w:rsidR="004A6E7C" w:rsidRPr="001C34E5"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tcPr>
          <w:p w:rsidR="004A6E7C" w:rsidRPr="001C34E5"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tcPr>
          <w:p w:rsidR="004A6E7C" w:rsidRPr="001C34E5"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4A6E7C" w:rsidRPr="000B22BE" w:rsidTr="00727C73">
        <w:tc>
          <w:tcPr>
            <w:tcW w:w="991" w:type="dxa"/>
            <w:vMerge w:val="restart"/>
            <w:tcBorders>
              <w:top w:val="single" w:sz="4" w:space="0" w:color="auto"/>
              <w:left w:val="single" w:sz="4" w:space="0" w:color="auto"/>
              <w:right w:val="single" w:sz="4" w:space="0" w:color="auto"/>
            </w:tcBorders>
          </w:tcPr>
          <w:p w:rsidR="004A6E7C" w:rsidRPr="003E0B5B" w:rsidRDefault="004A6E7C" w:rsidP="00F600C7">
            <w:pPr>
              <w:autoSpaceDE w:val="0"/>
              <w:autoSpaceDN w:val="0"/>
              <w:adjustRightInd w:val="0"/>
              <w:spacing w:after="0" w:line="240" w:lineRule="auto"/>
              <w:jc w:val="center"/>
              <w:rPr>
                <w:rFonts w:ascii="Times New Roman" w:hAnsi="Times New Roman" w:cs="Times New Roman"/>
                <w:color w:val="FF0000"/>
                <w:sz w:val="24"/>
                <w:szCs w:val="24"/>
              </w:rPr>
            </w:pPr>
            <w:r w:rsidRPr="003E0B5B">
              <w:rPr>
                <w:rFonts w:ascii="Times New Roman" w:hAnsi="Times New Roman" w:cs="Times New Roman"/>
                <w:sz w:val="24"/>
                <w:szCs w:val="24"/>
              </w:rPr>
              <w:t>1.1</w:t>
            </w:r>
          </w:p>
        </w:tc>
        <w:tc>
          <w:tcPr>
            <w:tcW w:w="5439" w:type="dxa"/>
            <w:tcBorders>
              <w:top w:val="single" w:sz="4" w:space="0" w:color="auto"/>
              <w:left w:val="single" w:sz="4" w:space="0" w:color="auto"/>
              <w:bottom w:val="single" w:sz="4" w:space="0" w:color="auto"/>
              <w:right w:val="single" w:sz="4" w:space="0" w:color="auto"/>
            </w:tcBorders>
          </w:tcPr>
          <w:p w:rsidR="004A6E7C" w:rsidRPr="00B30D5B" w:rsidRDefault="004A6E7C" w:rsidP="00F600C7">
            <w:pPr>
              <w:pStyle w:val="ConsPlusNormal"/>
              <w:ind w:firstLine="0"/>
              <w:jc w:val="both"/>
            </w:pPr>
            <w:r w:rsidRPr="00B30D5B">
              <w:t>Отдельное мероприятие «Развитие системы дошкольного образования»</w:t>
            </w:r>
          </w:p>
        </w:tc>
        <w:tc>
          <w:tcPr>
            <w:tcW w:w="8942" w:type="dxa"/>
            <w:gridSpan w:val="9"/>
            <w:tcBorders>
              <w:top w:val="single" w:sz="4" w:space="0" w:color="auto"/>
              <w:left w:val="single" w:sz="4" w:space="0" w:color="auto"/>
              <w:bottom w:val="single" w:sz="4" w:space="0" w:color="auto"/>
              <w:right w:val="single" w:sz="4" w:space="0" w:color="auto"/>
            </w:tcBorders>
          </w:tcPr>
          <w:p w:rsidR="004A6E7C" w:rsidRPr="00DA7055" w:rsidRDefault="004A6E7C" w:rsidP="00F600C7">
            <w:pPr>
              <w:autoSpaceDE w:val="0"/>
              <w:autoSpaceDN w:val="0"/>
              <w:adjustRightInd w:val="0"/>
              <w:spacing w:after="0" w:line="240" w:lineRule="auto"/>
              <w:jc w:val="center"/>
              <w:rPr>
                <w:rFonts w:ascii="Times New Roman" w:hAnsi="Times New Roman" w:cs="Times New Roman"/>
                <w:sz w:val="24"/>
                <w:szCs w:val="24"/>
              </w:rPr>
            </w:pPr>
          </w:p>
        </w:tc>
      </w:tr>
      <w:tr w:rsidR="004A6E7C" w:rsidRPr="000B22BE" w:rsidTr="00727C73">
        <w:tc>
          <w:tcPr>
            <w:tcW w:w="991" w:type="dxa"/>
            <w:vMerge/>
            <w:tcBorders>
              <w:top w:val="single" w:sz="4" w:space="0" w:color="auto"/>
              <w:left w:val="single" w:sz="4" w:space="0" w:color="auto"/>
              <w:right w:val="single" w:sz="4" w:space="0" w:color="auto"/>
            </w:tcBorders>
          </w:tcPr>
          <w:p w:rsidR="004A6E7C" w:rsidRPr="003E0B5B" w:rsidRDefault="004A6E7C" w:rsidP="00F600C7">
            <w:pPr>
              <w:autoSpaceDE w:val="0"/>
              <w:autoSpaceDN w:val="0"/>
              <w:adjustRightInd w:val="0"/>
              <w:spacing w:after="0" w:line="240" w:lineRule="auto"/>
              <w:jc w:val="center"/>
              <w:rPr>
                <w:rFonts w:ascii="Times New Roman" w:hAnsi="Times New Roman" w:cs="Times New Roman"/>
                <w:sz w:val="24"/>
                <w:szCs w:val="24"/>
              </w:rPr>
            </w:pPr>
          </w:p>
        </w:tc>
        <w:tc>
          <w:tcPr>
            <w:tcW w:w="5439" w:type="dxa"/>
            <w:tcBorders>
              <w:top w:val="single" w:sz="4" w:space="0" w:color="auto"/>
              <w:left w:val="single" w:sz="4" w:space="0" w:color="auto"/>
              <w:bottom w:val="single" w:sz="4" w:space="0" w:color="auto"/>
              <w:right w:val="single" w:sz="4" w:space="0" w:color="auto"/>
            </w:tcBorders>
          </w:tcPr>
          <w:p w:rsidR="004A6E7C" w:rsidRPr="00B30D5B" w:rsidRDefault="004A6E7C" w:rsidP="00242B23">
            <w:pPr>
              <w:pStyle w:val="ConsPlusNormal"/>
              <w:ind w:firstLine="0"/>
              <w:jc w:val="both"/>
            </w:pPr>
            <w:r w:rsidRPr="00B30D5B">
              <w:t>доступность дошкольного образования для детей в возрасте от 2 месяцев до 3лет</w:t>
            </w:r>
          </w:p>
        </w:tc>
        <w:tc>
          <w:tcPr>
            <w:tcW w:w="1273" w:type="dxa"/>
            <w:tcBorders>
              <w:top w:val="single" w:sz="4" w:space="0" w:color="auto"/>
              <w:left w:val="single" w:sz="4" w:space="0" w:color="auto"/>
              <w:bottom w:val="single" w:sz="4" w:space="0" w:color="auto"/>
              <w:right w:val="single" w:sz="4" w:space="0" w:color="auto"/>
            </w:tcBorders>
          </w:tcPr>
          <w:p w:rsidR="004A6E7C" w:rsidRPr="008C2A73" w:rsidRDefault="004A6E7C" w:rsidP="002F608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41" w:type="dxa"/>
            <w:gridSpan w:val="2"/>
            <w:tcBorders>
              <w:top w:val="single" w:sz="4" w:space="0" w:color="auto"/>
              <w:left w:val="single" w:sz="4" w:space="0" w:color="auto"/>
              <w:bottom w:val="single" w:sz="4" w:space="0" w:color="auto"/>
              <w:right w:val="single" w:sz="4" w:space="0" w:color="auto"/>
            </w:tcBorders>
          </w:tcPr>
          <w:p w:rsidR="004A6E7C" w:rsidRPr="008C2A73" w:rsidRDefault="004A6E7C" w:rsidP="002F608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61,5</w:t>
            </w:r>
          </w:p>
        </w:tc>
        <w:tc>
          <w:tcPr>
            <w:tcW w:w="1134" w:type="dxa"/>
            <w:tcBorders>
              <w:top w:val="single" w:sz="4" w:space="0" w:color="auto"/>
              <w:left w:val="single" w:sz="4" w:space="0" w:color="auto"/>
              <w:bottom w:val="single" w:sz="4" w:space="0" w:color="auto"/>
              <w:right w:val="single" w:sz="4" w:space="0" w:color="auto"/>
            </w:tcBorders>
          </w:tcPr>
          <w:p w:rsidR="004A6E7C" w:rsidRPr="008C2A73" w:rsidRDefault="004A6E7C" w:rsidP="002F608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937" w:type="dxa"/>
            <w:tcBorders>
              <w:top w:val="single" w:sz="4" w:space="0" w:color="auto"/>
              <w:left w:val="single" w:sz="4" w:space="0" w:color="auto"/>
              <w:bottom w:val="single" w:sz="4" w:space="0" w:color="auto"/>
              <w:right w:val="single" w:sz="4" w:space="0" w:color="auto"/>
            </w:tcBorders>
          </w:tcPr>
          <w:p w:rsidR="004A6E7C" w:rsidRPr="008C2A73" w:rsidRDefault="004A6E7C" w:rsidP="002F608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055" w:type="dxa"/>
            <w:tcBorders>
              <w:top w:val="single" w:sz="4" w:space="0" w:color="auto"/>
              <w:left w:val="single" w:sz="4" w:space="0" w:color="auto"/>
              <w:bottom w:val="single" w:sz="4" w:space="0" w:color="auto"/>
              <w:right w:val="single" w:sz="4" w:space="0" w:color="auto"/>
            </w:tcBorders>
          </w:tcPr>
          <w:p w:rsidR="004A6E7C" w:rsidRPr="008C2A73" w:rsidRDefault="004A6E7C" w:rsidP="002F608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134" w:type="dxa"/>
            <w:tcBorders>
              <w:top w:val="single" w:sz="4" w:space="0" w:color="auto"/>
              <w:left w:val="single" w:sz="4" w:space="0" w:color="auto"/>
              <w:bottom w:val="single" w:sz="4" w:space="0" w:color="auto"/>
              <w:right w:val="single" w:sz="4" w:space="0" w:color="auto"/>
            </w:tcBorders>
          </w:tcPr>
          <w:p w:rsidR="004A6E7C" w:rsidRPr="008C2A73" w:rsidRDefault="004A6E7C" w:rsidP="002F60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A6E7C" w:rsidRPr="008C2A73" w:rsidRDefault="004A6E7C" w:rsidP="002F60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1134" w:type="dxa"/>
            <w:tcBorders>
              <w:top w:val="single" w:sz="4" w:space="0" w:color="auto"/>
              <w:left w:val="single" w:sz="4" w:space="0" w:color="auto"/>
              <w:bottom w:val="single" w:sz="4" w:space="0" w:color="auto"/>
              <w:right w:val="single" w:sz="4" w:space="0" w:color="auto"/>
            </w:tcBorders>
          </w:tcPr>
          <w:p w:rsidR="004A6E7C" w:rsidRPr="008C2A73" w:rsidRDefault="004A6E7C" w:rsidP="002F60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A6E7C" w:rsidRPr="000B22BE" w:rsidTr="00727C73">
        <w:tc>
          <w:tcPr>
            <w:tcW w:w="991" w:type="dxa"/>
            <w:vMerge w:val="restart"/>
            <w:tcBorders>
              <w:top w:val="single" w:sz="4" w:space="0" w:color="auto"/>
              <w:left w:val="single" w:sz="4" w:space="0" w:color="auto"/>
              <w:right w:val="single" w:sz="4" w:space="0" w:color="auto"/>
            </w:tcBorders>
          </w:tcPr>
          <w:p w:rsidR="004A6E7C" w:rsidRPr="000D69B0" w:rsidRDefault="004A6E7C" w:rsidP="00F600C7">
            <w:pPr>
              <w:autoSpaceDE w:val="0"/>
              <w:autoSpaceDN w:val="0"/>
              <w:adjustRightInd w:val="0"/>
              <w:spacing w:after="0" w:line="240" w:lineRule="auto"/>
              <w:jc w:val="center"/>
              <w:rPr>
                <w:rFonts w:ascii="Times New Roman" w:hAnsi="Times New Roman" w:cs="Times New Roman"/>
                <w:sz w:val="24"/>
                <w:szCs w:val="24"/>
              </w:rPr>
            </w:pPr>
            <w:r w:rsidRPr="000D69B0">
              <w:rPr>
                <w:rFonts w:ascii="Times New Roman" w:hAnsi="Times New Roman" w:cs="Times New Roman"/>
                <w:sz w:val="24"/>
                <w:szCs w:val="24"/>
              </w:rPr>
              <w:t>1.2</w:t>
            </w:r>
          </w:p>
        </w:tc>
        <w:tc>
          <w:tcPr>
            <w:tcW w:w="5439" w:type="dxa"/>
            <w:tcBorders>
              <w:top w:val="single" w:sz="4" w:space="0" w:color="auto"/>
              <w:left w:val="single" w:sz="4" w:space="0" w:color="auto"/>
              <w:bottom w:val="single" w:sz="4" w:space="0" w:color="auto"/>
              <w:right w:val="single" w:sz="4" w:space="0" w:color="auto"/>
            </w:tcBorders>
          </w:tcPr>
          <w:p w:rsidR="004A6E7C" w:rsidRPr="00B30D5B" w:rsidRDefault="004A6E7C" w:rsidP="00F600C7">
            <w:pPr>
              <w:autoSpaceDE w:val="0"/>
              <w:autoSpaceDN w:val="0"/>
              <w:adjustRightInd w:val="0"/>
              <w:spacing w:after="0" w:line="240" w:lineRule="auto"/>
              <w:jc w:val="both"/>
              <w:rPr>
                <w:rFonts w:ascii="Times New Roman" w:hAnsi="Times New Roman" w:cs="Times New Roman"/>
                <w:sz w:val="20"/>
                <w:szCs w:val="20"/>
              </w:rPr>
            </w:pPr>
            <w:r w:rsidRPr="00B30D5B">
              <w:rPr>
                <w:rFonts w:ascii="Times New Roman" w:hAnsi="Times New Roman" w:cs="Times New Roman"/>
                <w:sz w:val="20"/>
                <w:szCs w:val="20"/>
              </w:rPr>
              <w:t>Отдельное мероприятие «Развитие системы общего образования»</w:t>
            </w:r>
          </w:p>
        </w:tc>
        <w:tc>
          <w:tcPr>
            <w:tcW w:w="8942" w:type="dxa"/>
            <w:gridSpan w:val="9"/>
            <w:tcBorders>
              <w:top w:val="single" w:sz="4" w:space="0" w:color="auto"/>
              <w:left w:val="single" w:sz="4" w:space="0" w:color="auto"/>
              <w:bottom w:val="single" w:sz="4" w:space="0" w:color="auto"/>
              <w:right w:val="single" w:sz="4" w:space="0" w:color="auto"/>
            </w:tcBorders>
          </w:tcPr>
          <w:p w:rsidR="004A6E7C" w:rsidRPr="00612E0B" w:rsidRDefault="004A6E7C" w:rsidP="00F600C7">
            <w:pPr>
              <w:autoSpaceDE w:val="0"/>
              <w:autoSpaceDN w:val="0"/>
              <w:adjustRightInd w:val="0"/>
              <w:spacing w:after="0" w:line="240" w:lineRule="auto"/>
              <w:jc w:val="center"/>
              <w:rPr>
                <w:rFonts w:ascii="Times New Roman" w:hAnsi="Times New Roman" w:cs="Times New Roman"/>
                <w:sz w:val="24"/>
                <w:szCs w:val="24"/>
              </w:rPr>
            </w:pPr>
          </w:p>
        </w:tc>
      </w:tr>
      <w:tr w:rsidR="004A6E7C" w:rsidRPr="000B22BE" w:rsidTr="00727C73">
        <w:tc>
          <w:tcPr>
            <w:tcW w:w="991" w:type="dxa"/>
            <w:vMerge/>
            <w:tcBorders>
              <w:left w:val="single" w:sz="4" w:space="0" w:color="auto"/>
              <w:right w:val="single" w:sz="4" w:space="0" w:color="auto"/>
            </w:tcBorders>
          </w:tcPr>
          <w:p w:rsidR="004A6E7C" w:rsidRPr="000B22BE" w:rsidRDefault="004A6E7C" w:rsidP="00F600C7">
            <w:pPr>
              <w:autoSpaceDE w:val="0"/>
              <w:autoSpaceDN w:val="0"/>
              <w:adjustRightInd w:val="0"/>
              <w:spacing w:after="0" w:line="240" w:lineRule="auto"/>
              <w:jc w:val="center"/>
              <w:rPr>
                <w:rFonts w:ascii="Times New Roman" w:hAnsi="Times New Roman" w:cs="Times New Roman"/>
                <w:color w:val="FF0000"/>
                <w:sz w:val="24"/>
                <w:szCs w:val="24"/>
              </w:rPr>
            </w:pPr>
          </w:p>
        </w:tc>
        <w:tc>
          <w:tcPr>
            <w:tcW w:w="5439" w:type="dxa"/>
            <w:tcBorders>
              <w:top w:val="single" w:sz="4" w:space="0" w:color="auto"/>
              <w:left w:val="single" w:sz="4" w:space="0" w:color="auto"/>
              <w:bottom w:val="single" w:sz="4" w:space="0" w:color="auto"/>
              <w:right w:val="single" w:sz="4" w:space="0" w:color="auto"/>
            </w:tcBorders>
          </w:tcPr>
          <w:p w:rsidR="004A6E7C" w:rsidRPr="00B30D5B" w:rsidRDefault="004A6E7C" w:rsidP="00F600C7">
            <w:pPr>
              <w:autoSpaceDE w:val="0"/>
              <w:autoSpaceDN w:val="0"/>
              <w:adjustRightInd w:val="0"/>
              <w:spacing w:after="0" w:line="240" w:lineRule="auto"/>
              <w:rPr>
                <w:rFonts w:ascii="Times New Roman" w:hAnsi="Times New Roman"/>
                <w:sz w:val="20"/>
                <w:szCs w:val="20"/>
              </w:rPr>
            </w:pPr>
            <w:r w:rsidRPr="00B30D5B">
              <w:rPr>
                <w:rFonts w:ascii="Times New Roman" w:hAnsi="Times New Roman"/>
                <w:sz w:val="20"/>
                <w:szCs w:val="20"/>
              </w:rPr>
              <w:t>доля выпускников муниципальных общеобразовательных организаций, получивших аттестат об основном общем и среднем общем образовании</w:t>
            </w:r>
          </w:p>
        </w:tc>
        <w:tc>
          <w:tcPr>
            <w:tcW w:w="1273" w:type="dxa"/>
            <w:tcBorders>
              <w:top w:val="single" w:sz="4" w:space="0" w:color="auto"/>
              <w:left w:val="single" w:sz="4" w:space="0" w:color="auto"/>
              <w:bottom w:val="single" w:sz="4" w:space="0" w:color="auto"/>
              <w:right w:val="single" w:sz="4" w:space="0" w:color="auto"/>
            </w:tcBorders>
          </w:tcPr>
          <w:p w:rsidR="004A6E7C" w:rsidRPr="00194B58"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41" w:type="dxa"/>
            <w:gridSpan w:val="2"/>
            <w:tcBorders>
              <w:top w:val="single" w:sz="4" w:space="0" w:color="auto"/>
              <w:left w:val="single" w:sz="4" w:space="0" w:color="auto"/>
              <w:bottom w:val="single" w:sz="4" w:space="0" w:color="auto"/>
              <w:right w:val="single" w:sz="4" w:space="0" w:color="auto"/>
            </w:tcBorders>
          </w:tcPr>
          <w:p w:rsidR="004A6E7C" w:rsidRPr="008C2A73" w:rsidRDefault="004A6E7C" w:rsidP="00624BC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A6E7C" w:rsidRPr="008C2A73" w:rsidRDefault="004A6E7C" w:rsidP="00624BC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937" w:type="dxa"/>
            <w:tcBorders>
              <w:top w:val="single" w:sz="4" w:space="0" w:color="auto"/>
              <w:left w:val="single" w:sz="4" w:space="0" w:color="auto"/>
              <w:bottom w:val="single" w:sz="4" w:space="0" w:color="auto"/>
              <w:right w:val="single" w:sz="4" w:space="0" w:color="auto"/>
            </w:tcBorders>
          </w:tcPr>
          <w:p w:rsidR="004A6E7C" w:rsidRPr="008C2A73" w:rsidRDefault="004A6E7C" w:rsidP="00624BC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055" w:type="dxa"/>
            <w:tcBorders>
              <w:top w:val="single" w:sz="4" w:space="0" w:color="auto"/>
              <w:left w:val="single" w:sz="4" w:space="0" w:color="auto"/>
              <w:bottom w:val="single" w:sz="4" w:space="0" w:color="auto"/>
              <w:right w:val="single" w:sz="4" w:space="0" w:color="auto"/>
            </w:tcBorders>
          </w:tcPr>
          <w:p w:rsidR="004A6E7C" w:rsidRPr="008C2A73" w:rsidRDefault="004A6E7C" w:rsidP="00624BC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A6E7C" w:rsidRPr="008C2A73" w:rsidRDefault="004A6E7C" w:rsidP="00624B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A6E7C" w:rsidRPr="008C2A73" w:rsidRDefault="004A6E7C" w:rsidP="00624B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A6E7C" w:rsidRPr="008C2A73" w:rsidRDefault="004A6E7C" w:rsidP="00624B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A6E7C" w:rsidRPr="000B22BE" w:rsidTr="00727C73">
        <w:tc>
          <w:tcPr>
            <w:tcW w:w="991" w:type="dxa"/>
            <w:vMerge w:val="restart"/>
            <w:tcBorders>
              <w:top w:val="single" w:sz="4" w:space="0" w:color="auto"/>
              <w:left w:val="single" w:sz="4" w:space="0" w:color="auto"/>
              <w:right w:val="single" w:sz="4" w:space="0" w:color="auto"/>
            </w:tcBorders>
          </w:tcPr>
          <w:p w:rsidR="004A6E7C" w:rsidRPr="006E2A19" w:rsidRDefault="004A6E7C" w:rsidP="00F600C7">
            <w:pPr>
              <w:autoSpaceDE w:val="0"/>
              <w:autoSpaceDN w:val="0"/>
              <w:adjustRightInd w:val="0"/>
              <w:spacing w:after="0" w:line="240" w:lineRule="auto"/>
              <w:jc w:val="center"/>
              <w:rPr>
                <w:rFonts w:ascii="Times New Roman" w:hAnsi="Times New Roman" w:cs="Times New Roman"/>
                <w:sz w:val="24"/>
                <w:szCs w:val="24"/>
              </w:rPr>
            </w:pPr>
            <w:r w:rsidRPr="006E2A19">
              <w:rPr>
                <w:rFonts w:ascii="Times New Roman" w:hAnsi="Times New Roman" w:cs="Times New Roman"/>
                <w:sz w:val="24"/>
                <w:szCs w:val="24"/>
              </w:rPr>
              <w:t>1.</w:t>
            </w:r>
            <w:r>
              <w:rPr>
                <w:rFonts w:ascii="Times New Roman" w:hAnsi="Times New Roman" w:cs="Times New Roman"/>
                <w:sz w:val="24"/>
                <w:szCs w:val="24"/>
              </w:rPr>
              <w:t>3</w:t>
            </w:r>
          </w:p>
        </w:tc>
        <w:tc>
          <w:tcPr>
            <w:tcW w:w="5439" w:type="dxa"/>
            <w:tcBorders>
              <w:top w:val="single" w:sz="4" w:space="0" w:color="auto"/>
              <w:left w:val="single" w:sz="4" w:space="0" w:color="auto"/>
              <w:bottom w:val="single" w:sz="4" w:space="0" w:color="auto"/>
              <w:right w:val="single" w:sz="4" w:space="0" w:color="auto"/>
            </w:tcBorders>
          </w:tcPr>
          <w:p w:rsidR="004A6E7C" w:rsidRPr="00B30D5B" w:rsidRDefault="004A6E7C" w:rsidP="00624BCA">
            <w:pPr>
              <w:autoSpaceDE w:val="0"/>
              <w:autoSpaceDN w:val="0"/>
              <w:adjustRightInd w:val="0"/>
              <w:spacing w:after="0" w:line="240" w:lineRule="auto"/>
              <w:jc w:val="both"/>
              <w:rPr>
                <w:rFonts w:ascii="Times New Roman" w:hAnsi="Times New Roman" w:cs="Times New Roman"/>
                <w:spacing w:val="-4"/>
                <w:sz w:val="20"/>
                <w:szCs w:val="20"/>
              </w:rPr>
            </w:pPr>
            <w:r w:rsidRPr="00B30D5B">
              <w:rPr>
                <w:rFonts w:ascii="Times New Roman" w:hAnsi="Times New Roman" w:cs="Times New Roman"/>
                <w:sz w:val="20"/>
                <w:szCs w:val="20"/>
              </w:rPr>
              <w:t>Отдельное мероприятие «Развитие системы дополнительного образования, выявление и поддержка одаренных детей»</w:t>
            </w:r>
          </w:p>
        </w:tc>
        <w:tc>
          <w:tcPr>
            <w:tcW w:w="8942" w:type="dxa"/>
            <w:gridSpan w:val="9"/>
            <w:tcBorders>
              <w:top w:val="single" w:sz="4" w:space="0" w:color="auto"/>
              <w:left w:val="single" w:sz="4" w:space="0" w:color="auto"/>
              <w:bottom w:val="single" w:sz="4" w:space="0" w:color="auto"/>
              <w:right w:val="single" w:sz="4" w:space="0" w:color="auto"/>
            </w:tcBorders>
          </w:tcPr>
          <w:p w:rsidR="004A6E7C" w:rsidRPr="001F0DE8" w:rsidRDefault="004A6E7C" w:rsidP="00F600C7">
            <w:pPr>
              <w:autoSpaceDE w:val="0"/>
              <w:autoSpaceDN w:val="0"/>
              <w:adjustRightInd w:val="0"/>
              <w:spacing w:after="0" w:line="240" w:lineRule="auto"/>
              <w:jc w:val="center"/>
              <w:rPr>
                <w:rFonts w:ascii="Times New Roman" w:hAnsi="Times New Roman" w:cs="Times New Roman"/>
                <w:spacing w:val="-4"/>
                <w:sz w:val="24"/>
                <w:szCs w:val="24"/>
              </w:rPr>
            </w:pPr>
          </w:p>
        </w:tc>
      </w:tr>
      <w:tr w:rsidR="004A6E7C" w:rsidRPr="000B22BE" w:rsidTr="00A53649">
        <w:tc>
          <w:tcPr>
            <w:tcW w:w="991" w:type="dxa"/>
            <w:vMerge/>
            <w:tcBorders>
              <w:left w:val="single" w:sz="4" w:space="0" w:color="auto"/>
              <w:right w:val="single" w:sz="4" w:space="0" w:color="auto"/>
            </w:tcBorders>
          </w:tcPr>
          <w:p w:rsidR="004A6E7C" w:rsidRPr="001F0DE8" w:rsidRDefault="004A6E7C" w:rsidP="00F600C7">
            <w:pPr>
              <w:autoSpaceDE w:val="0"/>
              <w:autoSpaceDN w:val="0"/>
              <w:adjustRightInd w:val="0"/>
              <w:spacing w:after="0" w:line="240" w:lineRule="auto"/>
              <w:jc w:val="center"/>
              <w:rPr>
                <w:rFonts w:ascii="Times New Roman" w:hAnsi="Times New Roman" w:cs="Times New Roman"/>
                <w:sz w:val="24"/>
                <w:szCs w:val="24"/>
              </w:rPr>
            </w:pPr>
          </w:p>
        </w:tc>
        <w:tc>
          <w:tcPr>
            <w:tcW w:w="5439" w:type="dxa"/>
            <w:tcBorders>
              <w:top w:val="single" w:sz="4" w:space="0" w:color="auto"/>
              <w:left w:val="single" w:sz="4" w:space="0" w:color="auto"/>
              <w:bottom w:val="single" w:sz="4" w:space="0" w:color="auto"/>
              <w:right w:val="single" w:sz="4" w:space="0" w:color="auto"/>
            </w:tcBorders>
          </w:tcPr>
          <w:p w:rsidR="004A6E7C" w:rsidRPr="00B30D5B" w:rsidRDefault="004A6E7C" w:rsidP="00F600C7">
            <w:pPr>
              <w:autoSpaceDE w:val="0"/>
              <w:autoSpaceDN w:val="0"/>
              <w:adjustRightInd w:val="0"/>
              <w:spacing w:after="0" w:line="240" w:lineRule="auto"/>
              <w:jc w:val="both"/>
              <w:rPr>
                <w:rFonts w:ascii="Times New Roman" w:hAnsi="Times New Roman" w:cs="Times New Roman"/>
                <w:sz w:val="20"/>
                <w:szCs w:val="20"/>
              </w:rPr>
            </w:pPr>
            <w:r w:rsidRPr="00B30D5B">
              <w:rPr>
                <w:rFonts w:ascii="Times New Roman" w:hAnsi="Times New Roman"/>
                <w:sz w:val="20"/>
                <w:szCs w:val="20"/>
              </w:rPr>
              <w:t>доля детей в возрасте от 5 до 18 лет, охваченных дополнительным образованием</w:t>
            </w:r>
          </w:p>
        </w:tc>
        <w:tc>
          <w:tcPr>
            <w:tcW w:w="1367" w:type="dxa"/>
            <w:gridSpan w:val="2"/>
            <w:tcBorders>
              <w:top w:val="single" w:sz="4" w:space="0" w:color="auto"/>
              <w:left w:val="single" w:sz="4" w:space="0" w:color="auto"/>
              <w:bottom w:val="single" w:sz="4" w:space="0" w:color="auto"/>
              <w:right w:val="single" w:sz="4" w:space="0" w:color="auto"/>
            </w:tcBorders>
          </w:tcPr>
          <w:p w:rsidR="004A6E7C" w:rsidRPr="001F0DE8"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47" w:type="dxa"/>
            <w:tcBorders>
              <w:top w:val="single" w:sz="4" w:space="0" w:color="auto"/>
              <w:left w:val="single" w:sz="4" w:space="0" w:color="auto"/>
              <w:bottom w:val="single" w:sz="4" w:space="0" w:color="auto"/>
              <w:right w:val="single" w:sz="4" w:space="0" w:color="auto"/>
            </w:tcBorders>
          </w:tcPr>
          <w:p w:rsidR="004A6E7C" w:rsidRPr="001F0DE8"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134" w:type="dxa"/>
            <w:tcBorders>
              <w:top w:val="single" w:sz="4" w:space="0" w:color="auto"/>
              <w:left w:val="single" w:sz="4" w:space="0" w:color="auto"/>
              <w:bottom w:val="single" w:sz="4" w:space="0" w:color="auto"/>
              <w:right w:val="single" w:sz="4" w:space="0" w:color="auto"/>
            </w:tcBorders>
          </w:tcPr>
          <w:p w:rsidR="004A6E7C" w:rsidRPr="001F0DE8"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937" w:type="dxa"/>
            <w:tcBorders>
              <w:top w:val="single" w:sz="4" w:space="0" w:color="auto"/>
              <w:left w:val="single" w:sz="4" w:space="0" w:color="auto"/>
              <w:bottom w:val="single" w:sz="4" w:space="0" w:color="auto"/>
              <w:right w:val="single" w:sz="4" w:space="0" w:color="auto"/>
            </w:tcBorders>
          </w:tcPr>
          <w:p w:rsidR="004A6E7C" w:rsidRPr="001F0DE8"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1055" w:type="dxa"/>
            <w:tcBorders>
              <w:top w:val="single" w:sz="4" w:space="0" w:color="auto"/>
              <w:left w:val="single" w:sz="4" w:space="0" w:color="auto"/>
              <w:bottom w:val="single" w:sz="4" w:space="0" w:color="auto"/>
              <w:right w:val="single" w:sz="4" w:space="0" w:color="auto"/>
            </w:tcBorders>
          </w:tcPr>
          <w:p w:rsidR="004A6E7C" w:rsidRPr="001F0DE8"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1134" w:type="dxa"/>
            <w:tcBorders>
              <w:top w:val="single" w:sz="4" w:space="0" w:color="auto"/>
              <w:left w:val="single" w:sz="4" w:space="0" w:color="auto"/>
              <w:bottom w:val="single" w:sz="4" w:space="0" w:color="auto"/>
              <w:right w:val="single" w:sz="4" w:space="0" w:color="auto"/>
            </w:tcBorders>
          </w:tcPr>
          <w:p w:rsidR="004A6E7C" w:rsidRPr="001F0DE8"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1134" w:type="dxa"/>
            <w:tcBorders>
              <w:top w:val="single" w:sz="4" w:space="0" w:color="auto"/>
              <w:left w:val="single" w:sz="4" w:space="0" w:color="auto"/>
              <w:bottom w:val="single" w:sz="4" w:space="0" w:color="auto"/>
              <w:right w:val="single" w:sz="4" w:space="0" w:color="auto"/>
            </w:tcBorders>
          </w:tcPr>
          <w:p w:rsidR="004A6E7C" w:rsidRPr="001F0DE8"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1134" w:type="dxa"/>
            <w:tcBorders>
              <w:top w:val="single" w:sz="4" w:space="0" w:color="auto"/>
              <w:left w:val="single" w:sz="4" w:space="0" w:color="auto"/>
              <w:bottom w:val="single" w:sz="4" w:space="0" w:color="auto"/>
              <w:right w:val="single" w:sz="4" w:space="0" w:color="auto"/>
            </w:tcBorders>
          </w:tcPr>
          <w:p w:rsidR="004A6E7C" w:rsidRPr="001F0DE8"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r>
      <w:tr w:rsidR="004A6E7C" w:rsidRPr="000B22BE" w:rsidTr="00A53649">
        <w:tc>
          <w:tcPr>
            <w:tcW w:w="991" w:type="dxa"/>
            <w:vMerge/>
            <w:tcBorders>
              <w:left w:val="single" w:sz="4" w:space="0" w:color="auto"/>
              <w:bottom w:val="single" w:sz="4" w:space="0" w:color="auto"/>
              <w:right w:val="single" w:sz="4" w:space="0" w:color="auto"/>
            </w:tcBorders>
          </w:tcPr>
          <w:p w:rsidR="004A6E7C" w:rsidRPr="001F0DE8" w:rsidRDefault="004A6E7C" w:rsidP="00F600C7">
            <w:pPr>
              <w:autoSpaceDE w:val="0"/>
              <w:autoSpaceDN w:val="0"/>
              <w:adjustRightInd w:val="0"/>
              <w:spacing w:after="0" w:line="240" w:lineRule="auto"/>
              <w:jc w:val="center"/>
              <w:rPr>
                <w:rFonts w:ascii="Times New Roman" w:hAnsi="Times New Roman" w:cs="Times New Roman"/>
                <w:sz w:val="24"/>
                <w:szCs w:val="24"/>
              </w:rPr>
            </w:pPr>
          </w:p>
        </w:tc>
        <w:tc>
          <w:tcPr>
            <w:tcW w:w="5439" w:type="dxa"/>
            <w:tcBorders>
              <w:top w:val="single" w:sz="4" w:space="0" w:color="auto"/>
              <w:left w:val="single" w:sz="4" w:space="0" w:color="auto"/>
              <w:bottom w:val="single" w:sz="4" w:space="0" w:color="auto"/>
              <w:right w:val="single" w:sz="4" w:space="0" w:color="auto"/>
            </w:tcBorders>
          </w:tcPr>
          <w:p w:rsidR="004A6E7C" w:rsidRPr="00B30D5B" w:rsidRDefault="004A6E7C" w:rsidP="00F600C7">
            <w:pPr>
              <w:autoSpaceDE w:val="0"/>
              <w:autoSpaceDN w:val="0"/>
              <w:adjustRightInd w:val="0"/>
              <w:spacing w:after="0" w:line="240" w:lineRule="auto"/>
              <w:jc w:val="both"/>
              <w:rPr>
                <w:rFonts w:ascii="Times New Roman" w:hAnsi="Times New Roman"/>
                <w:sz w:val="20"/>
                <w:szCs w:val="20"/>
              </w:rPr>
            </w:pPr>
            <w:r w:rsidRPr="00B30D5B">
              <w:rPr>
                <w:rFonts w:ascii="Times New Roman" w:hAnsi="Times New Roman"/>
                <w:sz w:val="20"/>
                <w:szCs w:val="20"/>
              </w:rPr>
              <w:t>количество проведенных мероприятий не ниже  муниципального и областного уровня, направленных на развитие способностей и талантов у детей и подростков</w:t>
            </w:r>
          </w:p>
        </w:tc>
        <w:tc>
          <w:tcPr>
            <w:tcW w:w="1367" w:type="dxa"/>
            <w:gridSpan w:val="2"/>
            <w:tcBorders>
              <w:top w:val="single" w:sz="4" w:space="0" w:color="auto"/>
              <w:left w:val="single" w:sz="4" w:space="0" w:color="auto"/>
              <w:bottom w:val="single" w:sz="4" w:space="0" w:color="auto"/>
              <w:right w:val="single" w:sz="4" w:space="0" w:color="auto"/>
            </w:tcBorders>
          </w:tcPr>
          <w:p w:rsidR="004A6E7C" w:rsidRPr="001F0DE8"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w:t>
            </w:r>
          </w:p>
        </w:tc>
        <w:tc>
          <w:tcPr>
            <w:tcW w:w="1047" w:type="dxa"/>
            <w:tcBorders>
              <w:top w:val="single" w:sz="4" w:space="0" w:color="auto"/>
              <w:left w:val="single" w:sz="4" w:space="0" w:color="auto"/>
              <w:bottom w:val="single" w:sz="4" w:space="0" w:color="auto"/>
              <w:right w:val="single" w:sz="4" w:space="0" w:color="auto"/>
            </w:tcBorders>
          </w:tcPr>
          <w:p w:rsidR="004A6E7C"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A6E7C"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937" w:type="dxa"/>
            <w:tcBorders>
              <w:top w:val="single" w:sz="4" w:space="0" w:color="auto"/>
              <w:left w:val="single" w:sz="4" w:space="0" w:color="auto"/>
              <w:bottom w:val="single" w:sz="4" w:space="0" w:color="auto"/>
              <w:right w:val="single" w:sz="4" w:space="0" w:color="auto"/>
            </w:tcBorders>
          </w:tcPr>
          <w:p w:rsidR="004A6E7C"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055" w:type="dxa"/>
            <w:tcBorders>
              <w:top w:val="single" w:sz="4" w:space="0" w:color="auto"/>
              <w:left w:val="single" w:sz="4" w:space="0" w:color="auto"/>
              <w:bottom w:val="single" w:sz="4" w:space="0" w:color="auto"/>
              <w:right w:val="single" w:sz="4" w:space="0" w:color="auto"/>
            </w:tcBorders>
          </w:tcPr>
          <w:p w:rsidR="004A6E7C"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134" w:type="dxa"/>
            <w:tcBorders>
              <w:top w:val="single" w:sz="4" w:space="0" w:color="auto"/>
              <w:left w:val="single" w:sz="4" w:space="0" w:color="auto"/>
              <w:bottom w:val="single" w:sz="4" w:space="0" w:color="auto"/>
              <w:right w:val="single" w:sz="4" w:space="0" w:color="auto"/>
            </w:tcBorders>
          </w:tcPr>
          <w:p w:rsidR="004A6E7C"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134" w:type="dxa"/>
            <w:tcBorders>
              <w:top w:val="single" w:sz="4" w:space="0" w:color="auto"/>
              <w:left w:val="single" w:sz="4" w:space="0" w:color="auto"/>
              <w:bottom w:val="single" w:sz="4" w:space="0" w:color="auto"/>
              <w:right w:val="single" w:sz="4" w:space="0" w:color="auto"/>
            </w:tcBorders>
          </w:tcPr>
          <w:p w:rsidR="004A6E7C"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134" w:type="dxa"/>
            <w:tcBorders>
              <w:top w:val="single" w:sz="4" w:space="0" w:color="auto"/>
              <w:left w:val="single" w:sz="4" w:space="0" w:color="auto"/>
              <w:bottom w:val="single" w:sz="4" w:space="0" w:color="auto"/>
              <w:right w:val="single" w:sz="4" w:space="0" w:color="auto"/>
            </w:tcBorders>
          </w:tcPr>
          <w:p w:rsidR="004A6E7C"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4A6E7C" w:rsidRPr="000B22BE" w:rsidTr="00083DC3">
        <w:tc>
          <w:tcPr>
            <w:tcW w:w="991" w:type="dxa"/>
            <w:vMerge w:val="restart"/>
            <w:tcBorders>
              <w:left w:val="single" w:sz="4" w:space="0" w:color="auto"/>
              <w:right w:val="single" w:sz="4" w:space="0" w:color="auto"/>
            </w:tcBorders>
          </w:tcPr>
          <w:p w:rsidR="004A6E7C" w:rsidRDefault="004A6E7C" w:rsidP="00F600C7">
            <w:pPr>
              <w:autoSpaceDE w:val="0"/>
              <w:autoSpaceDN w:val="0"/>
              <w:adjustRightInd w:val="0"/>
              <w:spacing w:after="0" w:line="240" w:lineRule="auto"/>
              <w:jc w:val="center"/>
              <w:rPr>
                <w:rFonts w:ascii="Times New Roman" w:hAnsi="Times New Roman" w:cs="Times New Roman"/>
                <w:sz w:val="24"/>
                <w:szCs w:val="24"/>
              </w:rPr>
            </w:pPr>
          </w:p>
          <w:p w:rsidR="004A6E7C"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p w:rsidR="004A6E7C" w:rsidRPr="001F0DE8" w:rsidRDefault="004A6E7C" w:rsidP="00F600C7">
            <w:pPr>
              <w:autoSpaceDE w:val="0"/>
              <w:autoSpaceDN w:val="0"/>
              <w:adjustRightInd w:val="0"/>
              <w:spacing w:after="0" w:line="240" w:lineRule="auto"/>
              <w:jc w:val="center"/>
              <w:rPr>
                <w:rFonts w:ascii="Times New Roman" w:hAnsi="Times New Roman" w:cs="Times New Roman"/>
                <w:sz w:val="24"/>
                <w:szCs w:val="24"/>
              </w:rPr>
            </w:pPr>
          </w:p>
        </w:tc>
        <w:tc>
          <w:tcPr>
            <w:tcW w:w="5439" w:type="dxa"/>
            <w:tcBorders>
              <w:top w:val="single" w:sz="4" w:space="0" w:color="auto"/>
              <w:left w:val="single" w:sz="4" w:space="0" w:color="auto"/>
              <w:bottom w:val="single" w:sz="4" w:space="0" w:color="auto"/>
              <w:right w:val="single" w:sz="4" w:space="0" w:color="auto"/>
            </w:tcBorders>
          </w:tcPr>
          <w:p w:rsidR="004A6E7C" w:rsidRPr="00B30D5B" w:rsidRDefault="004A6E7C" w:rsidP="00F600C7">
            <w:pPr>
              <w:autoSpaceDE w:val="0"/>
              <w:autoSpaceDN w:val="0"/>
              <w:adjustRightInd w:val="0"/>
              <w:spacing w:after="0" w:line="240" w:lineRule="auto"/>
              <w:jc w:val="both"/>
              <w:rPr>
                <w:rFonts w:ascii="Times New Roman" w:hAnsi="Times New Roman"/>
                <w:sz w:val="20"/>
                <w:szCs w:val="20"/>
              </w:rPr>
            </w:pPr>
            <w:r w:rsidRPr="00B30D5B">
              <w:rPr>
                <w:rFonts w:ascii="Times New Roman" w:hAnsi="Times New Roman"/>
                <w:sz w:val="20"/>
                <w:szCs w:val="20"/>
              </w:rPr>
              <w:t>Отдельное мероприятие «Реализация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8942" w:type="dxa"/>
            <w:gridSpan w:val="9"/>
            <w:tcBorders>
              <w:top w:val="single" w:sz="4" w:space="0" w:color="auto"/>
              <w:left w:val="single" w:sz="4" w:space="0" w:color="auto"/>
              <w:bottom w:val="single" w:sz="4" w:space="0" w:color="auto"/>
              <w:right w:val="single" w:sz="4" w:space="0" w:color="auto"/>
            </w:tcBorders>
          </w:tcPr>
          <w:p w:rsidR="004A6E7C" w:rsidRDefault="004A6E7C" w:rsidP="00F600C7">
            <w:pPr>
              <w:autoSpaceDE w:val="0"/>
              <w:autoSpaceDN w:val="0"/>
              <w:adjustRightInd w:val="0"/>
              <w:spacing w:after="0" w:line="240" w:lineRule="auto"/>
              <w:jc w:val="center"/>
              <w:rPr>
                <w:rFonts w:ascii="Times New Roman" w:hAnsi="Times New Roman" w:cs="Times New Roman"/>
                <w:sz w:val="24"/>
                <w:szCs w:val="24"/>
              </w:rPr>
            </w:pPr>
          </w:p>
        </w:tc>
      </w:tr>
      <w:tr w:rsidR="004A6E7C" w:rsidRPr="000B22BE" w:rsidTr="00A53649">
        <w:tc>
          <w:tcPr>
            <w:tcW w:w="991" w:type="dxa"/>
            <w:vMerge/>
            <w:tcBorders>
              <w:left w:val="single" w:sz="4" w:space="0" w:color="auto"/>
              <w:bottom w:val="single" w:sz="4" w:space="0" w:color="auto"/>
              <w:right w:val="single" w:sz="4" w:space="0" w:color="auto"/>
            </w:tcBorders>
          </w:tcPr>
          <w:p w:rsidR="004A6E7C" w:rsidRDefault="004A6E7C" w:rsidP="00F600C7">
            <w:pPr>
              <w:autoSpaceDE w:val="0"/>
              <w:autoSpaceDN w:val="0"/>
              <w:adjustRightInd w:val="0"/>
              <w:spacing w:after="0" w:line="240" w:lineRule="auto"/>
              <w:jc w:val="center"/>
              <w:rPr>
                <w:rFonts w:ascii="Times New Roman" w:hAnsi="Times New Roman" w:cs="Times New Roman"/>
                <w:sz w:val="24"/>
                <w:szCs w:val="24"/>
              </w:rPr>
            </w:pPr>
          </w:p>
        </w:tc>
        <w:tc>
          <w:tcPr>
            <w:tcW w:w="5439" w:type="dxa"/>
            <w:tcBorders>
              <w:top w:val="single" w:sz="4" w:space="0" w:color="auto"/>
              <w:left w:val="single" w:sz="4" w:space="0" w:color="auto"/>
              <w:bottom w:val="single" w:sz="4" w:space="0" w:color="auto"/>
              <w:right w:val="single" w:sz="4" w:space="0" w:color="auto"/>
            </w:tcBorders>
          </w:tcPr>
          <w:p w:rsidR="004A6E7C" w:rsidRPr="00B30D5B" w:rsidRDefault="004A6E7C" w:rsidP="00083DC3">
            <w:pPr>
              <w:autoSpaceDE w:val="0"/>
              <w:autoSpaceDN w:val="0"/>
              <w:adjustRightInd w:val="0"/>
              <w:spacing w:after="0" w:line="240" w:lineRule="auto"/>
              <w:rPr>
                <w:rFonts w:ascii="Times New Roman" w:hAnsi="Times New Roman"/>
                <w:color w:val="000000" w:themeColor="text1"/>
                <w:sz w:val="20"/>
                <w:szCs w:val="20"/>
              </w:rPr>
            </w:pPr>
            <w:r w:rsidRPr="00B30D5B">
              <w:rPr>
                <w:rFonts w:ascii="Times New Roman" w:hAnsi="Times New Roman"/>
                <w:sz w:val="20"/>
                <w:szCs w:val="20"/>
              </w:rPr>
              <w:t>количество муниципальных общеобразовательных организаций, в которых выполнены предписания надзорных органов, и здания которых приведены в соответствие с требованиями, предъявляемыми к безопасности в процессе эксплуатации</w:t>
            </w:r>
          </w:p>
        </w:tc>
        <w:tc>
          <w:tcPr>
            <w:tcW w:w="1367" w:type="dxa"/>
            <w:gridSpan w:val="2"/>
            <w:tcBorders>
              <w:top w:val="single" w:sz="4" w:space="0" w:color="auto"/>
              <w:left w:val="single" w:sz="4" w:space="0" w:color="auto"/>
              <w:bottom w:val="single" w:sz="4" w:space="0" w:color="auto"/>
              <w:right w:val="single" w:sz="4" w:space="0" w:color="auto"/>
            </w:tcBorders>
          </w:tcPr>
          <w:p w:rsidR="004A6E7C" w:rsidRDefault="004A6E7C" w:rsidP="00083D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w:t>
            </w:r>
          </w:p>
        </w:tc>
        <w:tc>
          <w:tcPr>
            <w:tcW w:w="1047" w:type="dxa"/>
            <w:tcBorders>
              <w:top w:val="single" w:sz="4" w:space="0" w:color="auto"/>
              <w:left w:val="single" w:sz="4" w:space="0" w:color="auto"/>
              <w:bottom w:val="single" w:sz="4" w:space="0" w:color="auto"/>
              <w:right w:val="single" w:sz="4" w:space="0" w:color="auto"/>
            </w:tcBorders>
          </w:tcPr>
          <w:p w:rsidR="004A6E7C" w:rsidRDefault="004A6E7C" w:rsidP="00083D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4A6E7C" w:rsidRDefault="004A6E7C" w:rsidP="00083D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37" w:type="dxa"/>
            <w:tcBorders>
              <w:top w:val="single" w:sz="4" w:space="0" w:color="auto"/>
              <w:left w:val="single" w:sz="4" w:space="0" w:color="auto"/>
              <w:bottom w:val="single" w:sz="4" w:space="0" w:color="auto"/>
              <w:right w:val="single" w:sz="4" w:space="0" w:color="auto"/>
            </w:tcBorders>
          </w:tcPr>
          <w:p w:rsidR="004A6E7C" w:rsidRDefault="004A6E7C" w:rsidP="00083D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55" w:type="dxa"/>
            <w:tcBorders>
              <w:top w:val="single" w:sz="4" w:space="0" w:color="auto"/>
              <w:left w:val="single" w:sz="4" w:space="0" w:color="auto"/>
              <w:bottom w:val="single" w:sz="4" w:space="0" w:color="auto"/>
              <w:right w:val="single" w:sz="4" w:space="0" w:color="auto"/>
            </w:tcBorders>
          </w:tcPr>
          <w:p w:rsidR="004A6E7C" w:rsidRDefault="004A6E7C" w:rsidP="00083D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A6E7C" w:rsidRDefault="004A6E7C" w:rsidP="00083D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A6E7C" w:rsidRDefault="004A6E7C" w:rsidP="00083D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A6E7C" w:rsidRDefault="004A6E7C" w:rsidP="00083D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4A6E7C" w:rsidRPr="000B22BE" w:rsidTr="00083DC3">
        <w:tc>
          <w:tcPr>
            <w:tcW w:w="991" w:type="dxa"/>
            <w:vMerge w:val="restart"/>
            <w:tcBorders>
              <w:left w:val="single" w:sz="4" w:space="0" w:color="auto"/>
              <w:right w:val="single" w:sz="4" w:space="0" w:color="auto"/>
            </w:tcBorders>
          </w:tcPr>
          <w:p w:rsidR="004A6E7C"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5439" w:type="dxa"/>
            <w:tcBorders>
              <w:top w:val="single" w:sz="4" w:space="0" w:color="auto"/>
              <w:left w:val="single" w:sz="4" w:space="0" w:color="auto"/>
              <w:bottom w:val="single" w:sz="4" w:space="0" w:color="auto"/>
              <w:right w:val="single" w:sz="4" w:space="0" w:color="auto"/>
            </w:tcBorders>
          </w:tcPr>
          <w:p w:rsidR="004A6E7C" w:rsidRPr="00B30D5B" w:rsidRDefault="004A6E7C" w:rsidP="00083DC3">
            <w:pPr>
              <w:rPr>
                <w:rFonts w:ascii="Times New Roman" w:hAnsi="Times New Roman" w:cs="Times New Roman"/>
                <w:sz w:val="20"/>
                <w:szCs w:val="20"/>
              </w:rPr>
            </w:pPr>
            <w:r w:rsidRPr="00B30D5B">
              <w:rPr>
                <w:rFonts w:ascii="Times New Roman" w:hAnsi="Times New Roman" w:cs="Times New Roman"/>
                <w:sz w:val="20"/>
                <w:szCs w:val="20"/>
              </w:rPr>
              <w:t>Отдельное  мероприятие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8942" w:type="dxa"/>
            <w:gridSpan w:val="9"/>
            <w:tcBorders>
              <w:top w:val="single" w:sz="4" w:space="0" w:color="auto"/>
              <w:left w:val="single" w:sz="4" w:space="0" w:color="auto"/>
              <w:bottom w:val="single" w:sz="4" w:space="0" w:color="auto"/>
              <w:right w:val="single" w:sz="4" w:space="0" w:color="auto"/>
            </w:tcBorders>
          </w:tcPr>
          <w:p w:rsidR="004A6E7C" w:rsidRPr="00A53649" w:rsidRDefault="004A6E7C" w:rsidP="00083DC3">
            <w:pPr>
              <w:rPr>
                <w:rFonts w:ascii="Times New Roman" w:hAnsi="Times New Roman" w:cs="Times New Roman"/>
                <w:sz w:val="24"/>
                <w:szCs w:val="24"/>
              </w:rPr>
            </w:pPr>
          </w:p>
        </w:tc>
      </w:tr>
      <w:tr w:rsidR="004A6E7C" w:rsidRPr="000B22BE" w:rsidTr="00727C73">
        <w:tc>
          <w:tcPr>
            <w:tcW w:w="991" w:type="dxa"/>
            <w:vMerge/>
            <w:tcBorders>
              <w:left w:val="single" w:sz="4" w:space="0" w:color="auto"/>
              <w:bottom w:val="single" w:sz="4" w:space="0" w:color="auto"/>
              <w:right w:val="single" w:sz="4" w:space="0" w:color="auto"/>
            </w:tcBorders>
          </w:tcPr>
          <w:p w:rsidR="004A6E7C" w:rsidRDefault="004A6E7C" w:rsidP="00F600C7">
            <w:pPr>
              <w:autoSpaceDE w:val="0"/>
              <w:autoSpaceDN w:val="0"/>
              <w:adjustRightInd w:val="0"/>
              <w:spacing w:after="0" w:line="240" w:lineRule="auto"/>
              <w:jc w:val="center"/>
              <w:rPr>
                <w:rFonts w:ascii="Times New Roman" w:hAnsi="Times New Roman" w:cs="Times New Roman"/>
                <w:sz w:val="24"/>
                <w:szCs w:val="24"/>
              </w:rPr>
            </w:pPr>
          </w:p>
        </w:tc>
        <w:tc>
          <w:tcPr>
            <w:tcW w:w="5439" w:type="dxa"/>
            <w:tcBorders>
              <w:top w:val="single" w:sz="4" w:space="0" w:color="auto"/>
              <w:left w:val="single" w:sz="4" w:space="0" w:color="auto"/>
              <w:bottom w:val="single" w:sz="4" w:space="0" w:color="auto"/>
              <w:right w:val="single" w:sz="4" w:space="0" w:color="auto"/>
            </w:tcBorders>
          </w:tcPr>
          <w:p w:rsidR="004A6E7C" w:rsidRPr="00B30D5B" w:rsidRDefault="004A6E7C" w:rsidP="00083DC3">
            <w:pPr>
              <w:rPr>
                <w:rFonts w:ascii="Times New Roman" w:hAnsi="Times New Roman" w:cs="Times New Roman"/>
                <w:sz w:val="20"/>
                <w:szCs w:val="20"/>
              </w:rPr>
            </w:pPr>
            <w:r w:rsidRPr="00B30D5B">
              <w:rPr>
                <w:rFonts w:ascii="Times New Roman" w:hAnsi="Times New Roman" w:cs="Times New Roman"/>
                <w:sz w:val="20"/>
                <w:szCs w:val="20"/>
              </w:rPr>
              <w:t>количество муниципальных общеобразовательных организаций, расположенных в сельской местности и малых городах, в которых отремонтированы спортивные залы</w:t>
            </w:r>
          </w:p>
        </w:tc>
        <w:tc>
          <w:tcPr>
            <w:tcW w:w="1273" w:type="dxa"/>
            <w:tcBorders>
              <w:top w:val="single" w:sz="4" w:space="0" w:color="auto"/>
              <w:left w:val="single" w:sz="4" w:space="0" w:color="auto"/>
              <w:bottom w:val="single" w:sz="4" w:space="0" w:color="auto"/>
              <w:right w:val="single" w:sz="4" w:space="0" w:color="auto"/>
            </w:tcBorders>
          </w:tcPr>
          <w:p w:rsidR="004A6E7C" w:rsidRPr="00A53649" w:rsidRDefault="004A6E7C" w:rsidP="00083DC3">
            <w:pPr>
              <w:rPr>
                <w:rFonts w:ascii="Times New Roman" w:hAnsi="Times New Roman" w:cs="Times New Roman"/>
                <w:sz w:val="24"/>
                <w:szCs w:val="24"/>
              </w:rPr>
            </w:pPr>
            <w:r w:rsidRPr="00A53649">
              <w:rPr>
                <w:rFonts w:ascii="Times New Roman" w:hAnsi="Times New Roman" w:cs="Times New Roman"/>
                <w:sz w:val="24"/>
                <w:szCs w:val="24"/>
              </w:rPr>
              <w:t>ед.</w:t>
            </w:r>
          </w:p>
        </w:tc>
        <w:tc>
          <w:tcPr>
            <w:tcW w:w="1141" w:type="dxa"/>
            <w:gridSpan w:val="2"/>
            <w:tcBorders>
              <w:top w:val="single" w:sz="4" w:space="0" w:color="auto"/>
              <w:left w:val="single" w:sz="4" w:space="0" w:color="auto"/>
              <w:bottom w:val="single" w:sz="4" w:space="0" w:color="auto"/>
              <w:right w:val="single" w:sz="4" w:space="0" w:color="auto"/>
            </w:tcBorders>
          </w:tcPr>
          <w:p w:rsidR="004A6E7C" w:rsidRPr="00A53649" w:rsidRDefault="004A6E7C" w:rsidP="00083DC3">
            <w:pPr>
              <w:rPr>
                <w:rFonts w:ascii="Times New Roman" w:hAnsi="Times New Roman" w:cs="Times New Roman"/>
                <w:sz w:val="24"/>
                <w:szCs w:val="24"/>
              </w:rPr>
            </w:pPr>
            <w:r w:rsidRPr="00A5364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A6E7C" w:rsidRPr="00A53649" w:rsidRDefault="004A6E7C" w:rsidP="00083DC3">
            <w:pPr>
              <w:rPr>
                <w:rFonts w:ascii="Times New Roman" w:hAnsi="Times New Roman" w:cs="Times New Roman"/>
                <w:sz w:val="24"/>
                <w:szCs w:val="24"/>
              </w:rPr>
            </w:pPr>
            <w:r w:rsidRPr="00A53649">
              <w:rPr>
                <w:rFonts w:ascii="Times New Roman" w:hAnsi="Times New Roman" w:cs="Times New Roman"/>
                <w:sz w:val="24"/>
                <w:szCs w:val="24"/>
              </w:rPr>
              <w:t>0</w:t>
            </w:r>
          </w:p>
        </w:tc>
        <w:tc>
          <w:tcPr>
            <w:tcW w:w="937" w:type="dxa"/>
            <w:tcBorders>
              <w:top w:val="single" w:sz="4" w:space="0" w:color="auto"/>
              <w:left w:val="single" w:sz="4" w:space="0" w:color="auto"/>
              <w:bottom w:val="single" w:sz="4" w:space="0" w:color="auto"/>
              <w:right w:val="single" w:sz="4" w:space="0" w:color="auto"/>
            </w:tcBorders>
          </w:tcPr>
          <w:p w:rsidR="004A6E7C" w:rsidRPr="00A53649" w:rsidRDefault="004A6E7C" w:rsidP="00083DC3">
            <w:pPr>
              <w:rPr>
                <w:rFonts w:ascii="Times New Roman" w:hAnsi="Times New Roman" w:cs="Times New Roman"/>
                <w:sz w:val="24"/>
                <w:szCs w:val="24"/>
              </w:rPr>
            </w:pPr>
            <w:r w:rsidRPr="00A53649">
              <w:rPr>
                <w:rFonts w:ascii="Times New Roman" w:hAnsi="Times New Roman" w:cs="Times New Roman"/>
                <w:sz w:val="24"/>
                <w:szCs w:val="24"/>
              </w:rPr>
              <w:t>0</w:t>
            </w:r>
          </w:p>
        </w:tc>
        <w:tc>
          <w:tcPr>
            <w:tcW w:w="1055" w:type="dxa"/>
            <w:tcBorders>
              <w:top w:val="single" w:sz="4" w:space="0" w:color="auto"/>
              <w:left w:val="single" w:sz="4" w:space="0" w:color="auto"/>
              <w:bottom w:val="single" w:sz="4" w:space="0" w:color="auto"/>
              <w:right w:val="single" w:sz="4" w:space="0" w:color="auto"/>
            </w:tcBorders>
          </w:tcPr>
          <w:p w:rsidR="004A6E7C" w:rsidRPr="00A53649" w:rsidRDefault="004A6E7C" w:rsidP="00083DC3">
            <w:pPr>
              <w:rPr>
                <w:rFonts w:ascii="Times New Roman" w:hAnsi="Times New Roman" w:cs="Times New Roman"/>
                <w:sz w:val="24"/>
                <w:szCs w:val="24"/>
              </w:rPr>
            </w:pPr>
            <w:r w:rsidRPr="00A5364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A6E7C" w:rsidRPr="00A53649" w:rsidRDefault="004A6E7C" w:rsidP="00083DC3">
            <w:pPr>
              <w:rPr>
                <w:rFonts w:ascii="Times New Roman" w:hAnsi="Times New Roman" w:cs="Times New Roman"/>
                <w:sz w:val="24"/>
                <w:szCs w:val="24"/>
              </w:rPr>
            </w:pPr>
            <w:r w:rsidRPr="00A5364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A6E7C" w:rsidRPr="00A53649" w:rsidRDefault="004A6E7C" w:rsidP="00083DC3">
            <w:pPr>
              <w:rPr>
                <w:rFonts w:ascii="Times New Roman" w:hAnsi="Times New Roman" w:cs="Times New Roman"/>
                <w:sz w:val="24"/>
                <w:szCs w:val="24"/>
              </w:rPr>
            </w:pPr>
            <w:r w:rsidRPr="00A5364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A6E7C" w:rsidRPr="00A53649" w:rsidRDefault="004A6E7C" w:rsidP="00083DC3">
            <w:pPr>
              <w:rPr>
                <w:rFonts w:ascii="Times New Roman" w:hAnsi="Times New Roman" w:cs="Times New Roman"/>
                <w:sz w:val="24"/>
                <w:szCs w:val="24"/>
              </w:rPr>
            </w:pPr>
            <w:r w:rsidRPr="00A53649">
              <w:rPr>
                <w:rFonts w:ascii="Times New Roman" w:hAnsi="Times New Roman" w:cs="Times New Roman"/>
                <w:sz w:val="24"/>
                <w:szCs w:val="24"/>
              </w:rPr>
              <w:t>0</w:t>
            </w:r>
          </w:p>
        </w:tc>
      </w:tr>
      <w:tr w:rsidR="004A6E7C" w:rsidRPr="000B22BE" w:rsidTr="00083DC3">
        <w:tc>
          <w:tcPr>
            <w:tcW w:w="991" w:type="dxa"/>
            <w:vMerge w:val="restart"/>
            <w:tcBorders>
              <w:left w:val="single" w:sz="4" w:space="0" w:color="auto"/>
              <w:right w:val="single" w:sz="4" w:space="0" w:color="auto"/>
            </w:tcBorders>
          </w:tcPr>
          <w:p w:rsidR="004A6E7C"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5439" w:type="dxa"/>
            <w:tcBorders>
              <w:top w:val="single" w:sz="4" w:space="0" w:color="auto"/>
              <w:left w:val="single" w:sz="4" w:space="0" w:color="auto"/>
              <w:bottom w:val="single" w:sz="4" w:space="0" w:color="auto"/>
              <w:right w:val="single" w:sz="4" w:space="0" w:color="auto"/>
            </w:tcBorders>
          </w:tcPr>
          <w:p w:rsidR="004A6E7C" w:rsidRPr="00B30D5B" w:rsidRDefault="004A6E7C" w:rsidP="00083DC3">
            <w:pPr>
              <w:rPr>
                <w:rFonts w:ascii="Times New Roman" w:hAnsi="Times New Roman" w:cs="Times New Roman"/>
                <w:sz w:val="20"/>
                <w:szCs w:val="20"/>
              </w:rPr>
            </w:pPr>
            <w:r w:rsidRPr="00B30D5B">
              <w:rPr>
                <w:rFonts w:ascii="Times New Roman" w:hAnsi="Times New Roman" w:cs="Times New Roman"/>
                <w:sz w:val="20"/>
                <w:szCs w:val="20"/>
              </w:rPr>
              <w:t>Отдельное мероприятие « Благоустройство зданий муниципальных общеобразовательных организаций в целях соблюдения требований к воздушн</w:t>
            </w:r>
            <w:proofErr w:type="gramStart"/>
            <w:r w:rsidRPr="00B30D5B">
              <w:rPr>
                <w:rFonts w:ascii="Times New Roman" w:hAnsi="Times New Roman" w:cs="Times New Roman"/>
                <w:sz w:val="20"/>
                <w:szCs w:val="20"/>
              </w:rPr>
              <w:t>о-</w:t>
            </w:r>
            <w:proofErr w:type="gramEnd"/>
            <w:r w:rsidRPr="00B30D5B">
              <w:rPr>
                <w:rFonts w:ascii="Times New Roman" w:hAnsi="Times New Roman" w:cs="Times New Roman"/>
                <w:sz w:val="20"/>
                <w:szCs w:val="20"/>
              </w:rPr>
              <w:t xml:space="preserve"> тепловому режиму, водоснабжению и канализации»</w:t>
            </w:r>
          </w:p>
        </w:tc>
        <w:tc>
          <w:tcPr>
            <w:tcW w:w="8942" w:type="dxa"/>
            <w:gridSpan w:val="9"/>
            <w:tcBorders>
              <w:top w:val="single" w:sz="4" w:space="0" w:color="auto"/>
              <w:left w:val="single" w:sz="4" w:space="0" w:color="auto"/>
              <w:bottom w:val="single" w:sz="4" w:space="0" w:color="auto"/>
              <w:right w:val="single" w:sz="4" w:space="0" w:color="auto"/>
            </w:tcBorders>
          </w:tcPr>
          <w:p w:rsidR="004A6E7C" w:rsidRPr="00A53649" w:rsidRDefault="004A6E7C" w:rsidP="00083DC3">
            <w:pPr>
              <w:rPr>
                <w:rFonts w:ascii="Times New Roman" w:hAnsi="Times New Roman" w:cs="Times New Roman"/>
                <w:sz w:val="24"/>
                <w:szCs w:val="24"/>
              </w:rPr>
            </w:pPr>
          </w:p>
        </w:tc>
      </w:tr>
      <w:tr w:rsidR="004A6E7C" w:rsidRPr="000B22BE" w:rsidTr="00A10A31">
        <w:tc>
          <w:tcPr>
            <w:tcW w:w="991" w:type="dxa"/>
            <w:vMerge/>
            <w:tcBorders>
              <w:left w:val="single" w:sz="4" w:space="0" w:color="auto"/>
              <w:bottom w:val="single" w:sz="4" w:space="0" w:color="auto"/>
              <w:right w:val="single" w:sz="4" w:space="0" w:color="auto"/>
            </w:tcBorders>
          </w:tcPr>
          <w:p w:rsidR="004A6E7C" w:rsidRDefault="004A6E7C" w:rsidP="00F600C7">
            <w:pPr>
              <w:autoSpaceDE w:val="0"/>
              <w:autoSpaceDN w:val="0"/>
              <w:adjustRightInd w:val="0"/>
              <w:spacing w:after="0" w:line="240" w:lineRule="auto"/>
              <w:jc w:val="center"/>
              <w:rPr>
                <w:rFonts w:ascii="Times New Roman" w:hAnsi="Times New Roman" w:cs="Times New Roman"/>
                <w:sz w:val="24"/>
                <w:szCs w:val="24"/>
              </w:rPr>
            </w:pPr>
          </w:p>
        </w:tc>
        <w:tc>
          <w:tcPr>
            <w:tcW w:w="5439" w:type="dxa"/>
            <w:tcBorders>
              <w:top w:val="single" w:sz="4" w:space="0" w:color="auto"/>
              <w:left w:val="single" w:sz="4" w:space="0" w:color="auto"/>
              <w:bottom w:val="single" w:sz="4" w:space="0" w:color="auto"/>
              <w:right w:val="single" w:sz="4" w:space="0" w:color="auto"/>
            </w:tcBorders>
            <w:shd w:val="clear" w:color="auto" w:fill="FFFFFF" w:themeFill="background1"/>
          </w:tcPr>
          <w:p w:rsidR="004A6E7C" w:rsidRPr="00B30D5B" w:rsidRDefault="004A6E7C" w:rsidP="00083DC3">
            <w:pPr>
              <w:autoSpaceDE w:val="0"/>
              <w:autoSpaceDN w:val="0"/>
              <w:adjustRightInd w:val="0"/>
              <w:spacing w:after="0" w:line="240" w:lineRule="auto"/>
              <w:rPr>
                <w:rFonts w:ascii="Times New Roman" w:hAnsi="Times New Roman"/>
                <w:sz w:val="20"/>
                <w:szCs w:val="20"/>
              </w:rPr>
            </w:pPr>
            <w:r w:rsidRPr="00B30D5B">
              <w:rPr>
                <w:rFonts w:ascii="Times New Roman" w:hAnsi="Times New Roman"/>
                <w:sz w:val="20"/>
                <w:szCs w:val="20"/>
              </w:rPr>
              <w:t>количество муниципальных общеобразовательных организаций, в которых проведено благоустройство в целях соблюдения требований к воздушно-тепловому режиму, водоснабжению и канализации</w:t>
            </w:r>
          </w:p>
        </w:tc>
        <w:tc>
          <w:tcPr>
            <w:tcW w:w="1273" w:type="dxa"/>
            <w:tcBorders>
              <w:top w:val="single" w:sz="4" w:space="0" w:color="auto"/>
              <w:left w:val="single" w:sz="4" w:space="0" w:color="auto"/>
              <w:bottom w:val="single" w:sz="4" w:space="0" w:color="auto"/>
              <w:right w:val="single" w:sz="4" w:space="0" w:color="auto"/>
            </w:tcBorders>
          </w:tcPr>
          <w:p w:rsidR="004A6E7C" w:rsidRDefault="004A6E7C" w:rsidP="00083D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w:t>
            </w:r>
          </w:p>
        </w:tc>
        <w:tc>
          <w:tcPr>
            <w:tcW w:w="1141" w:type="dxa"/>
            <w:gridSpan w:val="2"/>
            <w:tcBorders>
              <w:top w:val="single" w:sz="4" w:space="0" w:color="auto"/>
              <w:left w:val="single" w:sz="4" w:space="0" w:color="auto"/>
              <w:bottom w:val="single" w:sz="4" w:space="0" w:color="auto"/>
              <w:right w:val="single" w:sz="4" w:space="0" w:color="auto"/>
            </w:tcBorders>
          </w:tcPr>
          <w:p w:rsidR="004A6E7C" w:rsidRDefault="004A6E7C" w:rsidP="00083D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A6E7C" w:rsidRDefault="004A6E7C" w:rsidP="00083D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37" w:type="dxa"/>
            <w:tcBorders>
              <w:top w:val="single" w:sz="4" w:space="0" w:color="auto"/>
              <w:left w:val="single" w:sz="4" w:space="0" w:color="auto"/>
              <w:bottom w:val="single" w:sz="4" w:space="0" w:color="auto"/>
              <w:right w:val="single" w:sz="4" w:space="0" w:color="auto"/>
            </w:tcBorders>
          </w:tcPr>
          <w:p w:rsidR="004A6E7C" w:rsidRDefault="004A6E7C" w:rsidP="00083D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55" w:type="dxa"/>
            <w:tcBorders>
              <w:top w:val="single" w:sz="4" w:space="0" w:color="auto"/>
              <w:left w:val="single" w:sz="4" w:space="0" w:color="auto"/>
              <w:bottom w:val="single" w:sz="4" w:space="0" w:color="auto"/>
              <w:right w:val="single" w:sz="4" w:space="0" w:color="auto"/>
            </w:tcBorders>
          </w:tcPr>
          <w:p w:rsidR="004A6E7C" w:rsidRDefault="004A6E7C" w:rsidP="00083D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A6E7C" w:rsidRDefault="004A6E7C" w:rsidP="00083D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A6E7C" w:rsidRDefault="004A6E7C" w:rsidP="00083D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A6E7C" w:rsidRDefault="004A6E7C" w:rsidP="00083D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4A6E7C" w:rsidRPr="000B22BE" w:rsidTr="00083DC3">
        <w:tc>
          <w:tcPr>
            <w:tcW w:w="991" w:type="dxa"/>
            <w:tcBorders>
              <w:left w:val="single" w:sz="4" w:space="0" w:color="auto"/>
              <w:bottom w:val="single" w:sz="4" w:space="0" w:color="auto"/>
              <w:right w:val="single" w:sz="4" w:space="0" w:color="auto"/>
            </w:tcBorders>
          </w:tcPr>
          <w:p w:rsidR="004A6E7C"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5439" w:type="dxa"/>
            <w:tcBorders>
              <w:top w:val="single" w:sz="4" w:space="0" w:color="auto"/>
              <w:left w:val="single" w:sz="4" w:space="0" w:color="auto"/>
              <w:bottom w:val="single" w:sz="4" w:space="0" w:color="auto"/>
              <w:right w:val="single" w:sz="4" w:space="0" w:color="auto"/>
            </w:tcBorders>
          </w:tcPr>
          <w:p w:rsidR="004A6E7C" w:rsidRPr="00B30D5B" w:rsidRDefault="004A6E7C" w:rsidP="00083DC3">
            <w:pPr>
              <w:autoSpaceDE w:val="0"/>
              <w:autoSpaceDN w:val="0"/>
              <w:adjustRightInd w:val="0"/>
              <w:spacing w:after="0" w:line="240" w:lineRule="auto"/>
              <w:jc w:val="both"/>
              <w:rPr>
                <w:rFonts w:ascii="Times New Roman" w:hAnsi="Times New Roman" w:cs="Times New Roman"/>
                <w:sz w:val="20"/>
                <w:szCs w:val="20"/>
              </w:rPr>
            </w:pPr>
            <w:r w:rsidRPr="00B30D5B">
              <w:rPr>
                <w:rFonts w:ascii="Times New Roman" w:hAnsi="Times New Roman" w:cs="Times New Roman"/>
                <w:sz w:val="20"/>
                <w:szCs w:val="20"/>
              </w:rPr>
              <w:t xml:space="preserve">Отдельное мероприятие «Обеспечение реализации муниципальной программы </w:t>
            </w:r>
            <w:r w:rsidRPr="00B30D5B">
              <w:rPr>
                <w:rFonts w:ascii="Times New Roman" w:hAnsi="Times New Roman"/>
                <w:sz w:val="20"/>
                <w:szCs w:val="20"/>
              </w:rPr>
              <w:t>и прочие мероприятия в области образования</w:t>
            </w:r>
            <w:r w:rsidRPr="00B30D5B">
              <w:rPr>
                <w:rFonts w:ascii="Times New Roman" w:hAnsi="Times New Roman" w:cs="Times New Roman"/>
                <w:sz w:val="20"/>
                <w:szCs w:val="20"/>
              </w:rPr>
              <w:t>»</w:t>
            </w:r>
          </w:p>
        </w:tc>
        <w:tc>
          <w:tcPr>
            <w:tcW w:w="8942" w:type="dxa"/>
            <w:gridSpan w:val="9"/>
            <w:tcBorders>
              <w:top w:val="single" w:sz="4" w:space="0" w:color="auto"/>
              <w:left w:val="single" w:sz="4" w:space="0" w:color="auto"/>
              <w:bottom w:val="single" w:sz="4" w:space="0" w:color="auto"/>
              <w:right w:val="single" w:sz="4" w:space="0" w:color="auto"/>
            </w:tcBorders>
          </w:tcPr>
          <w:p w:rsidR="004A6E7C" w:rsidRDefault="004A6E7C" w:rsidP="00083DC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Целевой показатель не приводится</w:t>
            </w:r>
          </w:p>
        </w:tc>
      </w:tr>
      <w:tr w:rsidR="004A6E7C" w:rsidRPr="000B22BE" w:rsidTr="00727C73">
        <w:tc>
          <w:tcPr>
            <w:tcW w:w="991" w:type="dxa"/>
            <w:vMerge w:val="restart"/>
            <w:tcBorders>
              <w:top w:val="single" w:sz="4" w:space="0" w:color="auto"/>
              <w:left w:val="single" w:sz="4" w:space="0" w:color="auto"/>
              <w:right w:val="single" w:sz="4" w:space="0" w:color="auto"/>
            </w:tcBorders>
          </w:tcPr>
          <w:p w:rsidR="004A6E7C" w:rsidRPr="006A0911" w:rsidRDefault="004A6E7C" w:rsidP="00EE0921">
            <w:pPr>
              <w:autoSpaceDE w:val="0"/>
              <w:autoSpaceDN w:val="0"/>
              <w:adjustRightInd w:val="0"/>
              <w:spacing w:after="0" w:line="240" w:lineRule="auto"/>
              <w:jc w:val="center"/>
              <w:rPr>
                <w:rFonts w:ascii="Times New Roman" w:hAnsi="Times New Roman" w:cs="Times New Roman"/>
                <w:sz w:val="24"/>
                <w:szCs w:val="24"/>
              </w:rPr>
            </w:pPr>
            <w:r w:rsidRPr="006A0911">
              <w:rPr>
                <w:rFonts w:ascii="Times New Roman" w:hAnsi="Times New Roman" w:cs="Times New Roman"/>
                <w:sz w:val="24"/>
                <w:szCs w:val="24"/>
              </w:rPr>
              <w:t>1.</w:t>
            </w:r>
            <w:r>
              <w:rPr>
                <w:rFonts w:ascii="Times New Roman" w:hAnsi="Times New Roman" w:cs="Times New Roman"/>
                <w:sz w:val="24"/>
                <w:szCs w:val="24"/>
              </w:rPr>
              <w:t>8</w:t>
            </w:r>
          </w:p>
        </w:tc>
        <w:tc>
          <w:tcPr>
            <w:tcW w:w="5439" w:type="dxa"/>
            <w:tcBorders>
              <w:top w:val="single" w:sz="4" w:space="0" w:color="auto"/>
              <w:left w:val="single" w:sz="4" w:space="0" w:color="auto"/>
              <w:bottom w:val="single" w:sz="4" w:space="0" w:color="auto"/>
              <w:right w:val="single" w:sz="4" w:space="0" w:color="auto"/>
            </w:tcBorders>
          </w:tcPr>
          <w:p w:rsidR="004A6E7C" w:rsidRPr="00B30D5B" w:rsidRDefault="004A6E7C" w:rsidP="00F600C7">
            <w:pPr>
              <w:autoSpaceDE w:val="0"/>
              <w:autoSpaceDN w:val="0"/>
              <w:adjustRightInd w:val="0"/>
              <w:spacing w:after="0" w:line="240" w:lineRule="auto"/>
              <w:jc w:val="both"/>
              <w:rPr>
                <w:rFonts w:ascii="Times New Roman" w:hAnsi="Times New Roman" w:cs="Times New Roman"/>
                <w:sz w:val="20"/>
                <w:szCs w:val="20"/>
              </w:rPr>
            </w:pPr>
            <w:r w:rsidRPr="00B30D5B">
              <w:rPr>
                <w:rFonts w:ascii="Times New Roman" w:hAnsi="Times New Roman" w:cs="Times New Roman"/>
                <w:sz w:val="20"/>
                <w:szCs w:val="20"/>
              </w:rPr>
              <w:t>Отдельное мероприятие «Развитие кадрового потенциала системы образования»</w:t>
            </w:r>
          </w:p>
        </w:tc>
        <w:tc>
          <w:tcPr>
            <w:tcW w:w="8942" w:type="dxa"/>
            <w:gridSpan w:val="9"/>
            <w:tcBorders>
              <w:top w:val="single" w:sz="4" w:space="0" w:color="auto"/>
              <w:left w:val="single" w:sz="4" w:space="0" w:color="auto"/>
              <w:bottom w:val="single" w:sz="4" w:space="0" w:color="auto"/>
              <w:right w:val="single" w:sz="4" w:space="0" w:color="auto"/>
            </w:tcBorders>
          </w:tcPr>
          <w:p w:rsidR="004A6E7C" w:rsidRPr="001F0DE8" w:rsidRDefault="004A6E7C" w:rsidP="00F600C7">
            <w:pPr>
              <w:autoSpaceDE w:val="0"/>
              <w:autoSpaceDN w:val="0"/>
              <w:adjustRightInd w:val="0"/>
              <w:spacing w:after="0" w:line="240" w:lineRule="auto"/>
              <w:jc w:val="center"/>
              <w:rPr>
                <w:rFonts w:ascii="Times New Roman" w:hAnsi="Times New Roman" w:cs="Times New Roman"/>
                <w:sz w:val="24"/>
                <w:szCs w:val="24"/>
              </w:rPr>
            </w:pPr>
          </w:p>
        </w:tc>
      </w:tr>
      <w:tr w:rsidR="004A6E7C" w:rsidRPr="000B22BE" w:rsidTr="00727C73">
        <w:tc>
          <w:tcPr>
            <w:tcW w:w="991" w:type="dxa"/>
            <w:vMerge/>
            <w:tcBorders>
              <w:left w:val="single" w:sz="4" w:space="0" w:color="auto"/>
              <w:right w:val="single" w:sz="4" w:space="0" w:color="auto"/>
            </w:tcBorders>
          </w:tcPr>
          <w:p w:rsidR="004A6E7C" w:rsidRPr="001F0DE8" w:rsidRDefault="004A6E7C" w:rsidP="00F600C7">
            <w:pPr>
              <w:autoSpaceDE w:val="0"/>
              <w:autoSpaceDN w:val="0"/>
              <w:adjustRightInd w:val="0"/>
              <w:spacing w:after="0" w:line="240" w:lineRule="auto"/>
              <w:jc w:val="center"/>
              <w:rPr>
                <w:rFonts w:ascii="Times New Roman" w:hAnsi="Times New Roman" w:cs="Times New Roman"/>
                <w:sz w:val="24"/>
                <w:szCs w:val="24"/>
              </w:rPr>
            </w:pPr>
          </w:p>
        </w:tc>
        <w:tc>
          <w:tcPr>
            <w:tcW w:w="5439" w:type="dxa"/>
            <w:tcBorders>
              <w:top w:val="single" w:sz="4" w:space="0" w:color="auto"/>
              <w:left w:val="single" w:sz="4" w:space="0" w:color="auto"/>
              <w:bottom w:val="single" w:sz="4" w:space="0" w:color="auto"/>
              <w:right w:val="single" w:sz="4" w:space="0" w:color="auto"/>
            </w:tcBorders>
          </w:tcPr>
          <w:p w:rsidR="004A6E7C" w:rsidRPr="00B30D5B" w:rsidRDefault="004A6E7C" w:rsidP="00F600C7">
            <w:pPr>
              <w:autoSpaceDE w:val="0"/>
              <w:autoSpaceDN w:val="0"/>
              <w:adjustRightInd w:val="0"/>
              <w:spacing w:after="0" w:line="240" w:lineRule="auto"/>
              <w:jc w:val="both"/>
              <w:rPr>
                <w:rFonts w:ascii="Times New Roman" w:hAnsi="Times New Roman"/>
                <w:sz w:val="20"/>
                <w:szCs w:val="20"/>
              </w:rPr>
            </w:pPr>
            <w:r w:rsidRPr="00B30D5B">
              <w:rPr>
                <w:rFonts w:ascii="Times New Roman" w:hAnsi="Times New Roman"/>
                <w:sz w:val="20"/>
                <w:szCs w:val="20"/>
              </w:rPr>
              <w:t>доля педагогических работников муниципальных образовательных организаций, имеющих высшую квалификационную категорию, в общей численности педагогических работников муниципальных образовательных организаций;</w:t>
            </w:r>
          </w:p>
        </w:tc>
        <w:tc>
          <w:tcPr>
            <w:tcW w:w="1273" w:type="dxa"/>
            <w:tcBorders>
              <w:top w:val="single" w:sz="4" w:space="0" w:color="auto"/>
              <w:left w:val="single" w:sz="4" w:space="0" w:color="auto"/>
              <w:bottom w:val="single" w:sz="4" w:space="0" w:color="auto"/>
              <w:right w:val="single" w:sz="4" w:space="0" w:color="auto"/>
            </w:tcBorders>
          </w:tcPr>
          <w:p w:rsidR="004A6E7C" w:rsidRPr="001F0DE8"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41" w:type="dxa"/>
            <w:gridSpan w:val="2"/>
            <w:tcBorders>
              <w:top w:val="single" w:sz="4" w:space="0" w:color="auto"/>
              <w:left w:val="single" w:sz="4" w:space="0" w:color="auto"/>
              <w:bottom w:val="single" w:sz="4" w:space="0" w:color="auto"/>
              <w:right w:val="single" w:sz="4" w:space="0" w:color="auto"/>
            </w:tcBorders>
          </w:tcPr>
          <w:p w:rsidR="004A6E7C" w:rsidRPr="008C2A73" w:rsidRDefault="004A6E7C" w:rsidP="00624BC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16,6</w:t>
            </w:r>
          </w:p>
        </w:tc>
        <w:tc>
          <w:tcPr>
            <w:tcW w:w="1134" w:type="dxa"/>
            <w:tcBorders>
              <w:top w:val="single" w:sz="4" w:space="0" w:color="auto"/>
              <w:left w:val="single" w:sz="4" w:space="0" w:color="auto"/>
              <w:bottom w:val="single" w:sz="4" w:space="0" w:color="auto"/>
              <w:right w:val="single" w:sz="4" w:space="0" w:color="auto"/>
            </w:tcBorders>
          </w:tcPr>
          <w:p w:rsidR="004A6E7C" w:rsidRPr="008C2A73" w:rsidRDefault="004A6E7C" w:rsidP="00624BC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937" w:type="dxa"/>
            <w:tcBorders>
              <w:top w:val="single" w:sz="4" w:space="0" w:color="auto"/>
              <w:left w:val="single" w:sz="4" w:space="0" w:color="auto"/>
              <w:bottom w:val="single" w:sz="4" w:space="0" w:color="auto"/>
              <w:right w:val="single" w:sz="4" w:space="0" w:color="auto"/>
            </w:tcBorders>
          </w:tcPr>
          <w:p w:rsidR="004A6E7C" w:rsidRPr="008C2A73" w:rsidRDefault="004A6E7C" w:rsidP="00624BC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055" w:type="dxa"/>
            <w:tcBorders>
              <w:top w:val="single" w:sz="4" w:space="0" w:color="auto"/>
              <w:left w:val="single" w:sz="4" w:space="0" w:color="auto"/>
              <w:bottom w:val="single" w:sz="4" w:space="0" w:color="auto"/>
              <w:right w:val="single" w:sz="4" w:space="0" w:color="auto"/>
            </w:tcBorders>
          </w:tcPr>
          <w:p w:rsidR="004A6E7C" w:rsidRPr="008C2A73" w:rsidRDefault="004A6E7C" w:rsidP="00624BC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4A6E7C" w:rsidRPr="008C2A73" w:rsidRDefault="004A6E7C" w:rsidP="00624B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4A6E7C" w:rsidRPr="008C2A73" w:rsidRDefault="004A6E7C" w:rsidP="00624B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4A6E7C" w:rsidRPr="008C2A73" w:rsidRDefault="004A6E7C" w:rsidP="00624B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4A6E7C" w:rsidRPr="000B22BE" w:rsidTr="00727C73">
        <w:tc>
          <w:tcPr>
            <w:tcW w:w="991" w:type="dxa"/>
            <w:vMerge/>
            <w:tcBorders>
              <w:left w:val="single" w:sz="4" w:space="0" w:color="auto"/>
              <w:bottom w:val="single" w:sz="4" w:space="0" w:color="auto"/>
              <w:right w:val="single" w:sz="4" w:space="0" w:color="auto"/>
            </w:tcBorders>
          </w:tcPr>
          <w:p w:rsidR="004A6E7C" w:rsidRPr="001F0DE8" w:rsidRDefault="004A6E7C" w:rsidP="00F600C7">
            <w:pPr>
              <w:autoSpaceDE w:val="0"/>
              <w:autoSpaceDN w:val="0"/>
              <w:adjustRightInd w:val="0"/>
              <w:spacing w:after="0" w:line="240" w:lineRule="auto"/>
              <w:jc w:val="center"/>
              <w:rPr>
                <w:rFonts w:ascii="Times New Roman" w:hAnsi="Times New Roman" w:cs="Times New Roman"/>
                <w:sz w:val="24"/>
                <w:szCs w:val="24"/>
              </w:rPr>
            </w:pPr>
          </w:p>
        </w:tc>
        <w:tc>
          <w:tcPr>
            <w:tcW w:w="5439" w:type="dxa"/>
            <w:tcBorders>
              <w:top w:val="single" w:sz="4" w:space="0" w:color="auto"/>
              <w:left w:val="single" w:sz="4" w:space="0" w:color="auto"/>
              <w:bottom w:val="single" w:sz="4" w:space="0" w:color="auto"/>
              <w:right w:val="single" w:sz="4" w:space="0" w:color="auto"/>
            </w:tcBorders>
          </w:tcPr>
          <w:p w:rsidR="004A6E7C" w:rsidRPr="00B30D5B" w:rsidRDefault="004A6E7C" w:rsidP="00F600C7">
            <w:pPr>
              <w:spacing w:after="120" w:line="240" w:lineRule="auto"/>
              <w:jc w:val="both"/>
              <w:rPr>
                <w:sz w:val="20"/>
                <w:szCs w:val="20"/>
              </w:rPr>
            </w:pPr>
            <w:r w:rsidRPr="00B30D5B">
              <w:rPr>
                <w:rFonts w:ascii="Times New Roman" w:hAnsi="Times New Roman"/>
                <w:sz w:val="20"/>
                <w:szCs w:val="20"/>
              </w:rPr>
              <w:t>удельный вес численности учителей муниципальных общеобразовательных организаций в возрасте до 35 лет в общей численности учителей муниципальных общеобразовательных организаций</w:t>
            </w:r>
          </w:p>
        </w:tc>
        <w:tc>
          <w:tcPr>
            <w:tcW w:w="1273" w:type="dxa"/>
            <w:tcBorders>
              <w:top w:val="single" w:sz="4" w:space="0" w:color="auto"/>
              <w:left w:val="single" w:sz="4" w:space="0" w:color="auto"/>
              <w:bottom w:val="single" w:sz="4" w:space="0" w:color="auto"/>
              <w:right w:val="single" w:sz="4" w:space="0" w:color="auto"/>
            </w:tcBorders>
          </w:tcPr>
          <w:p w:rsidR="004A6E7C" w:rsidRPr="001F0DE8" w:rsidRDefault="004A6E7C" w:rsidP="00F600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41" w:type="dxa"/>
            <w:gridSpan w:val="2"/>
            <w:tcBorders>
              <w:top w:val="single" w:sz="4" w:space="0" w:color="auto"/>
              <w:left w:val="single" w:sz="4" w:space="0" w:color="auto"/>
              <w:bottom w:val="single" w:sz="4" w:space="0" w:color="auto"/>
              <w:right w:val="single" w:sz="4" w:space="0" w:color="auto"/>
            </w:tcBorders>
          </w:tcPr>
          <w:p w:rsidR="004A6E7C" w:rsidRPr="008C2A73" w:rsidRDefault="004A6E7C" w:rsidP="00624BC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tcPr>
          <w:p w:rsidR="004A6E7C" w:rsidRPr="008C2A73" w:rsidRDefault="004A6E7C" w:rsidP="00624BC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37" w:type="dxa"/>
            <w:tcBorders>
              <w:top w:val="single" w:sz="4" w:space="0" w:color="auto"/>
              <w:left w:val="single" w:sz="4" w:space="0" w:color="auto"/>
              <w:bottom w:val="single" w:sz="4" w:space="0" w:color="auto"/>
              <w:right w:val="single" w:sz="4" w:space="0" w:color="auto"/>
            </w:tcBorders>
          </w:tcPr>
          <w:p w:rsidR="004A6E7C" w:rsidRPr="008C2A73" w:rsidRDefault="004A6E7C" w:rsidP="00624BC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055" w:type="dxa"/>
            <w:tcBorders>
              <w:top w:val="single" w:sz="4" w:space="0" w:color="auto"/>
              <w:left w:val="single" w:sz="4" w:space="0" w:color="auto"/>
              <w:bottom w:val="single" w:sz="4" w:space="0" w:color="auto"/>
              <w:right w:val="single" w:sz="4" w:space="0" w:color="auto"/>
            </w:tcBorders>
          </w:tcPr>
          <w:p w:rsidR="004A6E7C" w:rsidRPr="008C2A73" w:rsidRDefault="004A6E7C" w:rsidP="00624BC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4A6E7C" w:rsidRPr="008C2A73" w:rsidRDefault="004A6E7C" w:rsidP="00624B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4A6E7C" w:rsidRPr="008C2A73" w:rsidRDefault="004A6E7C" w:rsidP="00624B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4A6E7C" w:rsidRPr="008C2A73" w:rsidRDefault="004A6E7C" w:rsidP="00624B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4A6E7C" w:rsidRPr="000B22BE" w:rsidTr="00727C73">
        <w:tc>
          <w:tcPr>
            <w:tcW w:w="991" w:type="dxa"/>
            <w:vMerge w:val="restart"/>
            <w:tcBorders>
              <w:left w:val="single" w:sz="4" w:space="0" w:color="auto"/>
              <w:right w:val="single" w:sz="4" w:space="0" w:color="auto"/>
            </w:tcBorders>
          </w:tcPr>
          <w:p w:rsidR="004A6E7C" w:rsidRPr="00482773" w:rsidRDefault="004A6E7C" w:rsidP="00624BC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5439" w:type="dxa"/>
            <w:tcBorders>
              <w:top w:val="single" w:sz="4" w:space="0" w:color="auto"/>
              <w:left w:val="single" w:sz="4" w:space="0" w:color="auto"/>
              <w:bottom w:val="single" w:sz="4" w:space="0" w:color="auto"/>
              <w:right w:val="single" w:sz="4" w:space="0" w:color="auto"/>
            </w:tcBorders>
          </w:tcPr>
          <w:p w:rsidR="004A6E7C" w:rsidRPr="00B30D5B" w:rsidRDefault="004A6E7C" w:rsidP="00242B23">
            <w:pPr>
              <w:autoSpaceDE w:val="0"/>
              <w:autoSpaceDN w:val="0"/>
              <w:adjustRightInd w:val="0"/>
              <w:spacing w:after="0" w:line="240" w:lineRule="auto"/>
              <w:jc w:val="both"/>
              <w:rPr>
                <w:rFonts w:ascii="Times New Roman" w:hAnsi="Times New Roman" w:cs="Times New Roman"/>
                <w:sz w:val="20"/>
                <w:szCs w:val="20"/>
              </w:rPr>
            </w:pPr>
            <w:r w:rsidRPr="00B30D5B">
              <w:rPr>
                <w:rFonts w:ascii="Times New Roman" w:hAnsi="Times New Roman" w:cs="Times New Roman"/>
                <w:sz w:val="20"/>
                <w:szCs w:val="20"/>
              </w:rPr>
              <w:t>Отдельное мероприятие «Организация отдыха, оздоровления, трудовой деятельности детей и подростков»</w:t>
            </w:r>
          </w:p>
          <w:p w:rsidR="004A6E7C" w:rsidRPr="00B30D5B" w:rsidRDefault="004A6E7C" w:rsidP="00242B23">
            <w:pPr>
              <w:autoSpaceDE w:val="0"/>
              <w:autoSpaceDN w:val="0"/>
              <w:adjustRightInd w:val="0"/>
              <w:spacing w:after="0" w:line="240" w:lineRule="auto"/>
              <w:jc w:val="both"/>
              <w:rPr>
                <w:rFonts w:ascii="Times New Roman" w:hAnsi="Times New Roman" w:cs="Times New Roman"/>
                <w:sz w:val="20"/>
                <w:szCs w:val="20"/>
                <w:highlight w:val="yellow"/>
              </w:rPr>
            </w:pPr>
          </w:p>
        </w:tc>
        <w:tc>
          <w:tcPr>
            <w:tcW w:w="8942" w:type="dxa"/>
            <w:gridSpan w:val="9"/>
            <w:tcBorders>
              <w:top w:val="single" w:sz="4" w:space="0" w:color="auto"/>
              <w:left w:val="single" w:sz="4" w:space="0" w:color="auto"/>
              <w:bottom w:val="single" w:sz="4" w:space="0" w:color="auto"/>
              <w:right w:val="single" w:sz="4" w:space="0" w:color="auto"/>
            </w:tcBorders>
          </w:tcPr>
          <w:p w:rsidR="004A6E7C" w:rsidRPr="00194B58" w:rsidRDefault="004A6E7C" w:rsidP="00F600C7">
            <w:pPr>
              <w:autoSpaceDE w:val="0"/>
              <w:autoSpaceDN w:val="0"/>
              <w:adjustRightInd w:val="0"/>
              <w:spacing w:after="0" w:line="240" w:lineRule="auto"/>
              <w:jc w:val="center"/>
              <w:rPr>
                <w:rFonts w:ascii="Times New Roman" w:hAnsi="Times New Roman" w:cs="Times New Roman"/>
                <w:sz w:val="24"/>
                <w:szCs w:val="24"/>
              </w:rPr>
            </w:pPr>
          </w:p>
        </w:tc>
      </w:tr>
      <w:tr w:rsidR="004A6E7C" w:rsidRPr="000B22BE" w:rsidTr="00727C73">
        <w:tc>
          <w:tcPr>
            <w:tcW w:w="991" w:type="dxa"/>
            <w:vMerge/>
            <w:tcBorders>
              <w:left w:val="single" w:sz="4" w:space="0" w:color="auto"/>
              <w:right w:val="single" w:sz="4" w:space="0" w:color="auto"/>
            </w:tcBorders>
          </w:tcPr>
          <w:p w:rsidR="004A6E7C" w:rsidRPr="00482773" w:rsidRDefault="004A6E7C" w:rsidP="00F600C7">
            <w:pPr>
              <w:autoSpaceDE w:val="0"/>
              <w:autoSpaceDN w:val="0"/>
              <w:adjustRightInd w:val="0"/>
              <w:spacing w:after="0" w:line="240" w:lineRule="auto"/>
              <w:jc w:val="center"/>
              <w:rPr>
                <w:rFonts w:ascii="Times New Roman" w:hAnsi="Times New Roman" w:cs="Times New Roman"/>
                <w:sz w:val="24"/>
                <w:szCs w:val="24"/>
              </w:rPr>
            </w:pPr>
          </w:p>
        </w:tc>
        <w:tc>
          <w:tcPr>
            <w:tcW w:w="5439" w:type="dxa"/>
            <w:tcBorders>
              <w:top w:val="single" w:sz="4" w:space="0" w:color="auto"/>
              <w:left w:val="single" w:sz="4" w:space="0" w:color="auto"/>
              <w:bottom w:val="single" w:sz="4" w:space="0" w:color="auto"/>
              <w:right w:val="single" w:sz="4" w:space="0" w:color="auto"/>
            </w:tcBorders>
          </w:tcPr>
          <w:p w:rsidR="004A6E7C" w:rsidRPr="00B30D5B" w:rsidRDefault="004A6E7C" w:rsidP="00F600C7">
            <w:pPr>
              <w:autoSpaceDE w:val="0"/>
              <w:autoSpaceDN w:val="0"/>
              <w:adjustRightInd w:val="0"/>
              <w:spacing w:after="0" w:line="240" w:lineRule="auto"/>
              <w:jc w:val="both"/>
              <w:rPr>
                <w:rFonts w:ascii="Times New Roman" w:hAnsi="Times New Roman" w:cs="Times New Roman"/>
                <w:spacing w:val="-4"/>
                <w:sz w:val="20"/>
                <w:szCs w:val="20"/>
                <w:highlight w:val="yellow"/>
              </w:rPr>
            </w:pPr>
            <w:r w:rsidRPr="00B30D5B">
              <w:rPr>
                <w:rFonts w:ascii="Times New Roman" w:hAnsi="Times New Roman"/>
                <w:sz w:val="20"/>
                <w:szCs w:val="20"/>
              </w:rPr>
              <w:t>доля детей школьного возраста, получивших услугу отдыха и оздоровления в лагерях с дневным пребыванием, организованных образовательными организациями в каникулярное время, от общего числа детей школьного возраста</w:t>
            </w:r>
          </w:p>
        </w:tc>
        <w:tc>
          <w:tcPr>
            <w:tcW w:w="1273" w:type="dxa"/>
            <w:tcBorders>
              <w:top w:val="single" w:sz="4" w:space="0" w:color="auto"/>
              <w:left w:val="single" w:sz="4" w:space="0" w:color="auto"/>
              <w:bottom w:val="single" w:sz="4" w:space="0" w:color="auto"/>
              <w:right w:val="single" w:sz="4" w:space="0" w:color="auto"/>
            </w:tcBorders>
          </w:tcPr>
          <w:p w:rsidR="004A6E7C" w:rsidRPr="001F0DE8" w:rsidRDefault="004A6E7C" w:rsidP="00F600C7">
            <w:pPr>
              <w:autoSpaceDE w:val="0"/>
              <w:autoSpaceDN w:val="0"/>
              <w:adjustRightInd w:val="0"/>
              <w:spacing w:after="0" w:line="240" w:lineRule="auto"/>
              <w:jc w:val="center"/>
              <w:rPr>
                <w:rFonts w:ascii="Times New Roman" w:hAnsi="Times New Roman" w:cs="Times New Roman"/>
                <w:spacing w:val="-4"/>
                <w:sz w:val="24"/>
                <w:szCs w:val="24"/>
              </w:rPr>
            </w:pPr>
            <w:r>
              <w:rPr>
                <w:rFonts w:ascii="Times New Roman" w:hAnsi="Times New Roman" w:cs="Times New Roman"/>
                <w:sz w:val="24"/>
                <w:szCs w:val="24"/>
              </w:rPr>
              <w:t>%</w:t>
            </w:r>
          </w:p>
        </w:tc>
        <w:tc>
          <w:tcPr>
            <w:tcW w:w="1141" w:type="dxa"/>
            <w:gridSpan w:val="2"/>
            <w:tcBorders>
              <w:top w:val="single" w:sz="4" w:space="0" w:color="auto"/>
              <w:left w:val="single" w:sz="4" w:space="0" w:color="auto"/>
              <w:bottom w:val="single" w:sz="4" w:space="0" w:color="auto"/>
              <w:right w:val="single" w:sz="4" w:space="0" w:color="auto"/>
            </w:tcBorders>
          </w:tcPr>
          <w:p w:rsidR="004A6E7C" w:rsidRPr="001F0DE8" w:rsidRDefault="004A6E7C" w:rsidP="00F600C7">
            <w:pPr>
              <w:autoSpaceDE w:val="0"/>
              <w:autoSpaceDN w:val="0"/>
              <w:adjustRightInd w:val="0"/>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A6E7C" w:rsidRPr="001F0DE8" w:rsidRDefault="004A6E7C" w:rsidP="00F600C7">
            <w:pPr>
              <w:autoSpaceDE w:val="0"/>
              <w:autoSpaceDN w:val="0"/>
              <w:adjustRightInd w:val="0"/>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33</w:t>
            </w:r>
          </w:p>
        </w:tc>
        <w:tc>
          <w:tcPr>
            <w:tcW w:w="937" w:type="dxa"/>
            <w:tcBorders>
              <w:top w:val="single" w:sz="4" w:space="0" w:color="auto"/>
              <w:left w:val="single" w:sz="4" w:space="0" w:color="auto"/>
              <w:bottom w:val="single" w:sz="4" w:space="0" w:color="auto"/>
              <w:right w:val="single" w:sz="4" w:space="0" w:color="auto"/>
            </w:tcBorders>
          </w:tcPr>
          <w:p w:rsidR="004A6E7C" w:rsidRPr="001F0DE8" w:rsidRDefault="004A6E7C" w:rsidP="00F600C7">
            <w:pPr>
              <w:autoSpaceDE w:val="0"/>
              <w:autoSpaceDN w:val="0"/>
              <w:adjustRightInd w:val="0"/>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33</w:t>
            </w:r>
          </w:p>
        </w:tc>
        <w:tc>
          <w:tcPr>
            <w:tcW w:w="1055" w:type="dxa"/>
            <w:tcBorders>
              <w:top w:val="single" w:sz="4" w:space="0" w:color="auto"/>
              <w:left w:val="single" w:sz="4" w:space="0" w:color="auto"/>
              <w:bottom w:val="single" w:sz="4" w:space="0" w:color="auto"/>
              <w:right w:val="single" w:sz="4" w:space="0" w:color="auto"/>
            </w:tcBorders>
          </w:tcPr>
          <w:p w:rsidR="004A6E7C" w:rsidRPr="001F0DE8" w:rsidRDefault="004A6E7C" w:rsidP="00F600C7">
            <w:pPr>
              <w:autoSpaceDE w:val="0"/>
              <w:autoSpaceDN w:val="0"/>
              <w:adjustRightInd w:val="0"/>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4A6E7C" w:rsidRPr="001F0DE8" w:rsidRDefault="004A6E7C" w:rsidP="00F600C7">
            <w:pPr>
              <w:autoSpaceDE w:val="0"/>
              <w:autoSpaceDN w:val="0"/>
              <w:adjustRightInd w:val="0"/>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4A6E7C" w:rsidRPr="001F0DE8" w:rsidRDefault="004A6E7C" w:rsidP="00F600C7">
            <w:pPr>
              <w:autoSpaceDE w:val="0"/>
              <w:autoSpaceDN w:val="0"/>
              <w:adjustRightInd w:val="0"/>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4A6E7C" w:rsidRPr="001F0DE8" w:rsidRDefault="004A6E7C" w:rsidP="00F600C7">
            <w:pPr>
              <w:autoSpaceDE w:val="0"/>
              <w:autoSpaceDN w:val="0"/>
              <w:adjustRightInd w:val="0"/>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33</w:t>
            </w:r>
          </w:p>
        </w:tc>
      </w:tr>
      <w:tr w:rsidR="004A6E7C" w:rsidRPr="000B22BE" w:rsidTr="00727C73">
        <w:tc>
          <w:tcPr>
            <w:tcW w:w="991" w:type="dxa"/>
            <w:vMerge/>
            <w:tcBorders>
              <w:left w:val="single" w:sz="4" w:space="0" w:color="auto"/>
              <w:bottom w:val="single" w:sz="4" w:space="0" w:color="auto"/>
              <w:right w:val="single" w:sz="4" w:space="0" w:color="auto"/>
            </w:tcBorders>
          </w:tcPr>
          <w:p w:rsidR="004A6E7C" w:rsidRPr="00482773" w:rsidRDefault="004A6E7C" w:rsidP="00F600C7">
            <w:pPr>
              <w:autoSpaceDE w:val="0"/>
              <w:autoSpaceDN w:val="0"/>
              <w:adjustRightInd w:val="0"/>
              <w:spacing w:after="0" w:line="240" w:lineRule="auto"/>
              <w:jc w:val="center"/>
              <w:rPr>
                <w:rFonts w:ascii="Times New Roman" w:hAnsi="Times New Roman" w:cs="Times New Roman"/>
                <w:sz w:val="24"/>
                <w:szCs w:val="24"/>
              </w:rPr>
            </w:pPr>
          </w:p>
        </w:tc>
        <w:tc>
          <w:tcPr>
            <w:tcW w:w="5439" w:type="dxa"/>
            <w:tcBorders>
              <w:top w:val="single" w:sz="4" w:space="0" w:color="auto"/>
              <w:left w:val="single" w:sz="4" w:space="0" w:color="auto"/>
              <w:bottom w:val="single" w:sz="4" w:space="0" w:color="auto"/>
              <w:right w:val="single" w:sz="4" w:space="0" w:color="auto"/>
            </w:tcBorders>
          </w:tcPr>
          <w:p w:rsidR="004A6E7C" w:rsidRPr="00B30D5B" w:rsidRDefault="004A6E7C" w:rsidP="00F600C7">
            <w:pPr>
              <w:autoSpaceDE w:val="0"/>
              <w:autoSpaceDN w:val="0"/>
              <w:adjustRightInd w:val="0"/>
              <w:spacing w:after="0" w:line="240" w:lineRule="auto"/>
              <w:jc w:val="both"/>
              <w:rPr>
                <w:rFonts w:ascii="Times New Roman" w:hAnsi="Times New Roman"/>
                <w:sz w:val="20"/>
                <w:szCs w:val="20"/>
              </w:rPr>
            </w:pPr>
            <w:r w:rsidRPr="00B30D5B">
              <w:rPr>
                <w:rFonts w:ascii="Times New Roman" w:hAnsi="Times New Roman"/>
                <w:sz w:val="20"/>
                <w:szCs w:val="20"/>
              </w:rPr>
              <w:t>доля подростков, занятых трудовой деятельностью в каникулярное время, от общего количества подростков в возрасте 14-18 лет</w:t>
            </w:r>
          </w:p>
        </w:tc>
        <w:tc>
          <w:tcPr>
            <w:tcW w:w="1273" w:type="dxa"/>
            <w:tcBorders>
              <w:top w:val="single" w:sz="4" w:space="0" w:color="auto"/>
              <w:left w:val="single" w:sz="4" w:space="0" w:color="auto"/>
              <w:bottom w:val="single" w:sz="4" w:space="0" w:color="auto"/>
              <w:right w:val="single" w:sz="4" w:space="0" w:color="auto"/>
            </w:tcBorders>
          </w:tcPr>
          <w:p w:rsidR="004A6E7C" w:rsidRPr="001F0DE8" w:rsidRDefault="004A6E7C" w:rsidP="00F600C7">
            <w:pPr>
              <w:autoSpaceDE w:val="0"/>
              <w:autoSpaceDN w:val="0"/>
              <w:adjustRightInd w:val="0"/>
              <w:spacing w:after="0" w:line="240" w:lineRule="auto"/>
              <w:jc w:val="center"/>
              <w:rPr>
                <w:rFonts w:ascii="Times New Roman" w:hAnsi="Times New Roman" w:cs="Times New Roman"/>
                <w:spacing w:val="-4"/>
                <w:sz w:val="24"/>
                <w:szCs w:val="24"/>
              </w:rPr>
            </w:pPr>
            <w:r>
              <w:rPr>
                <w:rFonts w:ascii="Times New Roman" w:hAnsi="Times New Roman" w:cs="Times New Roman"/>
                <w:sz w:val="24"/>
                <w:szCs w:val="24"/>
              </w:rPr>
              <w:t>%</w:t>
            </w:r>
          </w:p>
        </w:tc>
        <w:tc>
          <w:tcPr>
            <w:tcW w:w="1141" w:type="dxa"/>
            <w:gridSpan w:val="2"/>
            <w:tcBorders>
              <w:top w:val="single" w:sz="4" w:space="0" w:color="auto"/>
              <w:left w:val="single" w:sz="4" w:space="0" w:color="auto"/>
              <w:bottom w:val="single" w:sz="4" w:space="0" w:color="auto"/>
              <w:right w:val="single" w:sz="4" w:space="0" w:color="auto"/>
            </w:tcBorders>
          </w:tcPr>
          <w:p w:rsidR="004A6E7C" w:rsidRPr="001F0DE8" w:rsidRDefault="004A6E7C" w:rsidP="00F600C7">
            <w:pPr>
              <w:autoSpaceDE w:val="0"/>
              <w:autoSpaceDN w:val="0"/>
              <w:adjustRightInd w:val="0"/>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A6E7C" w:rsidRPr="001F0DE8" w:rsidRDefault="004A6E7C" w:rsidP="00F600C7">
            <w:pPr>
              <w:autoSpaceDE w:val="0"/>
              <w:autoSpaceDN w:val="0"/>
              <w:adjustRightInd w:val="0"/>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60</w:t>
            </w:r>
          </w:p>
        </w:tc>
        <w:tc>
          <w:tcPr>
            <w:tcW w:w="937" w:type="dxa"/>
            <w:tcBorders>
              <w:top w:val="single" w:sz="4" w:space="0" w:color="auto"/>
              <w:left w:val="single" w:sz="4" w:space="0" w:color="auto"/>
              <w:bottom w:val="single" w:sz="4" w:space="0" w:color="auto"/>
              <w:right w:val="single" w:sz="4" w:space="0" w:color="auto"/>
            </w:tcBorders>
          </w:tcPr>
          <w:p w:rsidR="004A6E7C" w:rsidRPr="001F0DE8" w:rsidRDefault="004A6E7C" w:rsidP="00F600C7">
            <w:pPr>
              <w:autoSpaceDE w:val="0"/>
              <w:autoSpaceDN w:val="0"/>
              <w:adjustRightInd w:val="0"/>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60</w:t>
            </w:r>
          </w:p>
        </w:tc>
        <w:tc>
          <w:tcPr>
            <w:tcW w:w="1055" w:type="dxa"/>
            <w:tcBorders>
              <w:top w:val="single" w:sz="4" w:space="0" w:color="auto"/>
              <w:left w:val="single" w:sz="4" w:space="0" w:color="auto"/>
              <w:bottom w:val="single" w:sz="4" w:space="0" w:color="auto"/>
              <w:right w:val="single" w:sz="4" w:space="0" w:color="auto"/>
            </w:tcBorders>
          </w:tcPr>
          <w:p w:rsidR="004A6E7C" w:rsidRPr="001F0DE8" w:rsidRDefault="004A6E7C" w:rsidP="00F600C7">
            <w:pPr>
              <w:autoSpaceDE w:val="0"/>
              <w:autoSpaceDN w:val="0"/>
              <w:adjustRightInd w:val="0"/>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60</w:t>
            </w:r>
          </w:p>
        </w:tc>
        <w:tc>
          <w:tcPr>
            <w:tcW w:w="1134" w:type="dxa"/>
            <w:tcBorders>
              <w:top w:val="single" w:sz="4" w:space="0" w:color="auto"/>
              <w:left w:val="single" w:sz="4" w:space="0" w:color="auto"/>
              <w:bottom w:val="single" w:sz="4" w:space="0" w:color="auto"/>
              <w:right w:val="single" w:sz="4" w:space="0" w:color="auto"/>
            </w:tcBorders>
          </w:tcPr>
          <w:p w:rsidR="00DA69E6" w:rsidRDefault="004A6E7C" w:rsidP="00F600C7">
            <w:pPr>
              <w:autoSpaceDE w:val="0"/>
              <w:autoSpaceDN w:val="0"/>
              <w:adjustRightInd w:val="0"/>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60</w:t>
            </w:r>
          </w:p>
          <w:p w:rsidR="004A6E7C" w:rsidRPr="00DA69E6" w:rsidRDefault="004A6E7C" w:rsidP="00DA69E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A6E7C" w:rsidRPr="001F0DE8" w:rsidRDefault="004A6E7C" w:rsidP="00F600C7">
            <w:pPr>
              <w:autoSpaceDE w:val="0"/>
              <w:autoSpaceDN w:val="0"/>
              <w:adjustRightInd w:val="0"/>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60</w:t>
            </w:r>
          </w:p>
        </w:tc>
        <w:tc>
          <w:tcPr>
            <w:tcW w:w="1134" w:type="dxa"/>
            <w:tcBorders>
              <w:top w:val="single" w:sz="4" w:space="0" w:color="auto"/>
              <w:left w:val="single" w:sz="4" w:space="0" w:color="auto"/>
              <w:bottom w:val="single" w:sz="4" w:space="0" w:color="auto"/>
              <w:right w:val="single" w:sz="4" w:space="0" w:color="auto"/>
            </w:tcBorders>
          </w:tcPr>
          <w:p w:rsidR="004A6E7C" w:rsidRPr="001F0DE8" w:rsidRDefault="004A6E7C" w:rsidP="00F600C7">
            <w:pPr>
              <w:autoSpaceDE w:val="0"/>
              <w:autoSpaceDN w:val="0"/>
              <w:adjustRightInd w:val="0"/>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60</w:t>
            </w:r>
          </w:p>
        </w:tc>
      </w:tr>
    </w:tbl>
    <w:bookmarkEnd w:id="5"/>
    <w:p w:rsidR="00296BC1" w:rsidRDefault="00FE7F62" w:rsidP="0098720D">
      <w:pPr>
        <w:pStyle w:val="ConsPlusNormal"/>
        <w:jc w:val="right"/>
        <w:rPr>
          <w:sz w:val="28"/>
          <w:szCs w:val="28"/>
        </w:rPr>
      </w:pPr>
      <w:r>
        <w:rPr>
          <w:sz w:val="28"/>
          <w:szCs w:val="28"/>
        </w:rPr>
        <w:lastRenderedPageBreak/>
        <w:t>Приложение 2</w:t>
      </w:r>
    </w:p>
    <w:p w:rsidR="0098720D" w:rsidRPr="00F679CC" w:rsidRDefault="0098720D" w:rsidP="0098720D">
      <w:pPr>
        <w:pStyle w:val="ConsPlusNormal"/>
        <w:jc w:val="right"/>
        <w:rPr>
          <w:sz w:val="28"/>
          <w:szCs w:val="28"/>
        </w:rPr>
      </w:pPr>
      <w:r w:rsidRPr="00F679CC">
        <w:rPr>
          <w:sz w:val="28"/>
          <w:szCs w:val="28"/>
        </w:rPr>
        <w:t xml:space="preserve">к </w:t>
      </w:r>
      <w:r>
        <w:rPr>
          <w:sz w:val="28"/>
          <w:szCs w:val="28"/>
        </w:rPr>
        <w:t>муниципальной</w:t>
      </w:r>
      <w:r w:rsidRPr="00F679CC">
        <w:rPr>
          <w:sz w:val="28"/>
          <w:szCs w:val="28"/>
        </w:rPr>
        <w:t xml:space="preserve"> программе</w:t>
      </w:r>
    </w:p>
    <w:p w:rsidR="0098720D" w:rsidRPr="00F679CC" w:rsidRDefault="0098720D" w:rsidP="0098720D">
      <w:pPr>
        <w:pStyle w:val="ConsPlusTitle"/>
        <w:spacing w:before="480"/>
        <w:jc w:val="center"/>
        <w:rPr>
          <w:rFonts w:ascii="Times New Roman" w:hAnsi="Times New Roman" w:cs="Times New Roman"/>
          <w:sz w:val="28"/>
          <w:szCs w:val="28"/>
        </w:rPr>
      </w:pPr>
      <w:bookmarkStart w:id="6" w:name="P4299"/>
      <w:bookmarkEnd w:id="6"/>
      <w:r w:rsidRPr="00F679CC">
        <w:rPr>
          <w:rFonts w:ascii="Times New Roman" w:hAnsi="Times New Roman" w:cs="Times New Roman"/>
          <w:sz w:val="28"/>
          <w:szCs w:val="28"/>
        </w:rPr>
        <w:t>МЕТОДИКА</w:t>
      </w:r>
    </w:p>
    <w:p w:rsidR="0098720D" w:rsidRDefault="0098720D" w:rsidP="0098720D">
      <w:pPr>
        <w:pStyle w:val="ConsPlusTitle"/>
        <w:jc w:val="center"/>
        <w:rPr>
          <w:rFonts w:ascii="Times New Roman" w:hAnsi="Times New Roman" w:cs="Times New Roman"/>
          <w:sz w:val="28"/>
          <w:szCs w:val="28"/>
        </w:rPr>
      </w:pPr>
      <w:r w:rsidRPr="00F679CC">
        <w:rPr>
          <w:rFonts w:ascii="Times New Roman" w:hAnsi="Times New Roman" w:cs="Times New Roman"/>
          <w:sz w:val="28"/>
          <w:szCs w:val="28"/>
        </w:rPr>
        <w:t xml:space="preserve">расчета значений показателей эффективности реализации </w:t>
      </w:r>
      <w:r w:rsidR="004476D2">
        <w:rPr>
          <w:rFonts w:ascii="Times New Roman" w:hAnsi="Times New Roman" w:cs="Times New Roman"/>
          <w:sz w:val="28"/>
          <w:szCs w:val="28"/>
        </w:rPr>
        <w:t>м</w:t>
      </w:r>
      <w:r>
        <w:rPr>
          <w:rFonts w:ascii="Times New Roman" w:hAnsi="Times New Roman" w:cs="Times New Roman"/>
          <w:sz w:val="28"/>
          <w:szCs w:val="28"/>
        </w:rPr>
        <w:t xml:space="preserve">униципальной </w:t>
      </w:r>
      <w:r w:rsidRPr="00F679CC">
        <w:rPr>
          <w:rFonts w:ascii="Times New Roman" w:hAnsi="Times New Roman" w:cs="Times New Roman"/>
          <w:sz w:val="28"/>
          <w:szCs w:val="28"/>
        </w:rPr>
        <w:t>программы</w:t>
      </w:r>
      <w:r>
        <w:rPr>
          <w:rFonts w:ascii="Times New Roman" w:hAnsi="Times New Roman" w:cs="Times New Roman"/>
          <w:sz w:val="28"/>
          <w:szCs w:val="28"/>
        </w:rPr>
        <w:t>Нолинского района Кировской области «Развитие образования»</w:t>
      </w:r>
    </w:p>
    <w:p w:rsidR="0098720D" w:rsidRPr="00F679CC" w:rsidRDefault="0098720D" w:rsidP="0098720D">
      <w:pPr>
        <w:pStyle w:val="ConsPlusTitle"/>
        <w:jc w:val="center"/>
        <w:rPr>
          <w:rFonts w:ascii="Times New Roman" w:hAnsi="Times New Roman" w:cs="Times New Roman"/>
          <w:sz w:val="28"/>
          <w:szCs w:val="28"/>
        </w:rPr>
      </w:pPr>
    </w:p>
    <w:tbl>
      <w:tblPr>
        <w:tblW w:w="14782"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630"/>
        <w:gridCol w:w="4655"/>
        <w:gridCol w:w="9497"/>
      </w:tblGrid>
      <w:tr w:rsidR="005638CC" w:rsidRPr="004C5E16" w:rsidTr="00B30D5B">
        <w:trPr>
          <w:trHeight w:val="567"/>
          <w:tblHeader/>
        </w:trPr>
        <w:tc>
          <w:tcPr>
            <w:tcW w:w="630" w:type="dxa"/>
          </w:tcPr>
          <w:p w:rsidR="005638CC" w:rsidRPr="00B30D5B" w:rsidRDefault="005638CC" w:rsidP="00457AC5">
            <w:pPr>
              <w:pStyle w:val="ConsPlusNormal"/>
              <w:jc w:val="center"/>
            </w:pPr>
          </w:p>
          <w:p w:rsidR="005638CC" w:rsidRPr="00B30D5B" w:rsidRDefault="005638CC" w:rsidP="005638CC">
            <w:pPr>
              <w:rPr>
                <w:rFonts w:ascii="Times New Roman" w:hAnsi="Times New Roman" w:cs="Times New Roman"/>
                <w:sz w:val="20"/>
                <w:szCs w:val="20"/>
              </w:rPr>
            </w:pPr>
            <w:r w:rsidRPr="00B30D5B">
              <w:rPr>
                <w:rFonts w:ascii="Times New Roman" w:hAnsi="Times New Roman" w:cs="Times New Roman"/>
                <w:sz w:val="20"/>
                <w:szCs w:val="20"/>
              </w:rPr>
              <w:t xml:space="preserve">№ </w:t>
            </w:r>
            <w:proofErr w:type="gramStart"/>
            <w:r w:rsidRPr="00B30D5B">
              <w:rPr>
                <w:rFonts w:ascii="Times New Roman" w:hAnsi="Times New Roman" w:cs="Times New Roman"/>
                <w:sz w:val="20"/>
                <w:szCs w:val="20"/>
              </w:rPr>
              <w:t>п</w:t>
            </w:r>
            <w:proofErr w:type="gramEnd"/>
            <w:r w:rsidRPr="00B30D5B">
              <w:rPr>
                <w:rFonts w:ascii="Times New Roman" w:hAnsi="Times New Roman" w:cs="Times New Roman"/>
                <w:sz w:val="20"/>
                <w:szCs w:val="20"/>
              </w:rPr>
              <w:t>/п</w:t>
            </w:r>
          </w:p>
        </w:tc>
        <w:tc>
          <w:tcPr>
            <w:tcW w:w="4655" w:type="dxa"/>
          </w:tcPr>
          <w:p w:rsidR="005638CC" w:rsidRPr="00B30D5B" w:rsidRDefault="005638CC" w:rsidP="00B30D5B">
            <w:pPr>
              <w:pStyle w:val="ConsPlusNormal"/>
              <w:ind w:firstLine="17"/>
              <w:jc w:val="center"/>
            </w:pPr>
            <w:r w:rsidRPr="00B30D5B">
              <w:t>Наименование муниципальной программы, подпрограммы, отдельного мероприятия, проекта, показателя</w:t>
            </w:r>
          </w:p>
        </w:tc>
        <w:tc>
          <w:tcPr>
            <w:tcW w:w="9497" w:type="dxa"/>
          </w:tcPr>
          <w:p w:rsidR="005638CC" w:rsidRPr="00B30D5B" w:rsidRDefault="005638CC" w:rsidP="00457AC5">
            <w:pPr>
              <w:pStyle w:val="ConsPlusNormal"/>
              <w:jc w:val="center"/>
            </w:pPr>
            <w:r w:rsidRPr="00B30D5B">
              <w:t>Методика расчета значения показателя, источник получения информации</w:t>
            </w:r>
          </w:p>
        </w:tc>
      </w:tr>
      <w:tr w:rsidR="005638CC" w:rsidRPr="004C5E16" w:rsidTr="00B30D5B">
        <w:trPr>
          <w:trHeight w:val="397"/>
        </w:trPr>
        <w:tc>
          <w:tcPr>
            <w:tcW w:w="630" w:type="dxa"/>
          </w:tcPr>
          <w:p w:rsidR="005638CC" w:rsidRPr="00B30D5B" w:rsidRDefault="005638CC" w:rsidP="004476D2">
            <w:pPr>
              <w:pStyle w:val="ConsPlusNormal"/>
              <w:ind w:firstLine="0"/>
              <w:jc w:val="both"/>
            </w:pPr>
          </w:p>
        </w:tc>
        <w:tc>
          <w:tcPr>
            <w:tcW w:w="4655" w:type="dxa"/>
          </w:tcPr>
          <w:p w:rsidR="005638CC" w:rsidRPr="00B30D5B" w:rsidRDefault="005638CC" w:rsidP="004476D2">
            <w:pPr>
              <w:pStyle w:val="ConsPlusNormal"/>
              <w:ind w:firstLine="0"/>
              <w:jc w:val="both"/>
            </w:pPr>
            <w:r w:rsidRPr="00B30D5B">
              <w:t>Муниципальная программа Нолинского района Кировской области «Развитие образования»</w:t>
            </w:r>
          </w:p>
        </w:tc>
        <w:tc>
          <w:tcPr>
            <w:tcW w:w="9497" w:type="dxa"/>
          </w:tcPr>
          <w:p w:rsidR="005638CC" w:rsidRPr="00B30D5B" w:rsidRDefault="005638CC" w:rsidP="00457AC5">
            <w:pPr>
              <w:pStyle w:val="ConsPlusNormal"/>
              <w:jc w:val="center"/>
              <w:rPr>
                <w:noProof/>
                <w:color w:val="FF0000"/>
                <w:position w:val="-27"/>
              </w:rPr>
            </w:pPr>
          </w:p>
        </w:tc>
      </w:tr>
      <w:tr w:rsidR="005638CC" w:rsidRPr="004C5E16" w:rsidTr="00B30D5B">
        <w:tc>
          <w:tcPr>
            <w:tcW w:w="630" w:type="dxa"/>
          </w:tcPr>
          <w:p w:rsidR="005638CC" w:rsidRPr="00B30D5B" w:rsidRDefault="00D34499" w:rsidP="004476D2">
            <w:pPr>
              <w:pStyle w:val="ConsPlusNormal"/>
              <w:ind w:firstLine="57"/>
              <w:jc w:val="both"/>
            </w:pPr>
            <w:r w:rsidRPr="00B30D5B">
              <w:t>1</w:t>
            </w:r>
          </w:p>
        </w:tc>
        <w:tc>
          <w:tcPr>
            <w:tcW w:w="4655" w:type="dxa"/>
          </w:tcPr>
          <w:p w:rsidR="005638CC" w:rsidRPr="00B30D5B" w:rsidRDefault="005638CC" w:rsidP="004476D2">
            <w:pPr>
              <w:pStyle w:val="ConsPlusNormal"/>
              <w:ind w:firstLine="57"/>
              <w:jc w:val="both"/>
            </w:pPr>
            <w:r w:rsidRPr="00B30D5B">
              <w:t>Доступность дошкольного образования для детей в возрасте от 2 месяцев до 3 лет</w:t>
            </w:r>
          </w:p>
        </w:tc>
        <w:tc>
          <w:tcPr>
            <w:tcW w:w="9497" w:type="dxa"/>
          </w:tcPr>
          <w:p w:rsidR="005638CC" w:rsidRPr="00B30D5B" w:rsidRDefault="005638CC" w:rsidP="00457AC5">
            <w:pPr>
              <w:pStyle w:val="ConsPlusNormal"/>
              <w:jc w:val="center"/>
            </w:pPr>
            <w:r w:rsidRPr="00B30D5B">
              <w:rPr>
                <w:position w:val="-32"/>
              </w:rPr>
              <w:object w:dxaOrig="25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37.5pt" o:ole="">
                  <v:imagedata r:id="rId11" o:title=""/>
                </v:shape>
                <o:OLEObject Type="Embed" ProgID="Equation.3" ShapeID="_x0000_i1025" DrawAspect="Content" ObjectID="_1640778920" r:id="rId12"/>
              </w:object>
            </w:r>
            <w:r w:rsidRPr="00B30D5B">
              <w:t>, где:</w:t>
            </w:r>
          </w:p>
          <w:p w:rsidR="005638CC" w:rsidRPr="00B30D5B" w:rsidRDefault="005638CC" w:rsidP="00457AC5">
            <w:pPr>
              <w:pStyle w:val="ConsPlusNormal"/>
              <w:jc w:val="both"/>
            </w:pPr>
            <w:r w:rsidRPr="00B30D5B">
              <w:t>Д</w:t>
            </w:r>
            <w:r w:rsidRPr="00B30D5B">
              <w:rPr>
                <w:vertAlign w:val="subscript"/>
              </w:rPr>
              <w:t>до</w:t>
            </w:r>
            <w:proofErr w:type="gramStart"/>
            <w:r w:rsidRPr="00B30D5B">
              <w:rPr>
                <w:vertAlign w:val="subscript"/>
              </w:rPr>
              <w:t>1</w:t>
            </w:r>
            <w:proofErr w:type="gramEnd"/>
            <w:r w:rsidRPr="00B30D5B">
              <w:t xml:space="preserve"> – доступность дошкольного образования для детей в возрасте от 2 месяцев до 3 лет (%);</w:t>
            </w:r>
          </w:p>
          <w:p w:rsidR="005638CC" w:rsidRPr="00B30D5B" w:rsidRDefault="005638CC" w:rsidP="00457AC5">
            <w:pPr>
              <w:pStyle w:val="ConsPlusNormal"/>
              <w:jc w:val="both"/>
            </w:pPr>
            <w:r w:rsidRPr="00B30D5B">
              <w:t>Ч</w:t>
            </w:r>
            <w:r w:rsidRPr="00B30D5B">
              <w:rPr>
                <w:vertAlign w:val="subscript"/>
              </w:rPr>
              <w:t>до</w:t>
            </w:r>
            <w:proofErr w:type="gramStart"/>
            <w:r w:rsidRPr="00B30D5B">
              <w:rPr>
                <w:vertAlign w:val="subscript"/>
              </w:rPr>
              <w:t>1</w:t>
            </w:r>
            <w:proofErr w:type="gramEnd"/>
            <w:r w:rsidRPr="00B30D5B">
              <w:t xml:space="preserve"> – общая численность детей от 2 месяцев до 3 лет, получающих дошкольное образование в текущем году, согласно данным формы федерального статистического наблюдения № 85-К Территориального органа Федеральной службы государственной статистики по Кировской области (человек);</w:t>
            </w:r>
          </w:p>
          <w:p w:rsidR="005638CC" w:rsidRPr="00B30D5B" w:rsidRDefault="005638CC" w:rsidP="00457AC5">
            <w:pPr>
              <w:pStyle w:val="ConsPlusNormal"/>
              <w:jc w:val="both"/>
            </w:pPr>
            <w:r w:rsidRPr="00B30D5B">
              <w:t>Ч</w:t>
            </w:r>
            <w:r w:rsidRPr="00B30D5B">
              <w:rPr>
                <w:vertAlign w:val="subscript"/>
              </w:rPr>
              <w:t>оч</w:t>
            </w:r>
            <w:proofErr w:type="gramStart"/>
            <w:r w:rsidRPr="00B30D5B">
              <w:rPr>
                <w:vertAlign w:val="subscript"/>
              </w:rPr>
              <w:t>1</w:t>
            </w:r>
            <w:proofErr w:type="gramEnd"/>
            <w:r w:rsidRPr="00B30D5B">
              <w:t xml:space="preserve"> – общая численность детей в возрасте от 2 месяцев до 3 лет, находящихся в очереди на получение в текущем году дошкольного образования, согласно данным электронной очереди федеральной информационной системы «Электронная очередь» (человек)</w:t>
            </w:r>
          </w:p>
        </w:tc>
      </w:tr>
      <w:tr w:rsidR="005638CC" w:rsidRPr="004C5E16" w:rsidTr="00B30D5B">
        <w:tc>
          <w:tcPr>
            <w:tcW w:w="630" w:type="dxa"/>
          </w:tcPr>
          <w:p w:rsidR="005638CC" w:rsidRPr="00B30D5B" w:rsidRDefault="00D34499" w:rsidP="00457AC5">
            <w:pPr>
              <w:autoSpaceDE w:val="0"/>
              <w:autoSpaceDN w:val="0"/>
              <w:adjustRightInd w:val="0"/>
              <w:spacing w:after="0" w:line="240" w:lineRule="auto"/>
              <w:jc w:val="both"/>
              <w:rPr>
                <w:rFonts w:ascii="Times New Roman" w:hAnsi="Times New Roman" w:cs="Times New Roman"/>
                <w:sz w:val="20"/>
                <w:szCs w:val="20"/>
              </w:rPr>
            </w:pPr>
            <w:r w:rsidRPr="00B30D5B">
              <w:rPr>
                <w:rFonts w:ascii="Times New Roman" w:hAnsi="Times New Roman" w:cs="Times New Roman"/>
                <w:sz w:val="20"/>
                <w:szCs w:val="20"/>
              </w:rPr>
              <w:t>2</w:t>
            </w:r>
          </w:p>
        </w:tc>
        <w:tc>
          <w:tcPr>
            <w:tcW w:w="4655" w:type="dxa"/>
          </w:tcPr>
          <w:p w:rsidR="005638CC" w:rsidRPr="00B30D5B" w:rsidRDefault="005638CC" w:rsidP="00457AC5">
            <w:pPr>
              <w:autoSpaceDE w:val="0"/>
              <w:autoSpaceDN w:val="0"/>
              <w:adjustRightInd w:val="0"/>
              <w:spacing w:after="0" w:line="240" w:lineRule="auto"/>
              <w:jc w:val="both"/>
              <w:rPr>
                <w:rFonts w:ascii="Times New Roman" w:hAnsi="Times New Roman"/>
                <w:color w:val="FF0000"/>
                <w:sz w:val="20"/>
                <w:szCs w:val="20"/>
              </w:rPr>
            </w:pPr>
            <w:r w:rsidRPr="00B30D5B">
              <w:rPr>
                <w:rFonts w:ascii="Times New Roman" w:hAnsi="Times New Roman"/>
                <w:sz w:val="20"/>
                <w:szCs w:val="20"/>
              </w:rPr>
              <w:t>Доля выпускников муниципальных общеобразовательных организаций, получивших аттестат об основном общем и среднем общем образовании</w:t>
            </w:r>
          </w:p>
        </w:tc>
        <w:tc>
          <w:tcPr>
            <w:tcW w:w="9497" w:type="dxa"/>
          </w:tcPr>
          <w:p w:rsidR="005638CC" w:rsidRPr="00B30D5B" w:rsidRDefault="00083DC3" w:rsidP="00457AC5">
            <w:pPr>
              <w:pStyle w:val="ConsPlusNormal"/>
              <w:jc w:val="center"/>
            </w:pPr>
            <w:r w:rsidRPr="00B30D5B">
              <w:rPr>
                <w:noProof/>
              </w:rPr>
            </w:r>
            <w:r w:rsidR="00B30D5B" w:rsidRPr="00B30D5B">
              <w:rPr>
                <w:noProof/>
              </w:rPr>
              <w:pict>
                <v:group id="Полотно 368" o:spid="_x0000_s1028" editas="canvas" style="width:152.75pt;height:48.55pt;mso-position-horizontal-relative:char;mso-position-vertical-relative:line" coordsize="19399,6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">
                  <v:shape id="_x0000_s1029" type="#_x0000_t75" style="position:absolute;width:19399;height:6165;visibility:visible">
                    <v:fill o:detectmouseclick="t"/>
                    <v:path o:connecttype="none"/>
                  </v:shape>
                  <v:line id="Line 370" o:spid="_x0000_s1030" style="position:absolute;visibility:visible" from="7023,2266" to="10375,2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vhzcAAAADcAAAADwAAAGRycy9kb3ducmV2LnhtbESPzQrCMBCE74LvEFbwpqkWRKtRRBR6&#10;8eDPAyzN2habTW2iVp/eCILHYWa+YRar1lTiQY0rLSsYDSMQxJnVJecKzqfdYArCeWSNlWVS8CIH&#10;q2W3s8BE2ycf6HH0uQgQdgkqKLyvEyldVpBBN7Q1cfAutjHog2xyqRt8Brip5DiKJtJgyWGhwJo2&#10;BWXX490oOOB76vQsPzu84f6dnq6zMt0q1e+16zkIT63/h3/tVCuI4xi+Z8IRkM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L4c3AAAAA3AAAAA8AAAAAAAAAAAAAAAAA&#10;oQIAAGRycy9kb3ducmV2LnhtbFBLBQYAAAAABAAEAPkAAACOAwAAAAA=&#10;" strokeweight=".55pt"/>
                  <v:rect id="Rectangle 371" o:spid="_x0000_s1031" style="position:absolute;left:18503;top:1174;width:464;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gdscIA&#10;AADcAAAADwAAAGRycy9kb3ducmV2LnhtbESPzYoCMRCE74LvEFrwphl/EJk1igiCLl4c9wGaSc8P&#10;Jp0hyTqzb79ZWPBYVNVX1O4wWCNe5EPrWMFinoEgLp1uuVbw9TjPtiBCRNZoHJOCHwpw2I9HO8y1&#10;6/lOryLWIkE45KigibHLpQxlQxbD3HXEyauctxiT9LXUHvsEt0Yus2wjLbacFhrs6NRQ+Sy+rQL5&#10;KM79tjA+c5/L6maul3tFTqnpZDh+gIg0xHf4v33RClarN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iB2xwgAAANwAAAAPAAAAAAAAAAAAAAAAAJgCAABkcnMvZG93&#10;bnJldi54bWxQSwUGAAAAAAQABAD1AAAAhwMAAAAA&#10;" filled="f" stroked="f">
                    <v:textbox style="mso-next-textbox:#Rectangle 371;mso-fit-shape-to-text:t" inset="0,0,0,0">
                      <w:txbxContent>
                        <w:p w:rsidR="00B30D5B" w:rsidRDefault="00B30D5B" w:rsidP="0098720D">
                          <w:r>
                            <w:rPr>
                              <w:rFonts w:ascii="Times New Roman" w:hAnsi="Times New Roman"/>
                              <w:color w:val="000000"/>
                              <w:sz w:val="26"/>
                              <w:szCs w:val="26"/>
                              <w:lang w:val="en-US"/>
                            </w:rPr>
                            <w:t>:</w:t>
                          </w:r>
                        </w:p>
                      </w:txbxContent>
                    </v:textbox>
                  </v:rect>
                  <v:rect id="Rectangle 372" o:spid="_x0000_s1032" style="position:absolute;left:16287;top:1174;width:2255;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S4KsIA&#10;AADcAAAADwAAAGRycy9kb3ducmV2LnhtbESPzYoCMRCE74LvEFrwphkVRWaNIoKgixfHfYBm0vOD&#10;SWdIss7s228WFjwWVfUVtTsM1ogX+dA6VrCYZyCIS6dbrhV8Pc6zLYgQkTUax6TghwIc9uPRDnPt&#10;er7Tq4i1SBAOOSpoYuxyKUPZkMUwdx1x8irnLcYkfS21xz7BrZHLLNtIiy2nhQY7OjVUPotvq0A+&#10;inO/LYzP3Oeyupnr5V6RU2o6GY4fICIN8R3+b1+0gtVqD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xLgqwgAAANwAAAAPAAAAAAAAAAAAAAAAAJgCAABkcnMvZG93&#10;bnJldi54bWxQSwUGAAAAAAQABAD1AAAAhwMAAAAA&#10;" filled="f" stroked="f">
                    <v:textbox style="mso-next-textbox:#Rectangle 372;mso-fit-shape-to-text:t" inset="0,0,0,0">
                      <w:txbxContent>
                        <w:p w:rsidR="00B30D5B" w:rsidRDefault="00B30D5B" w:rsidP="0098720D">
                          <w:proofErr w:type="spellStart"/>
                          <w:proofErr w:type="gramStart"/>
                          <w:r>
                            <w:rPr>
                              <w:rFonts w:ascii="Times New Roman" w:hAnsi="Times New Roman"/>
                              <w:color w:val="000000"/>
                              <w:sz w:val="26"/>
                              <w:szCs w:val="26"/>
                              <w:lang w:val="en-US"/>
                            </w:rPr>
                            <w:t>где</w:t>
                          </w:r>
                          <w:proofErr w:type="spellEnd"/>
                          <w:proofErr w:type="gramEnd"/>
                        </w:p>
                      </w:txbxContent>
                    </v:textbox>
                  </v:rect>
                  <v:rect id="Rectangle 373" o:spid="_x0000_s1033" style="position:absolute;left:14122;top:1174;width:1791;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qDxsIA&#10;AADcAAAADwAAAGRycy9kb3ducmV2LnhtbESPzYoCMRCE74LvEFrwphkVVGaNIoKgixfHfYBm0vOD&#10;SWdIss7s228WFjwWVfUVtTsM1ogX+dA6VrCYZyCIS6dbrhV8Pc6zLYgQkTUax6TghwIc9uPRDnPt&#10;er7Tq4i1SBAOOSpoYuxyKUPZkMUwdx1x8irnLcYkfS21xz7BrZHLLFtLiy2nhQY7OjVUPotvq0A+&#10;inO/LYzP3Oeyupnr5V6RU2o6GY4fICIN8R3+b1+0gtVqA3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WoPGwgAAANwAAAAPAAAAAAAAAAAAAAAAAJgCAABkcnMvZG93&#10;bnJldi54bWxQSwUGAAAAAAQABAD1AAAAhwMAAAAA&#10;" filled="f" stroked="f">
                    <v:textbox style="mso-next-textbox:#Rectangle 373;mso-fit-shape-to-text:t" inset="0,0,0,0">
                      <w:txbxContent>
                        <w:p w:rsidR="00B30D5B" w:rsidRDefault="00B30D5B" w:rsidP="0098720D">
                          <w:r>
                            <w:rPr>
                              <w:rFonts w:ascii="Times New Roman" w:hAnsi="Times New Roman"/>
                              <w:color w:val="000000"/>
                              <w:sz w:val="26"/>
                              <w:szCs w:val="26"/>
                              <w:lang w:val="en-US"/>
                            </w:rPr>
                            <w:t>%,</w:t>
                          </w:r>
                        </w:p>
                      </w:txbxContent>
                    </v:textbox>
                  </v:rect>
                  <v:rect id="Rectangle 374" o:spid="_x0000_s1034" style="position:absolute;left:11588;top:1174;width:2483;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UXtMAA&#10;AADcAAAADwAAAGRycy9kb3ducmV2LnhtbERPS2rDMBDdF3IHMYHsGrkJFONaDqUQSEI2sXuAwRp/&#10;qDQykhK7t68WgS4f718eFmvEg3wYHSt422YgiFunR+4VfDfH1xxEiMgajWNS8EsBDtXqpcRCu5lv&#10;9KhjL1IIhwIVDDFOhZShHchi2LqJOHGd8xZjgr6X2uOcwq2Ruyx7lxZHTg0DTvQ1UPtT360C2dTH&#10;Oa+Nz9xl113N+XTryCm1WS+fHyAiLfFf/HSftIL9Pq1N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cUXtMAAAADcAAAADwAAAAAAAAAAAAAAAACYAgAAZHJzL2Rvd25y&#10;ZXYueG1sUEsFBgAAAAAEAAQA9QAAAIUDAAAAAA==&#10;" filled="f" stroked="f">
                    <v:textbox style="mso-next-textbox:#Rectangle 374;mso-fit-shape-to-text:t" inset="0,0,0,0">
                      <w:txbxContent>
                        <w:p w:rsidR="00B30D5B" w:rsidRDefault="00B30D5B" w:rsidP="0098720D">
                          <w:r>
                            <w:rPr>
                              <w:rFonts w:ascii="Times New Roman" w:hAnsi="Times New Roman"/>
                              <w:color w:val="000000"/>
                              <w:sz w:val="26"/>
                              <w:szCs w:val="26"/>
                              <w:lang w:val="en-US"/>
                            </w:rPr>
                            <w:t>100</w:t>
                          </w:r>
                        </w:p>
                      </w:txbxContent>
                    </v:textbox>
                  </v:rect>
                  <v:rect id="Rectangle 375" o:spid="_x0000_s1035" style="position:absolute;left:7137;top:2501;width:2203;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yL8IA&#10;AADcAAAADwAAAGRycy9kb3ducmV2LnhtbESPzYoCMRCE7wu+Q2jB25pRYXFHo4ggqOzFcR+gmfT8&#10;YNIZkuiMb2+EhT0WVfUVtd4O1ogH+dA6VjCbZiCIS6dbrhX8Xg+fSxAhIms0jknBkwJsN6OPNeba&#10;9XyhRxFrkSAcclTQxNjlUoayIYth6jri5FXOW4xJ+lpqj32CWyPnWfYlLbacFhrsaN9QeSvuVoG8&#10;Fod+WRifufO8+jGn46Uip9RkPOxWICIN8T/81z5qBYvFN7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ibIvwgAAANwAAAAPAAAAAAAAAAAAAAAAAJgCAABkcnMvZG93&#10;bnJldi54bWxQSwUGAAAAAAQABAD1AAAAhwMAAAAA&#10;" filled="f" stroked="f">
                    <v:textbox style="mso-next-textbox:#Rectangle 375;mso-fit-shape-to-text:t" inset="0,0,0,0">
                      <w:txbxContent>
                        <w:p w:rsidR="00B30D5B" w:rsidRPr="0028087B" w:rsidRDefault="00B30D5B" w:rsidP="0098720D">
                          <w:r w:rsidRPr="0028087B">
                            <w:rPr>
                              <w:rFonts w:ascii="Times New Roman" w:hAnsi="Times New Roman"/>
                              <w:sz w:val="26"/>
                              <w:szCs w:val="26"/>
                            </w:rPr>
                            <w:t>КВ</w:t>
                          </w:r>
                        </w:p>
                      </w:txbxContent>
                    </v:textbox>
                  </v:rect>
                  <v:rect id="Rectangle 376" o:spid="_x0000_s1036" style="position:absolute;left:6591;top:107;width:4026;height:34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UluMIA&#10;AADcAAAADwAAAGRycy9kb3ducmV2LnhtbERPz2vCMBS+D/wfwhO8DE3VIVqNIgPBw0DsPOjt0Tyb&#10;avNSmsx2/vXmMNjx4/u92nS2Eg9qfOlYwXiUgCDOnS65UHD63g3nIHxA1lg5JgW/5GGz7r2tMNWu&#10;5SM9slCIGMI+RQUmhDqV0ueGLPqRq4kjd3WNxRBhU0jdYBvDbSUnSTKTFkuODQZr+jSU37Mfq2B3&#10;OJfET3l8X8xbd8snl8x81UoN+t12CSJQF/7Ff+69VjD9iPPjmXg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NSW4wgAAANwAAAAPAAAAAAAAAAAAAAAAAJgCAABkcnMvZG93&#10;bnJldi54bWxQSwUGAAAAAAQABAD1AAAAhwMAAAAA&#10;" filled="f" stroked="f">
                    <v:textbox style="mso-next-textbox:#Rectangle 376;mso-fit-shape-to-text:t" inset="0,0,0,0">
                      <w:txbxContent>
                        <w:p w:rsidR="00B30D5B" w:rsidRPr="0028087B" w:rsidRDefault="00B30D5B" w:rsidP="0098720D">
                          <w:pPr>
                            <w:rPr>
                              <w:rFonts w:ascii="Times New Roman" w:hAnsi="Times New Roman"/>
                              <w:sz w:val="26"/>
                              <w:szCs w:val="26"/>
                            </w:rPr>
                          </w:pPr>
                          <w:r w:rsidRPr="0028087B">
                            <w:rPr>
                              <w:rFonts w:ascii="Times New Roman" w:hAnsi="Times New Roman"/>
                              <w:sz w:val="26"/>
                              <w:szCs w:val="26"/>
                            </w:rPr>
                            <w:t>КВ</w:t>
                          </w:r>
                        </w:p>
                      </w:txbxContent>
                    </v:textbox>
                  </v:rect>
                  <v:rect id="Rectangle 377" o:spid="_x0000_s1037" style="position:absolute;left:1498;top:1174;width:3093;height:34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mAI8YA&#10;AADcAAAADwAAAGRycy9kb3ducmV2LnhtbESPT2vCQBTE70K/w/IKvYhu/EPR6CqlIPQgiLEHvT2y&#10;z2w0+zZktybtp+8KgsdhZn7DLNedrcSNGl86VjAaJiCIc6dLLhR8HzaDGQgfkDVWjknBL3lYr156&#10;S0y1a3lPtywUIkLYp6jAhFCnUvrckEU/dDVx9M6usRiibAqpG2wj3FZynCTv0mLJccFgTZ+G8mv2&#10;YxVsdseS+E/u+/NZ6y75+JSZba3U22v3sQARqAvP8KP9pRVMpiO4n4lH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HmAI8YAAADcAAAADwAAAAAAAAAAAAAAAACYAgAAZHJz&#10;L2Rvd25yZXYueG1sUEsFBgAAAAAEAAQA9QAAAIsDAAAAAA==&#10;" filled="f" stroked="f">
                    <v:textbox style="mso-next-textbox:#Rectangle 377;mso-fit-shape-to-text:t" inset="0,0,0,0">
                      <w:txbxContent>
                        <w:p w:rsidR="00B30D5B" w:rsidRPr="0028087B" w:rsidRDefault="00B30D5B" w:rsidP="0098720D">
                          <w:r>
                            <w:rPr>
                              <w:rFonts w:ascii="Times New Roman" w:hAnsi="Times New Roman"/>
                              <w:color w:val="000000"/>
                              <w:sz w:val="26"/>
                              <w:szCs w:val="26"/>
                              <w:lang w:val="en-US"/>
                            </w:rPr>
                            <w:t>Д</w:t>
                          </w:r>
                          <w:r>
                            <w:rPr>
                              <w:rFonts w:ascii="Times New Roman" w:hAnsi="Times New Roman"/>
                              <w:color w:val="000000"/>
                              <w:sz w:val="26"/>
                              <w:szCs w:val="26"/>
                            </w:rPr>
                            <w:t>В</w:t>
                          </w:r>
                        </w:p>
                      </w:txbxContent>
                    </v:textbox>
                  </v:rect>
                  <v:rect id="Rectangle 378" o:spid="_x0000_s1038" style="position:absolute;left:8343;top:3549;width:464;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tTI8IA&#10;AADcAAAADwAAAGRycy9kb3ducmV2LnhtbESP3WoCMRSE7wXfIRzBO826liKrUUQQbOmNqw9w2Jz9&#10;weRkSaK7ffumUOjlMDPfMLvDaI14kQ+dYwWrZQaCuHK640bB/XZebECEiKzROCYF3xTgsJ9Odlho&#10;N/CVXmVsRIJwKFBBG2NfSBmqliyGpeuJk1c7bzEm6RupPQ4Jbo3Ms+xdWuw4LbTY06ml6lE+rQJ5&#10;K8/DpjQ+c595/WU+LteanFLz2Xjcgog0xv/wX/uiFazfcv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K1MjwgAAANwAAAAPAAAAAAAAAAAAAAAAAJgCAABkcnMvZG93&#10;bnJldi54bWxQSwUGAAAAAAQABAD1AAAAhwMAAAAA&#10;" filled="f" stroked="f">
                    <v:textbox style="mso-next-textbox:#Rectangle 378;mso-fit-shape-to-text:t" inset="0,0,0,0">
                      <w:txbxContent>
                        <w:p w:rsidR="00B30D5B" w:rsidRPr="007B236E" w:rsidRDefault="00B30D5B" w:rsidP="0098720D">
                          <w:pPr>
                            <w:rPr>
                              <w:rFonts w:ascii="Times New Roman" w:hAnsi="Times New Roman"/>
                              <w:sz w:val="16"/>
                              <w:szCs w:val="16"/>
                            </w:rPr>
                          </w:pPr>
                        </w:p>
                      </w:txbxContent>
                    </v:textbox>
                  </v:rect>
                  <v:rect id="Rectangle 379" o:spid="_x0000_s1039" style="position:absolute;left:8699;top:1155;width:546;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f2uMIA&#10;AADcAAAADwAAAGRycy9kb3ducmV2LnhtbESPzYoCMRCE74LvEFrwphl/EJk1igiCLl4c9wGaSc8P&#10;Jp0hyTqzb79ZWPBYVNVX1O4wWCNe5EPrWMFinoEgLp1uuVbw9TjPtiBCRNZoHJOCHwpw2I9HO8y1&#10;6/lOryLWIkE45KigibHLpQxlQxbD3HXEyauctxiT9LXUHvsEt0Yus2wjLbacFhrs6NRQ+Sy+rQL5&#10;KM79tjA+c5/L6maul3tFTqnpZDh+gIg0xHf4v33RClbrF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Z/a4wgAAANwAAAAPAAAAAAAAAAAAAAAAAJgCAABkcnMvZG93&#10;bnJldi54bWxQSwUGAAAAAAQABAD1AAAAhwMAAAAA&#10;" filled="f" stroked="f">
                    <v:textbox style="mso-next-textbox:#Rectangle 379;mso-fit-shape-to-text:t" inset="0,0,0,0">
                      <w:txbxContent>
                        <w:p w:rsidR="00B30D5B" w:rsidRPr="0028087B" w:rsidRDefault="00B30D5B" w:rsidP="0098720D">
                          <w:pPr>
                            <w:rPr>
                              <w:rFonts w:ascii="Times New Roman" w:hAnsi="Times New Roman"/>
                              <w:sz w:val="16"/>
                              <w:szCs w:val="16"/>
                            </w:rPr>
                          </w:pPr>
                          <w:r w:rsidRPr="0028087B">
                            <w:rPr>
                              <w:rFonts w:ascii="Times New Roman" w:hAnsi="Times New Roman"/>
                              <w:sz w:val="16"/>
                              <w:szCs w:val="16"/>
                            </w:rPr>
                            <w:t>н</w:t>
                          </w:r>
                        </w:p>
                      </w:txbxContent>
                    </v:textbox>
                  </v:rect>
                  <v:rect id="Rectangle 380" o:spid="_x0000_s1040" style="position:absolute;left:4044;top:2222;width:547;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5uzMIA&#10;AADcAAAADwAAAGRycy9kb3ducmV2LnhtbESPzYoCMRCE74LvEFrYm2b8YZFZo4ggqHhx3AdoJj0/&#10;mHSGJOvMvv1GEPZYVNVX1GY3WCOe5EPrWMF8loEgLp1uuVbwfT9O1yBCRNZoHJOCXwqw245HG8y1&#10;6/lGzyLWIkE45KigibHLpQxlQxbDzHXEyauctxiT9LXUHvsEt0YusuxTWmw5LTTY0aGh8lH8WAXy&#10;Xhz7dWF85i6L6mrOp1tFTqmPybD/AhFpiP/hd/ukFSxXK3idS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jm7MwgAAANwAAAAPAAAAAAAAAAAAAAAAAJgCAABkcnMvZG93&#10;bnJldi54bWxQSwUGAAAAAAQABAD1AAAAhwMAAAAA&#10;" filled="f" stroked="f">
                    <v:textbox style="mso-next-textbox:#Rectangle 380;mso-fit-shape-to-text:t" inset="0,0,0,0">
                      <w:txbxContent>
                        <w:p w:rsidR="00B30D5B" w:rsidRPr="0028087B" w:rsidRDefault="00B30D5B" w:rsidP="0098720D">
                          <w:pPr>
                            <w:rPr>
                              <w:rFonts w:ascii="Times New Roman" w:hAnsi="Times New Roman"/>
                              <w:sz w:val="16"/>
                              <w:szCs w:val="16"/>
                            </w:rPr>
                          </w:pPr>
                          <w:r w:rsidRPr="0028087B">
                            <w:rPr>
                              <w:rFonts w:ascii="Times New Roman" w:hAnsi="Times New Roman"/>
                              <w:sz w:val="16"/>
                              <w:szCs w:val="16"/>
                            </w:rPr>
                            <w:t>н</w:t>
                          </w:r>
                        </w:p>
                      </w:txbxContent>
                    </v:textbox>
                  </v:rect>
                  <v:rect id="Rectangle 381" o:spid="_x0000_s1041" style="position:absolute;left:10617;top:977;width:908;height:359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LLV8IA&#10;AADcAAAADwAAAGRycy9kb3ducmV2LnhtbESP3WoCMRSE7wu+QziCdzWrVpHVKFIQbPHG1Qc4bM7+&#10;YHKyJKm7ffumIHg5zMw3zHY/WCMe5EPrWMFsmoEgLp1uuVZwux7f1yBCRNZoHJOCXwqw343etphr&#10;1/OFHkWsRYJwyFFBE2OXSxnKhiyGqeuIk1c5bzEm6WupPfYJbo2cZ9lKWmw5LTTY0WdD5b34sQrk&#10;tTj268L4zH3Pq7P5Ol0qckpNxsNhAyLSEF/hZ/ukFSw+l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wstXwgAAANwAAAAPAAAAAAAAAAAAAAAAAJgCAABkcnMvZG93&#10;bnJldi54bWxQSwUGAAAAAAQABAD1AAAAhwMAAAAA&#10;" filled="f" stroked="f">
                    <v:textbox style="mso-next-textbox:#Rectangle 381;mso-fit-shape-to-text:t" inset="0,0,0,0">
                      <w:txbxContent>
                        <w:p w:rsidR="00B30D5B" w:rsidRDefault="00B30D5B" w:rsidP="0098720D">
                          <w:r>
                            <w:rPr>
                              <w:rFonts w:ascii="Symbol" w:hAnsi="Symbol" w:cs="Symbol"/>
                              <w:color w:val="000000"/>
                              <w:sz w:val="26"/>
                              <w:szCs w:val="26"/>
                              <w:lang w:val="en-US"/>
                            </w:rPr>
                            <w:t></w:t>
                          </w:r>
                        </w:p>
                      </w:txbxContent>
                    </v:textbox>
                  </v:rect>
                  <v:rect id="Rectangle 382" o:spid="_x0000_s1042" style="position:absolute;left:5683;top:977;width:908;height:359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BVIMIA&#10;AADcAAAADwAAAGRycy9kb3ducmV2LnhtbESPzYoCMRCE74LvEFrwphl1EZk1igiCLl4c9wGaSc8P&#10;Jp0hyTqzb28WhD0WVfUVtd0P1ogn+dA6VrCYZyCIS6dbrhV830+zDYgQkTUax6TglwLsd+PRFnPt&#10;er7Rs4i1SBAOOSpoYuxyKUPZkMUwdx1x8irnLcYkfS21xz7BrZHLLFtLiy2nhQY7OjZUPoofq0De&#10;i1O/KYzP3NeyuprL+VaRU2o6GQ6fICIN8T/8bp+1gtXH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EFUgwgAAANwAAAAPAAAAAAAAAAAAAAAAAJgCAABkcnMvZG93&#10;bnJldi54bWxQSwUGAAAAAAQABAD1AAAAhwMAAAAA&#10;" filled="f" stroked="f">
                    <v:textbox style="mso-next-textbox:#Rectangle 382;mso-fit-shape-to-text:t" inset="0,0,0,0">
                      <w:txbxContent>
                        <w:p w:rsidR="00B30D5B" w:rsidRDefault="00B30D5B" w:rsidP="0098720D">
                          <w:r>
                            <w:rPr>
                              <w:rFonts w:ascii="Symbol" w:hAnsi="Symbol" w:cs="Symbol"/>
                              <w:color w:val="000000"/>
                              <w:sz w:val="26"/>
                              <w:szCs w:val="26"/>
                              <w:lang w:val="en-US"/>
                            </w:rPr>
                            <w:t></w:t>
                          </w:r>
                        </w:p>
                      </w:txbxContent>
                    </v:textbox>
                  </v:rect>
                  <w10:wrap type="none"/>
                  <w10:anchorlock/>
                </v:group>
              </w:pict>
            </w:r>
          </w:p>
          <w:p w:rsidR="005638CC" w:rsidRPr="00B30D5B" w:rsidRDefault="005638CC" w:rsidP="00457AC5">
            <w:pPr>
              <w:pStyle w:val="ConsPlusNormal"/>
              <w:jc w:val="both"/>
            </w:pPr>
            <w:r w:rsidRPr="00B30D5B">
              <w:t>ДВ</w:t>
            </w:r>
            <w:r w:rsidRPr="00B30D5B">
              <w:rPr>
                <w:vertAlign w:val="subscript"/>
              </w:rPr>
              <w:t>н</w:t>
            </w:r>
            <w:r w:rsidRPr="00B30D5B">
              <w:t xml:space="preserve"> – доля выпускников муниципальных общеобразовательных организаций, получивших аттестат об основном общем и среднем общем образовании</w:t>
            </w:r>
            <w:proofErr w:type="gramStart"/>
            <w:r w:rsidRPr="00B30D5B">
              <w:t xml:space="preserve"> (%);</w:t>
            </w:r>
            <w:proofErr w:type="gramEnd"/>
          </w:p>
          <w:p w:rsidR="005638CC" w:rsidRPr="00B30D5B" w:rsidRDefault="005638CC" w:rsidP="00457AC5">
            <w:pPr>
              <w:autoSpaceDE w:val="0"/>
              <w:autoSpaceDN w:val="0"/>
              <w:adjustRightInd w:val="0"/>
              <w:spacing w:after="0" w:line="240" w:lineRule="auto"/>
              <w:jc w:val="both"/>
              <w:rPr>
                <w:rFonts w:ascii="Times New Roman" w:hAnsi="Times New Roman"/>
                <w:sz w:val="20"/>
                <w:szCs w:val="20"/>
              </w:rPr>
            </w:pPr>
            <w:proofErr w:type="spellStart"/>
            <w:r w:rsidRPr="00B30D5B">
              <w:rPr>
                <w:rFonts w:ascii="Times New Roman" w:hAnsi="Times New Roman"/>
                <w:sz w:val="20"/>
                <w:szCs w:val="20"/>
              </w:rPr>
              <w:t>КВ</w:t>
            </w:r>
            <w:r w:rsidRPr="00B30D5B">
              <w:rPr>
                <w:rFonts w:ascii="Times New Roman" w:hAnsi="Times New Roman"/>
                <w:sz w:val="20"/>
                <w:szCs w:val="20"/>
                <w:vertAlign w:val="subscript"/>
              </w:rPr>
              <w:t>н</w:t>
            </w:r>
            <w:proofErr w:type="spellEnd"/>
            <w:r w:rsidRPr="00B30D5B">
              <w:rPr>
                <w:rFonts w:ascii="Times New Roman" w:hAnsi="Times New Roman"/>
                <w:sz w:val="20"/>
                <w:szCs w:val="20"/>
              </w:rPr>
              <w:t xml:space="preserve"> – число выпускников муниципальных общеобразовательных организаций, получивших аттестат об основном общем и о среднем общем образовании, согласно данным Кировского областного государственного автономного учреждения «Центр оценки качества образования» (человек);</w:t>
            </w:r>
          </w:p>
          <w:p w:rsidR="005638CC" w:rsidRPr="00B30D5B" w:rsidRDefault="005638CC" w:rsidP="00457AC5">
            <w:pPr>
              <w:autoSpaceDE w:val="0"/>
              <w:autoSpaceDN w:val="0"/>
              <w:adjustRightInd w:val="0"/>
              <w:spacing w:after="0" w:line="240" w:lineRule="auto"/>
              <w:jc w:val="both"/>
              <w:rPr>
                <w:rFonts w:ascii="Times New Roman" w:hAnsi="Times New Roman"/>
                <w:color w:val="FF0000"/>
                <w:sz w:val="20"/>
                <w:szCs w:val="20"/>
              </w:rPr>
            </w:pPr>
            <w:r w:rsidRPr="00B30D5B">
              <w:rPr>
                <w:rFonts w:ascii="Times New Roman" w:hAnsi="Times New Roman"/>
                <w:sz w:val="20"/>
                <w:szCs w:val="20"/>
              </w:rPr>
              <w:t>КВ – число выпускников муниципальных общеобразовательных организаций согласно данным Кировского областного государственного автономного учреждения «Центр оценки качества образования» (человек)</w:t>
            </w:r>
          </w:p>
        </w:tc>
      </w:tr>
      <w:tr w:rsidR="005638CC" w:rsidRPr="004C5E16" w:rsidTr="00B30D5B">
        <w:tc>
          <w:tcPr>
            <w:tcW w:w="630" w:type="dxa"/>
          </w:tcPr>
          <w:p w:rsidR="005638CC" w:rsidRPr="00B30D5B" w:rsidRDefault="00D34499" w:rsidP="004476D2">
            <w:pPr>
              <w:pStyle w:val="ConsPlusNormal"/>
              <w:ind w:firstLine="57"/>
              <w:jc w:val="both"/>
            </w:pPr>
            <w:r w:rsidRPr="00B30D5B">
              <w:t>3</w:t>
            </w:r>
          </w:p>
        </w:tc>
        <w:tc>
          <w:tcPr>
            <w:tcW w:w="4655" w:type="dxa"/>
          </w:tcPr>
          <w:p w:rsidR="005638CC" w:rsidRPr="00B30D5B" w:rsidRDefault="005638CC" w:rsidP="004476D2">
            <w:pPr>
              <w:pStyle w:val="ConsPlusNormal"/>
              <w:ind w:firstLine="57"/>
              <w:jc w:val="both"/>
            </w:pPr>
            <w:r w:rsidRPr="00B30D5B">
              <w:t>Доля детей в возрасте от 5 до 18 лет, охваченных дополнительным образованием</w:t>
            </w:r>
          </w:p>
        </w:tc>
        <w:tc>
          <w:tcPr>
            <w:tcW w:w="9497" w:type="dxa"/>
          </w:tcPr>
          <w:p w:rsidR="005638CC" w:rsidRPr="00B30D5B" w:rsidRDefault="005638CC" w:rsidP="00457AC5">
            <w:pPr>
              <w:autoSpaceDE w:val="0"/>
              <w:autoSpaceDN w:val="0"/>
              <w:adjustRightInd w:val="0"/>
              <w:spacing w:after="0" w:line="240" w:lineRule="auto"/>
              <w:jc w:val="both"/>
              <w:rPr>
                <w:rFonts w:ascii="Times New Roman" w:eastAsia="Times New Roman" w:hAnsi="Times New Roman"/>
                <w:sz w:val="20"/>
                <w:szCs w:val="20"/>
              </w:rPr>
            </w:pPr>
            <w:r w:rsidRPr="00B30D5B">
              <w:rPr>
                <w:rFonts w:ascii="Times New Roman" w:eastAsia="Times New Roman" w:hAnsi="Times New Roman"/>
                <w:sz w:val="20"/>
                <w:szCs w:val="20"/>
              </w:rPr>
              <w:t xml:space="preserve">значение показателя рассчитывается согласно методике расчета показателя национального проекта «Образование» «Доля детей в возрасте от 5 до 18 лет, охваченных дополнительным образованием», утвержденной приказом Минпросвещения России от 15.04.2019 № 170 «Об утверждении методики расчета </w:t>
            </w:r>
            <w:r w:rsidRPr="00B30D5B">
              <w:rPr>
                <w:rFonts w:ascii="Times New Roman" w:eastAsia="Times New Roman" w:hAnsi="Times New Roman"/>
                <w:sz w:val="20"/>
                <w:szCs w:val="20"/>
              </w:rPr>
              <w:lastRenderedPageBreak/>
              <w:t>показателя национального проекта «Образование» «Доля детей в возрасте от 5 до 18 лет, охваченных дополнительным образованием»</w:t>
            </w:r>
          </w:p>
        </w:tc>
      </w:tr>
      <w:tr w:rsidR="005638CC" w:rsidRPr="004C5E16" w:rsidTr="00B30D5B">
        <w:tc>
          <w:tcPr>
            <w:tcW w:w="630" w:type="dxa"/>
          </w:tcPr>
          <w:p w:rsidR="005638CC" w:rsidRPr="00B30D5B" w:rsidRDefault="00D34499" w:rsidP="00254F51">
            <w:pPr>
              <w:pStyle w:val="ConsPlusNormal"/>
              <w:ind w:firstLine="57"/>
              <w:jc w:val="both"/>
            </w:pPr>
            <w:r w:rsidRPr="00B30D5B">
              <w:lastRenderedPageBreak/>
              <w:t>4</w:t>
            </w:r>
          </w:p>
        </w:tc>
        <w:tc>
          <w:tcPr>
            <w:tcW w:w="4655" w:type="dxa"/>
          </w:tcPr>
          <w:p w:rsidR="005638CC" w:rsidRPr="00B30D5B" w:rsidRDefault="00D34499" w:rsidP="00254F51">
            <w:pPr>
              <w:pStyle w:val="ConsPlusNormal"/>
              <w:ind w:firstLine="57"/>
              <w:jc w:val="both"/>
            </w:pPr>
            <w:r w:rsidRPr="00B30D5B">
              <w:t>К</w:t>
            </w:r>
            <w:r w:rsidR="005638CC" w:rsidRPr="00B30D5B">
              <w:t>оличество проведенных мероприятий не ниже муниципального и областного уровня, направленных на развитие способностей и талантов у детей и подростков</w:t>
            </w:r>
          </w:p>
        </w:tc>
        <w:tc>
          <w:tcPr>
            <w:tcW w:w="9497" w:type="dxa"/>
          </w:tcPr>
          <w:p w:rsidR="005638CC" w:rsidRPr="00B30D5B" w:rsidRDefault="005638CC" w:rsidP="00254F51">
            <w:pPr>
              <w:autoSpaceDE w:val="0"/>
              <w:autoSpaceDN w:val="0"/>
              <w:adjustRightInd w:val="0"/>
              <w:spacing w:after="0" w:line="240" w:lineRule="auto"/>
              <w:jc w:val="both"/>
              <w:rPr>
                <w:rFonts w:ascii="Times New Roman" w:eastAsia="Times New Roman" w:hAnsi="Times New Roman"/>
                <w:sz w:val="20"/>
                <w:szCs w:val="20"/>
              </w:rPr>
            </w:pPr>
            <w:r w:rsidRPr="00B30D5B">
              <w:rPr>
                <w:rFonts w:ascii="Times New Roman" w:eastAsia="Times New Roman" w:hAnsi="Times New Roman"/>
                <w:sz w:val="20"/>
                <w:szCs w:val="20"/>
              </w:rPr>
              <w:t>значение показателя определяется согласно данным ведомственной отчетности отдела образования</w:t>
            </w:r>
          </w:p>
        </w:tc>
      </w:tr>
      <w:tr w:rsidR="002B7C1D" w:rsidRPr="004C5E16" w:rsidTr="00B30D5B">
        <w:tc>
          <w:tcPr>
            <w:tcW w:w="630" w:type="dxa"/>
          </w:tcPr>
          <w:p w:rsidR="002B7C1D" w:rsidRPr="00B30D5B" w:rsidRDefault="00D34499" w:rsidP="004476D2">
            <w:pPr>
              <w:pStyle w:val="ConsPlusNormal"/>
              <w:ind w:firstLine="57"/>
              <w:jc w:val="both"/>
            </w:pPr>
            <w:r w:rsidRPr="00B30D5B">
              <w:t>5</w:t>
            </w:r>
          </w:p>
        </w:tc>
        <w:tc>
          <w:tcPr>
            <w:tcW w:w="4655" w:type="dxa"/>
          </w:tcPr>
          <w:p w:rsidR="002B7C1D" w:rsidRPr="00B30D5B" w:rsidRDefault="00D34499" w:rsidP="004476D2">
            <w:pPr>
              <w:pStyle w:val="ConsPlusNormal"/>
              <w:ind w:firstLine="57"/>
              <w:jc w:val="both"/>
            </w:pPr>
            <w:r w:rsidRPr="00B30D5B">
              <w:t>К</w:t>
            </w:r>
            <w:r w:rsidR="00B81BAA" w:rsidRPr="00B30D5B">
              <w:t>оличество муниципальных общеобразовательных организаций, в которых выполнены предписания надзорных органов, и здания которых приведены в соответствие с требованиями, предъявляемыми к безопасности в процессе эксплуатации</w:t>
            </w:r>
          </w:p>
        </w:tc>
        <w:tc>
          <w:tcPr>
            <w:tcW w:w="9497" w:type="dxa"/>
          </w:tcPr>
          <w:p w:rsidR="002B7C1D" w:rsidRPr="00B30D5B" w:rsidRDefault="00ED1505" w:rsidP="00902279">
            <w:pPr>
              <w:pStyle w:val="ConsPlusNormal"/>
              <w:rPr>
                <w:noProof/>
              </w:rPr>
            </w:pPr>
            <w:r w:rsidRPr="00B30D5B">
              <w:rPr>
                <w:noProof/>
              </w:rPr>
              <w:t>з</w:t>
            </w:r>
            <w:r w:rsidR="00902279" w:rsidRPr="00B30D5B">
              <w:rPr>
                <w:noProof/>
              </w:rPr>
              <w:t>начение показателя определяется согласно данным ведомственной отчетности отдела образования</w:t>
            </w:r>
          </w:p>
        </w:tc>
      </w:tr>
      <w:tr w:rsidR="00B81BAA" w:rsidRPr="004C5E16" w:rsidTr="00B30D5B">
        <w:tc>
          <w:tcPr>
            <w:tcW w:w="630" w:type="dxa"/>
          </w:tcPr>
          <w:p w:rsidR="00B81BAA" w:rsidRPr="00B30D5B" w:rsidRDefault="00D34499" w:rsidP="004476D2">
            <w:pPr>
              <w:pStyle w:val="ConsPlusNormal"/>
              <w:ind w:firstLine="57"/>
              <w:jc w:val="both"/>
            </w:pPr>
            <w:r w:rsidRPr="00B30D5B">
              <w:t>6</w:t>
            </w:r>
          </w:p>
        </w:tc>
        <w:tc>
          <w:tcPr>
            <w:tcW w:w="4655" w:type="dxa"/>
          </w:tcPr>
          <w:p w:rsidR="00B81BAA" w:rsidRPr="00B30D5B" w:rsidRDefault="00D34499" w:rsidP="004476D2">
            <w:pPr>
              <w:pStyle w:val="ConsPlusNormal"/>
              <w:ind w:firstLine="57"/>
              <w:jc w:val="both"/>
            </w:pPr>
            <w:r w:rsidRPr="00B30D5B">
              <w:t>К</w:t>
            </w:r>
            <w:r w:rsidR="00B81BAA" w:rsidRPr="00B30D5B">
              <w:t>оличество муниципальных общеобразовательных организаций, расположенных в сельской местности и малых городах, в которых отремонтированы спортивные залы</w:t>
            </w:r>
          </w:p>
        </w:tc>
        <w:tc>
          <w:tcPr>
            <w:tcW w:w="9497" w:type="dxa"/>
          </w:tcPr>
          <w:p w:rsidR="00B81BAA" w:rsidRPr="00B30D5B" w:rsidRDefault="00ED1505" w:rsidP="00902279">
            <w:pPr>
              <w:pStyle w:val="ConsPlusNormal"/>
              <w:rPr>
                <w:noProof/>
              </w:rPr>
            </w:pPr>
            <w:r w:rsidRPr="00B30D5B">
              <w:rPr>
                <w:noProof/>
              </w:rPr>
              <w:t>з</w:t>
            </w:r>
            <w:r w:rsidR="00902279" w:rsidRPr="00B30D5B">
              <w:rPr>
                <w:noProof/>
              </w:rPr>
              <w:t>начение показателя определяется согласно данным ведомственной отчетности отдела образования</w:t>
            </w:r>
          </w:p>
        </w:tc>
      </w:tr>
      <w:tr w:rsidR="003935A7" w:rsidRPr="004C5E16" w:rsidTr="00B30D5B">
        <w:tc>
          <w:tcPr>
            <w:tcW w:w="630" w:type="dxa"/>
          </w:tcPr>
          <w:p w:rsidR="003935A7" w:rsidRPr="00B30D5B" w:rsidRDefault="00D34499" w:rsidP="004476D2">
            <w:pPr>
              <w:pStyle w:val="ConsPlusNormal"/>
              <w:ind w:firstLine="57"/>
              <w:jc w:val="both"/>
            </w:pPr>
            <w:r w:rsidRPr="00B30D5B">
              <w:t>7</w:t>
            </w:r>
          </w:p>
        </w:tc>
        <w:tc>
          <w:tcPr>
            <w:tcW w:w="4655" w:type="dxa"/>
          </w:tcPr>
          <w:p w:rsidR="003935A7" w:rsidRPr="00B30D5B" w:rsidRDefault="00D34499" w:rsidP="00D34499">
            <w:pPr>
              <w:pStyle w:val="ConsPlusNormal"/>
              <w:ind w:firstLine="0"/>
              <w:jc w:val="both"/>
            </w:pPr>
            <w:r w:rsidRPr="00B30D5B">
              <w:t>К</w:t>
            </w:r>
            <w:r w:rsidR="003935A7" w:rsidRPr="00B30D5B">
              <w:t>оличество муниципальных общеобразовательных организаций, в которых проведено благоустройство в целях соблюдения требований к воздушно-тепловому режиму, водоснабжению и канализации</w:t>
            </w:r>
          </w:p>
        </w:tc>
        <w:tc>
          <w:tcPr>
            <w:tcW w:w="9497" w:type="dxa"/>
          </w:tcPr>
          <w:p w:rsidR="003935A7" w:rsidRPr="00B30D5B" w:rsidRDefault="00ED1505" w:rsidP="00902279">
            <w:pPr>
              <w:pStyle w:val="ConsPlusNormal"/>
              <w:rPr>
                <w:noProof/>
              </w:rPr>
            </w:pPr>
            <w:r w:rsidRPr="00B30D5B">
              <w:rPr>
                <w:noProof/>
              </w:rPr>
              <w:t>з</w:t>
            </w:r>
            <w:r w:rsidR="00902279" w:rsidRPr="00B30D5B">
              <w:rPr>
                <w:noProof/>
              </w:rPr>
              <w:t>начение показателя определяется согласно данным ведомственной отчетности отдела образования</w:t>
            </w:r>
          </w:p>
        </w:tc>
      </w:tr>
      <w:tr w:rsidR="005638CC" w:rsidRPr="004C5E16" w:rsidTr="00B30D5B">
        <w:tc>
          <w:tcPr>
            <w:tcW w:w="630" w:type="dxa"/>
          </w:tcPr>
          <w:p w:rsidR="005638CC" w:rsidRPr="00B30D5B" w:rsidRDefault="00D34499" w:rsidP="004476D2">
            <w:pPr>
              <w:pStyle w:val="ConsPlusNormal"/>
              <w:ind w:firstLine="57"/>
              <w:jc w:val="both"/>
            </w:pPr>
            <w:r w:rsidRPr="00B30D5B">
              <w:t>8</w:t>
            </w:r>
          </w:p>
        </w:tc>
        <w:tc>
          <w:tcPr>
            <w:tcW w:w="4655" w:type="dxa"/>
          </w:tcPr>
          <w:p w:rsidR="005638CC" w:rsidRPr="00B30D5B" w:rsidRDefault="005638CC" w:rsidP="004476D2">
            <w:pPr>
              <w:pStyle w:val="ConsPlusNormal"/>
              <w:ind w:firstLine="57"/>
              <w:jc w:val="both"/>
            </w:pPr>
            <w:r w:rsidRPr="00B30D5B">
              <w:t>Доля педагогических работников муниципальных образовательных организаций, имеющих высшую квалификационную категорию, в общей численности педагогических работников муниципальных образовательных организаций</w:t>
            </w:r>
          </w:p>
        </w:tc>
        <w:tc>
          <w:tcPr>
            <w:tcW w:w="9497" w:type="dxa"/>
          </w:tcPr>
          <w:p w:rsidR="005638CC" w:rsidRPr="00B30D5B" w:rsidRDefault="00083DC3" w:rsidP="00457AC5">
            <w:pPr>
              <w:pStyle w:val="ConsPlusNormal"/>
              <w:jc w:val="center"/>
            </w:pPr>
            <w:r w:rsidRPr="00B30D5B">
              <w:rPr>
                <w:noProof/>
              </w:rPr>
            </w:r>
            <w:r w:rsidRPr="00B30D5B">
              <w:rPr>
                <w:noProof/>
              </w:rPr>
              <w:pict>
                <v:group id="Полотно 352" o:spid="_x0000_s1043" editas="canvas" style="width:133.6pt;height:49.35pt;mso-position-horizontal-relative:char;mso-position-vertical-relative:line" coordsize="16967,6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">
                  <v:shape id="_x0000_s1044" type="#_x0000_t75" style="position:absolute;width:16967;height:6267;visibility:visible">
                    <v:fill o:detectmouseclick="t"/>
                    <v:path o:connecttype="none"/>
                  </v:shape>
                  <v:line id="Line 354" o:spid="_x0000_s1045" style="position:absolute;visibility:visible" from="4775,2374" to="7435,2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rd67wAAADbAAAADwAAAGRycy9kb3ducmV2LnhtbERPSwrCMBDdC94hjOBOUxVEq6mIKHTj&#10;ws8BhmZsS5tJbaJWT28WgsvH+683nanFk1pXWlYwGUcgiDOrS84VXC+H0QKE88gaa8uk4E0ONkm/&#10;t8ZY2xef6Hn2uQgh7GJUUHjfxFK6rCCDbmwb4sDdbGvQB9jmUrf4CuGmltMomkuDJYeGAhvaFZRV&#10;54dRcMLPwullfnV4x+MnvVTLMt0rNRx02xUIT53/i3/uVCuYhfXhS/gBMvk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Urrd67wAAADbAAAADwAAAAAAAAAAAAAAAAChAgAA&#10;ZHJzL2Rvd25yZXYueG1sUEsFBgAAAAAEAAQA+QAAAIoDAAAAAA==&#10;" strokeweight=".55pt"/>
                  <v:rect id="Rectangle 355" o:spid="_x0000_s1046" style="position:absolute;left:16059;top:1301;width:463;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B30D5B" w:rsidRPr="00854203" w:rsidRDefault="00B30D5B" w:rsidP="0098720D">
                          <w:r w:rsidRPr="00854203">
                            <w:rPr>
                              <w:rFonts w:ascii="Times New Roman" w:hAnsi="Times New Roman"/>
                              <w:color w:val="000000"/>
                              <w:sz w:val="26"/>
                              <w:szCs w:val="26"/>
                              <w:lang w:val="en-US"/>
                            </w:rPr>
                            <w:t>:</w:t>
                          </w:r>
                        </w:p>
                      </w:txbxContent>
                    </v:textbox>
                  </v:rect>
                  <v:rect id="Rectangle 356" o:spid="_x0000_s1047" style="position:absolute;left:13823;top:1301;width:2255;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Yo9MEA&#10;AADcAAAADwAAAGRycy9kb3ducmV2LnhtbESP3YrCMBSE7xd8h3AE79bUCot0jbIsCCreWH2AQ3P6&#10;wyYnJYm2vr0RhL0cZuYbZr0drRF38qFzrGAxz0AQV0533Ci4XnafKxAhIms0jknBgwJsN5OPNRba&#10;DXymexkbkSAcClTQxtgXUoaqJYth7nri5NXOW4xJ+kZqj0OCWyPzLPuSFjtOCy329NtS9VferAJ5&#10;KXfDqjQ+c8e8PpnD/lyTU2o2HX++QUQa43/43d5rBct8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mKPTBAAAA3AAAAA8AAAAAAAAAAAAAAAAAmAIAAGRycy9kb3du&#10;cmV2LnhtbFBLBQYAAAAABAAEAPUAAACGAwAAAAA=&#10;" filled="f" stroked="f">
                    <v:textbox style="mso-fit-shape-to-text:t" inset="0,0,0,0">
                      <w:txbxContent>
                        <w:p w:rsidR="00B30D5B" w:rsidRPr="00854203" w:rsidRDefault="00B30D5B" w:rsidP="0098720D">
                          <w:proofErr w:type="spellStart"/>
                          <w:proofErr w:type="gramStart"/>
                          <w:r w:rsidRPr="00854203">
                            <w:rPr>
                              <w:rFonts w:ascii="Times New Roman" w:hAnsi="Times New Roman"/>
                              <w:color w:val="000000"/>
                              <w:sz w:val="26"/>
                              <w:szCs w:val="26"/>
                              <w:lang w:val="en-US"/>
                            </w:rPr>
                            <w:t>где</w:t>
                          </w:r>
                          <w:proofErr w:type="spellEnd"/>
                          <w:proofErr w:type="gramEnd"/>
                        </w:p>
                      </w:txbxContent>
                    </v:textbox>
                  </v:rect>
                  <v:rect id="Rectangle 357" o:spid="_x0000_s1048" style="position:absolute;left:12979;top:1301;width:419;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S2g8EA&#10;AADcAAAADwAAAGRycy9kb3ducmV2LnhtbESP3YrCMBSE7wXfIRxh7zS1wiJdo4ggqOyNdR/g0Jz+&#10;YHJSkmjr25uFhb0cZuYbZrMbrRFP8qFzrGC5yEAQV0533Cj4uR3naxAhIms0jknBiwLsttPJBgvt&#10;Br7Ss4yNSBAOBSpoY+wLKUPVksWwcD1x8mrnLcYkfSO1xyHBrZF5ln1Kix2nhRZ7OrRU3cuHVSBv&#10;5XFYl8Zn7pLX3+Z8utbklPqYjfsvEJHG+B/+a5+0glWe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0toPBAAAA3AAAAA8AAAAAAAAAAAAAAAAAmAIAAGRycy9kb3du&#10;cmV2LnhtbFBLBQYAAAAABAAEAPUAAACGAwAAAAA=&#10;" filled="f" stroked="f">
                    <v:textbox style="mso-fit-shape-to-text:t" inset="0,0,0,0">
                      <w:txbxContent>
                        <w:p w:rsidR="00B30D5B" w:rsidRPr="00854203" w:rsidRDefault="00B30D5B" w:rsidP="0098720D">
                          <w:r w:rsidRPr="00854203">
                            <w:rPr>
                              <w:rFonts w:ascii="Times New Roman" w:hAnsi="Times New Roman"/>
                              <w:color w:val="000000"/>
                              <w:sz w:val="26"/>
                              <w:szCs w:val="26"/>
                              <w:lang w:val="en-US"/>
                            </w:rPr>
                            <w:t>,</w:t>
                          </w:r>
                        </w:p>
                      </w:txbxContent>
                    </v:textbox>
                  </v:rect>
                  <v:rect id="Rectangle 358" o:spid="_x0000_s1049" style="position:absolute;left:11379;top:1301;width:1651;height:34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heb8YA&#10;AADcAAAADwAAAGRycy9kb3ducmV2LnhtbESPQWvCQBSE7wX/w/IEL0U3jVA0ZiNSEHoQitGD3h7Z&#10;12xq9m3Ibk3aX98tFHocZuYbJt+OthV36n3jWMHTIgFBXDndcK3gfNrPVyB8QNbYOiYFX+RhW0we&#10;csy0G/hI9zLUIkLYZ6jAhNBlUvrKkEW/cB1x9N5dbzFE2ddS9zhEuG1lmiTP0mLDccFgRy+Gqlv5&#10;aRXs3y4N8bc8Pq5Xg/uo0mtpDp1Ss+m424AINIb/8F/7VStYpkv4PROP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heb8YAAADcAAAADwAAAAAAAAAAAAAAAACYAgAAZHJz&#10;L2Rvd25yZXYueG1sUEsFBgAAAAAEAAQA9QAAAIsDAAAAAA==&#10;" filled="f" stroked="f">
                    <v:textbox style="mso-fit-shape-to-text:t" inset="0,0,0,0">
                      <w:txbxContent>
                        <w:p w:rsidR="00B30D5B" w:rsidRPr="00854203" w:rsidRDefault="00B30D5B" w:rsidP="0098720D">
                          <w:r w:rsidRPr="00854203">
                            <w:rPr>
                              <w:rFonts w:ascii="Times New Roman" w:hAnsi="Times New Roman"/>
                              <w:color w:val="000000"/>
                              <w:sz w:val="26"/>
                              <w:szCs w:val="26"/>
                              <w:lang w:val="en-US"/>
                            </w:rPr>
                            <w:t>%</w:t>
                          </w:r>
                        </w:p>
                      </w:txbxContent>
                    </v:textbox>
                  </v:rect>
                  <v:rect id="Rectangle 359" o:spid="_x0000_s1050" style="position:absolute;left:8858;top:1301;width:2483;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GLbMIA&#10;AADcAAAADwAAAGRycy9kb3ducmV2LnhtbESP3WoCMRSE7wXfIRzBO826liKrUUQQbOmNqw9w2Jz9&#10;weRkSaK7ffumUOjlMDPfMLvDaI14kQ+dYwWrZQaCuHK640bB/XZebECEiKzROCYF3xTgsJ9Odlho&#10;N/CVXmVsRIJwKFBBG2NfSBmqliyGpeuJk1c7bzEm6RupPQ4Jbo3Ms+xdWuw4LbTY06ml6lE+rQJ5&#10;K8/DpjQ+c595/WU+LteanFLz2Xjcgog0xv/wX/uiFazz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UYtswgAAANwAAAAPAAAAAAAAAAAAAAAAAJgCAABkcnMvZG93&#10;bnJldi54bWxQSwUGAAAAAAQABAD1AAAAhwMAAAAA&#10;" filled="f" stroked="f">
                    <v:textbox style="mso-fit-shape-to-text:t" inset="0,0,0,0">
                      <w:txbxContent>
                        <w:p w:rsidR="00B30D5B" w:rsidRPr="00854203" w:rsidRDefault="00B30D5B" w:rsidP="0098720D">
                          <w:r w:rsidRPr="00854203">
                            <w:rPr>
                              <w:rFonts w:ascii="Times New Roman" w:hAnsi="Times New Roman"/>
                              <w:color w:val="000000"/>
                              <w:sz w:val="26"/>
                              <w:szCs w:val="26"/>
                              <w:lang w:val="en-US"/>
                            </w:rPr>
                            <w:t>100</w:t>
                          </w:r>
                        </w:p>
                      </w:txbxContent>
                    </v:textbox>
                  </v:rect>
                  <v:rect id="Rectangle 360" o:spid="_x0000_s1051" style="position:absolute;left:7791;top:1111;width:908;height:359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0u98IA&#10;AADcAAAADwAAAGRycy9kb3ducmV2LnhtbESP3WoCMRSE7wXfIRzBO8260iKrUUQQbOmNqw9w2Jz9&#10;weRkSaK7ffumUOjlMDPfMLvDaI14kQ+dYwWrZQaCuHK640bB/XZebECEiKzROCYF3xTgsJ9Odlho&#10;N/CVXmVsRIJwKFBBG2NfSBmqliyGpeuJk1c7bzEm6RupPQ4Jbo3Ms+xdWuw4LbTY06ml6lE+rQJ5&#10;K8/DpjQ+c595/WU+LteanFLz2Xjcgog0xv/wX/uiFazz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HS73wgAAANwAAAAPAAAAAAAAAAAAAAAAAJgCAABkcnMvZG93&#10;bnJldi54bWxQSwUGAAAAAAQABAD1AAAAhwMAAAAA&#10;" filled="f" stroked="f">
                    <v:textbox style="mso-fit-shape-to-text:t" inset="0,0,0,0">
                      <w:txbxContent>
                        <w:p w:rsidR="00B30D5B" w:rsidRPr="00854203" w:rsidRDefault="00B30D5B" w:rsidP="0098720D">
                          <w:r w:rsidRPr="00854203">
                            <w:rPr>
                              <w:rFonts w:ascii="Symbol" w:hAnsi="Symbol" w:cs="Symbol"/>
                              <w:color w:val="000000"/>
                              <w:sz w:val="26"/>
                              <w:szCs w:val="26"/>
                              <w:lang w:val="en-US"/>
                            </w:rPr>
                            <w:t></w:t>
                          </w:r>
                        </w:p>
                      </w:txbxContent>
                    </v:textbox>
                  </v:rect>
                  <v:rect id="Rectangle 361" o:spid="_x0000_s1052" style="position:absolute;left:3352;top:1111;width:908;height:359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gMEA&#10;AADcAAAADwAAAGRycy9kb3ducmV2LnhtbESP3YrCMBSE7xd8h3AWvFvTrSBSjbIsCCp7Y/UBDs3p&#10;DyYnJYm2vr1ZELwcZuYbZr0drRF38qFzrOB7loEgrpzuuFFwOe++liBCRNZoHJOCBwXYbiYfayy0&#10;G/hE9zI2IkE4FKigjbEvpAxVSxbDzPXEyaudtxiT9I3UHocEt0bmWbaQFjtOCy329NtSdS1vVoE8&#10;l7thWRqfuWNe/5nD/lSTU2r6Of6sQEQa4zv8au+1gnm+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PsIDBAAAA3AAAAA8AAAAAAAAAAAAAAAAAmAIAAGRycy9kb3du&#10;cmV2LnhtbFBLBQYAAAAABAAEAPUAAACGAwAAAAA=&#10;" filled="f" stroked="f">
                    <v:textbox style="mso-fit-shape-to-text:t" inset="0,0,0,0">
                      <w:txbxContent>
                        <w:p w:rsidR="00B30D5B" w:rsidRPr="00854203" w:rsidRDefault="00B30D5B" w:rsidP="0098720D">
                          <w:r w:rsidRPr="00854203">
                            <w:rPr>
                              <w:rFonts w:ascii="Symbol" w:hAnsi="Symbol" w:cs="Symbol"/>
                              <w:color w:val="000000"/>
                              <w:sz w:val="26"/>
                              <w:szCs w:val="26"/>
                              <w:lang w:val="en-US"/>
                            </w:rPr>
                            <w:t></w:t>
                          </w:r>
                        </w:p>
                      </w:txbxContent>
                    </v:textbox>
                  </v:rect>
                  <v:rect id="Rectangle 362" o:spid="_x0000_s1053" style="position:absolute;left:6394;top:3651;width:1956;height:2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NYbMYA&#10;AADcAAAADwAAAGRycy9kb3ducmV2LnhtbESPQWvCQBSE74X+h+UJvRTdNEKN0VVKQehBKEYPentk&#10;n9lo9m3Ibk3aX98tFDwOM/MNs1wPthE36nztWMHLJAFBXDpdc6XgsN+MMxA+IGtsHJOCb/KwXj0+&#10;LDHXrucd3YpQiQhhn6MCE0KbS+lLQxb9xLXE0Tu7zmKIsquk7rCPcNvINElepcWa44LBlt4Nldfi&#10;yyrYfB5r4h+5e55nvbuU6akw21app9HwtgARaAj38H/7QyuYpjP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NYbMYAAADcAAAADwAAAAAAAAAAAAAAAACYAgAAZHJz&#10;L2Rvd25yZXYueG1sUEsFBgAAAAAEAAQA9QAAAIsDAAAAAA==&#10;" filled="f" stroked="f">
                    <v:textbox style="mso-fit-shape-to-text:t" inset="0,0,0,0">
                      <w:txbxContent>
                        <w:p w:rsidR="00B30D5B" w:rsidRPr="00854203" w:rsidRDefault="00B30D5B" w:rsidP="0098720D">
                          <w:proofErr w:type="gramStart"/>
                          <w:r w:rsidRPr="00854203">
                            <w:rPr>
                              <w:rFonts w:ascii="Times New Roman" w:hAnsi="Times New Roman"/>
                              <w:iCs/>
                              <w:color w:val="000000"/>
                              <w:sz w:val="16"/>
                              <w:szCs w:val="16"/>
                              <w:lang w:val="en-US"/>
                            </w:rPr>
                            <w:t>n</w:t>
                          </w:r>
                          <w:proofErr w:type="gramEnd"/>
                        </w:p>
                      </w:txbxContent>
                    </v:textbox>
                  </v:rect>
                  <v:rect id="Rectangle 363" o:spid="_x0000_s1054" style="position:absolute;left:6197;top:1219;width:978;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yBab4A&#10;AADcAAAADwAAAGRycy9kb3ducmV2LnhtbERPy4rCMBTdC/5DuMLsNLUDItUoIgiOzMbqB1ya2wcm&#10;NyWJtvP3ZjHg8nDe2/1ojXiRD51jBctFBoK4crrjRsH9dpqvQYSIrNE4JgV/FGC/m062WGg38JVe&#10;ZWxECuFQoII2xr6QMlQtWQwL1xMnrnbeYkzQN1J7HFK4NTLPspW02HFqaLGnY0vVo3xaBfJWnoZ1&#10;aXzmLnn9a37O15qcUl+z8bABEWmMH/G/+6wVfOd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AcgWm+AAAA3AAAAA8AAAAAAAAAAAAAAAAAmAIAAGRycy9kb3ducmV2&#10;LnhtbFBLBQYAAAAABAAEAPUAAACDAwAAAAA=&#10;" filled="f" stroked="f">
                    <v:textbox style="mso-fit-shape-to-text:t" inset="0,0,0,0">
                      <w:txbxContent>
                        <w:p w:rsidR="00B30D5B" w:rsidRPr="00854203" w:rsidRDefault="00B30D5B" w:rsidP="0098720D">
                          <w:proofErr w:type="spellStart"/>
                          <w:proofErr w:type="gramStart"/>
                          <w:r w:rsidRPr="00854203">
                            <w:rPr>
                              <w:rFonts w:ascii="Times New Roman" w:hAnsi="Times New Roman"/>
                              <w:iCs/>
                              <w:color w:val="000000"/>
                              <w:sz w:val="16"/>
                              <w:szCs w:val="16"/>
                              <w:lang w:val="en-US"/>
                            </w:rPr>
                            <w:t>вк</w:t>
                          </w:r>
                          <w:proofErr w:type="spellEnd"/>
                          <w:proofErr w:type="gramEnd"/>
                        </w:p>
                      </w:txbxContent>
                    </v:textbox>
                  </v:rect>
                  <v:rect id="Rectangle 364" o:spid="_x0000_s1055" style="position:absolute;left:1720;top:2336;width:978;height:261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Ak8sIA&#10;AADcAAAADwAAAGRycy9kb3ducmV2LnhtbESP3WoCMRSE7wu+QziCdzXrCkVXo4ggaOmNqw9w2Jz9&#10;weRkSVJ3+/amUOjlMDPfMNv9aI14kg+dYwWLeQaCuHK640bB/XZ6X4EIEVmjcUwKfijAfjd522Kh&#10;3cBXepaxEQnCoUAFbYx9IWWoWrIY5q4nTl7tvMWYpG+k9jgkuDUyz7IPabHjtNBiT8eWqkf5bRXI&#10;W3kaVqXxmfvM6y9zOV9rckrNpuNhAyLSGP/Df+2zVrDM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UCTywgAAANwAAAAPAAAAAAAAAAAAAAAAAJgCAABkcnMvZG93&#10;bnJldi54bWxQSwUGAAAAAAQABAD1AAAAhwMAAAAA&#10;" filled="f" stroked="f">
                    <v:textbox style="mso-fit-shape-to-text:t" inset="0,0,0,0">
                      <w:txbxContent>
                        <w:p w:rsidR="00B30D5B" w:rsidRPr="00854203" w:rsidRDefault="00B30D5B" w:rsidP="0098720D">
                          <w:proofErr w:type="spellStart"/>
                          <w:proofErr w:type="gramStart"/>
                          <w:r w:rsidRPr="00854203">
                            <w:rPr>
                              <w:rFonts w:ascii="Times New Roman" w:hAnsi="Times New Roman"/>
                              <w:iCs/>
                              <w:color w:val="000000"/>
                              <w:sz w:val="16"/>
                              <w:szCs w:val="16"/>
                              <w:lang w:val="en-US"/>
                            </w:rPr>
                            <w:t>вк</w:t>
                          </w:r>
                          <w:proofErr w:type="spellEnd"/>
                          <w:proofErr w:type="gramEnd"/>
                        </w:p>
                      </w:txbxContent>
                    </v:textbox>
                  </v:rect>
                  <v:rect id="Rectangle 365" o:spid="_x0000_s1056" style="position:absolute;left:4933;top:2616;width:1074;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MbssAA&#10;AADcAAAADwAAAGRycy9kb3ducmV2LnhtbERPS2rDMBDdF3IHMYHsGrkJFONaDqUQSEI2sXuAwRp/&#10;qDQykhK7t68WgS4f718eFmvEg3wYHSt422YgiFunR+4VfDfH1xxEiMgajWNS8EsBDtXqpcRCu5lv&#10;9KhjL1IIhwIVDDFOhZShHchi2LqJOHGd8xZjgr6X2uOcwq2Ruyx7lxZHTg0DTvQ1UPtT360C2dTH&#10;Oa+Nz9xl113N+XTryCm1WS+fHyAiLfFf/HSftIL9Ps1P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7MbssAAAADcAAAADwAAAAAAAAAAAAAAAACYAgAAZHJzL2Rvd25y&#10;ZXYueG1sUEsFBgAAAAAEAAQA9QAAAIUDAAAAAA==&#10;" filled="f" stroked="f">
                    <v:textbox style="mso-fit-shape-to-text:t" inset="0,0,0,0">
                      <w:txbxContent>
                        <w:p w:rsidR="00B30D5B" w:rsidRPr="00854203" w:rsidRDefault="00B30D5B" w:rsidP="0098720D">
                          <w:r w:rsidRPr="00854203">
                            <w:rPr>
                              <w:rFonts w:ascii="Times New Roman" w:hAnsi="Times New Roman"/>
                              <w:iCs/>
                              <w:color w:val="000000"/>
                              <w:sz w:val="26"/>
                              <w:szCs w:val="26"/>
                              <w:lang w:val="en-US"/>
                            </w:rPr>
                            <w:t>Ч</w:t>
                          </w:r>
                        </w:p>
                      </w:txbxContent>
                    </v:textbox>
                  </v:rect>
                  <v:rect id="Rectangle 366" o:spid="_x0000_s1057" style="position:absolute;left:4730;top:184;width:1073;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KcIA&#10;AADcAAAADwAAAGRycy9kb3ducmV2LnhtbESP3YrCMBSE74V9h3AE72yqwiJdoyyCoOKNdR/g0Jz+&#10;sMlJSbK2vr0RhL0cZuYbZrMbrRF38qFzrGCR5SCIK6c7bhT83A7zNYgQkTUax6TgQQF224/JBgvt&#10;Br7SvYyNSBAOBSpoY+wLKUPVksWQuZ44ebXzFmOSvpHa45Dg1shlnn9Kix2nhRZ72rdU/ZZ/VoG8&#10;lYdhXRqfu/OyvpjT8VqTU2o2Hb+/QEQa43/43T5qBavVA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74pwgAAANwAAAAPAAAAAAAAAAAAAAAAAJgCAABkcnMvZG93&#10;bnJldi54bWxQSwUGAAAAAAQABAD1AAAAhwMAAAAA&#10;" filled="f" stroked="f">
                    <v:textbox style="mso-fit-shape-to-text:t" inset="0,0,0,0">
                      <w:txbxContent>
                        <w:p w:rsidR="00B30D5B" w:rsidRPr="00854203" w:rsidRDefault="00B30D5B" w:rsidP="0098720D">
                          <w:r w:rsidRPr="00854203">
                            <w:rPr>
                              <w:rFonts w:ascii="Times New Roman" w:hAnsi="Times New Roman"/>
                              <w:iCs/>
                              <w:color w:val="000000"/>
                              <w:sz w:val="26"/>
                              <w:szCs w:val="26"/>
                              <w:lang w:val="en-US"/>
                            </w:rPr>
                            <w:t>Ч</w:t>
                          </w:r>
                        </w:p>
                      </w:txbxContent>
                    </v:textbox>
                  </v:rect>
                  <v:rect id="Rectangle 367" o:spid="_x0000_s1058" style="position:absolute;left:444;top:1301;width:1130;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0gXsEA&#10;AADcAAAADwAAAGRycy9kb3ducmV2LnhtbESP3YrCMBSE74V9h3CEvdPUCotUo4gguOKN1Qc4NKc/&#10;mJyUJGu7b28WhL0cZuYbZrMbrRFP8qFzrGAxz0AQV0533Ci4346zFYgQkTUax6TglwLsth+TDRba&#10;DXylZxkbkSAcClTQxtgXUoaqJYth7nri5NXOW4xJ+kZqj0OCWyPzLPuSFjtOCy32dGipepQ/VoG8&#10;lcdhVRqfuXNeX8z36VqTU+pzOu7XICKN8T/8bp+0guUy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tIF7BAAAA3AAAAA8AAAAAAAAAAAAAAAAAmAIAAGRycy9kb3du&#10;cmV2LnhtbFBLBQYAAAAABAAEAPUAAACGAwAAAAA=&#10;" filled="f" stroked="f">
                    <v:textbox style="mso-fit-shape-to-text:t" inset="0,0,0,0">
                      <w:txbxContent>
                        <w:p w:rsidR="00B30D5B" w:rsidRPr="00854203" w:rsidRDefault="00B30D5B" w:rsidP="0098720D">
                          <w:r w:rsidRPr="00854203">
                            <w:rPr>
                              <w:rFonts w:ascii="Times New Roman" w:hAnsi="Times New Roman"/>
                              <w:iCs/>
                              <w:color w:val="000000"/>
                              <w:sz w:val="26"/>
                              <w:szCs w:val="26"/>
                              <w:lang w:val="en-US"/>
                            </w:rPr>
                            <w:t>Д</w:t>
                          </w:r>
                        </w:p>
                      </w:txbxContent>
                    </v:textbox>
                  </v:rect>
                  <w10:wrap type="none"/>
                  <w10:anchorlock/>
                </v:group>
              </w:pict>
            </w:r>
          </w:p>
          <w:p w:rsidR="005638CC" w:rsidRPr="00B30D5B" w:rsidRDefault="005638CC" w:rsidP="00457AC5">
            <w:pPr>
              <w:pStyle w:val="ConsPlusNormal"/>
              <w:jc w:val="both"/>
            </w:pPr>
            <w:r w:rsidRPr="00B30D5B">
              <w:t>Д</w:t>
            </w:r>
            <w:r w:rsidRPr="00B30D5B">
              <w:rPr>
                <w:vertAlign w:val="subscript"/>
              </w:rPr>
              <w:t>вк</w:t>
            </w:r>
            <w:r w:rsidRPr="00B30D5B">
              <w:t xml:space="preserve"> – доля педагогических работников муниципальных образовательных организаций, имеющих высшую квалификационную категорию, в общей численности педагогических работников муниципальных образовательных организаций</w:t>
            </w:r>
            <w:proofErr w:type="gramStart"/>
            <w:r w:rsidRPr="00B30D5B">
              <w:t xml:space="preserve"> (%);</w:t>
            </w:r>
            <w:proofErr w:type="gramEnd"/>
          </w:p>
          <w:p w:rsidR="005638CC" w:rsidRPr="00B30D5B" w:rsidRDefault="005638CC" w:rsidP="00457AC5">
            <w:pPr>
              <w:pStyle w:val="ConsPlusNormal"/>
              <w:jc w:val="both"/>
            </w:pPr>
            <w:r w:rsidRPr="00B30D5B">
              <w:t>Ч</w:t>
            </w:r>
            <w:r w:rsidRPr="00B30D5B">
              <w:rPr>
                <w:vertAlign w:val="subscript"/>
              </w:rPr>
              <w:t>вк</w:t>
            </w:r>
            <w:r w:rsidRPr="00B30D5B">
              <w:t xml:space="preserve"> – численность педагогических работников </w:t>
            </w:r>
            <w:proofErr w:type="spellStart"/>
            <w:r w:rsidRPr="00B30D5B">
              <w:t>муниципальныхобразовательных</w:t>
            </w:r>
            <w:proofErr w:type="spellEnd"/>
            <w:r w:rsidRPr="00B30D5B">
              <w:t xml:space="preserve"> организаций, имеющих высшую квалификационную категорию, согласно данным формы федерального статистического наблюдения </w:t>
            </w:r>
            <w:r w:rsidRPr="00B30D5B">
              <w:br/>
              <w:t>№ ОО-1 (человек), №1-ДО, №85-к;</w:t>
            </w:r>
          </w:p>
          <w:p w:rsidR="005638CC" w:rsidRPr="00B30D5B" w:rsidRDefault="005638CC" w:rsidP="00457AC5">
            <w:pPr>
              <w:pStyle w:val="ConsPlusNormal"/>
              <w:jc w:val="both"/>
            </w:pPr>
            <w:r w:rsidRPr="00B30D5B">
              <w:t>Ч</w:t>
            </w:r>
            <w:r w:rsidRPr="00B30D5B">
              <w:rPr>
                <w:vertAlign w:val="subscript"/>
              </w:rPr>
              <w:t>п</w:t>
            </w:r>
            <w:r w:rsidRPr="00B30D5B">
              <w:t xml:space="preserve"> – общая численность педагогических работников муниципальных образовательных организаций, согласно данным формы федерального статистического наблюдения № ОО-1 (человек), №1-ДО, №85-к</w:t>
            </w:r>
          </w:p>
        </w:tc>
      </w:tr>
      <w:tr w:rsidR="005638CC" w:rsidRPr="004C5E16" w:rsidTr="00B30D5B">
        <w:tc>
          <w:tcPr>
            <w:tcW w:w="630" w:type="dxa"/>
          </w:tcPr>
          <w:p w:rsidR="005638CC" w:rsidRPr="00B30D5B" w:rsidRDefault="00D34499" w:rsidP="004476D2">
            <w:pPr>
              <w:pStyle w:val="ConsPlusNormal"/>
              <w:ind w:firstLine="0"/>
              <w:jc w:val="both"/>
            </w:pPr>
            <w:r w:rsidRPr="00B30D5B">
              <w:t>9</w:t>
            </w:r>
          </w:p>
        </w:tc>
        <w:tc>
          <w:tcPr>
            <w:tcW w:w="4655" w:type="dxa"/>
          </w:tcPr>
          <w:p w:rsidR="005638CC" w:rsidRPr="00B30D5B" w:rsidRDefault="005638CC" w:rsidP="004476D2">
            <w:pPr>
              <w:pStyle w:val="ConsPlusNormal"/>
              <w:ind w:firstLine="0"/>
              <w:jc w:val="both"/>
            </w:pPr>
            <w:r w:rsidRPr="00B30D5B">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c>
          <w:tcPr>
            <w:tcW w:w="9497" w:type="dxa"/>
          </w:tcPr>
          <w:p w:rsidR="005638CC" w:rsidRPr="00B30D5B" w:rsidRDefault="00083DC3" w:rsidP="00B30D5B">
            <w:pPr>
              <w:pStyle w:val="ConsPlusNormal"/>
              <w:jc w:val="center"/>
            </w:pPr>
            <w:r w:rsidRPr="00B30D5B">
              <w:rPr>
                <w:noProof/>
              </w:rPr>
            </w:r>
            <w:r w:rsidRPr="00B30D5B">
              <w:rPr>
                <w:noProof/>
              </w:rPr>
              <w:pict>
                <v:group id="Полотно 336" o:spid="_x0000_s1059" editas="canvas" style="width:141.5pt;height:49pt;mso-position-horizontal-relative:char;mso-position-vertical-relative:line" coordsize="17970,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">
                  <v:shape id="_x0000_s1060" type="#_x0000_t75" style="position:absolute;width:17970;height:6223;visibility:visible">
                    <v:fill o:detectmouseclick="t"/>
                    <v:path o:connecttype="none"/>
                  </v:shape>
                  <v:line id="Line 338" o:spid="_x0000_s1061" style="position:absolute;visibility:visible" from="4737,2362" to="7435,2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8ZLwAAADbAAAADwAAAGRycy9kb3ducmV2LnhtbERPSwrCMBDdC94hjOBOU12IVlMRUejG&#10;hZ8DDM3YljaT2kStnt4Igrt5vO+s1p2pxYNaV1pWMBlHIIgzq0vOFVzO+9EchPPIGmvLpOBFDtZJ&#10;v7fCWNsnH+lx8rkIIexiVFB438RSuqwgg25sG+LAXW1r0AfY5lK3+AzhppbTKJpJgyWHhgIb2haU&#10;Vae7UXDE99zpRX5xeMPDOz1XizLdKTUcdJslCE+d/4t/7lSH+TP4/hIOkMkH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aq8ZLwAAADbAAAADwAAAAAAAAAAAAAAAAChAgAA&#10;ZHJzL2Rvd25yZXYueG1sUEsFBgAAAAAEAAQA+QAAAIoDAAAAAA==&#10;" strokeweight=".55pt"/>
                  <v:rect id="Rectangle 339" o:spid="_x0000_s1062" style="position:absolute;left:15678;top:1289;width:463;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next-textbox:#Rectangle 339;mso-fit-shape-to-text:t" inset="0,0,0,0">
                      <w:txbxContent>
                        <w:p w:rsidR="00B30D5B" w:rsidRPr="00003506" w:rsidRDefault="00B30D5B" w:rsidP="0098720D">
                          <w:r w:rsidRPr="00003506">
                            <w:rPr>
                              <w:rFonts w:ascii="Times New Roman" w:hAnsi="Times New Roman"/>
                              <w:color w:val="000000"/>
                              <w:sz w:val="26"/>
                              <w:szCs w:val="26"/>
                              <w:lang w:val="en-US"/>
                            </w:rPr>
                            <w:t>:</w:t>
                          </w:r>
                        </w:p>
                      </w:txbxContent>
                    </v:textbox>
                  </v:rect>
                  <v:rect id="Rectangle 340" o:spid="_x0000_s1063" style="position:absolute;left:13455;top:1289;width:2254;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next-textbox:#Rectangle 340;mso-fit-shape-to-text:t" inset="0,0,0,0">
                      <w:txbxContent>
                        <w:p w:rsidR="00B30D5B" w:rsidRPr="00003506" w:rsidRDefault="00B30D5B" w:rsidP="0098720D">
                          <w:proofErr w:type="spellStart"/>
                          <w:proofErr w:type="gramStart"/>
                          <w:r w:rsidRPr="00003506">
                            <w:rPr>
                              <w:rFonts w:ascii="Times New Roman" w:hAnsi="Times New Roman"/>
                              <w:color w:val="000000"/>
                              <w:sz w:val="26"/>
                              <w:szCs w:val="26"/>
                              <w:lang w:val="en-US"/>
                            </w:rPr>
                            <w:t>где</w:t>
                          </w:r>
                          <w:proofErr w:type="spellEnd"/>
                          <w:proofErr w:type="gramEnd"/>
                        </w:p>
                      </w:txbxContent>
                    </v:textbox>
                  </v:rect>
                  <v:rect id="Rectangle 341" o:spid="_x0000_s1064" style="position:absolute;left:12674;top:1289;width:419;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next-textbox:#Rectangle 341;mso-fit-shape-to-text:t" inset="0,0,0,0">
                      <w:txbxContent>
                        <w:p w:rsidR="00B30D5B" w:rsidRPr="00003506" w:rsidRDefault="00B30D5B" w:rsidP="0098720D">
                          <w:r w:rsidRPr="00003506">
                            <w:rPr>
                              <w:rFonts w:ascii="Times New Roman" w:hAnsi="Times New Roman"/>
                              <w:color w:val="000000"/>
                              <w:sz w:val="26"/>
                              <w:szCs w:val="26"/>
                              <w:lang w:val="en-US"/>
                            </w:rPr>
                            <w:t>,</w:t>
                          </w:r>
                        </w:p>
                      </w:txbxContent>
                    </v:textbox>
                  </v:rect>
                  <v:rect id="Rectangle 342" o:spid="_x0000_s1065" style="position:absolute;left:11277;top:1289;width:1378;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next-textbox:#Rectangle 342;mso-fit-shape-to-text:t" inset="0,0,0,0">
                      <w:txbxContent>
                        <w:p w:rsidR="00B30D5B" w:rsidRPr="00003506" w:rsidRDefault="00B30D5B" w:rsidP="0098720D">
                          <w:r w:rsidRPr="00003506">
                            <w:rPr>
                              <w:rFonts w:ascii="Times New Roman" w:hAnsi="Times New Roman"/>
                              <w:color w:val="000000"/>
                              <w:sz w:val="26"/>
                              <w:szCs w:val="26"/>
                              <w:lang w:val="en-US"/>
                            </w:rPr>
                            <w:t>%</w:t>
                          </w:r>
                        </w:p>
                      </w:txbxContent>
                    </v:textbox>
                  </v:rect>
                  <v:rect id="Rectangle 343" o:spid="_x0000_s1066" style="position:absolute;left:8750;top:1289;width:2483;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next-textbox:#Rectangle 343;mso-fit-shape-to-text:t" inset="0,0,0,0">
                      <w:txbxContent>
                        <w:p w:rsidR="00B30D5B" w:rsidRPr="00003506" w:rsidRDefault="00B30D5B" w:rsidP="0098720D">
                          <w:r w:rsidRPr="00003506">
                            <w:rPr>
                              <w:rFonts w:ascii="Times New Roman" w:hAnsi="Times New Roman"/>
                              <w:color w:val="000000"/>
                              <w:sz w:val="26"/>
                              <w:szCs w:val="26"/>
                              <w:lang w:val="en-US"/>
                            </w:rPr>
                            <w:t>100</w:t>
                          </w:r>
                        </w:p>
                      </w:txbxContent>
                    </v:textbox>
                  </v:rect>
                  <v:rect id="Rectangle 344" o:spid="_x0000_s1067" style="position:absolute;left:7727;top:1098;width:909;height:359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next-textbox:#Rectangle 344;mso-fit-shape-to-text:t" inset="0,0,0,0">
                      <w:txbxContent>
                        <w:p w:rsidR="00B30D5B" w:rsidRPr="00003506" w:rsidRDefault="00B30D5B" w:rsidP="0098720D">
                          <w:r w:rsidRPr="00003506">
                            <w:rPr>
                              <w:rFonts w:ascii="Symbol" w:hAnsi="Symbol" w:cs="Symbol"/>
                              <w:color w:val="000000"/>
                              <w:sz w:val="26"/>
                              <w:szCs w:val="26"/>
                              <w:lang w:val="en-US"/>
                            </w:rPr>
                            <w:t></w:t>
                          </w:r>
                        </w:p>
                      </w:txbxContent>
                    </v:textbox>
                  </v:rect>
                  <v:rect id="Rectangle 345" o:spid="_x0000_s1068" style="position:absolute;left:3378;top:1098;width:908;height:359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next-textbox:#Rectangle 345;mso-fit-shape-to-text:t" inset="0,0,0,0">
                      <w:txbxContent>
                        <w:p w:rsidR="00B30D5B" w:rsidRPr="00003506" w:rsidRDefault="00B30D5B" w:rsidP="0098720D">
                          <w:r w:rsidRPr="00003506">
                            <w:rPr>
                              <w:rFonts w:ascii="Symbol" w:hAnsi="Symbol" w:cs="Symbol"/>
                              <w:color w:val="000000"/>
                              <w:sz w:val="26"/>
                              <w:szCs w:val="26"/>
                              <w:lang w:val="en-US"/>
                            </w:rPr>
                            <w:t></w:t>
                          </w:r>
                        </w:p>
                      </w:txbxContent>
                    </v:textbox>
                  </v:rect>
                  <v:rect id="Rectangle 346" o:spid="_x0000_s1069" style="position:absolute;left:6426;top:3606;width:514;height:261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next-textbox:#Rectangle 346;mso-fit-shape-to-text:t" inset="0,0,0,0">
                      <w:txbxContent>
                        <w:p w:rsidR="00B30D5B" w:rsidRPr="00003506" w:rsidRDefault="00B30D5B" w:rsidP="0098720D">
                          <w:proofErr w:type="gramStart"/>
                          <w:r w:rsidRPr="00003506">
                            <w:rPr>
                              <w:rFonts w:ascii="Times New Roman" w:hAnsi="Times New Roman"/>
                              <w:iCs/>
                              <w:color w:val="000000"/>
                              <w:sz w:val="16"/>
                              <w:szCs w:val="16"/>
                              <w:lang w:val="en-US"/>
                            </w:rPr>
                            <w:t>у</w:t>
                          </w:r>
                          <w:proofErr w:type="gramEnd"/>
                        </w:p>
                      </w:txbxContent>
                    </v:textbox>
                  </v:rect>
                  <v:rect id="Rectangle 347" o:spid="_x0000_s1070" style="position:absolute;left:6096;top:1104;width:1155;height:261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next-textbox:#Rectangle 347;mso-fit-shape-to-text:t" inset="0,0,0,0">
                      <w:txbxContent>
                        <w:p w:rsidR="00B30D5B" w:rsidRPr="00003506" w:rsidRDefault="00B30D5B" w:rsidP="0098720D">
                          <w:proofErr w:type="spellStart"/>
                          <w:proofErr w:type="gramStart"/>
                          <w:r w:rsidRPr="00003506">
                            <w:rPr>
                              <w:rFonts w:ascii="Times New Roman" w:hAnsi="Times New Roman"/>
                              <w:iCs/>
                              <w:color w:val="000000"/>
                              <w:sz w:val="16"/>
                              <w:szCs w:val="16"/>
                              <w:lang w:val="en-US"/>
                            </w:rPr>
                            <w:t>му</w:t>
                          </w:r>
                          <w:proofErr w:type="spellEnd"/>
                          <w:proofErr w:type="gramEnd"/>
                        </w:p>
                      </w:txbxContent>
                    </v:textbox>
                  </v:rect>
                  <v:rect id="Rectangle 348" o:spid="_x0000_s1071" style="position:absolute;left:1714;top:2324;width:1156;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next-textbox:#Rectangle 348;mso-fit-shape-to-text:t" inset="0,0,0,0">
                      <w:txbxContent>
                        <w:p w:rsidR="00B30D5B" w:rsidRPr="00003506" w:rsidRDefault="00B30D5B" w:rsidP="0098720D">
                          <w:proofErr w:type="spellStart"/>
                          <w:proofErr w:type="gramStart"/>
                          <w:r w:rsidRPr="00003506">
                            <w:rPr>
                              <w:rFonts w:ascii="Times New Roman" w:hAnsi="Times New Roman"/>
                              <w:iCs/>
                              <w:color w:val="000000"/>
                              <w:sz w:val="16"/>
                              <w:szCs w:val="16"/>
                              <w:lang w:val="en-US"/>
                            </w:rPr>
                            <w:t>му</w:t>
                          </w:r>
                          <w:proofErr w:type="spellEnd"/>
                          <w:proofErr w:type="gramEnd"/>
                        </w:p>
                      </w:txbxContent>
                    </v:textbox>
                  </v:rect>
                  <v:rect id="Rectangle 349" o:spid="_x0000_s1072" style="position:absolute;left:4991;top:2571;width:1073;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next-textbox:#Rectangle 349;mso-fit-shape-to-text:t" inset="0,0,0,0">
                      <w:txbxContent>
                        <w:p w:rsidR="00B30D5B" w:rsidRPr="00003506" w:rsidRDefault="00B30D5B" w:rsidP="0098720D">
                          <w:r w:rsidRPr="00003506">
                            <w:rPr>
                              <w:rFonts w:ascii="Times New Roman" w:hAnsi="Times New Roman"/>
                              <w:iCs/>
                              <w:color w:val="000000"/>
                              <w:sz w:val="26"/>
                              <w:szCs w:val="26"/>
                              <w:lang w:val="en-US"/>
                            </w:rPr>
                            <w:t>Ч</w:t>
                          </w:r>
                        </w:p>
                      </w:txbxContent>
                    </v:textbox>
                  </v:rect>
                  <v:rect id="Rectangle 350" o:spid="_x0000_s1073" style="position:absolute;left:4692;top:69;width:1073;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next-textbox:#Rectangle 350;mso-fit-shape-to-text:t" inset="0,0,0,0">
                      <w:txbxContent>
                        <w:p w:rsidR="00B30D5B" w:rsidRPr="00003506" w:rsidRDefault="00B30D5B" w:rsidP="0098720D">
                          <w:r w:rsidRPr="00003506">
                            <w:rPr>
                              <w:rFonts w:ascii="Times New Roman" w:hAnsi="Times New Roman"/>
                              <w:iCs/>
                              <w:color w:val="000000"/>
                              <w:sz w:val="26"/>
                              <w:szCs w:val="26"/>
                              <w:lang w:val="en-US"/>
                            </w:rPr>
                            <w:t>Ч</w:t>
                          </w:r>
                        </w:p>
                      </w:txbxContent>
                    </v:textbox>
                  </v:rect>
                  <v:rect id="Rectangle 351" o:spid="_x0000_s1074" style="position:absolute;left:463;top:1289;width:1130;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next-textbox:#Rectangle 351;mso-fit-shape-to-text:t" inset="0,0,0,0">
                      <w:txbxContent>
                        <w:p w:rsidR="00B30D5B" w:rsidRPr="00003506" w:rsidRDefault="00B30D5B" w:rsidP="0098720D">
                          <w:r w:rsidRPr="00003506">
                            <w:rPr>
                              <w:rFonts w:ascii="Times New Roman" w:hAnsi="Times New Roman"/>
                              <w:iCs/>
                              <w:color w:val="000000"/>
                              <w:sz w:val="26"/>
                              <w:szCs w:val="26"/>
                              <w:lang w:val="en-US"/>
                            </w:rPr>
                            <w:t>Д</w:t>
                          </w:r>
                        </w:p>
                      </w:txbxContent>
                    </v:textbox>
                  </v:rect>
                  <w10:wrap type="none"/>
                  <w10:anchorlock/>
                </v:group>
              </w:pict>
            </w:r>
            <w:proofErr w:type="spellStart"/>
            <w:r w:rsidR="005638CC" w:rsidRPr="00B30D5B">
              <w:t>Д</w:t>
            </w:r>
            <w:r w:rsidR="005638CC" w:rsidRPr="00B30D5B">
              <w:rPr>
                <w:vertAlign w:val="subscript"/>
              </w:rPr>
              <w:t>му</w:t>
            </w:r>
            <w:proofErr w:type="spellEnd"/>
            <w:r w:rsidR="005638CC" w:rsidRPr="00B30D5B">
              <w:t xml:space="preserve"> – удельный вес численности учителей в возрасте до 35 лет в </w:t>
            </w:r>
            <w:r w:rsidR="005638CC" w:rsidRPr="00B30D5B">
              <w:lastRenderedPageBreak/>
              <w:t>общей численности учителей общеобразовательных организаций</w:t>
            </w:r>
            <w:proofErr w:type="gramStart"/>
            <w:r w:rsidR="005638CC" w:rsidRPr="00B30D5B">
              <w:t xml:space="preserve"> (%);</w:t>
            </w:r>
            <w:proofErr w:type="gramEnd"/>
          </w:p>
          <w:p w:rsidR="005638CC" w:rsidRPr="00B30D5B" w:rsidRDefault="005638CC" w:rsidP="00457AC5">
            <w:pPr>
              <w:pStyle w:val="ConsPlusNormal"/>
              <w:jc w:val="both"/>
            </w:pPr>
            <w:proofErr w:type="spellStart"/>
            <w:r w:rsidRPr="00B30D5B">
              <w:t>Ч</w:t>
            </w:r>
            <w:r w:rsidRPr="00B30D5B">
              <w:rPr>
                <w:vertAlign w:val="subscript"/>
              </w:rPr>
              <w:t>му</w:t>
            </w:r>
            <w:proofErr w:type="spellEnd"/>
            <w:r w:rsidRPr="00B30D5B">
              <w:t xml:space="preserve"> – численность учителей муниципальных общеобразовательных организаций в возрасте до 35 лет, согласно данным формы федерального статистического наблюдения № ОО-1 (человек);</w:t>
            </w:r>
          </w:p>
          <w:p w:rsidR="005638CC" w:rsidRPr="00B30D5B" w:rsidRDefault="005638CC" w:rsidP="00457AC5">
            <w:pPr>
              <w:pStyle w:val="ConsPlusNormal"/>
              <w:jc w:val="both"/>
            </w:pPr>
            <w:r w:rsidRPr="00B30D5B">
              <w:t>Ч</w:t>
            </w:r>
            <w:r w:rsidRPr="00B30D5B">
              <w:rPr>
                <w:vertAlign w:val="subscript"/>
              </w:rPr>
              <w:t>у</w:t>
            </w:r>
            <w:r w:rsidRPr="00B30D5B">
              <w:t xml:space="preserve"> – общая численность учителей муниципальных общеобразовательных организаций, согласно данным формы федерального статистического наблюдения № ОО-1 (человек)</w:t>
            </w:r>
          </w:p>
        </w:tc>
      </w:tr>
      <w:tr w:rsidR="005638CC" w:rsidRPr="004C5E16" w:rsidTr="00B30D5B">
        <w:tc>
          <w:tcPr>
            <w:tcW w:w="630" w:type="dxa"/>
          </w:tcPr>
          <w:p w:rsidR="005638CC" w:rsidRPr="005638CC" w:rsidRDefault="00D34499" w:rsidP="00254F51">
            <w:pPr>
              <w:pStyle w:val="ConsPlusNormal"/>
              <w:ind w:firstLine="0"/>
              <w:jc w:val="both"/>
              <w:rPr>
                <w:sz w:val="24"/>
                <w:szCs w:val="24"/>
              </w:rPr>
            </w:pPr>
            <w:r>
              <w:rPr>
                <w:sz w:val="24"/>
                <w:szCs w:val="24"/>
              </w:rPr>
              <w:lastRenderedPageBreak/>
              <w:t>10</w:t>
            </w:r>
          </w:p>
        </w:tc>
        <w:tc>
          <w:tcPr>
            <w:tcW w:w="4655" w:type="dxa"/>
          </w:tcPr>
          <w:p w:rsidR="005638CC" w:rsidRPr="004C5E16" w:rsidRDefault="005638CC" w:rsidP="00254F51">
            <w:pPr>
              <w:pStyle w:val="ConsPlusNormal"/>
              <w:ind w:firstLine="0"/>
              <w:jc w:val="both"/>
              <w:rPr>
                <w:sz w:val="24"/>
                <w:szCs w:val="24"/>
              </w:rPr>
            </w:pPr>
            <w:r w:rsidRPr="004C5E16">
              <w:rPr>
                <w:sz w:val="24"/>
                <w:szCs w:val="24"/>
              </w:rPr>
              <w:t>Доля детей школьного возраста, получивших услугу отдыха и оздоровления в лагерях</w:t>
            </w:r>
            <w:r>
              <w:rPr>
                <w:sz w:val="24"/>
                <w:szCs w:val="24"/>
              </w:rPr>
              <w:t xml:space="preserve"> с дневным пребыванием</w:t>
            </w:r>
            <w:r w:rsidRPr="004C5E16">
              <w:rPr>
                <w:sz w:val="24"/>
                <w:szCs w:val="24"/>
              </w:rPr>
              <w:t>, организованных образовательными организациями, в каникулярное время</w:t>
            </w:r>
            <w:r>
              <w:rPr>
                <w:sz w:val="24"/>
                <w:szCs w:val="24"/>
              </w:rPr>
              <w:t>,</w:t>
            </w:r>
            <w:r w:rsidRPr="004C5E16">
              <w:rPr>
                <w:sz w:val="24"/>
                <w:szCs w:val="24"/>
              </w:rPr>
              <w:t xml:space="preserve"> от общего числа детей школьного возраста</w:t>
            </w:r>
          </w:p>
        </w:tc>
        <w:tc>
          <w:tcPr>
            <w:tcW w:w="9497" w:type="dxa"/>
          </w:tcPr>
          <w:p w:rsidR="005638CC" w:rsidRPr="004C5E16" w:rsidRDefault="005638CC" w:rsidP="00457AC5">
            <w:pPr>
              <w:pStyle w:val="ConsPlusNormal"/>
              <w:jc w:val="center"/>
              <w:rPr>
                <w:sz w:val="24"/>
                <w:szCs w:val="24"/>
              </w:rPr>
            </w:pPr>
            <w:r w:rsidRPr="004C5E16">
              <w:rPr>
                <w:noProof/>
                <w:position w:val="-28"/>
                <w:sz w:val="24"/>
                <w:szCs w:val="24"/>
              </w:rPr>
              <w:drawing>
                <wp:inline distT="0" distB="0" distL="0" distR="0" wp14:anchorId="22C9EB92" wp14:editId="375F0FFD">
                  <wp:extent cx="1781175" cy="495300"/>
                  <wp:effectExtent l="0" t="0" r="9525" b="0"/>
                  <wp:docPr id="3" name="Рисунок 94" descr="base_23792_138781_328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descr="base_23792_138781_32802"/>
                          <pic:cNvPicPr preferRelativeResize="0">
                            <a:picLocks noChangeArrowheads="1"/>
                          </pic:cNvPicPr>
                        </pic:nvPicPr>
                        <pic:blipFill>
                          <a:blip r:embed="rId13" cstate="print"/>
                          <a:srcRect/>
                          <a:stretch>
                            <a:fillRect/>
                          </a:stretch>
                        </pic:blipFill>
                        <pic:spPr bwMode="auto">
                          <a:xfrm>
                            <a:off x="0" y="0"/>
                            <a:ext cx="1781175" cy="495300"/>
                          </a:xfrm>
                          <a:prstGeom prst="rect">
                            <a:avLst/>
                          </a:prstGeom>
                          <a:noFill/>
                          <a:ln w="9525">
                            <a:noFill/>
                            <a:miter lim="800000"/>
                            <a:headEnd/>
                            <a:tailEnd/>
                          </a:ln>
                        </pic:spPr>
                      </pic:pic>
                    </a:graphicData>
                  </a:graphic>
                </wp:inline>
              </w:drawing>
            </w:r>
          </w:p>
          <w:p w:rsidR="005638CC" w:rsidRPr="004C5E16" w:rsidRDefault="005638CC" w:rsidP="00457AC5">
            <w:pPr>
              <w:pStyle w:val="ConsPlusNormal"/>
              <w:rPr>
                <w:sz w:val="24"/>
                <w:szCs w:val="24"/>
              </w:rPr>
            </w:pPr>
          </w:p>
          <w:p w:rsidR="005638CC" w:rsidRPr="00852CFD" w:rsidRDefault="005638CC" w:rsidP="00457AC5">
            <w:pPr>
              <w:pStyle w:val="ConsPlusNormal"/>
              <w:jc w:val="both"/>
            </w:pPr>
            <w:r w:rsidRPr="00852CFD">
              <w:t>Si</w:t>
            </w:r>
            <w:r w:rsidRPr="00852CFD">
              <w:rPr>
                <w:vertAlign w:val="subscript"/>
              </w:rPr>
              <w:t>4</w:t>
            </w:r>
            <w:r w:rsidRPr="00852CFD">
              <w:t xml:space="preserve"> – доля детей школьного возраста, получивших услугу отдыха и оздоровления в лагерях с дневным пребыванием, организованных образовательными организациями, в каникулярное время, от общего числа детей школьного возраста</w:t>
            </w:r>
            <w:proofErr w:type="gramStart"/>
            <w:r w:rsidRPr="00852CFD">
              <w:t xml:space="preserve"> (%);</w:t>
            </w:r>
            <w:proofErr w:type="gramEnd"/>
          </w:p>
          <w:p w:rsidR="005638CC" w:rsidRPr="00852CFD" w:rsidRDefault="005638CC" w:rsidP="00457AC5">
            <w:pPr>
              <w:pStyle w:val="ConsPlusNormal"/>
              <w:jc w:val="both"/>
            </w:pPr>
            <w:r w:rsidRPr="00852CFD">
              <w:t>Чi</w:t>
            </w:r>
            <w:r w:rsidRPr="00852CFD">
              <w:rPr>
                <w:vertAlign w:val="subscript"/>
              </w:rPr>
              <w:t>днев</w:t>
            </w:r>
            <w:proofErr w:type="gramStart"/>
            <w:r w:rsidRPr="00852CFD">
              <w:rPr>
                <w:vertAlign w:val="subscript"/>
              </w:rPr>
              <w:t>.о</w:t>
            </w:r>
            <w:proofErr w:type="gramEnd"/>
            <w:r w:rsidRPr="00852CFD">
              <w:rPr>
                <w:vertAlign w:val="subscript"/>
              </w:rPr>
              <w:t>зд</w:t>
            </w:r>
            <w:r w:rsidRPr="00852CFD">
              <w:t xml:space="preserve"> – общая численность детей школьного возраста, получивших услугу отдыха и оздоровления в лагерях с дневным пребыванием, организованных образовательными организациями, в каникулярное время, по итогам года согласно данным министерства образования Кировской области, министерства спорта и молодежной политики Кировской области, министерства социального развития Кировской области (человек);</w:t>
            </w:r>
          </w:p>
          <w:p w:rsidR="005638CC" w:rsidRPr="004C5E16" w:rsidRDefault="005638CC" w:rsidP="00457AC5">
            <w:pPr>
              <w:pStyle w:val="ConsPlusNormal"/>
              <w:jc w:val="both"/>
              <w:rPr>
                <w:sz w:val="24"/>
                <w:szCs w:val="24"/>
              </w:rPr>
            </w:pPr>
            <w:r w:rsidRPr="00852CFD">
              <w:t>Ч</w:t>
            </w:r>
            <w:proofErr w:type="gramStart"/>
            <w:r w:rsidRPr="00852CFD">
              <w:t>i</w:t>
            </w:r>
            <w:proofErr w:type="gramEnd"/>
            <w:r w:rsidRPr="00852CFD">
              <w:rPr>
                <w:vertAlign w:val="subscript"/>
              </w:rPr>
              <w:t>шк</w:t>
            </w:r>
            <w:r w:rsidRPr="00852CFD">
              <w:t xml:space="preserve"> – общая численность детей школьного возраста в Кировской области (численность учащихся государственных, муниципальных и негосударственных общеобразовательных организаций по данным формы федерального статистического наблюдения № ОО-1) (человек)</w:t>
            </w:r>
          </w:p>
        </w:tc>
      </w:tr>
      <w:tr w:rsidR="005638CC" w:rsidRPr="004C5E16" w:rsidTr="00B30D5B">
        <w:tc>
          <w:tcPr>
            <w:tcW w:w="630" w:type="dxa"/>
          </w:tcPr>
          <w:p w:rsidR="005638CC" w:rsidRPr="005638CC" w:rsidRDefault="00D34499" w:rsidP="00254F51">
            <w:pPr>
              <w:pStyle w:val="ConsPlusNormal"/>
              <w:ind w:firstLine="57"/>
              <w:jc w:val="both"/>
              <w:rPr>
                <w:sz w:val="24"/>
                <w:szCs w:val="24"/>
              </w:rPr>
            </w:pPr>
            <w:r>
              <w:rPr>
                <w:sz w:val="24"/>
                <w:szCs w:val="24"/>
              </w:rPr>
              <w:t>11</w:t>
            </w:r>
          </w:p>
        </w:tc>
        <w:tc>
          <w:tcPr>
            <w:tcW w:w="4655" w:type="dxa"/>
          </w:tcPr>
          <w:p w:rsidR="005638CC" w:rsidRPr="004C5E16" w:rsidRDefault="00D34499" w:rsidP="00254F51">
            <w:pPr>
              <w:pStyle w:val="ConsPlusNormal"/>
              <w:ind w:firstLine="57"/>
              <w:jc w:val="both"/>
              <w:rPr>
                <w:sz w:val="24"/>
                <w:szCs w:val="24"/>
              </w:rPr>
            </w:pPr>
            <w:r>
              <w:rPr>
                <w:sz w:val="24"/>
                <w:szCs w:val="24"/>
              </w:rPr>
              <w:t>Д</w:t>
            </w:r>
            <w:r w:rsidR="003935A7">
              <w:rPr>
                <w:sz w:val="24"/>
                <w:szCs w:val="24"/>
              </w:rPr>
              <w:t>оля</w:t>
            </w:r>
            <w:r w:rsidR="005638CC">
              <w:rPr>
                <w:sz w:val="24"/>
                <w:szCs w:val="24"/>
              </w:rPr>
              <w:t xml:space="preserve"> подростков, занятых трудовой деятельностью в каникулярное время, от общего количества подростков в возрасте 14-18 лет</w:t>
            </w:r>
          </w:p>
        </w:tc>
        <w:tc>
          <w:tcPr>
            <w:tcW w:w="9497" w:type="dxa"/>
          </w:tcPr>
          <w:p w:rsidR="005638CC" w:rsidRDefault="00083DC3" w:rsidP="00457AC5">
            <w:pPr>
              <w:pStyle w:val="ConsPlusNormal"/>
              <w:jc w:val="center"/>
              <w:rPr>
                <w:sz w:val="24"/>
                <w:szCs w:val="24"/>
              </w:rPr>
            </w:pPr>
            <w:r>
              <w:rPr>
                <w:noProof/>
                <w:sz w:val="24"/>
                <w:szCs w:val="24"/>
              </w:rPr>
            </w:r>
            <w:r>
              <w:rPr>
                <w:noProof/>
                <w:sz w:val="24"/>
                <w:szCs w:val="24"/>
              </w:rPr>
              <w:pict>
                <v:group id="Полотно 320" o:spid="_x0000_s1075" editas="canvas" style="width:141.5pt;height:49pt;mso-position-horizontal-relative:char;mso-position-vertical-relative:line" coordsize="17970,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">
                  <v:shape id="_x0000_s1076" type="#_x0000_t75" style="position:absolute;width:17970;height:6223;visibility:visible">
                    <v:fill o:detectmouseclick="t"/>
                    <v:path o:connecttype="none"/>
                  </v:shape>
                  <v:line id="Line 322" o:spid="_x0000_s1077" style="position:absolute;visibility:visible" from="4737,2362" to="7435,2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HbDLsAAADaAAAADwAAAGRycy9kb3ducmV2LnhtbERPSwrCMBDdC94hjOBOU12IVlMRUejG&#10;hZ8DDM3YljaT2kStnt4Igqvh8b6zWnemFg9qXWlZwWQcgSDOrC45V3A570dzEM4ja6wtk4IXOVgn&#10;/d4KY22ffKTHyecihLCLUUHhfRNL6bKCDLqxbYgDd7WtQR9gm0vd4jOEm1pOo2gmDZYcGgpsaFtQ&#10;Vp3uRsER33OnF/nF4Q0P7/RcLcp0p9Rw0G2WIDx1/i/+uVMd5sP3le+Vy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MgdsMuwAAANoAAAAPAAAAAAAAAAAAAAAAAKECAABk&#10;cnMvZG93bnJldi54bWxQSwUGAAAAAAQABAD5AAAAiQMAAAAA&#10;" strokeweight=".55pt"/>
                  <v:rect id="Rectangle 323" o:spid="_x0000_s1078" style="position:absolute;left:15678;top:1289;width:463;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B30D5B" w:rsidRPr="00003506" w:rsidRDefault="00B30D5B" w:rsidP="007C1F67">
                          <w:r w:rsidRPr="00003506">
                            <w:rPr>
                              <w:rFonts w:ascii="Times New Roman" w:hAnsi="Times New Roman"/>
                              <w:color w:val="000000"/>
                              <w:sz w:val="26"/>
                              <w:szCs w:val="26"/>
                              <w:lang w:val="en-US"/>
                            </w:rPr>
                            <w:t>:</w:t>
                          </w:r>
                        </w:p>
                      </w:txbxContent>
                    </v:textbox>
                  </v:rect>
                  <v:rect id="Rectangle 324" o:spid="_x0000_s1079" style="position:absolute;left:13455;top:1289;width:2254;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B30D5B" w:rsidRPr="00003506" w:rsidRDefault="00B30D5B" w:rsidP="007C1F67">
                          <w:proofErr w:type="spellStart"/>
                          <w:proofErr w:type="gramStart"/>
                          <w:r w:rsidRPr="00003506">
                            <w:rPr>
                              <w:rFonts w:ascii="Times New Roman" w:hAnsi="Times New Roman"/>
                              <w:color w:val="000000"/>
                              <w:sz w:val="26"/>
                              <w:szCs w:val="26"/>
                              <w:lang w:val="en-US"/>
                            </w:rPr>
                            <w:t>где</w:t>
                          </w:r>
                          <w:proofErr w:type="spellEnd"/>
                          <w:proofErr w:type="gramEnd"/>
                        </w:p>
                      </w:txbxContent>
                    </v:textbox>
                  </v:rect>
                  <v:rect id="Rectangle 325" o:spid="_x0000_s1080" style="position:absolute;left:12674;top:1289;width:419;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B30D5B" w:rsidRPr="00003506" w:rsidRDefault="00B30D5B" w:rsidP="007C1F67">
                          <w:r w:rsidRPr="00003506">
                            <w:rPr>
                              <w:rFonts w:ascii="Times New Roman" w:hAnsi="Times New Roman"/>
                              <w:color w:val="000000"/>
                              <w:sz w:val="26"/>
                              <w:szCs w:val="26"/>
                              <w:lang w:val="en-US"/>
                            </w:rPr>
                            <w:t>,</w:t>
                          </w:r>
                        </w:p>
                      </w:txbxContent>
                    </v:textbox>
                  </v:rect>
                  <v:rect id="Rectangle 326" o:spid="_x0000_s1081" style="position:absolute;left:11277;top:1289;width:1378;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B30D5B" w:rsidRPr="00003506" w:rsidRDefault="00B30D5B" w:rsidP="007C1F67">
                          <w:r w:rsidRPr="00003506">
                            <w:rPr>
                              <w:rFonts w:ascii="Times New Roman" w:hAnsi="Times New Roman"/>
                              <w:color w:val="000000"/>
                              <w:sz w:val="26"/>
                              <w:szCs w:val="26"/>
                              <w:lang w:val="en-US"/>
                            </w:rPr>
                            <w:t>%</w:t>
                          </w:r>
                        </w:p>
                      </w:txbxContent>
                    </v:textbox>
                  </v:rect>
                  <v:rect id="Rectangle 327" o:spid="_x0000_s1082" style="position:absolute;left:8750;top:1289;width:2483;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B30D5B" w:rsidRPr="00003506" w:rsidRDefault="00B30D5B" w:rsidP="007C1F67">
                          <w:r w:rsidRPr="00003506">
                            <w:rPr>
                              <w:rFonts w:ascii="Times New Roman" w:hAnsi="Times New Roman"/>
                              <w:color w:val="000000"/>
                              <w:sz w:val="26"/>
                              <w:szCs w:val="26"/>
                              <w:lang w:val="en-US"/>
                            </w:rPr>
                            <w:t>100</w:t>
                          </w:r>
                        </w:p>
                      </w:txbxContent>
                    </v:textbox>
                  </v:rect>
                  <v:rect id="Rectangle 328" o:spid="_x0000_s1083" style="position:absolute;left:7727;top:1098;width:909;height:359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B30D5B" w:rsidRPr="00003506" w:rsidRDefault="00B30D5B" w:rsidP="007C1F67">
                          <w:r w:rsidRPr="00003506">
                            <w:rPr>
                              <w:rFonts w:ascii="Symbol" w:hAnsi="Symbol" w:cs="Symbol"/>
                              <w:color w:val="000000"/>
                              <w:sz w:val="26"/>
                              <w:szCs w:val="26"/>
                              <w:lang w:val="en-US"/>
                            </w:rPr>
                            <w:t></w:t>
                          </w:r>
                        </w:p>
                      </w:txbxContent>
                    </v:textbox>
                  </v:rect>
                  <v:rect id="Rectangle 329" o:spid="_x0000_s1084" style="position:absolute;left:3378;top:1098;width:908;height:359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B30D5B" w:rsidRPr="00003506" w:rsidRDefault="00B30D5B" w:rsidP="007C1F67">
                          <w:r w:rsidRPr="00003506">
                            <w:rPr>
                              <w:rFonts w:ascii="Symbol" w:hAnsi="Symbol" w:cs="Symbol"/>
                              <w:color w:val="000000"/>
                              <w:sz w:val="26"/>
                              <w:szCs w:val="26"/>
                              <w:lang w:val="en-US"/>
                            </w:rPr>
                            <w:t></w:t>
                          </w:r>
                        </w:p>
                      </w:txbxContent>
                    </v:textbox>
                  </v:rect>
                  <v:rect id="Rectangle 330" o:spid="_x0000_s1085" style="position:absolute;left:6426;top:3606;width:514;height:261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B30D5B" w:rsidRPr="007C1F67" w:rsidRDefault="00B30D5B" w:rsidP="007C1F67">
                          <w:proofErr w:type="gramStart"/>
                          <w:r>
                            <w:rPr>
                              <w:rFonts w:ascii="Times New Roman" w:hAnsi="Times New Roman"/>
                              <w:iCs/>
                              <w:color w:val="000000"/>
                              <w:sz w:val="16"/>
                              <w:szCs w:val="16"/>
                            </w:rPr>
                            <w:t>п</w:t>
                          </w:r>
                          <w:proofErr w:type="gramEnd"/>
                        </w:p>
                      </w:txbxContent>
                    </v:textbox>
                  </v:rect>
                  <v:rect id="Rectangle 331" o:spid="_x0000_s1086" style="position:absolute;left:6096;top:1104;width:1828;height:261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B30D5B" w:rsidRPr="007C1F67" w:rsidRDefault="00B30D5B" w:rsidP="007C1F67">
                          <w:r>
                            <w:rPr>
                              <w:rFonts w:ascii="Times New Roman" w:hAnsi="Times New Roman"/>
                              <w:iCs/>
                              <w:color w:val="000000"/>
                              <w:sz w:val="16"/>
                              <w:szCs w:val="16"/>
                            </w:rPr>
                            <w:t>ЗТД</w:t>
                          </w:r>
                        </w:p>
                      </w:txbxContent>
                    </v:textbox>
                  </v:rect>
                  <v:rect id="Rectangle 332" o:spid="_x0000_s1087" style="position:absolute;left:1714;top:2324;width:1314;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B30D5B" w:rsidRPr="007C1F67" w:rsidRDefault="00B30D5B" w:rsidP="007C1F67">
                          <w:r>
                            <w:rPr>
                              <w:rFonts w:ascii="Times New Roman" w:hAnsi="Times New Roman"/>
                              <w:iCs/>
                              <w:color w:val="000000"/>
                              <w:sz w:val="16"/>
                              <w:szCs w:val="16"/>
                            </w:rPr>
                            <w:t>ТД</w:t>
                          </w:r>
                        </w:p>
                      </w:txbxContent>
                    </v:textbox>
                  </v:rect>
                  <v:rect id="Rectangle 333" o:spid="_x0000_s1088" style="position:absolute;left:4991;top:2571;width:1073;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B30D5B" w:rsidRPr="00003506" w:rsidRDefault="00B30D5B" w:rsidP="007C1F67">
                          <w:r w:rsidRPr="00003506">
                            <w:rPr>
                              <w:rFonts w:ascii="Times New Roman" w:hAnsi="Times New Roman"/>
                              <w:iCs/>
                              <w:color w:val="000000"/>
                              <w:sz w:val="26"/>
                              <w:szCs w:val="26"/>
                              <w:lang w:val="en-US"/>
                            </w:rPr>
                            <w:t>Ч</w:t>
                          </w:r>
                        </w:p>
                      </w:txbxContent>
                    </v:textbox>
                  </v:rect>
                  <v:rect id="Rectangle 334" o:spid="_x0000_s1089" style="position:absolute;left:4692;top:69;width:1073;height:34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B30D5B" w:rsidRPr="00003506" w:rsidRDefault="00B30D5B" w:rsidP="007C1F67">
                          <w:r w:rsidRPr="00003506">
                            <w:rPr>
                              <w:rFonts w:ascii="Times New Roman" w:hAnsi="Times New Roman"/>
                              <w:iCs/>
                              <w:color w:val="000000"/>
                              <w:sz w:val="26"/>
                              <w:szCs w:val="26"/>
                              <w:lang w:val="en-US"/>
                            </w:rPr>
                            <w:t>Ч</w:t>
                          </w:r>
                        </w:p>
                      </w:txbxContent>
                    </v:textbox>
                  </v:rect>
                  <v:rect id="Rectangle 335" o:spid="_x0000_s1090" style="position:absolute;left:463;top:1289;width:1130;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B30D5B" w:rsidRPr="00003506" w:rsidRDefault="00B30D5B" w:rsidP="007C1F67">
                          <w:r w:rsidRPr="00003506">
                            <w:rPr>
                              <w:rFonts w:ascii="Times New Roman" w:hAnsi="Times New Roman"/>
                              <w:iCs/>
                              <w:color w:val="000000"/>
                              <w:sz w:val="26"/>
                              <w:szCs w:val="26"/>
                              <w:lang w:val="en-US"/>
                            </w:rPr>
                            <w:t>Д</w:t>
                          </w:r>
                        </w:p>
                      </w:txbxContent>
                    </v:textbox>
                  </v:rect>
                  <w10:wrap type="none"/>
                  <w10:anchorlock/>
                </v:group>
              </w:pict>
            </w:r>
          </w:p>
          <w:p w:rsidR="005638CC" w:rsidRPr="00852CFD" w:rsidRDefault="005638CC" w:rsidP="007C1F67">
            <w:pPr>
              <w:pStyle w:val="ConsPlusNormal"/>
              <w:tabs>
                <w:tab w:val="left" w:pos="647"/>
              </w:tabs>
              <w:ind w:firstLine="647"/>
              <w:rPr>
                <w:noProof/>
                <w:position w:val="-31"/>
              </w:rPr>
            </w:pPr>
            <w:r w:rsidRPr="00852CFD">
              <w:rPr>
                <w:noProof/>
                <w:position w:val="-31"/>
              </w:rPr>
              <w:tab/>
              <w:t>Д</w:t>
            </w:r>
            <w:r w:rsidRPr="00852CFD">
              <w:rPr>
                <w:noProof/>
                <w:position w:val="-31"/>
                <w:vertAlign w:val="subscript"/>
              </w:rPr>
              <w:t>ТД</w:t>
            </w:r>
            <w:r w:rsidRPr="00852CFD">
              <w:rPr>
                <w:noProof/>
                <w:position w:val="-31"/>
              </w:rPr>
              <w:t>– доля подростков, занятых трудовой деятельностью;</w:t>
            </w:r>
          </w:p>
          <w:p w:rsidR="005638CC" w:rsidRPr="00852CFD" w:rsidRDefault="005638CC" w:rsidP="007C1F67">
            <w:pPr>
              <w:pStyle w:val="ConsPlusNormal"/>
              <w:tabs>
                <w:tab w:val="left" w:pos="788"/>
                <w:tab w:val="left" w:pos="1055"/>
              </w:tabs>
              <w:ind w:firstLine="363"/>
              <w:rPr>
                <w:noProof/>
                <w:position w:val="-31"/>
              </w:rPr>
            </w:pPr>
            <w:r w:rsidRPr="00852CFD">
              <w:rPr>
                <w:noProof/>
                <w:position w:val="-31"/>
              </w:rPr>
              <w:t xml:space="preserve">      Ч</w:t>
            </w:r>
            <w:r w:rsidRPr="00852CFD">
              <w:rPr>
                <w:noProof/>
                <w:position w:val="-31"/>
                <w:vertAlign w:val="subscript"/>
              </w:rPr>
              <w:t>ЗТД</w:t>
            </w:r>
            <w:r w:rsidRPr="00852CFD">
              <w:rPr>
                <w:noProof/>
                <w:position w:val="-31"/>
              </w:rPr>
              <w:t>-  количество подростков, занятых трудовой деятельностью;</w:t>
            </w:r>
          </w:p>
          <w:p w:rsidR="005638CC" w:rsidRPr="007C1F67" w:rsidRDefault="005638CC" w:rsidP="007C1F67">
            <w:pPr>
              <w:pStyle w:val="ConsPlusNormal"/>
              <w:tabs>
                <w:tab w:val="left" w:pos="1055"/>
              </w:tabs>
              <w:ind w:firstLine="647"/>
              <w:rPr>
                <w:noProof/>
                <w:position w:val="-31"/>
                <w:sz w:val="24"/>
                <w:szCs w:val="24"/>
              </w:rPr>
            </w:pPr>
            <w:r w:rsidRPr="00852CFD">
              <w:rPr>
                <w:noProof/>
                <w:position w:val="-31"/>
              </w:rPr>
              <w:t>Ч</w:t>
            </w:r>
            <w:r w:rsidRPr="00852CFD">
              <w:rPr>
                <w:noProof/>
                <w:position w:val="-31"/>
                <w:vertAlign w:val="subscript"/>
              </w:rPr>
              <w:t>п</w:t>
            </w:r>
            <w:r w:rsidRPr="00852CFD">
              <w:rPr>
                <w:noProof/>
                <w:position w:val="-31"/>
              </w:rPr>
              <w:t>– количество подростков с 14 до 18 лет, обучающихся в муниципальных образовательных организациях района</w:t>
            </w:r>
          </w:p>
        </w:tc>
      </w:tr>
    </w:tbl>
    <w:p w:rsidR="00852CFD" w:rsidRDefault="00852CFD" w:rsidP="00FE7F62">
      <w:pPr>
        <w:pStyle w:val="ConsPlusNonformat"/>
        <w:rPr>
          <w:rFonts w:ascii="Times New Roman" w:hAnsi="Times New Roman"/>
          <w:sz w:val="28"/>
          <w:szCs w:val="28"/>
        </w:rPr>
      </w:pPr>
    </w:p>
    <w:p w:rsidR="00852CFD" w:rsidRDefault="00852CFD">
      <w:pPr>
        <w:rPr>
          <w:rFonts w:ascii="Times New Roman" w:eastAsia="Times New Roman" w:hAnsi="Times New Roman" w:cs="Courier New"/>
          <w:sz w:val="28"/>
          <w:szCs w:val="28"/>
        </w:rPr>
      </w:pPr>
      <w:r>
        <w:rPr>
          <w:rFonts w:ascii="Times New Roman" w:hAnsi="Times New Roman"/>
          <w:sz w:val="28"/>
          <w:szCs w:val="28"/>
        </w:rPr>
        <w:br w:type="page"/>
      </w:r>
    </w:p>
    <w:p w:rsidR="000B185D" w:rsidRPr="00DE1BA2" w:rsidRDefault="000B185D" w:rsidP="000B185D">
      <w:pPr>
        <w:pStyle w:val="ConsPlusNonformat"/>
        <w:ind w:left="10773"/>
        <w:rPr>
          <w:rFonts w:ascii="Times New Roman" w:hAnsi="Times New Roman"/>
          <w:sz w:val="28"/>
          <w:szCs w:val="28"/>
        </w:rPr>
      </w:pPr>
      <w:r w:rsidRPr="00DE1BA2">
        <w:rPr>
          <w:rFonts w:ascii="Times New Roman" w:hAnsi="Times New Roman"/>
          <w:sz w:val="28"/>
          <w:szCs w:val="28"/>
        </w:rPr>
        <w:lastRenderedPageBreak/>
        <w:t>Приложение №</w:t>
      </w:r>
      <w:r>
        <w:rPr>
          <w:rFonts w:ascii="Times New Roman" w:hAnsi="Times New Roman"/>
          <w:sz w:val="28"/>
          <w:szCs w:val="28"/>
        </w:rPr>
        <w:t>3</w:t>
      </w:r>
    </w:p>
    <w:p w:rsidR="000B185D" w:rsidRDefault="000B185D" w:rsidP="000B185D">
      <w:pPr>
        <w:pStyle w:val="ConsPlusNonformat"/>
        <w:ind w:left="10773"/>
        <w:rPr>
          <w:rFonts w:ascii="Times New Roman" w:hAnsi="Times New Roman"/>
          <w:sz w:val="28"/>
          <w:szCs w:val="28"/>
        </w:rPr>
      </w:pPr>
      <w:r w:rsidRPr="00DE1BA2">
        <w:rPr>
          <w:rFonts w:ascii="Times New Roman" w:hAnsi="Times New Roman"/>
          <w:sz w:val="28"/>
          <w:szCs w:val="28"/>
        </w:rPr>
        <w:t>к муниципальной программе</w:t>
      </w:r>
    </w:p>
    <w:p w:rsidR="000B185D" w:rsidRDefault="000B185D" w:rsidP="000B185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Ресурсное обеспечение муниципальной программы</w:t>
      </w:r>
    </w:p>
    <w:tbl>
      <w:tblPr>
        <w:tblpPr w:leftFromText="180" w:rightFromText="180" w:vertAnchor="text" w:horzAnchor="margin" w:tblpXSpec="center" w:tblpY="318"/>
        <w:tblW w:w="14772" w:type="dxa"/>
        <w:tblLayout w:type="fixed"/>
        <w:tblCellMar>
          <w:left w:w="30" w:type="dxa"/>
          <w:right w:w="30" w:type="dxa"/>
        </w:tblCellMar>
        <w:tblLook w:val="0000" w:firstRow="0" w:lastRow="0" w:firstColumn="0" w:lastColumn="0" w:noHBand="0" w:noVBand="0"/>
      </w:tblPr>
      <w:tblGrid>
        <w:gridCol w:w="536"/>
        <w:gridCol w:w="3605"/>
        <w:gridCol w:w="2123"/>
        <w:gridCol w:w="1279"/>
        <w:gridCol w:w="1418"/>
        <w:gridCol w:w="1275"/>
        <w:gridCol w:w="1418"/>
        <w:gridCol w:w="1559"/>
        <w:gridCol w:w="1559"/>
      </w:tblGrid>
      <w:tr w:rsidR="005638CC" w:rsidRPr="00DE1BA2" w:rsidTr="001B386A">
        <w:trPr>
          <w:trHeight w:val="135"/>
        </w:trPr>
        <w:tc>
          <w:tcPr>
            <w:tcW w:w="536" w:type="dxa"/>
            <w:tcBorders>
              <w:top w:val="single" w:sz="6" w:space="0" w:color="auto"/>
              <w:left w:val="single" w:sz="6" w:space="0" w:color="auto"/>
              <w:right w:val="single" w:sz="6" w:space="0" w:color="auto"/>
            </w:tcBorders>
          </w:tcPr>
          <w:p w:rsidR="005638CC" w:rsidRPr="0085479C" w:rsidRDefault="005638CC" w:rsidP="0025327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/п</w:t>
            </w:r>
          </w:p>
        </w:tc>
        <w:tc>
          <w:tcPr>
            <w:tcW w:w="3605" w:type="dxa"/>
            <w:vMerge w:val="restart"/>
            <w:tcBorders>
              <w:top w:val="single" w:sz="6" w:space="0" w:color="auto"/>
              <w:left w:val="single" w:sz="6" w:space="0" w:color="auto"/>
              <w:right w:val="single" w:sz="6" w:space="0" w:color="auto"/>
            </w:tcBorders>
          </w:tcPr>
          <w:p w:rsidR="005638CC" w:rsidRPr="005638CC" w:rsidRDefault="005638CC" w:rsidP="00253274">
            <w:pPr>
              <w:spacing w:after="0" w:line="240" w:lineRule="auto"/>
              <w:jc w:val="center"/>
              <w:rPr>
                <w:rFonts w:ascii="Times New Roman" w:hAnsi="Times New Roman" w:cs="Times New Roman"/>
                <w:sz w:val="24"/>
                <w:szCs w:val="24"/>
              </w:rPr>
            </w:pPr>
            <w:r w:rsidRPr="005638CC">
              <w:rPr>
                <w:rFonts w:ascii="Times New Roman" w:hAnsi="Times New Roman" w:cs="Times New Roman"/>
                <w:sz w:val="24"/>
                <w:szCs w:val="24"/>
              </w:rPr>
              <w:t>Наименование муниципальной программы,</w:t>
            </w:r>
            <w:r w:rsidR="00852CFD">
              <w:rPr>
                <w:rFonts w:ascii="Times New Roman" w:hAnsi="Times New Roman" w:cs="Times New Roman"/>
                <w:sz w:val="24"/>
                <w:szCs w:val="24"/>
              </w:rPr>
              <w:t xml:space="preserve"> </w:t>
            </w:r>
            <w:r w:rsidRPr="005638CC">
              <w:rPr>
                <w:rFonts w:ascii="Times New Roman" w:hAnsi="Times New Roman" w:cs="Times New Roman"/>
                <w:sz w:val="24"/>
                <w:szCs w:val="24"/>
              </w:rPr>
              <w:t>подпрограммы, отдельного мероприятия, проекта,</w:t>
            </w:r>
          </w:p>
          <w:p w:rsidR="005638CC" w:rsidRPr="005638CC" w:rsidRDefault="005638CC" w:rsidP="00253274">
            <w:pPr>
              <w:spacing w:after="0" w:line="240" w:lineRule="auto"/>
              <w:jc w:val="center"/>
              <w:rPr>
                <w:rFonts w:ascii="Times New Roman" w:hAnsi="Times New Roman" w:cs="Times New Roman"/>
                <w:sz w:val="24"/>
                <w:szCs w:val="24"/>
              </w:rPr>
            </w:pPr>
            <w:r w:rsidRPr="005638CC">
              <w:rPr>
                <w:rFonts w:ascii="Times New Roman" w:hAnsi="Times New Roman" w:cs="Times New Roman"/>
                <w:sz w:val="24"/>
                <w:szCs w:val="24"/>
              </w:rPr>
              <w:t>показателя</w:t>
            </w:r>
          </w:p>
        </w:tc>
        <w:tc>
          <w:tcPr>
            <w:tcW w:w="2123" w:type="dxa"/>
            <w:vMerge w:val="restart"/>
            <w:tcBorders>
              <w:top w:val="single" w:sz="6" w:space="0" w:color="auto"/>
              <w:left w:val="single" w:sz="6" w:space="0" w:color="auto"/>
              <w:right w:val="single" w:sz="6" w:space="0" w:color="auto"/>
            </w:tcBorders>
          </w:tcPr>
          <w:p w:rsidR="005638CC" w:rsidRPr="00852CFD" w:rsidRDefault="005638CC" w:rsidP="00253274">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Источники финансирования</w:t>
            </w:r>
          </w:p>
        </w:tc>
        <w:tc>
          <w:tcPr>
            <w:tcW w:w="8508" w:type="dxa"/>
            <w:gridSpan w:val="6"/>
            <w:tcBorders>
              <w:top w:val="single" w:sz="6" w:space="0" w:color="auto"/>
              <w:left w:val="single" w:sz="6" w:space="0" w:color="auto"/>
              <w:bottom w:val="single" w:sz="6" w:space="0" w:color="auto"/>
              <w:right w:val="single" w:sz="6" w:space="0" w:color="auto"/>
            </w:tcBorders>
          </w:tcPr>
          <w:p w:rsidR="005638CC" w:rsidRPr="0085479C" w:rsidRDefault="005638CC" w:rsidP="00253274">
            <w:pPr>
              <w:autoSpaceDE w:val="0"/>
              <w:autoSpaceDN w:val="0"/>
              <w:adjustRightInd w:val="0"/>
              <w:spacing w:after="0" w:line="240" w:lineRule="auto"/>
              <w:jc w:val="center"/>
              <w:rPr>
                <w:rFonts w:ascii="Times New Roman" w:hAnsi="Times New Roman" w:cs="Times New Roman"/>
                <w:color w:val="000000"/>
                <w:sz w:val="24"/>
                <w:szCs w:val="24"/>
              </w:rPr>
            </w:pPr>
            <w:r w:rsidRPr="0085479C">
              <w:rPr>
                <w:rFonts w:ascii="Times New Roman" w:hAnsi="Times New Roman" w:cs="Times New Roman"/>
                <w:color w:val="000000"/>
                <w:sz w:val="24"/>
                <w:szCs w:val="24"/>
              </w:rPr>
              <w:t>Расходы, (тыс. рублей)</w:t>
            </w:r>
          </w:p>
        </w:tc>
      </w:tr>
      <w:tr w:rsidR="00FD7C9D" w:rsidRPr="00DE1BA2" w:rsidTr="001B386A">
        <w:trPr>
          <w:trHeight w:val="229"/>
        </w:trPr>
        <w:tc>
          <w:tcPr>
            <w:tcW w:w="536" w:type="dxa"/>
            <w:tcBorders>
              <w:left w:val="single" w:sz="6" w:space="0" w:color="auto"/>
              <w:bottom w:val="single" w:sz="6" w:space="0" w:color="auto"/>
              <w:right w:val="single" w:sz="6" w:space="0" w:color="auto"/>
            </w:tcBorders>
          </w:tcPr>
          <w:p w:rsidR="00FD7C9D" w:rsidRPr="0085479C" w:rsidRDefault="00FD7C9D" w:rsidP="00253274">
            <w:pPr>
              <w:autoSpaceDE w:val="0"/>
              <w:autoSpaceDN w:val="0"/>
              <w:adjustRightInd w:val="0"/>
              <w:spacing w:after="0" w:line="240" w:lineRule="auto"/>
              <w:rPr>
                <w:rFonts w:ascii="Times New Roman" w:hAnsi="Times New Roman" w:cs="Times New Roman"/>
                <w:color w:val="000000"/>
                <w:sz w:val="24"/>
                <w:szCs w:val="24"/>
              </w:rPr>
            </w:pPr>
          </w:p>
        </w:tc>
        <w:tc>
          <w:tcPr>
            <w:tcW w:w="3605" w:type="dxa"/>
            <w:vMerge/>
            <w:tcBorders>
              <w:left w:val="single" w:sz="6" w:space="0" w:color="auto"/>
              <w:bottom w:val="single" w:sz="6" w:space="0" w:color="auto"/>
              <w:right w:val="single" w:sz="6" w:space="0" w:color="auto"/>
            </w:tcBorders>
          </w:tcPr>
          <w:p w:rsidR="00FD7C9D" w:rsidRPr="0085479C" w:rsidRDefault="00FD7C9D" w:rsidP="00253274">
            <w:pPr>
              <w:autoSpaceDE w:val="0"/>
              <w:autoSpaceDN w:val="0"/>
              <w:adjustRightInd w:val="0"/>
              <w:spacing w:after="0" w:line="240" w:lineRule="auto"/>
              <w:rPr>
                <w:rFonts w:ascii="Times New Roman" w:hAnsi="Times New Roman" w:cs="Times New Roman"/>
                <w:color w:val="000000"/>
                <w:sz w:val="24"/>
                <w:szCs w:val="24"/>
              </w:rPr>
            </w:pPr>
          </w:p>
        </w:tc>
        <w:tc>
          <w:tcPr>
            <w:tcW w:w="2123" w:type="dxa"/>
            <w:vMerge/>
            <w:tcBorders>
              <w:left w:val="single" w:sz="6" w:space="0" w:color="auto"/>
              <w:bottom w:val="single" w:sz="6" w:space="0" w:color="auto"/>
              <w:right w:val="single" w:sz="6" w:space="0" w:color="auto"/>
            </w:tcBorders>
          </w:tcPr>
          <w:p w:rsidR="00FD7C9D" w:rsidRPr="00852CFD" w:rsidRDefault="00FD7C9D" w:rsidP="00253274">
            <w:pPr>
              <w:autoSpaceDE w:val="0"/>
              <w:autoSpaceDN w:val="0"/>
              <w:adjustRightInd w:val="0"/>
              <w:spacing w:after="0" w:line="240" w:lineRule="auto"/>
              <w:rPr>
                <w:rFonts w:ascii="Times New Roman" w:hAnsi="Times New Roman" w:cs="Times New Roman"/>
                <w:color w:val="000000"/>
                <w:sz w:val="20"/>
                <w:szCs w:val="20"/>
              </w:rPr>
            </w:pPr>
          </w:p>
        </w:tc>
        <w:tc>
          <w:tcPr>
            <w:tcW w:w="1279" w:type="dxa"/>
            <w:tcBorders>
              <w:top w:val="single" w:sz="6" w:space="0" w:color="auto"/>
              <w:left w:val="single" w:sz="6" w:space="0" w:color="auto"/>
              <w:bottom w:val="single" w:sz="6" w:space="0" w:color="auto"/>
              <w:right w:val="single" w:sz="6" w:space="0" w:color="auto"/>
            </w:tcBorders>
          </w:tcPr>
          <w:p w:rsidR="00FD7C9D" w:rsidRPr="0085479C" w:rsidRDefault="00FD7C9D" w:rsidP="00253274">
            <w:pPr>
              <w:autoSpaceDE w:val="0"/>
              <w:autoSpaceDN w:val="0"/>
              <w:adjustRightInd w:val="0"/>
              <w:spacing w:after="0" w:line="240" w:lineRule="auto"/>
              <w:rPr>
                <w:rFonts w:ascii="Times New Roman" w:hAnsi="Times New Roman" w:cs="Times New Roman"/>
                <w:color w:val="000000"/>
                <w:sz w:val="24"/>
                <w:szCs w:val="24"/>
              </w:rPr>
            </w:pPr>
            <w:r w:rsidRPr="0085479C">
              <w:rPr>
                <w:rFonts w:ascii="Times New Roman" w:hAnsi="Times New Roman" w:cs="Times New Roman"/>
                <w:color w:val="000000"/>
                <w:sz w:val="24"/>
                <w:szCs w:val="24"/>
              </w:rPr>
              <w:t>20</w:t>
            </w:r>
            <w:r>
              <w:rPr>
                <w:rFonts w:ascii="Times New Roman" w:hAnsi="Times New Roman" w:cs="Times New Roman"/>
                <w:color w:val="000000"/>
                <w:sz w:val="24"/>
                <w:szCs w:val="24"/>
              </w:rPr>
              <w:t>20</w:t>
            </w:r>
          </w:p>
        </w:tc>
        <w:tc>
          <w:tcPr>
            <w:tcW w:w="1418" w:type="dxa"/>
            <w:tcBorders>
              <w:top w:val="single" w:sz="6" w:space="0" w:color="auto"/>
              <w:left w:val="single" w:sz="6" w:space="0" w:color="auto"/>
              <w:bottom w:val="single" w:sz="6" w:space="0" w:color="auto"/>
              <w:right w:val="single" w:sz="6" w:space="0" w:color="auto"/>
            </w:tcBorders>
          </w:tcPr>
          <w:p w:rsidR="00FD7C9D" w:rsidRPr="0085479C" w:rsidRDefault="00FD7C9D" w:rsidP="00253274">
            <w:pPr>
              <w:autoSpaceDE w:val="0"/>
              <w:autoSpaceDN w:val="0"/>
              <w:adjustRightInd w:val="0"/>
              <w:spacing w:after="0" w:line="240" w:lineRule="auto"/>
              <w:rPr>
                <w:rFonts w:ascii="Times New Roman" w:hAnsi="Times New Roman" w:cs="Times New Roman"/>
                <w:color w:val="000000"/>
                <w:sz w:val="24"/>
                <w:szCs w:val="24"/>
              </w:rPr>
            </w:pPr>
            <w:r w:rsidRPr="0085479C">
              <w:rPr>
                <w:rFonts w:ascii="Times New Roman" w:hAnsi="Times New Roman" w:cs="Times New Roman"/>
                <w:color w:val="000000"/>
                <w:sz w:val="24"/>
                <w:szCs w:val="24"/>
              </w:rPr>
              <w:t>20</w:t>
            </w:r>
            <w:r>
              <w:rPr>
                <w:rFonts w:ascii="Times New Roman" w:hAnsi="Times New Roman" w:cs="Times New Roman"/>
                <w:color w:val="000000"/>
                <w:sz w:val="24"/>
                <w:szCs w:val="24"/>
              </w:rPr>
              <w:t>21</w:t>
            </w:r>
          </w:p>
        </w:tc>
        <w:tc>
          <w:tcPr>
            <w:tcW w:w="1275" w:type="dxa"/>
            <w:tcBorders>
              <w:top w:val="single" w:sz="6" w:space="0" w:color="auto"/>
              <w:left w:val="single" w:sz="6" w:space="0" w:color="auto"/>
              <w:bottom w:val="single" w:sz="6" w:space="0" w:color="auto"/>
              <w:right w:val="single" w:sz="6" w:space="0" w:color="auto"/>
            </w:tcBorders>
          </w:tcPr>
          <w:p w:rsidR="00FD7C9D" w:rsidRPr="0085479C" w:rsidRDefault="00FD7C9D" w:rsidP="00253274">
            <w:pPr>
              <w:autoSpaceDE w:val="0"/>
              <w:autoSpaceDN w:val="0"/>
              <w:adjustRightInd w:val="0"/>
              <w:spacing w:after="0" w:line="240" w:lineRule="auto"/>
              <w:rPr>
                <w:rFonts w:ascii="Times New Roman" w:hAnsi="Times New Roman" w:cs="Times New Roman"/>
                <w:color w:val="000000"/>
                <w:sz w:val="24"/>
                <w:szCs w:val="24"/>
              </w:rPr>
            </w:pPr>
            <w:r w:rsidRPr="0085479C">
              <w:rPr>
                <w:rFonts w:ascii="Times New Roman" w:hAnsi="Times New Roman" w:cs="Times New Roman"/>
                <w:color w:val="000000"/>
                <w:sz w:val="24"/>
                <w:szCs w:val="24"/>
              </w:rPr>
              <w:t>20</w:t>
            </w:r>
            <w:r>
              <w:rPr>
                <w:rFonts w:ascii="Times New Roman" w:hAnsi="Times New Roman" w:cs="Times New Roman"/>
                <w:color w:val="000000"/>
                <w:sz w:val="24"/>
                <w:szCs w:val="24"/>
              </w:rPr>
              <w:t>22</w:t>
            </w:r>
          </w:p>
        </w:tc>
        <w:tc>
          <w:tcPr>
            <w:tcW w:w="1418" w:type="dxa"/>
            <w:tcBorders>
              <w:top w:val="single" w:sz="6" w:space="0" w:color="auto"/>
              <w:left w:val="single" w:sz="6" w:space="0" w:color="auto"/>
              <w:bottom w:val="single" w:sz="6" w:space="0" w:color="auto"/>
              <w:right w:val="single" w:sz="6" w:space="0" w:color="auto"/>
            </w:tcBorders>
          </w:tcPr>
          <w:p w:rsidR="00FD7C9D" w:rsidRPr="0085479C" w:rsidRDefault="00FD7C9D" w:rsidP="00253274">
            <w:pPr>
              <w:autoSpaceDE w:val="0"/>
              <w:autoSpaceDN w:val="0"/>
              <w:adjustRightInd w:val="0"/>
              <w:spacing w:after="0" w:line="240" w:lineRule="auto"/>
              <w:rPr>
                <w:rFonts w:ascii="Times New Roman" w:hAnsi="Times New Roman" w:cs="Times New Roman"/>
                <w:color w:val="000000"/>
                <w:sz w:val="24"/>
                <w:szCs w:val="24"/>
              </w:rPr>
            </w:pPr>
            <w:r w:rsidRPr="0085479C">
              <w:rPr>
                <w:rFonts w:ascii="Times New Roman" w:hAnsi="Times New Roman" w:cs="Times New Roman"/>
                <w:color w:val="000000"/>
                <w:sz w:val="24"/>
                <w:szCs w:val="24"/>
              </w:rPr>
              <w:t>202</w:t>
            </w:r>
            <w:r>
              <w:rPr>
                <w:rFonts w:ascii="Times New Roman" w:hAnsi="Times New Roman" w:cs="Times New Roman"/>
                <w:color w:val="000000"/>
                <w:sz w:val="24"/>
                <w:szCs w:val="24"/>
              </w:rPr>
              <w:t>3</w:t>
            </w:r>
          </w:p>
        </w:tc>
        <w:tc>
          <w:tcPr>
            <w:tcW w:w="1559" w:type="dxa"/>
            <w:tcBorders>
              <w:top w:val="single" w:sz="6" w:space="0" w:color="auto"/>
              <w:left w:val="single" w:sz="6" w:space="0" w:color="auto"/>
              <w:bottom w:val="single" w:sz="6" w:space="0" w:color="auto"/>
              <w:right w:val="single" w:sz="6" w:space="0" w:color="auto"/>
            </w:tcBorders>
          </w:tcPr>
          <w:p w:rsidR="00FD7C9D" w:rsidRPr="0085479C" w:rsidRDefault="00FD7C9D" w:rsidP="00253274">
            <w:pPr>
              <w:autoSpaceDE w:val="0"/>
              <w:autoSpaceDN w:val="0"/>
              <w:adjustRightInd w:val="0"/>
              <w:spacing w:after="0" w:line="240" w:lineRule="auto"/>
              <w:rPr>
                <w:rFonts w:ascii="Times New Roman" w:hAnsi="Times New Roman" w:cs="Times New Roman"/>
                <w:color w:val="000000"/>
                <w:sz w:val="24"/>
                <w:szCs w:val="24"/>
              </w:rPr>
            </w:pPr>
            <w:r w:rsidRPr="0085479C">
              <w:rPr>
                <w:rFonts w:ascii="Times New Roman" w:hAnsi="Times New Roman" w:cs="Times New Roman"/>
                <w:color w:val="000000"/>
                <w:sz w:val="24"/>
                <w:szCs w:val="24"/>
              </w:rPr>
              <w:t>202</w:t>
            </w:r>
            <w:r>
              <w:rPr>
                <w:rFonts w:ascii="Times New Roman" w:hAnsi="Times New Roman" w:cs="Times New Roman"/>
                <w:color w:val="000000"/>
                <w:sz w:val="24"/>
                <w:szCs w:val="24"/>
              </w:rPr>
              <w:t>4</w:t>
            </w:r>
          </w:p>
        </w:tc>
        <w:tc>
          <w:tcPr>
            <w:tcW w:w="1559" w:type="dxa"/>
            <w:tcBorders>
              <w:top w:val="single" w:sz="6" w:space="0" w:color="auto"/>
              <w:left w:val="single" w:sz="6" w:space="0" w:color="auto"/>
              <w:bottom w:val="single" w:sz="6" w:space="0" w:color="auto"/>
              <w:right w:val="single" w:sz="6" w:space="0" w:color="auto"/>
            </w:tcBorders>
          </w:tcPr>
          <w:p w:rsidR="00FD7C9D" w:rsidRPr="0085479C" w:rsidRDefault="00FD7C9D" w:rsidP="00253274">
            <w:pPr>
              <w:autoSpaceDE w:val="0"/>
              <w:autoSpaceDN w:val="0"/>
              <w:adjustRightInd w:val="0"/>
              <w:spacing w:after="0" w:line="240" w:lineRule="auto"/>
              <w:rPr>
                <w:rFonts w:ascii="Times New Roman" w:hAnsi="Times New Roman" w:cs="Times New Roman"/>
                <w:color w:val="000000"/>
                <w:sz w:val="24"/>
                <w:szCs w:val="24"/>
              </w:rPr>
            </w:pPr>
            <w:r w:rsidRPr="0085479C">
              <w:rPr>
                <w:rFonts w:ascii="Times New Roman" w:hAnsi="Times New Roman" w:cs="Times New Roman"/>
                <w:color w:val="000000"/>
                <w:sz w:val="24"/>
                <w:szCs w:val="24"/>
              </w:rPr>
              <w:t>Итого</w:t>
            </w:r>
          </w:p>
        </w:tc>
      </w:tr>
      <w:tr w:rsidR="00FD7C9D" w:rsidRPr="00B05C0E" w:rsidTr="001B386A">
        <w:trPr>
          <w:trHeight w:val="352"/>
        </w:trPr>
        <w:tc>
          <w:tcPr>
            <w:tcW w:w="536" w:type="dxa"/>
            <w:tcBorders>
              <w:top w:val="single" w:sz="6" w:space="0" w:color="auto"/>
              <w:left w:val="single" w:sz="6" w:space="0" w:color="auto"/>
              <w:right w:val="single" w:sz="6" w:space="0" w:color="auto"/>
            </w:tcBorders>
          </w:tcPr>
          <w:p w:rsidR="00FD7C9D" w:rsidRPr="00B05C0E" w:rsidRDefault="00FD7C9D" w:rsidP="00253274">
            <w:pPr>
              <w:autoSpaceDE w:val="0"/>
              <w:autoSpaceDN w:val="0"/>
              <w:adjustRightInd w:val="0"/>
              <w:spacing w:after="0" w:line="240" w:lineRule="auto"/>
              <w:jc w:val="center"/>
              <w:rPr>
                <w:rFonts w:ascii="Times New Roman" w:hAnsi="Times New Roman" w:cs="Times New Roman"/>
                <w:color w:val="000000"/>
                <w:sz w:val="24"/>
                <w:szCs w:val="24"/>
              </w:rPr>
            </w:pPr>
            <w:r w:rsidRPr="00B05C0E">
              <w:rPr>
                <w:rFonts w:ascii="Times New Roman" w:hAnsi="Times New Roman" w:cs="Times New Roman"/>
                <w:color w:val="000000"/>
                <w:sz w:val="24"/>
                <w:szCs w:val="24"/>
              </w:rPr>
              <w:t>1</w:t>
            </w:r>
          </w:p>
        </w:tc>
        <w:tc>
          <w:tcPr>
            <w:tcW w:w="3605" w:type="dxa"/>
            <w:vMerge w:val="restart"/>
            <w:tcBorders>
              <w:top w:val="single" w:sz="6" w:space="0" w:color="auto"/>
              <w:left w:val="single" w:sz="6" w:space="0" w:color="auto"/>
              <w:right w:val="single" w:sz="6" w:space="0" w:color="auto"/>
            </w:tcBorders>
          </w:tcPr>
          <w:p w:rsidR="00FD7C9D" w:rsidRPr="00B05C0E" w:rsidRDefault="00FD7C9D" w:rsidP="00253274">
            <w:pPr>
              <w:autoSpaceDE w:val="0"/>
              <w:autoSpaceDN w:val="0"/>
              <w:adjustRightInd w:val="0"/>
              <w:spacing w:after="0" w:line="240" w:lineRule="auto"/>
              <w:rPr>
                <w:rFonts w:ascii="Times New Roman" w:hAnsi="Times New Roman" w:cs="Times New Roman"/>
                <w:color w:val="000000"/>
                <w:sz w:val="24"/>
                <w:szCs w:val="24"/>
              </w:rPr>
            </w:pPr>
            <w:r w:rsidRPr="00B05C0E">
              <w:rPr>
                <w:rFonts w:ascii="Times New Roman" w:hAnsi="Times New Roman" w:cs="Times New Roman"/>
                <w:color w:val="000000"/>
                <w:sz w:val="24"/>
                <w:szCs w:val="24"/>
              </w:rPr>
              <w:t xml:space="preserve">Муниципальная программа </w:t>
            </w:r>
            <w:r w:rsidR="00ED71E1" w:rsidRPr="00B05C0E">
              <w:rPr>
                <w:rFonts w:ascii="Times New Roman" w:hAnsi="Times New Roman" w:cs="Times New Roman"/>
                <w:color w:val="000000"/>
                <w:sz w:val="24"/>
                <w:szCs w:val="24"/>
              </w:rPr>
              <w:t xml:space="preserve">Нолинского района Кировской области </w:t>
            </w:r>
            <w:r w:rsidRPr="00B05C0E">
              <w:rPr>
                <w:rFonts w:ascii="Times New Roman" w:hAnsi="Times New Roman" w:cs="Times New Roman"/>
                <w:color w:val="000000"/>
                <w:sz w:val="24"/>
                <w:szCs w:val="24"/>
              </w:rPr>
              <w:t>«Развитие образования»</w:t>
            </w:r>
          </w:p>
        </w:tc>
        <w:tc>
          <w:tcPr>
            <w:tcW w:w="2123" w:type="dxa"/>
            <w:tcBorders>
              <w:top w:val="single" w:sz="6" w:space="0" w:color="auto"/>
              <w:left w:val="single" w:sz="6" w:space="0" w:color="auto"/>
              <w:bottom w:val="single" w:sz="6" w:space="0" w:color="auto"/>
              <w:right w:val="single" w:sz="6" w:space="0" w:color="auto"/>
            </w:tcBorders>
          </w:tcPr>
          <w:p w:rsidR="00FD7C9D" w:rsidRPr="00852CFD" w:rsidRDefault="00FD7C9D" w:rsidP="00253274">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всего</w:t>
            </w:r>
          </w:p>
        </w:tc>
        <w:tc>
          <w:tcPr>
            <w:tcW w:w="1279"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1D7E08"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157109,20</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1D7E08"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146662,30</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1D7E08"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141</w:t>
            </w:r>
            <w:r w:rsidR="00DC4B35" w:rsidRPr="00B05C0E">
              <w:rPr>
                <w:rFonts w:ascii="Times New Roman" w:hAnsi="Times New Roman" w:cs="Times New Roman"/>
                <w:sz w:val="20"/>
                <w:szCs w:val="20"/>
              </w:rPr>
              <w:t>482,10</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FD7C9D"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136 444,42</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FD7C9D"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136 444,42</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DC4B35"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718142,44</w:t>
            </w:r>
          </w:p>
        </w:tc>
      </w:tr>
      <w:tr w:rsidR="00FD7C9D" w:rsidRPr="00B05C0E" w:rsidTr="001B386A">
        <w:trPr>
          <w:trHeight w:val="255"/>
        </w:trPr>
        <w:tc>
          <w:tcPr>
            <w:tcW w:w="536" w:type="dxa"/>
            <w:tcBorders>
              <w:left w:val="single" w:sz="6" w:space="0" w:color="auto"/>
              <w:right w:val="single" w:sz="6" w:space="0" w:color="auto"/>
            </w:tcBorders>
          </w:tcPr>
          <w:p w:rsidR="00FD7C9D" w:rsidRPr="00B05C0E" w:rsidRDefault="00FD7C9D" w:rsidP="00253274">
            <w:pPr>
              <w:autoSpaceDE w:val="0"/>
              <w:autoSpaceDN w:val="0"/>
              <w:adjustRightInd w:val="0"/>
              <w:spacing w:after="0" w:line="240" w:lineRule="auto"/>
              <w:jc w:val="center"/>
              <w:rPr>
                <w:rFonts w:ascii="Times New Roman" w:hAnsi="Times New Roman" w:cs="Times New Roman"/>
                <w:color w:val="000000"/>
                <w:sz w:val="24"/>
                <w:szCs w:val="24"/>
              </w:rPr>
            </w:pPr>
          </w:p>
        </w:tc>
        <w:tc>
          <w:tcPr>
            <w:tcW w:w="3605" w:type="dxa"/>
            <w:vMerge/>
            <w:tcBorders>
              <w:left w:val="single" w:sz="6" w:space="0" w:color="auto"/>
              <w:right w:val="single" w:sz="6" w:space="0" w:color="auto"/>
            </w:tcBorders>
          </w:tcPr>
          <w:p w:rsidR="00FD7C9D" w:rsidRPr="00B05C0E" w:rsidRDefault="00FD7C9D" w:rsidP="00253274">
            <w:pPr>
              <w:autoSpaceDE w:val="0"/>
              <w:autoSpaceDN w:val="0"/>
              <w:adjustRightInd w:val="0"/>
              <w:spacing w:after="0" w:line="240" w:lineRule="auto"/>
              <w:jc w:val="right"/>
              <w:rPr>
                <w:rFonts w:ascii="Times New Roman" w:hAnsi="Times New Roman" w:cs="Times New Roman"/>
                <w:color w:val="000000"/>
                <w:sz w:val="24"/>
                <w:szCs w:val="24"/>
              </w:rPr>
            </w:pPr>
          </w:p>
        </w:tc>
        <w:tc>
          <w:tcPr>
            <w:tcW w:w="2123" w:type="dxa"/>
            <w:tcBorders>
              <w:top w:val="single" w:sz="6" w:space="0" w:color="auto"/>
              <w:left w:val="single" w:sz="6" w:space="0" w:color="auto"/>
              <w:bottom w:val="single" w:sz="6" w:space="0" w:color="auto"/>
              <w:right w:val="single" w:sz="6" w:space="0" w:color="auto"/>
            </w:tcBorders>
          </w:tcPr>
          <w:p w:rsidR="00FD7C9D" w:rsidRPr="00852CFD" w:rsidRDefault="00FD7C9D" w:rsidP="00253274">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федеральный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FD7C9D"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DC4B35"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3324,90</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FD7C9D"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FD7C9D"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FD7C9D"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DC4B35"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3324,90</w:t>
            </w:r>
          </w:p>
        </w:tc>
      </w:tr>
      <w:tr w:rsidR="00FD7C9D" w:rsidRPr="00B05C0E" w:rsidTr="001B386A">
        <w:trPr>
          <w:trHeight w:val="269"/>
        </w:trPr>
        <w:tc>
          <w:tcPr>
            <w:tcW w:w="536" w:type="dxa"/>
            <w:tcBorders>
              <w:left w:val="single" w:sz="6" w:space="0" w:color="auto"/>
              <w:right w:val="single" w:sz="6" w:space="0" w:color="auto"/>
            </w:tcBorders>
          </w:tcPr>
          <w:p w:rsidR="00FD7C9D" w:rsidRPr="00B05C0E" w:rsidRDefault="00FD7C9D" w:rsidP="00253274">
            <w:pPr>
              <w:autoSpaceDE w:val="0"/>
              <w:autoSpaceDN w:val="0"/>
              <w:adjustRightInd w:val="0"/>
              <w:spacing w:after="0" w:line="240" w:lineRule="auto"/>
              <w:jc w:val="center"/>
              <w:rPr>
                <w:rFonts w:ascii="Times New Roman" w:hAnsi="Times New Roman" w:cs="Times New Roman"/>
                <w:color w:val="000000"/>
                <w:sz w:val="24"/>
                <w:szCs w:val="24"/>
              </w:rPr>
            </w:pPr>
          </w:p>
        </w:tc>
        <w:tc>
          <w:tcPr>
            <w:tcW w:w="3605" w:type="dxa"/>
            <w:vMerge/>
            <w:tcBorders>
              <w:left w:val="single" w:sz="6" w:space="0" w:color="auto"/>
              <w:right w:val="single" w:sz="6" w:space="0" w:color="auto"/>
            </w:tcBorders>
          </w:tcPr>
          <w:p w:rsidR="00FD7C9D" w:rsidRPr="00B05C0E" w:rsidRDefault="00FD7C9D" w:rsidP="00253274">
            <w:pPr>
              <w:autoSpaceDE w:val="0"/>
              <w:autoSpaceDN w:val="0"/>
              <w:adjustRightInd w:val="0"/>
              <w:spacing w:after="0" w:line="240" w:lineRule="auto"/>
              <w:jc w:val="right"/>
              <w:rPr>
                <w:rFonts w:ascii="Times New Roman" w:hAnsi="Times New Roman" w:cs="Times New Roman"/>
                <w:color w:val="000000"/>
                <w:sz w:val="24"/>
                <w:szCs w:val="24"/>
              </w:rPr>
            </w:pPr>
          </w:p>
        </w:tc>
        <w:tc>
          <w:tcPr>
            <w:tcW w:w="2123" w:type="dxa"/>
            <w:tcBorders>
              <w:top w:val="single" w:sz="6" w:space="0" w:color="auto"/>
              <w:left w:val="single" w:sz="6" w:space="0" w:color="auto"/>
              <w:bottom w:val="single" w:sz="6" w:space="0" w:color="auto"/>
              <w:right w:val="single" w:sz="6" w:space="0" w:color="auto"/>
            </w:tcBorders>
          </w:tcPr>
          <w:p w:rsidR="00FD7C9D" w:rsidRPr="00852CFD" w:rsidRDefault="00FD7C9D" w:rsidP="00253274">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областной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DC4B35"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85621,80</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DC4B35"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78073,70</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DC4B35"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78289,70</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FD7C9D"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66 043,30</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FD7C9D"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66 043,30</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DC4B35"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374071,80</w:t>
            </w:r>
          </w:p>
        </w:tc>
      </w:tr>
      <w:tr w:rsidR="00FD7C9D" w:rsidRPr="00B05C0E" w:rsidTr="001B386A">
        <w:trPr>
          <w:trHeight w:val="135"/>
        </w:trPr>
        <w:tc>
          <w:tcPr>
            <w:tcW w:w="536" w:type="dxa"/>
            <w:tcBorders>
              <w:left w:val="single" w:sz="6" w:space="0" w:color="auto"/>
              <w:bottom w:val="single" w:sz="6" w:space="0" w:color="auto"/>
              <w:right w:val="single" w:sz="6" w:space="0" w:color="auto"/>
            </w:tcBorders>
          </w:tcPr>
          <w:p w:rsidR="00FD7C9D" w:rsidRPr="00B05C0E" w:rsidRDefault="00FD7C9D" w:rsidP="00253274">
            <w:pPr>
              <w:autoSpaceDE w:val="0"/>
              <w:autoSpaceDN w:val="0"/>
              <w:adjustRightInd w:val="0"/>
              <w:spacing w:after="0" w:line="240" w:lineRule="auto"/>
              <w:jc w:val="center"/>
              <w:rPr>
                <w:rFonts w:ascii="Times New Roman" w:hAnsi="Times New Roman" w:cs="Times New Roman"/>
                <w:color w:val="000000"/>
                <w:sz w:val="24"/>
                <w:szCs w:val="24"/>
              </w:rPr>
            </w:pPr>
          </w:p>
        </w:tc>
        <w:tc>
          <w:tcPr>
            <w:tcW w:w="3605" w:type="dxa"/>
            <w:vMerge/>
            <w:tcBorders>
              <w:left w:val="single" w:sz="6" w:space="0" w:color="auto"/>
              <w:bottom w:val="single" w:sz="6" w:space="0" w:color="auto"/>
              <w:right w:val="single" w:sz="6" w:space="0" w:color="auto"/>
            </w:tcBorders>
          </w:tcPr>
          <w:p w:rsidR="00FD7C9D" w:rsidRPr="00B05C0E" w:rsidRDefault="00FD7C9D" w:rsidP="00253274">
            <w:pPr>
              <w:autoSpaceDE w:val="0"/>
              <w:autoSpaceDN w:val="0"/>
              <w:adjustRightInd w:val="0"/>
              <w:spacing w:after="0" w:line="240" w:lineRule="auto"/>
              <w:jc w:val="right"/>
              <w:rPr>
                <w:rFonts w:ascii="Times New Roman" w:hAnsi="Times New Roman" w:cs="Times New Roman"/>
                <w:color w:val="000000"/>
                <w:sz w:val="24"/>
                <w:szCs w:val="24"/>
              </w:rPr>
            </w:pPr>
          </w:p>
        </w:tc>
        <w:tc>
          <w:tcPr>
            <w:tcW w:w="2123" w:type="dxa"/>
            <w:tcBorders>
              <w:top w:val="single" w:sz="6" w:space="0" w:color="auto"/>
              <w:left w:val="single" w:sz="6" w:space="0" w:color="auto"/>
              <w:bottom w:val="single" w:sz="6" w:space="0" w:color="auto"/>
              <w:right w:val="single" w:sz="6" w:space="0" w:color="auto"/>
            </w:tcBorders>
          </w:tcPr>
          <w:p w:rsidR="00FD7C9D" w:rsidRPr="00852CFD" w:rsidRDefault="00FD7C9D" w:rsidP="00253274">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 xml:space="preserve">бюджет </w:t>
            </w:r>
            <w:proofErr w:type="spellStart"/>
            <w:proofErr w:type="gramStart"/>
            <w:r w:rsidRPr="00852CFD">
              <w:rPr>
                <w:rFonts w:ascii="Times New Roman" w:hAnsi="Times New Roman" w:cs="Times New Roman"/>
                <w:color w:val="000000"/>
                <w:sz w:val="20"/>
                <w:szCs w:val="20"/>
              </w:rPr>
              <w:t>муници</w:t>
            </w:r>
            <w:r w:rsidR="00852CFD" w:rsidRPr="00852CFD">
              <w:rPr>
                <w:rFonts w:ascii="Times New Roman" w:hAnsi="Times New Roman" w:cs="Times New Roman"/>
                <w:color w:val="000000"/>
                <w:sz w:val="20"/>
                <w:szCs w:val="20"/>
              </w:rPr>
              <w:t>-</w:t>
            </w:r>
            <w:r w:rsidRPr="00852CFD">
              <w:rPr>
                <w:rFonts w:ascii="Times New Roman" w:hAnsi="Times New Roman" w:cs="Times New Roman"/>
                <w:color w:val="000000"/>
                <w:sz w:val="20"/>
                <w:szCs w:val="20"/>
              </w:rPr>
              <w:t>пального</w:t>
            </w:r>
            <w:proofErr w:type="spellEnd"/>
            <w:proofErr w:type="gramEnd"/>
            <w:r w:rsidRPr="00852CFD">
              <w:rPr>
                <w:rFonts w:ascii="Times New Roman" w:hAnsi="Times New Roman" w:cs="Times New Roman"/>
                <w:color w:val="000000"/>
                <w:sz w:val="20"/>
                <w:szCs w:val="20"/>
              </w:rPr>
              <w:t xml:space="preserve"> района</w:t>
            </w:r>
          </w:p>
        </w:tc>
        <w:tc>
          <w:tcPr>
            <w:tcW w:w="1279"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297524"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71487,40</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297524"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65263,70</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297524"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63192,40</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FD7C9D"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70 401,12</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FD7C9D"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70 401,12</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297524"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340745,74</w:t>
            </w:r>
          </w:p>
        </w:tc>
      </w:tr>
      <w:tr w:rsidR="00FD7C9D" w:rsidRPr="00B05C0E" w:rsidTr="001B386A">
        <w:trPr>
          <w:trHeight w:val="135"/>
        </w:trPr>
        <w:tc>
          <w:tcPr>
            <w:tcW w:w="536" w:type="dxa"/>
            <w:tcBorders>
              <w:left w:val="single" w:sz="6" w:space="0" w:color="auto"/>
              <w:right w:val="single" w:sz="6" w:space="0" w:color="auto"/>
            </w:tcBorders>
          </w:tcPr>
          <w:p w:rsidR="00FD7C9D" w:rsidRPr="00B05C0E" w:rsidRDefault="00FD7C9D" w:rsidP="00253274">
            <w:pPr>
              <w:autoSpaceDE w:val="0"/>
              <w:autoSpaceDN w:val="0"/>
              <w:adjustRightInd w:val="0"/>
              <w:spacing w:after="0" w:line="240" w:lineRule="auto"/>
              <w:jc w:val="center"/>
              <w:rPr>
                <w:rFonts w:ascii="Times New Roman" w:hAnsi="Times New Roman" w:cs="Times New Roman"/>
                <w:color w:val="000000"/>
                <w:sz w:val="24"/>
                <w:szCs w:val="24"/>
              </w:rPr>
            </w:pPr>
            <w:r w:rsidRPr="00B05C0E">
              <w:rPr>
                <w:rFonts w:ascii="Times New Roman" w:hAnsi="Times New Roman" w:cs="Times New Roman"/>
                <w:color w:val="000000"/>
                <w:sz w:val="24"/>
                <w:szCs w:val="24"/>
              </w:rPr>
              <w:t>1.1</w:t>
            </w:r>
          </w:p>
        </w:tc>
        <w:tc>
          <w:tcPr>
            <w:tcW w:w="3605" w:type="dxa"/>
            <w:vMerge w:val="restart"/>
            <w:tcBorders>
              <w:left w:val="single" w:sz="6" w:space="0" w:color="auto"/>
              <w:right w:val="single" w:sz="6" w:space="0" w:color="auto"/>
            </w:tcBorders>
          </w:tcPr>
          <w:p w:rsidR="00FD7C9D" w:rsidRPr="00B05C0E" w:rsidRDefault="00FD7C9D" w:rsidP="00253274">
            <w:pPr>
              <w:autoSpaceDE w:val="0"/>
              <w:autoSpaceDN w:val="0"/>
              <w:adjustRightInd w:val="0"/>
              <w:spacing w:after="0" w:line="240" w:lineRule="auto"/>
              <w:jc w:val="both"/>
              <w:rPr>
                <w:rFonts w:ascii="Times New Roman" w:hAnsi="Times New Roman" w:cs="Times New Roman"/>
                <w:color w:val="000000"/>
                <w:sz w:val="24"/>
                <w:szCs w:val="24"/>
              </w:rPr>
            </w:pPr>
            <w:r w:rsidRPr="00B05C0E">
              <w:rPr>
                <w:rFonts w:ascii="Times New Roman" w:hAnsi="Times New Roman" w:cs="Times New Roman"/>
                <w:color w:val="000000"/>
                <w:sz w:val="24"/>
                <w:szCs w:val="24"/>
              </w:rPr>
              <w:t>Отдельное мероприятие «Развитие системы дошкольного образования»</w:t>
            </w:r>
          </w:p>
        </w:tc>
        <w:tc>
          <w:tcPr>
            <w:tcW w:w="2123" w:type="dxa"/>
            <w:tcBorders>
              <w:top w:val="single" w:sz="6" w:space="0" w:color="auto"/>
              <w:left w:val="single" w:sz="6" w:space="0" w:color="auto"/>
              <w:bottom w:val="single" w:sz="6" w:space="0" w:color="auto"/>
              <w:right w:val="single" w:sz="6" w:space="0" w:color="auto"/>
            </w:tcBorders>
          </w:tcPr>
          <w:p w:rsidR="00FD7C9D" w:rsidRPr="00852CFD" w:rsidRDefault="00FD7C9D" w:rsidP="00253274">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всего</w:t>
            </w:r>
          </w:p>
        </w:tc>
        <w:tc>
          <w:tcPr>
            <w:tcW w:w="1279"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297524"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92454,40</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297524"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82030,30</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297524"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80468,90</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FD7C9D"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81 400,00</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FD7C9D"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81 400,00</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297524"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417753.60</w:t>
            </w:r>
          </w:p>
        </w:tc>
      </w:tr>
      <w:tr w:rsidR="00FD7C9D" w:rsidRPr="00B05C0E" w:rsidTr="001B386A">
        <w:trPr>
          <w:trHeight w:val="135"/>
        </w:trPr>
        <w:tc>
          <w:tcPr>
            <w:tcW w:w="536" w:type="dxa"/>
            <w:tcBorders>
              <w:left w:val="single" w:sz="6" w:space="0" w:color="auto"/>
              <w:right w:val="single" w:sz="6" w:space="0" w:color="auto"/>
            </w:tcBorders>
          </w:tcPr>
          <w:p w:rsidR="00FD7C9D" w:rsidRPr="00B05C0E" w:rsidRDefault="00FD7C9D" w:rsidP="00253274">
            <w:pPr>
              <w:autoSpaceDE w:val="0"/>
              <w:autoSpaceDN w:val="0"/>
              <w:adjustRightInd w:val="0"/>
              <w:spacing w:after="0" w:line="240" w:lineRule="auto"/>
              <w:jc w:val="center"/>
              <w:rPr>
                <w:rFonts w:ascii="Times New Roman" w:hAnsi="Times New Roman" w:cs="Times New Roman"/>
                <w:color w:val="000000"/>
                <w:sz w:val="24"/>
                <w:szCs w:val="24"/>
              </w:rPr>
            </w:pPr>
          </w:p>
        </w:tc>
        <w:tc>
          <w:tcPr>
            <w:tcW w:w="3605" w:type="dxa"/>
            <w:vMerge/>
            <w:tcBorders>
              <w:left w:val="single" w:sz="6" w:space="0" w:color="auto"/>
              <w:right w:val="single" w:sz="6" w:space="0" w:color="auto"/>
            </w:tcBorders>
          </w:tcPr>
          <w:p w:rsidR="00FD7C9D" w:rsidRPr="00B05C0E" w:rsidRDefault="00FD7C9D" w:rsidP="00253274">
            <w:pPr>
              <w:autoSpaceDE w:val="0"/>
              <w:autoSpaceDN w:val="0"/>
              <w:adjustRightInd w:val="0"/>
              <w:spacing w:after="0" w:line="240" w:lineRule="auto"/>
              <w:jc w:val="both"/>
              <w:rPr>
                <w:rFonts w:ascii="Times New Roman" w:hAnsi="Times New Roman" w:cs="Times New Roman"/>
                <w:color w:val="000000"/>
                <w:sz w:val="24"/>
                <w:szCs w:val="24"/>
              </w:rPr>
            </w:pPr>
          </w:p>
        </w:tc>
        <w:tc>
          <w:tcPr>
            <w:tcW w:w="2123" w:type="dxa"/>
            <w:tcBorders>
              <w:top w:val="single" w:sz="6" w:space="0" w:color="auto"/>
              <w:left w:val="single" w:sz="6" w:space="0" w:color="auto"/>
              <w:bottom w:val="single" w:sz="6" w:space="0" w:color="auto"/>
              <w:right w:val="single" w:sz="6" w:space="0" w:color="auto"/>
            </w:tcBorders>
          </w:tcPr>
          <w:p w:rsidR="00FD7C9D" w:rsidRPr="00852CFD" w:rsidRDefault="00FD7C9D" w:rsidP="00253274">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федеральный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FD7C9D" w:rsidP="00B05C0E">
            <w:pPr>
              <w:spacing w:after="0" w:line="240" w:lineRule="auto"/>
              <w:jc w:val="right"/>
              <w:rPr>
                <w:rFonts w:ascii="Times New Roman" w:hAnsi="Times New Roman" w:cs="Times New Roman"/>
                <w:sz w:val="20"/>
                <w:szCs w:val="20"/>
              </w:rPr>
            </w:pPr>
            <w:bookmarkStart w:id="7" w:name="_GoBack"/>
            <w:bookmarkEnd w:id="7"/>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FD7C9D" w:rsidP="00B05C0E">
            <w:pPr>
              <w:spacing w:after="0" w:line="240" w:lineRule="auto"/>
              <w:jc w:val="right"/>
              <w:rPr>
                <w:rFonts w:ascii="Times New Roman" w:hAnsi="Times New Roman" w:cs="Times New Roman"/>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FD7C9D" w:rsidP="00B05C0E">
            <w:pPr>
              <w:spacing w:after="0" w:line="240" w:lineRule="auto"/>
              <w:jc w:val="right"/>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FD7C9D" w:rsidP="00B05C0E">
            <w:pPr>
              <w:spacing w:after="0" w:line="240" w:lineRule="auto"/>
              <w:jc w:val="righ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FD7C9D" w:rsidP="00B05C0E">
            <w:pPr>
              <w:spacing w:after="0" w:line="240" w:lineRule="auto"/>
              <w:jc w:val="righ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FD7C9D"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0,00</w:t>
            </w:r>
          </w:p>
        </w:tc>
      </w:tr>
      <w:tr w:rsidR="00FD7C9D" w:rsidRPr="00B05C0E" w:rsidTr="001B386A">
        <w:trPr>
          <w:trHeight w:val="135"/>
        </w:trPr>
        <w:tc>
          <w:tcPr>
            <w:tcW w:w="536" w:type="dxa"/>
            <w:tcBorders>
              <w:left w:val="single" w:sz="6" w:space="0" w:color="auto"/>
              <w:right w:val="single" w:sz="6" w:space="0" w:color="auto"/>
            </w:tcBorders>
          </w:tcPr>
          <w:p w:rsidR="00FD7C9D" w:rsidRPr="00B05C0E" w:rsidRDefault="00FD7C9D" w:rsidP="00253274">
            <w:pPr>
              <w:autoSpaceDE w:val="0"/>
              <w:autoSpaceDN w:val="0"/>
              <w:adjustRightInd w:val="0"/>
              <w:spacing w:after="0" w:line="240" w:lineRule="auto"/>
              <w:jc w:val="center"/>
              <w:rPr>
                <w:rFonts w:ascii="Times New Roman" w:hAnsi="Times New Roman" w:cs="Times New Roman"/>
                <w:color w:val="000000"/>
                <w:sz w:val="24"/>
                <w:szCs w:val="24"/>
              </w:rPr>
            </w:pPr>
          </w:p>
        </w:tc>
        <w:tc>
          <w:tcPr>
            <w:tcW w:w="3605" w:type="dxa"/>
            <w:vMerge/>
            <w:tcBorders>
              <w:left w:val="single" w:sz="6" w:space="0" w:color="auto"/>
              <w:right w:val="single" w:sz="6" w:space="0" w:color="auto"/>
            </w:tcBorders>
          </w:tcPr>
          <w:p w:rsidR="00FD7C9D" w:rsidRPr="00B05C0E" w:rsidRDefault="00FD7C9D" w:rsidP="00253274">
            <w:pPr>
              <w:autoSpaceDE w:val="0"/>
              <w:autoSpaceDN w:val="0"/>
              <w:adjustRightInd w:val="0"/>
              <w:spacing w:after="0" w:line="240" w:lineRule="auto"/>
              <w:jc w:val="center"/>
              <w:rPr>
                <w:rFonts w:ascii="Times New Roman" w:hAnsi="Times New Roman" w:cs="Times New Roman"/>
                <w:color w:val="000000"/>
                <w:sz w:val="24"/>
                <w:szCs w:val="24"/>
              </w:rPr>
            </w:pPr>
          </w:p>
        </w:tc>
        <w:tc>
          <w:tcPr>
            <w:tcW w:w="2123" w:type="dxa"/>
            <w:tcBorders>
              <w:top w:val="single" w:sz="6" w:space="0" w:color="auto"/>
              <w:left w:val="single" w:sz="6" w:space="0" w:color="auto"/>
              <w:bottom w:val="single" w:sz="6" w:space="0" w:color="auto"/>
              <w:right w:val="single" w:sz="6" w:space="0" w:color="auto"/>
            </w:tcBorders>
          </w:tcPr>
          <w:p w:rsidR="00FD7C9D" w:rsidRPr="00852CFD" w:rsidRDefault="00FD7C9D" w:rsidP="00253274">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областной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297524"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48207,30</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297524"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42071,80</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297524"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42340,00</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FD7C9D"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34 400,00</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FD7C9D"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34 400,00</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297524"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201419,10</w:t>
            </w:r>
          </w:p>
        </w:tc>
      </w:tr>
      <w:tr w:rsidR="00FD7C9D" w:rsidRPr="00B05C0E" w:rsidTr="001B386A">
        <w:trPr>
          <w:trHeight w:val="135"/>
        </w:trPr>
        <w:tc>
          <w:tcPr>
            <w:tcW w:w="536" w:type="dxa"/>
            <w:tcBorders>
              <w:left w:val="single" w:sz="6" w:space="0" w:color="auto"/>
              <w:bottom w:val="single" w:sz="6" w:space="0" w:color="auto"/>
              <w:right w:val="single" w:sz="6" w:space="0" w:color="auto"/>
            </w:tcBorders>
          </w:tcPr>
          <w:p w:rsidR="00FD7C9D" w:rsidRPr="00B05C0E" w:rsidRDefault="00FD7C9D" w:rsidP="00253274">
            <w:pPr>
              <w:autoSpaceDE w:val="0"/>
              <w:autoSpaceDN w:val="0"/>
              <w:adjustRightInd w:val="0"/>
              <w:spacing w:after="0" w:line="240" w:lineRule="auto"/>
              <w:jc w:val="center"/>
              <w:rPr>
                <w:rFonts w:ascii="Times New Roman" w:hAnsi="Times New Roman" w:cs="Times New Roman"/>
                <w:color w:val="000000"/>
                <w:sz w:val="24"/>
                <w:szCs w:val="24"/>
              </w:rPr>
            </w:pPr>
          </w:p>
        </w:tc>
        <w:tc>
          <w:tcPr>
            <w:tcW w:w="3605" w:type="dxa"/>
            <w:vMerge/>
            <w:tcBorders>
              <w:left w:val="single" w:sz="6" w:space="0" w:color="auto"/>
              <w:bottom w:val="single" w:sz="6" w:space="0" w:color="auto"/>
              <w:right w:val="single" w:sz="6" w:space="0" w:color="auto"/>
            </w:tcBorders>
          </w:tcPr>
          <w:p w:rsidR="00FD7C9D" w:rsidRPr="00B05C0E" w:rsidRDefault="00FD7C9D" w:rsidP="00253274">
            <w:pPr>
              <w:autoSpaceDE w:val="0"/>
              <w:autoSpaceDN w:val="0"/>
              <w:adjustRightInd w:val="0"/>
              <w:spacing w:after="0" w:line="240" w:lineRule="auto"/>
              <w:jc w:val="center"/>
              <w:rPr>
                <w:rFonts w:ascii="Times New Roman" w:hAnsi="Times New Roman" w:cs="Times New Roman"/>
                <w:color w:val="000000"/>
                <w:sz w:val="24"/>
                <w:szCs w:val="24"/>
              </w:rPr>
            </w:pPr>
          </w:p>
        </w:tc>
        <w:tc>
          <w:tcPr>
            <w:tcW w:w="2123" w:type="dxa"/>
            <w:tcBorders>
              <w:top w:val="single" w:sz="6" w:space="0" w:color="auto"/>
              <w:left w:val="single" w:sz="6" w:space="0" w:color="auto"/>
              <w:bottom w:val="single" w:sz="6" w:space="0" w:color="auto"/>
              <w:right w:val="single" w:sz="6" w:space="0" w:color="auto"/>
            </w:tcBorders>
          </w:tcPr>
          <w:p w:rsidR="00FD7C9D" w:rsidRPr="00852CFD" w:rsidRDefault="00FD7C9D" w:rsidP="00253274">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 xml:space="preserve">бюджет </w:t>
            </w:r>
            <w:proofErr w:type="spellStart"/>
            <w:proofErr w:type="gramStart"/>
            <w:r w:rsidRPr="00852CFD">
              <w:rPr>
                <w:rFonts w:ascii="Times New Roman" w:hAnsi="Times New Roman" w:cs="Times New Roman"/>
                <w:color w:val="000000"/>
                <w:sz w:val="20"/>
                <w:szCs w:val="20"/>
              </w:rPr>
              <w:t>муници</w:t>
            </w:r>
            <w:r w:rsidR="00852CFD" w:rsidRPr="00852CFD">
              <w:rPr>
                <w:rFonts w:ascii="Times New Roman" w:hAnsi="Times New Roman" w:cs="Times New Roman"/>
                <w:color w:val="000000"/>
                <w:sz w:val="20"/>
                <w:szCs w:val="20"/>
              </w:rPr>
              <w:t>-</w:t>
            </w:r>
            <w:r w:rsidRPr="00852CFD">
              <w:rPr>
                <w:rFonts w:ascii="Times New Roman" w:hAnsi="Times New Roman" w:cs="Times New Roman"/>
                <w:color w:val="000000"/>
                <w:sz w:val="20"/>
                <w:szCs w:val="20"/>
              </w:rPr>
              <w:t>пального</w:t>
            </w:r>
            <w:proofErr w:type="spellEnd"/>
            <w:proofErr w:type="gramEnd"/>
            <w:r w:rsidRPr="00852CFD">
              <w:rPr>
                <w:rFonts w:ascii="Times New Roman" w:hAnsi="Times New Roman" w:cs="Times New Roman"/>
                <w:color w:val="000000"/>
                <w:sz w:val="20"/>
                <w:szCs w:val="20"/>
              </w:rPr>
              <w:t xml:space="preserve"> района</w:t>
            </w:r>
          </w:p>
        </w:tc>
        <w:tc>
          <w:tcPr>
            <w:tcW w:w="1279"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297524"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44247,10</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297524"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39958,50</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297524"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38128,90</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FD7C9D"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47 000,00</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FD7C9D"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47 000,00</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297524"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216334,50</w:t>
            </w:r>
          </w:p>
        </w:tc>
      </w:tr>
      <w:tr w:rsidR="00FD7C9D" w:rsidRPr="00B05C0E" w:rsidTr="001B386A">
        <w:trPr>
          <w:trHeight w:val="135"/>
        </w:trPr>
        <w:tc>
          <w:tcPr>
            <w:tcW w:w="536" w:type="dxa"/>
            <w:tcBorders>
              <w:left w:val="single" w:sz="6" w:space="0" w:color="auto"/>
              <w:right w:val="single" w:sz="6" w:space="0" w:color="auto"/>
            </w:tcBorders>
          </w:tcPr>
          <w:p w:rsidR="00FD7C9D" w:rsidRPr="00B05C0E" w:rsidRDefault="00FD7C9D" w:rsidP="00253274">
            <w:pPr>
              <w:autoSpaceDE w:val="0"/>
              <w:autoSpaceDN w:val="0"/>
              <w:adjustRightInd w:val="0"/>
              <w:spacing w:after="0" w:line="240" w:lineRule="auto"/>
              <w:jc w:val="center"/>
              <w:rPr>
                <w:rFonts w:ascii="Times New Roman" w:hAnsi="Times New Roman" w:cs="Times New Roman"/>
                <w:color w:val="000000"/>
                <w:sz w:val="24"/>
                <w:szCs w:val="24"/>
              </w:rPr>
            </w:pPr>
            <w:r w:rsidRPr="00B05C0E">
              <w:rPr>
                <w:rFonts w:ascii="Times New Roman" w:hAnsi="Times New Roman" w:cs="Times New Roman"/>
                <w:color w:val="000000"/>
                <w:sz w:val="24"/>
                <w:szCs w:val="24"/>
              </w:rPr>
              <w:t>1.2</w:t>
            </w:r>
          </w:p>
        </w:tc>
        <w:tc>
          <w:tcPr>
            <w:tcW w:w="3605" w:type="dxa"/>
            <w:vMerge w:val="restart"/>
            <w:tcBorders>
              <w:left w:val="single" w:sz="6" w:space="0" w:color="auto"/>
              <w:right w:val="single" w:sz="6" w:space="0" w:color="auto"/>
            </w:tcBorders>
          </w:tcPr>
          <w:p w:rsidR="00FD7C9D" w:rsidRPr="00B05C0E" w:rsidRDefault="00FD7C9D" w:rsidP="00253274">
            <w:pPr>
              <w:autoSpaceDE w:val="0"/>
              <w:autoSpaceDN w:val="0"/>
              <w:adjustRightInd w:val="0"/>
              <w:spacing w:after="0" w:line="240" w:lineRule="auto"/>
              <w:jc w:val="both"/>
              <w:rPr>
                <w:rFonts w:ascii="Times New Roman" w:hAnsi="Times New Roman" w:cs="Times New Roman"/>
                <w:color w:val="000000"/>
                <w:sz w:val="24"/>
                <w:szCs w:val="24"/>
              </w:rPr>
            </w:pPr>
            <w:r w:rsidRPr="00B05C0E">
              <w:rPr>
                <w:rFonts w:ascii="Times New Roman" w:hAnsi="Times New Roman" w:cs="Times New Roman"/>
                <w:color w:val="000000"/>
                <w:sz w:val="24"/>
                <w:szCs w:val="24"/>
              </w:rPr>
              <w:t>Отдельное мероприятие «Развитие системы общего образования»</w:t>
            </w:r>
          </w:p>
        </w:tc>
        <w:tc>
          <w:tcPr>
            <w:tcW w:w="2123" w:type="dxa"/>
            <w:tcBorders>
              <w:top w:val="single" w:sz="6" w:space="0" w:color="auto"/>
              <w:left w:val="single" w:sz="6" w:space="0" w:color="auto"/>
              <w:bottom w:val="single" w:sz="6" w:space="0" w:color="auto"/>
              <w:right w:val="single" w:sz="6" w:space="0" w:color="auto"/>
            </w:tcBorders>
          </w:tcPr>
          <w:p w:rsidR="00FD7C9D" w:rsidRPr="00852CFD" w:rsidRDefault="00FD7C9D" w:rsidP="00253274">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всего</w:t>
            </w:r>
          </w:p>
        </w:tc>
        <w:tc>
          <w:tcPr>
            <w:tcW w:w="1279"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A434A4"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48665,40</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A434A4"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45959,70</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A434A4"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46030,90</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FD7C9D"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39 650,00</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FD7C9D"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39 650,00</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A434A4"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219956,00</w:t>
            </w:r>
          </w:p>
        </w:tc>
      </w:tr>
      <w:tr w:rsidR="00FD7C9D" w:rsidRPr="00B05C0E" w:rsidTr="001B386A">
        <w:trPr>
          <w:trHeight w:val="135"/>
        </w:trPr>
        <w:tc>
          <w:tcPr>
            <w:tcW w:w="536" w:type="dxa"/>
            <w:tcBorders>
              <w:left w:val="single" w:sz="6" w:space="0" w:color="auto"/>
              <w:right w:val="single" w:sz="6" w:space="0" w:color="auto"/>
            </w:tcBorders>
          </w:tcPr>
          <w:p w:rsidR="00FD7C9D" w:rsidRPr="00B05C0E" w:rsidRDefault="00FD7C9D" w:rsidP="00253274">
            <w:pPr>
              <w:autoSpaceDE w:val="0"/>
              <w:autoSpaceDN w:val="0"/>
              <w:adjustRightInd w:val="0"/>
              <w:spacing w:after="0" w:line="240" w:lineRule="auto"/>
              <w:jc w:val="center"/>
              <w:rPr>
                <w:rFonts w:ascii="Times New Roman" w:hAnsi="Times New Roman" w:cs="Times New Roman"/>
                <w:color w:val="000000"/>
                <w:sz w:val="24"/>
                <w:szCs w:val="24"/>
              </w:rPr>
            </w:pPr>
          </w:p>
        </w:tc>
        <w:tc>
          <w:tcPr>
            <w:tcW w:w="3605" w:type="dxa"/>
            <w:vMerge/>
            <w:tcBorders>
              <w:left w:val="single" w:sz="6" w:space="0" w:color="auto"/>
              <w:right w:val="single" w:sz="6" w:space="0" w:color="auto"/>
            </w:tcBorders>
          </w:tcPr>
          <w:p w:rsidR="00FD7C9D" w:rsidRPr="00B05C0E" w:rsidRDefault="00FD7C9D" w:rsidP="00253274">
            <w:pPr>
              <w:autoSpaceDE w:val="0"/>
              <w:autoSpaceDN w:val="0"/>
              <w:adjustRightInd w:val="0"/>
              <w:spacing w:after="0" w:line="240" w:lineRule="auto"/>
              <w:jc w:val="both"/>
              <w:rPr>
                <w:rFonts w:ascii="Times New Roman" w:hAnsi="Times New Roman" w:cs="Times New Roman"/>
                <w:color w:val="000000"/>
                <w:sz w:val="24"/>
                <w:szCs w:val="24"/>
              </w:rPr>
            </w:pPr>
          </w:p>
        </w:tc>
        <w:tc>
          <w:tcPr>
            <w:tcW w:w="2123" w:type="dxa"/>
            <w:tcBorders>
              <w:top w:val="single" w:sz="6" w:space="0" w:color="auto"/>
              <w:left w:val="single" w:sz="6" w:space="0" w:color="auto"/>
              <w:bottom w:val="single" w:sz="6" w:space="0" w:color="auto"/>
              <w:right w:val="single" w:sz="6" w:space="0" w:color="auto"/>
            </w:tcBorders>
          </w:tcPr>
          <w:p w:rsidR="00FD7C9D" w:rsidRPr="00852CFD" w:rsidRDefault="00FD7C9D" w:rsidP="00253274">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федеральный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FD7C9D" w:rsidP="00B05C0E">
            <w:pPr>
              <w:spacing w:after="0" w:line="240" w:lineRule="auto"/>
              <w:jc w:val="right"/>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FD7C9D" w:rsidP="00B05C0E">
            <w:pPr>
              <w:spacing w:after="0" w:line="240" w:lineRule="auto"/>
              <w:jc w:val="right"/>
              <w:rPr>
                <w:rFonts w:ascii="Times New Roman" w:hAnsi="Times New Roman" w:cs="Times New Roman"/>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FD7C9D" w:rsidP="00B05C0E">
            <w:pPr>
              <w:spacing w:after="0" w:line="240" w:lineRule="auto"/>
              <w:jc w:val="right"/>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FD7C9D" w:rsidP="00B05C0E">
            <w:pPr>
              <w:spacing w:after="0" w:line="240" w:lineRule="auto"/>
              <w:jc w:val="righ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FD7C9D" w:rsidP="00B05C0E">
            <w:pPr>
              <w:spacing w:after="0" w:line="240" w:lineRule="auto"/>
              <w:jc w:val="righ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FD7C9D"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0,00</w:t>
            </w:r>
          </w:p>
        </w:tc>
      </w:tr>
      <w:tr w:rsidR="00FD7C9D" w:rsidRPr="00B05C0E" w:rsidTr="001B386A">
        <w:trPr>
          <w:trHeight w:val="135"/>
        </w:trPr>
        <w:tc>
          <w:tcPr>
            <w:tcW w:w="536" w:type="dxa"/>
            <w:tcBorders>
              <w:left w:val="single" w:sz="6" w:space="0" w:color="auto"/>
              <w:right w:val="single" w:sz="6" w:space="0" w:color="auto"/>
            </w:tcBorders>
          </w:tcPr>
          <w:p w:rsidR="00FD7C9D" w:rsidRPr="00B05C0E" w:rsidRDefault="00FD7C9D" w:rsidP="00253274">
            <w:pPr>
              <w:autoSpaceDE w:val="0"/>
              <w:autoSpaceDN w:val="0"/>
              <w:adjustRightInd w:val="0"/>
              <w:spacing w:after="0" w:line="240" w:lineRule="auto"/>
              <w:jc w:val="center"/>
              <w:rPr>
                <w:rFonts w:ascii="Times New Roman" w:hAnsi="Times New Roman" w:cs="Times New Roman"/>
                <w:color w:val="000000"/>
                <w:sz w:val="24"/>
                <w:szCs w:val="24"/>
              </w:rPr>
            </w:pPr>
          </w:p>
        </w:tc>
        <w:tc>
          <w:tcPr>
            <w:tcW w:w="3605" w:type="dxa"/>
            <w:vMerge/>
            <w:tcBorders>
              <w:left w:val="single" w:sz="6" w:space="0" w:color="auto"/>
              <w:right w:val="single" w:sz="6" w:space="0" w:color="auto"/>
            </w:tcBorders>
          </w:tcPr>
          <w:p w:rsidR="00FD7C9D" w:rsidRPr="00B05C0E" w:rsidRDefault="00FD7C9D" w:rsidP="00253274">
            <w:pPr>
              <w:autoSpaceDE w:val="0"/>
              <w:autoSpaceDN w:val="0"/>
              <w:adjustRightInd w:val="0"/>
              <w:spacing w:after="0" w:line="240" w:lineRule="auto"/>
              <w:jc w:val="center"/>
              <w:rPr>
                <w:rFonts w:ascii="Times New Roman" w:hAnsi="Times New Roman" w:cs="Times New Roman"/>
                <w:color w:val="000000"/>
                <w:sz w:val="24"/>
                <w:szCs w:val="24"/>
              </w:rPr>
            </w:pPr>
          </w:p>
        </w:tc>
        <w:tc>
          <w:tcPr>
            <w:tcW w:w="2123" w:type="dxa"/>
            <w:tcBorders>
              <w:top w:val="single" w:sz="6" w:space="0" w:color="auto"/>
              <w:left w:val="single" w:sz="6" w:space="0" w:color="auto"/>
              <w:bottom w:val="single" w:sz="6" w:space="0" w:color="auto"/>
              <w:right w:val="single" w:sz="6" w:space="0" w:color="auto"/>
            </w:tcBorders>
          </w:tcPr>
          <w:p w:rsidR="00FD7C9D" w:rsidRPr="00852CFD" w:rsidRDefault="00FD7C9D" w:rsidP="00253274">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областной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0907F0"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33554,50</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0907F0"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32707,00</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0907F0"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32829,80</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FD7C9D"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30 450,00</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FD7C9D"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30 450,00</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0907F0"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159991,30</w:t>
            </w:r>
          </w:p>
        </w:tc>
      </w:tr>
      <w:tr w:rsidR="00FD7C9D" w:rsidRPr="00B05C0E" w:rsidTr="001B386A">
        <w:trPr>
          <w:trHeight w:val="135"/>
        </w:trPr>
        <w:tc>
          <w:tcPr>
            <w:tcW w:w="536" w:type="dxa"/>
            <w:tcBorders>
              <w:left w:val="single" w:sz="6" w:space="0" w:color="auto"/>
              <w:bottom w:val="single" w:sz="6" w:space="0" w:color="auto"/>
              <w:right w:val="single" w:sz="6" w:space="0" w:color="auto"/>
            </w:tcBorders>
          </w:tcPr>
          <w:p w:rsidR="00FD7C9D" w:rsidRPr="00B05C0E" w:rsidRDefault="00FD7C9D" w:rsidP="00253274">
            <w:pPr>
              <w:autoSpaceDE w:val="0"/>
              <w:autoSpaceDN w:val="0"/>
              <w:adjustRightInd w:val="0"/>
              <w:spacing w:after="0" w:line="240" w:lineRule="auto"/>
              <w:jc w:val="center"/>
              <w:rPr>
                <w:rFonts w:ascii="Times New Roman" w:hAnsi="Times New Roman" w:cs="Times New Roman"/>
                <w:color w:val="000000"/>
                <w:sz w:val="24"/>
                <w:szCs w:val="24"/>
              </w:rPr>
            </w:pPr>
          </w:p>
        </w:tc>
        <w:tc>
          <w:tcPr>
            <w:tcW w:w="3605" w:type="dxa"/>
            <w:vMerge/>
            <w:tcBorders>
              <w:left w:val="single" w:sz="6" w:space="0" w:color="auto"/>
              <w:bottom w:val="single" w:sz="6" w:space="0" w:color="auto"/>
              <w:right w:val="single" w:sz="6" w:space="0" w:color="auto"/>
            </w:tcBorders>
          </w:tcPr>
          <w:p w:rsidR="00FD7C9D" w:rsidRPr="00B05C0E" w:rsidRDefault="00FD7C9D" w:rsidP="00253274">
            <w:pPr>
              <w:autoSpaceDE w:val="0"/>
              <w:autoSpaceDN w:val="0"/>
              <w:adjustRightInd w:val="0"/>
              <w:spacing w:after="0" w:line="240" w:lineRule="auto"/>
              <w:jc w:val="center"/>
              <w:rPr>
                <w:rFonts w:ascii="Times New Roman" w:hAnsi="Times New Roman" w:cs="Times New Roman"/>
                <w:color w:val="000000"/>
                <w:sz w:val="24"/>
                <w:szCs w:val="24"/>
              </w:rPr>
            </w:pPr>
          </w:p>
        </w:tc>
        <w:tc>
          <w:tcPr>
            <w:tcW w:w="2123" w:type="dxa"/>
            <w:tcBorders>
              <w:top w:val="single" w:sz="6" w:space="0" w:color="auto"/>
              <w:left w:val="single" w:sz="6" w:space="0" w:color="auto"/>
              <w:bottom w:val="single" w:sz="6" w:space="0" w:color="auto"/>
              <w:right w:val="single" w:sz="6" w:space="0" w:color="auto"/>
            </w:tcBorders>
          </w:tcPr>
          <w:p w:rsidR="00FD7C9D" w:rsidRPr="00852CFD" w:rsidRDefault="00FD7C9D" w:rsidP="00253274">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 xml:space="preserve">бюджет </w:t>
            </w:r>
            <w:proofErr w:type="spellStart"/>
            <w:proofErr w:type="gramStart"/>
            <w:r w:rsidRPr="00852CFD">
              <w:rPr>
                <w:rFonts w:ascii="Times New Roman" w:hAnsi="Times New Roman" w:cs="Times New Roman"/>
                <w:color w:val="000000"/>
                <w:sz w:val="20"/>
                <w:szCs w:val="20"/>
              </w:rPr>
              <w:t>муници</w:t>
            </w:r>
            <w:r w:rsidR="00852CFD" w:rsidRPr="00852CFD">
              <w:rPr>
                <w:rFonts w:ascii="Times New Roman" w:hAnsi="Times New Roman" w:cs="Times New Roman"/>
                <w:color w:val="000000"/>
                <w:sz w:val="20"/>
                <w:szCs w:val="20"/>
              </w:rPr>
              <w:t>-</w:t>
            </w:r>
            <w:r w:rsidRPr="00852CFD">
              <w:rPr>
                <w:rFonts w:ascii="Times New Roman" w:hAnsi="Times New Roman" w:cs="Times New Roman"/>
                <w:color w:val="000000"/>
                <w:sz w:val="20"/>
                <w:szCs w:val="20"/>
              </w:rPr>
              <w:t>пального</w:t>
            </w:r>
            <w:proofErr w:type="spellEnd"/>
            <w:proofErr w:type="gramEnd"/>
            <w:r w:rsidRPr="00852CFD">
              <w:rPr>
                <w:rFonts w:ascii="Times New Roman" w:hAnsi="Times New Roman" w:cs="Times New Roman"/>
                <w:color w:val="000000"/>
                <w:sz w:val="20"/>
                <w:szCs w:val="20"/>
              </w:rPr>
              <w:t xml:space="preserve"> района</w:t>
            </w:r>
          </w:p>
        </w:tc>
        <w:tc>
          <w:tcPr>
            <w:tcW w:w="1279"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0907F0"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15110,90</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0907F0"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13252,70</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0907F0"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13201,10</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FD7C9D"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9 200,00</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FD7C9D"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9 200,00</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0907F0"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59964,70</w:t>
            </w:r>
          </w:p>
        </w:tc>
      </w:tr>
      <w:tr w:rsidR="00FD7C9D" w:rsidRPr="00B05C0E" w:rsidTr="001B386A">
        <w:trPr>
          <w:trHeight w:val="264"/>
        </w:trPr>
        <w:tc>
          <w:tcPr>
            <w:tcW w:w="536" w:type="dxa"/>
            <w:tcBorders>
              <w:top w:val="single" w:sz="6" w:space="0" w:color="auto"/>
              <w:left w:val="single" w:sz="6" w:space="0" w:color="auto"/>
              <w:right w:val="single" w:sz="6" w:space="0" w:color="auto"/>
            </w:tcBorders>
          </w:tcPr>
          <w:p w:rsidR="00FD7C9D" w:rsidRPr="00B05C0E" w:rsidRDefault="00FD7C9D" w:rsidP="00253274">
            <w:pPr>
              <w:autoSpaceDE w:val="0"/>
              <w:autoSpaceDN w:val="0"/>
              <w:adjustRightInd w:val="0"/>
              <w:spacing w:after="0" w:line="240" w:lineRule="auto"/>
              <w:jc w:val="center"/>
              <w:rPr>
                <w:rFonts w:ascii="Times New Roman" w:hAnsi="Times New Roman" w:cs="Times New Roman"/>
                <w:color w:val="000000"/>
                <w:sz w:val="24"/>
                <w:szCs w:val="24"/>
              </w:rPr>
            </w:pPr>
            <w:r w:rsidRPr="00B05C0E">
              <w:rPr>
                <w:rFonts w:ascii="Times New Roman" w:hAnsi="Times New Roman" w:cs="Times New Roman"/>
                <w:color w:val="000000"/>
                <w:sz w:val="24"/>
                <w:szCs w:val="24"/>
              </w:rPr>
              <w:t>1.3</w:t>
            </w:r>
          </w:p>
        </w:tc>
        <w:tc>
          <w:tcPr>
            <w:tcW w:w="3605" w:type="dxa"/>
            <w:vMerge w:val="restart"/>
            <w:tcBorders>
              <w:top w:val="single" w:sz="6" w:space="0" w:color="auto"/>
              <w:left w:val="single" w:sz="6" w:space="0" w:color="auto"/>
              <w:right w:val="single" w:sz="6" w:space="0" w:color="auto"/>
            </w:tcBorders>
          </w:tcPr>
          <w:p w:rsidR="00FD7C9D" w:rsidRPr="00B05C0E" w:rsidRDefault="00FD7C9D" w:rsidP="00253274">
            <w:pPr>
              <w:autoSpaceDE w:val="0"/>
              <w:autoSpaceDN w:val="0"/>
              <w:adjustRightInd w:val="0"/>
              <w:spacing w:after="0" w:line="240" w:lineRule="auto"/>
              <w:jc w:val="both"/>
              <w:rPr>
                <w:rFonts w:ascii="Times New Roman" w:hAnsi="Times New Roman" w:cs="Times New Roman"/>
                <w:color w:val="000000"/>
                <w:sz w:val="24"/>
                <w:szCs w:val="24"/>
              </w:rPr>
            </w:pPr>
            <w:r w:rsidRPr="00B05C0E">
              <w:rPr>
                <w:rFonts w:ascii="Times New Roman" w:hAnsi="Times New Roman" w:cs="Times New Roman"/>
                <w:color w:val="000000"/>
                <w:sz w:val="24"/>
                <w:szCs w:val="24"/>
              </w:rPr>
              <w:t>Отдельное мероприятие «Развитие системы дополнительного образования, выявление и поддержка талантливых детей»</w:t>
            </w:r>
          </w:p>
        </w:tc>
        <w:tc>
          <w:tcPr>
            <w:tcW w:w="2123" w:type="dxa"/>
            <w:tcBorders>
              <w:top w:val="single" w:sz="6" w:space="0" w:color="auto"/>
              <w:left w:val="single" w:sz="6" w:space="0" w:color="auto"/>
              <w:bottom w:val="single" w:sz="6" w:space="0" w:color="auto"/>
              <w:right w:val="single" w:sz="4" w:space="0" w:color="auto"/>
            </w:tcBorders>
          </w:tcPr>
          <w:p w:rsidR="00FD7C9D" w:rsidRPr="00852CFD" w:rsidRDefault="00FD7C9D" w:rsidP="00253274">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всего</w:t>
            </w:r>
          </w:p>
        </w:tc>
        <w:tc>
          <w:tcPr>
            <w:tcW w:w="1279"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0907F0"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4821,80</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0907F0"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6652,90</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0907F0"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6647,10</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FD7C9D"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7 300,00</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FD7C9D"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7 300,00</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0907F0"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32721,80</w:t>
            </w:r>
          </w:p>
        </w:tc>
      </w:tr>
      <w:tr w:rsidR="00FD7C9D" w:rsidRPr="00B05C0E" w:rsidTr="001B386A">
        <w:trPr>
          <w:trHeight w:val="242"/>
        </w:trPr>
        <w:tc>
          <w:tcPr>
            <w:tcW w:w="536" w:type="dxa"/>
            <w:tcBorders>
              <w:left w:val="single" w:sz="6" w:space="0" w:color="auto"/>
              <w:right w:val="single" w:sz="6" w:space="0" w:color="auto"/>
            </w:tcBorders>
          </w:tcPr>
          <w:p w:rsidR="00FD7C9D" w:rsidRPr="00B05C0E" w:rsidRDefault="00FD7C9D" w:rsidP="00253274">
            <w:pPr>
              <w:autoSpaceDE w:val="0"/>
              <w:autoSpaceDN w:val="0"/>
              <w:adjustRightInd w:val="0"/>
              <w:spacing w:after="0" w:line="240" w:lineRule="auto"/>
              <w:jc w:val="center"/>
              <w:rPr>
                <w:rFonts w:ascii="Times New Roman" w:hAnsi="Times New Roman" w:cs="Times New Roman"/>
                <w:color w:val="000000"/>
                <w:sz w:val="24"/>
                <w:szCs w:val="24"/>
              </w:rPr>
            </w:pPr>
          </w:p>
        </w:tc>
        <w:tc>
          <w:tcPr>
            <w:tcW w:w="3605" w:type="dxa"/>
            <w:vMerge/>
            <w:tcBorders>
              <w:left w:val="single" w:sz="6" w:space="0" w:color="auto"/>
              <w:right w:val="single" w:sz="6" w:space="0" w:color="auto"/>
            </w:tcBorders>
          </w:tcPr>
          <w:p w:rsidR="00FD7C9D" w:rsidRPr="00B05C0E" w:rsidRDefault="00FD7C9D" w:rsidP="00253274">
            <w:pPr>
              <w:autoSpaceDE w:val="0"/>
              <w:autoSpaceDN w:val="0"/>
              <w:adjustRightInd w:val="0"/>
              <w:spacing w:after="0" w:line="240" w:lineRule="auto"/>
              <w:jc w:val="center"/>
              <w:rPr>
                <w:rFonts w:ascii="Times New Roman" w:hAnsi="Times New Roman" w:cs="Times New Roman"/>
                <w:color w:val="000000"/>
                <w:sz w:val="24"/>
                <w:szCs w:val="24"/>
              </w:rPr>
            </w:pPr>
          </w:p>
        </w:tc>
        <w:tc>
          <w:tcPr>
            <w:tcW w:w="2123" w:type="dxa"/>
            <w:tcBorders>
              <w:top w:val="single" w:sz="6" w:space="0" w:color="auto"/>
              <w:left w:val="single" w:sz="6" w:space="0" w:color="auto"/>
              <w:bottom w:val="single" w:sz="6" w:space="0" w:color="auto"/>
              <w:right w:val="single" w:sz="4" w:space="0" w:color="auto"/>
            </w:tcBorders>
          </w:tcPr>
          <w:p w:rsidR="00FD7C9D" w:rsidRPr="00852CFD" w:rsidRDefault="00FD7C9D" w:rsidP="00253274">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федеральный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FD7C9D" w:rsidP="00B05C0E">
            <w:pPr>
              <w:spacing w:after="0" w:line="240" w:lineRule="auto"/>
              <w:jc w:val="right"/>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FD7C9D" w:rsidP="00B05C0E">
            <w:pPr>
              <w:spacing w:after="0" w:line="240" w:lineRule="auto"/>
              <w:jc w:val="right"/>
              <w:rPr>
                <w:rFonts w:ascii="Times New Roman" w:hAnsi="Times New Roman" w:cs="Times New Roman"/>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FD7C9D" w:rsidP="00B05C0E">
            <w:pPr>
              <w:spacing w:after="0" w:line="240" w:lineRule="auto"/>
              <w:jc w:val="right"/>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FD7C9D" w:rsidP="00B05C0E">
            <w:pPr>
              <w:spacing w:after="0" w:line="240" w:lineRule="auto"/>
              <w:jc w:val="righ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FD7C9D" w:rsidP="00B05C0E">
            <w:pPr>
              <w:spacing w:after="0" w:line="240" w:lineRule="auto"/>
              <w:jc w:val="righ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FD7C9D"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0,00</w:t>
            </w:r>
          </w:p>
        </w:tc>
      </w:tr>
      <w:tr w:rsidR="00FD7C9D" w:rsidRPr="00B05C0E" w:rsidTr="001B386A">
        <w:trPr>
          <w:trHeight w:val="310"/>
        </w:trPr>
        <w:tc>
          <w:tcPr>
            <w:tcW w:w="536" w:type="dxa"/>
            <w:tcBorders>
              <w:left w:val="single" w:sz="6" w:space="0" w:color="auto"/>
              <w:right w:val="single" w:sz="6" w:space="0" w:color="auto"/>
            </w:tcBorders>
          </w:tcPr>
          <w:p w:rsidR="00FD7C9D" w:rsidRPr="00B05C0E" w:rsidRDefault="00FD7C9D" w:rsidP="00253274">
            <w:pPr>
              <w:autoSpaceDE w:val="0"/>
              <w:autoSpaceDN w:val="0"/>
              <w:adjustRightInd w:val="0"/>
              <w:spacing w:after="0" w:line="240" w:lineRule="auto"/>
              <w:jc w:val="center"/>
              <w:rPr>
                <w:rFonts w:ascii="Times New Roman" w:hAnsi="Times New Roman" w:cs="Times New Roman"/>
                <w:color w:val="000000"/>
                <w:sz w:val="24"/>
                <w:szCs w:val="24"/>
              </w:rPr>
            </w:pPr>
          </w:p>
        </w:tc>
        <w:tc>
          <w:tcPr>
            <w:tcW w:w="3605" w:type="dxa"/>
            <w:vMerge/>
            <w:tcBorders>
              <w:left w:val="single" w:sz="6" w:space="0" w:color="auto"/>
              <w:right w:val="single" w:sz="6" w:space="0" w:color="auto"/>
            </w:tcBorders>
          </w:tcPr>
          <w:p w:rsidR="00FD7C9D" w:rsidRPr="00B05C0E" w:rsidRDefault="00FD7C9D" w:rsidP="00253274">
            <w:pPr>
              <w:autoSpaceDE w:val="0"/>
              <w:autoSpaceDN w:val="0"/>
              <w:adjustRightInd w:val="0"/>
              <w:spacing w:after="0" w:line="240" w:lineRule="auto"/>
              <w:jc w:val="center"/>
              <w:rPr>
                <w:rFonts w:ascii="Times New Roman" w:hAnsi="Times New Roman" w:cs="Times New Roman"/>
                <w:color w:val="000000"/>
                <w:sz w:val="24"/>
                <w:szCs w:val="24"/>
              </w:rPr>
            </w:pPr>
          </w:p>
        </w:tc>
        <w:tc>
          <w:tcPr>
            <w:tcW w:w="2123" w:type="dxa"/>
            <w:tcBorders>
              <w:top w:val="single" w:sz="6" w:space="0" w:color="auto"/>
              <w:left w:val="single" w:sz="6" w:space="0" w:color="auto"/>
              <w:bottom w:val="single" w:sz="6" w:space="0" w:color="auto"/>
              <w:right w:val="single" w:sz="6" w:space="0" w:color="auto"/>
            </w:tcBorders>
          </w:tcPr>
          <w:p w:rsidR="00FD7C9D" w:rsidRPr="00852CFD" w:rsidRDefault="00FD7C9D" w:rsidP="00253274">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областной бюджет</w:t>
            </w:r>
          </w:p>
        </w:tc>
        <w:tc>
          <w:tcPr>
            <w:tcW w:w="1279"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0907F0"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992,90</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0907F0"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2799,30</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0907F0"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2799,30</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FD7C9D"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800,00</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FD7C9D"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800,00</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0907F0"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8191,50</w:t>
            </w:r>
          </w:p>
        </w:tc>
      </w:tr>
      <w:tr w:rsidR="00FD7C9D" w:rsidRPr="00B05C0E" w:rsidTr="001B386A">
        <w:trPr>
          <w:trHeight w:val="135"/>
        </w:trPr>
        <w:tc>
          <w:tcPr>
            <w:tcW w:w="536" w:type="dxa"/>
            <w:tcBorders>
              <w:left w:val="single" w:sz="6" w:space="0" w:color="auto"/>
              <w:bottom w:val="single" w:sz="6" w:space="0" w:color="auto"/>
              <w:right w:val="single" w:sz="6" w:space="0" w:color="auto"/>
            </w:tcBorders>
          </w:tcPr>
          <w:p w:rsidR="00FD7C9D" w:rsidRPr="00B05C0E" w:rsidRDefault="00FD7C9D" w:rsidP="00253274">
            <w:pPr>
              <w:autoSpaceDE w:val="0"/>
              <w:autoSpaceDN w:val="0"/>
              <w:adjustRightInd w:val="0"/>
              <w:spacing w:after="0" w:line="240" w:lineRule="auto"/>
              <w:jc w:val="center"/>
              <w:rPr>
                <w:rFonts w:ascii="Times New Roman" w:hAnsi="Times New Roman" w:cs="Times New Roman"/>
                <w:color w:val="000000"/>
                <w:sz w:val="24"/>
                <w:szCs w:val="24"/>
              </w:rPr>
            </w:pPr>
          </w:p>
        </w:tc>
        <w:tc>
          <w:tcPr>
            <w:tcW w:w="3605" w:type="dxa"/>
            <w:vMerge/>
            <w:tcBorders>
              <w:left w:val="single" w:sz="6" w:space="0" w:color="auto"/>
              <w:bottom w:val="single" w:sz="6" w:space="0" w:color="auto"/>
              <w:right w:val="single" w:sz="6" w:space="0" w:color="auto"/>
            </w:tcBorders>
          </w:tcPr>
          <w:p w:rsidR="00FD7C9D" w:rsidRPr="00B05C0E" w:rsidRDefault="00FD7C9D" w:rsidP="00253274">
            <w:pPr>
              <w:autoSpaceDE w:val="0"/>
              <w:autoSpaceDN w:val="0"/>
              <w:adjustRightInd w:val="0"/>
              <w:spacing w:after="0" w:line="240" w:lineRule="auto"/>
              <w:jc w:val="center"/>
              <w:rPr>
                <w:rFonts w:ascii="Times New Roman" w:hAnsi="Times New Roman" w:cs="Times New Roman"/>
                <w:color w:val="000000"/>
                <w:sz w:val="24"/>
                <w:szCs w:val="24"/>
              </w:rPr>
            </w:pPr>
          </w:p>
        </w:tc>
        <w:tc>
          <w:tcPr>
            <w:tcW w:w="2123" w:type="dxa"/>
            <w:tcBorders>
              <w:top w:val="single" w:sz="6" w:space="0" w:color="auto"/>
              <w:left w:val="single" w:sz="6" w:space="0" w:color="auto"/>
              <w:bottom w:val="single" w:sz="6" w:space="0" w:color="auto"/>
              <w:right w:val="single" w:sz="6" w:space="0" w:color="auto"/>
            </w:tcBorders>
          </w:tcPr>
          <w:p w:rsidR="00FD7C9D" w:rsidRPr="00852CFD" w:rsidRDefault="00FD7C9D" w:rsidP="00253274">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 xml:space="preserve">бюджет </w:t>
            </w:r>
            <w:proofErr w:type="spellStart"/>
            <w:proofErr w:type="gramStart"/>
            <w:r w:rsidRPr="00852CFD">
              <w:rPr>
                <w:rFonts w:ascii="Times New Roman" w:hAnsi="Times New Roman" w:cs="Times New Roman"/>
                <w:color w:val="000000"/>
                <w:sz w:val="20"/>
                <w:szCs w:val="20"/>
              </w:rPr>
              <w:t>муници</w:t>
            </w:r>
            <w:r w:rsidR="00852CFD" w:rsidRPr="00852CFD">
              <w:rPr>
                <w:rFonts w:ascii="Times New Roman" w:hAnsi="Times New Roman" w:cs="Times New Roman"/>
                <w:color w:val="000000"/>
                <w:sz w:val="20"/>
                <w:szCs w:val="20"/>
              </w:rPr>
              <w:t>-</w:t>
            </w:r>
            <w:r w:rsidRPr="00852CFD">
              <w:rPr>
                <w:rFonts w:ascii="Times New Roman" w:hAnsi="Times New Roman" w:cs="Times New Roman"/>
                <w:color w:val="000000"/>
                <w:sz w:val="20"/>
                <w:szCs w:val="20"/>
              </w:rPr>
              <w:t>пального</w:t>
            </w:r>
            <w:proofErr w:type="spellEnd"/>
            <w:proofErr w:type="gramEnd"/>
            <w:r w:rsidRPr="00852CFD">
              <w:rPr>
                <w:rFonts w:ascii="Times New Roman" w:hAnsi="Times New Roman" w:cs="Times New Roman"/>
                <w:color w:val="000000"/>
                <w:sz w:val="20"/>
                <w:szCs w:val="20"/>
              </w:rPr>
              <w:t xml:space="preserve"> района</w:t>
            </w:r>
          </w:p>
        </w:tc>
        <w:tc>
          <w:tcPr>
            <w:tcW w:w="1279"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0907F0"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3828,90</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0907F0"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3853,60</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0907F0"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3847,80</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FD7C9D"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6 500,00</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FD7C9D"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6 500,00</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rsidR="00FD7C9D" w:rsidRPr="00B05C0E" w:rsidRDefault="000907F0"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24530,30</w:t>
            </w:r>
          </w:p>
        </w:tc>
      </w:tr>
      <w:tr w:rsidR="00766A4C" w:rsidRPr="00B05C0E" w:rsidTr="001B386A">
        <w:trPr>
          <w:trHeight w:val="135"/>
        </w:trPr>
        <w:tc>
          <w:tcPr>
            <w:tcW w:w="536" w:type="dxa"/>
            <w:vMerge w:val="restart"/>
            <w:tcBorders>
              <w:left w:val="single" w:sz="6" w:space="0" w:color="auto"/>
              <w:right w:val="single" w:sz="6" w:space="0" w:color="auto"/>
            </w:tcBorders>
          </w:tcPr>
          <w:p w:rsidR="00766A4C" w:rsidRPr="00B05C0E" w:rsidRDefault="00766A4C" w:rsidP="00766A4C">
            <w:pPr>
              <w:autoSpaceDE w:val="0"/>
              <w:autoSpaceDN w:val="0"/>
              <w:adjustRightInd w:val="0"/>
              <w:spacing w:after="0" w:line="240" w:lineRule="auto"/>
              <w:jc w:val="center"/>
              <w:rPr>
                <w:rFonts w:ascii="Times New Roman" w:hAnsi="Times New Roman" w:cs="Times New Roman"/>
                <w:color w:val="000000"/>
                <w:sz w:val="24"/>
                <w:szCs w:val="24"/>
              </w:rPr>
            </w:pPr>
            <w:r w:rsidRPr="00B05C0E">
              <w:rPr>
                <w:rFonts w:ascii="Times New Roman" w:hAnsi="Times New Roman" w:cs="Times New Roman"/>
                <w:color w:val="000000"/>
                <w:sz w:val="24"/>
                <w:szCs w:val="24"/>
              </w:rPr>
              <w:t>1.4</w:t>
            </w:r>
          </w:p>
        </w:tc>
        <w:tc>
          <w:tcPr>
            <w:tcW w:w="3605" w:type="dxa"/>
            <w:vMerge w:val="restart"/>
            <w:tcBorders>
              <w:left w:val="single" w:sz="6" w:space="0" w:color="auto"/>
              <w:right w:val="single" w:sz="6" w:space="0" w:color="auto"/>
            </w:tcBorders>
          </w:tcPr>
          <w:p w:rsidR="00766A4C" w:rsidRPr="00B05C0E" w:rsidRDefault="00766A4C" w:rsidP="00766A4C">
            <w:pPr>
              <w:autoSpaceDE w:val="0"/>
              <w:autoSpaceDN w:val="0"/>
              <w:adjustRightInd w:val="0"/>
              <w:spacing w:after="0" w:line="240" w:lineRule="auto"/>
              <w:jc w:val="both"/>
              <w:rPr>
                <w:rFonts w:ascii="Times New Roman" w:hAnsi="Times New Roman" w:cs="Times New Roman"/>
                <w:color w:val="000000"/>
                <w:sz w:val="24"/>
                <w:szCs w:val="24"/>
              </w:rPr>
            </w:pPr>
            <w:r w:rsidRPr="00B05C0E">
              <w:rPr>
                <w:rFonts w:ascii="Times New Roman" w:hAnsi="Times New Roman" w:cs="Times New Roman"/>
                <w:color w:val="000000"/>
                <w:sz w:val="24"/>
                <w:szCs w:val="24"/>
              </w:rPr>
              <w:t>Отдельное мероприятие «Реализация мер, направленных на выполнение предписаний над</w:t>
            </w:r>
            <w:r w:rsidR="00852CFD">
              <w:rPr>
                <w:rFonts w:ascii="Times New Roman" w:hAnsi="Times New Roman" w:cs="Times New Roman"/>
                <w:color w:val="000000"/>
                <w:sz w:val="24"/>
                <w:szCs w:val="24"/>
              </w:rPr>
              <w:t>-</w:t>
            </w:r>
            <w:proofErr w:type="spellStart"/>
            <w:r w:rsidRPr="00B05C0E">
              <w:rPr>
                <w:rFonts w:ascii="Times New Roman" w:hAnsi="Times New Roman" w:cs="Times New Roman"/>
                <w:color w:val="000000"/>
                <w:sz w:val="24"/>
                <w:szCs w:val="24"/>
              </w:rPr>
              <w:t>зорных</w:t>
            </w:r>
            <w:proofErr w:type="spellEnd"/>
            <w:r w:rsidRPr="00B05C0E">
              <w:rPr>
                <w:rFonts w:ascii="Times New Roman" w:hAnsi="Times New Roman" w:cs="Times New Roman"/>
                <w:color w:val="000000"/>
                <w:sz w:val="24"/>
                <w:szCs w:val="24"/>
              </w:rPr>
              <w:t xml:space="preserve"> органов и приведение </w:t>
            </w:r>
            <w:proofErr w:type="spellStart"/>
            <w:r w:rsidRPr="00B05C0E">
              <w:rPr>
                <w:rFonts w:ascii="Times New Roman" w:hAnsi="Times New Roman" w:cs="Times New Roman"/>
                <w:color w:val="000000"/>
                <w:sz w:val="24"/>
                <w:szCs w:val="24"/>
              </w:rPr>
              <w:t>зда</w:t>
            </w:r>
            <w:r w:rsidR="00852CFD">
              <w:rPr>
                <w:rFonts w:ascii="Times New Roman" w:hAnsi="Times New Roman" w:cs="Times New Roman"/>
                <w:color w:val="000000"/>
                <w:sz w:val="24"/>
                <w:szCs w:val="24"/>
              </w:rPr>
              <w:t>-</w:t>
            </w:r>
            <w:r w:rsidRPr="00B05C0E">
              <w:rPr>
                <w:rFonts w:ascii="Times New Roman" w:hAnsi="Times New Roman" w:cs="Times New Roman"/>
                <w:color w:val="000000"/>
                <w:sz w:val="24"/>
                <w:szCs w:val="24"/>
              </w:rPr>
              <w:t>ний</w:t>
            </w:r>
            <w:proofErr w:type="spellEnd"/>
            <w:r w:rsidRPr="00B05C0E">
              <w:rPr>
                <w:rFonts w:ascii="Times New Roman" w:hAnsi="Times New Roman" w:cs="Times New Roman"/>
                <w:color w:val="000000"/>
                <w:sz w:val="24"/>
                <w:szCs w:val="24"/>
              </w:rPr>
              <w:t xml:space="preserve"> в соответствии с </w:t>
            </w:r>
            <w:proofErr w:type="spellStart"/>
            <w:r w:rsidRPr="00B05C0E">
              <w:rPr>
                <w:rFonts w:ascii="Times New Roman" w:hAnsi="Times New Roman" w:cs="Times New Roman"/>
                <w:color w:val="000000"/>
                <w:sz w:val="24"/>
                <w:szCs w:val="24"/>
              </w:rPr>
              <w:t>требо</w:t>
            </w:r>
            <w:r w:rsidR="00852CFD">
              <w:rPr>
                <w:rFonts w:ascii="Times New Roman" w:hAnsi="Times New Roman" w:cs="Times New Roman"/>
                <w:color w:val="000000"/>
                <w:sz w:val="24"/>
                <w:szCs w:val="24"/>
              </w:rPr>
              <w:t>вани-</w:t>
            </w:r>
            <w:r w:rsidRPr="00B05C0E">
              <w:rPr>
                <w:rFonts w:ascii="Times New Roman" w:hAnsi="Times New Roman" w:cs="Times New Roman"/>
                <w:color w:val="000000"/>
                <w:sz w:val="24"/>
                <w:szCs w:val="24"/>
              </w:rPr>
              <w:t>ями</w:t>
            </w:r>
            <w:proofErr w:type="spellEnd"/>
            <w:r w:rsidRPr="00B05C0E">
              <w:rPr>
                <w:rFonts w:ascii="Times New Roman" w:hAnsi="Times New Roman" w:cs="Times New Roman"/>
                <w:color w:val="000000"/>
                <w:sz w:val="24"/>
                <w:szCs w:val="24"/>
              </w:rPr>
              <w:t xml:space="preserve">, </w:t>
            </w:r>
            <w:proofErr w:type="gramStart"/>
            <w:r w:rsidRPr="00B05C0E">
              <w:rPr>
                <w:rFonts w:ascii="Times New Roman" w:hAnsi="Times New Roman" w:cs="Times New Roman"/>
                <w:color w:val="000000"/>
                <w:sz w:val="24"/>
                <w:szCs w:val="24"/>
              </w:rPr>
              <w:t>предъявляемыми</w:t>
            </w:r>
            <w:proofErr w:type="gramEnd"/>
            <w:r w:rsidRPr="00B05C0E">
              <w:rPr>
                <w:rFonts w:ascii="Times New Roman" w:hAnsi="Times New Roman" w:cs="Times New Roman"/>
                <w:color w:val="000000"/>
                <w:sz w:val="24"/>
                <w:szCs w:val="24"/>
              </w:rPr>
              <w:t xml:space="preserve"> к </w:t>
            </w:r>
            <w:proofErr w:type="spellStart"/>
            <w:r w:rsidRPr="00B05C0E">
              <w:rPr>
                <w:rFonts w:ascii="Times New Roman" w:hAnsi="Times New Roman" w:cs="Times New Roman"/>
                <w:color w:val="000000"/>
                <w:sz w:val="24"/>
                <w:szCs w:val="24"/>
              </w:rPr>
              <w:t>безопас</w:t>
            </w:r>
            <w:r w:rsidR="00852CFD">
              <w:rPr>
                <w:rFonts w:ascii="Times New Roman" w:hAnsi="Times New Roman" w:cs="Times New Roman"/>
                <w:color w:val="000000"/>
                <w:sz w:val="24"/>
                <w:szCs w:val="24"/>
              </w:rPr>
              <w:t>-</w:t>
            </w:r>
            <w:r w:rsidRPr="00B05C0E">
              <w:rPr>
                <w:rFonts w:ascii="Times New Roman" w:hAnsi="Times New Roman" w:cs="Times New Roman"/>
                <w:color w:val="000000"/>
                <w:sz w:val="24"/>
                <w:szCs w:val="24"/>
              </w:rPr>
              <w:t>ности</w:t>
            </w:r>
            <w:proofErr w:type="spellEnd"/>
            <w:r w:rsidRPr="00B05C0E">
              <w:rPr>
                <w:rFonts w:ascii="Times New Roman" w:hAnsi="Times New Roman" w:cs="Times New Roman"/>
                <w:color w:val="000000"/>
                <w:sz w:val="24"/>
                <w:szCs w:val="24"/>
              </w:rPr>
              <w:t xml:space="preserve"> в процессе эксплуатации, в муниципальных </w:t>
            </w:r>
            <w:proofErr w:type="spellStart"/>
            <w:r w:rsidRPr="00B05C0E">
              <w:rPr>
                <w:rFonts w:ascii="Times New Roman" w:hAnsi="Times New Roman" w:cs="Times New Roman"/>
                <w:color w:val="000000"/>
                <w:sz w:val="24"/>
                <w:szCs w:val="24"/>
              </w:rPr>
              <w:t>общеобразо</w:t>
            </w:r>
            <w:r w:rsidR="00852CFD">
              <w:rPr>
                <w:rFonts w:ascii="Times New Roman" w:hAnsi="Times New Roman" w:cs="Times New Roman"/>
                <w:color w:val="000000"/>
                <w:sz w:val="24"/>
                <w:szCs w:val="24"/>
              </w:rPr>
              <w:t>-</w:t>
            </w:r>
            <w:r w:rsidRPr="00B05C0E">
              <w:rPr>
                <w:rFonts w:ascii="Times New Roman" w:hAnsi="Times New Roman" w:cs="Times New Roman"/>
                <w:color w:val="000000"/>
                <w:sz w:val="24"/>
                <w:szCs w:val="24"/>
              </w:rPr>
              <w:t>вательных</w:t>
            </w:r>
            <w:proofErr w:type="spellEnd"/>
            <w:r w:rsidRPr="00B05C0E">
              <w:rPr>
                <w:rFonts w:ascii="Times New Roman" w:hAnsi="Times New Roman" w:cs="Times New Roman"/>
                <w:color w:val="000000"/>
                <w:sz w:val="24"/>
                <w:szCs w:val="24"/>
              </w:rPr>
              <w:t xml:space="preserve"> организациях»</w:t>
            </w:r>
          </w:p>
        </w:tc>
        <w:tc>
          <w:tcPr>
            <w:tcW w:w="2123" w:type="dxa"/>
            <w:tcBorders>
              <w:top w:val="single" w:sz="6" w:space="0" w:color="auto"/>
              <w:left w:val="single" w:sz="6" w:space="0" w:color="auto"/>
              <w:bottom w:val="single" w:sz="6" w:space="0" w:color="auto"/>
              <w:right w:val="single" w:sz="6" w:space="0" w:color="auto"/>
            </w:tcBorders>
          </w:tcPr>
          <w:p w:rsidR="00766A4C" w:rsidRPr="00852CFD" w:rsidRDefault="00766A4C" w:rsidP="00766A4C">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всего</w:t>
            </w:r>
          </w:p>
        </w:tc>
        <w:tc>
          <w:tcPr>
            <w:tcW w:w="1279"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2680,60</w:t>
            </w:r>
          </w:p>
        </w:tc>
        <w:tc>
          <w:tcPr>
            <w:tcW w:w="1418"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0,00</w:t>
            </w:r>
          </w:p>
        </w:tc>
        <w:tc>
          <w:tcPr>
            <w:tcW w:w="1275"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2680,60</w:t>
            </w:r>
          </w:p>
        </w:tc>
      </w:tr>
      <w:tr w:rsidR="00766A4C" w:rsidRPr="00B05C0E" w:rsidTr="001B386A">
        <w:trPr>
          <w:trHeight w:val="135"/>
        </w:trPr>
        <w:tc>
          <w:tcPr>
            <w:tcW w:w="536" w:type="dxa"/>
            <w:vMerge/>
            <w:tcBorders>
              <w:left w:val="single" w:sz="6" w:space="0" w:color="auto"/>
              <w:right w:val="single" w:sz="6" w:space="0" w:color="auto"/>
            </w:tcBorders>
          </w:tcPr>
          <w:p w:rsidR="00766A4C" w:rsidRPr="00B05C0E" w:rsidRDefault="00766A4C" w:rsidP="00766A4C">
            <w:pPr>
              <w:autoSpaceDE w:val="0"/>
              <w:autoSpaceDN w:val="0"/>
              <w:adjustRightInd w:val="0"/>
              <w:spacing w:after="0" w:line="240" w:lineRule="auto"/>
              <w:jc w:val="center"/>
              <w:rPr>
                <w:rFonts w:ascii="Times New Roman" w:hAnsi="Times New Roman" w:cs="Times New Roman"/>
                <w:color w:val="000000"/>
                <w:sz w:val="24"/>
                <w:szCs w:val="24"/>
              </w:rPr>
            </w:pPr>
          </w:p>
        </w:tc>
        <w:tc>
          <w:tcPr>
            <w:tcW w:w="3605" w:type="dxa"/>
            <w:vMerge/>
            <w:tcBorders>
              <w:left w:val="single" w:sz="6" w:space="0" w:color="auto"/>
              <w:right w:val="single" w:sz="6" w:space="0" w:color="auto"/>
            </w:tcBorders>
          </w:tcPr>
          <w:p w:rsidR="00766A4C" w:rsidRPr="00B05C0E" w:rsidRDefault="00766A4C" w:rsidP="00766A4C">
            <w:pPr>
              <w:autoSpaceDE w:val="0"/>
              <w:autoSpaceDN w:val="0"/>
              <w:adjustRightInd w:val="0"/>
              <w:spacing w:after="0" w:line="240" w:lineRule="auto"/>
              <w:jc w:val="center"/>
              <w:rPr>
                <w:rFonts w:ascii="Times New Roman" w:hAnsi="Times New Roman" w:cs="Times New Roman"/>
                <w:color w:val="000000"/>
                <w:sz w:val="24"/>
                <w:szCs w:val="24"/>
              </w:rPr>
            </w:pPr>
          </w:p>
        </w:tc>
        <w:tc>
          <w:tcPr>
            <w:tcW w:w="2123" w:type="dxa"/>
            <w:tcBorders>
              <w:top w:val="single" w:sz="6" w:space="0" w:color="auto"/>
              <w:left w:val="single" w:sz="6" w:space="0" w:color="auto"/>
              <w:bottom w:val="single" w:sz="6" w:space="0" w:color="auto"/>
              <w:right w:val="single" w:sz="6" w:space="0" w:color="auto"/>
            </w:tcBorders>
          </w:tcPr>
          <w:p w:rsidR="00766A4C" w:rsidRPr="00852CFD" w:rsidRDefault="00766A4C" w:rsidP="00766A4C">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федеральный бюджет</w:t>
            </w:r>
          </w:p>
        </w:tc>
        <w:tc>
          <w:tcPr>
            <w:tcW w:w="1279"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p>
        </w:tc>
        <w:tc>
          <w:tcPr>
            <w:tcW w:w="1275"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0,00</w:t>
            </w:r>
          </w:p>
        </w:tc>
      </w:tr>
      <w:tr w:rsidR="00766A4C" w:rsidRPr="00B05C0E" w:rsidTr="001B386A">
        <w:trPr>
          <w:trHeight w:val="135"/>
        </w:trPr>
        <w:tc>
          <w:tcPr>
            <w:tcW w:w="536" w:type="dxa"/>
            <w:vMerge/>
            <w:tcBorders>
              <w:left w:val="single" w:sz="6" w:space="0" w:color="auto"/>
              <w:right w:val="single" w:sz="6" w:space="0" w:color="auto"/>
            </w:tcBorders>
          </w:tcPr>
          <w:p w:rsidR="00766A4C" w:rsidRPr="00B05C0E" w:rsidRDefault="00766A4C" w:rsidP="00766A4C">
            <w:pPr>
              <w:autoSpaceDE w:val="0"/>
              <w:autoSpaceDN w:val="0"/>
              <w:adjustRightInd w:val="0"/>
              <w:spacing w:after="0" w:line="240" w:lineRule="auto"/>
              <w:jc w:val="center"/>
              <w:rPr>
                <w:rFonts w:ascii="Times New Roman" w:hAnsi="Times New Roman" w:cs="Times New Roman"/>
                <w:color w:val="000000"/>
                <w:sz w:val="24"/>
                <w:szCs w:val="24"/>
              </w:rPr>
            </w:pPr>
          </w:p>
        </w:tc>
        <w:tc>
          <w:tcPr>
            <w:tcW w:w="3605" w:type="dxa"/>
            <w:vMerge/>
            <w:tcBorders>
              <w:left w:val="single" w:sz="6" w:space="0" w:color="auto"/>
              <w:right w:val="single" w:sz="6" w:space="0" w:color="auto"/>
            </w:tcBorders>
          </w:tcPr>
          <w:p w:rsidR="00766A4C" w:rsidRPr="00B05C0E" w:rsidRDefault="00766A4C" w:rsidP="00766A4C">
            <w:pPr>
              <w:autoSpaceDE w:val="0"/>
              <w:autoSpaceDN w:val="0"/>
              <w:adjustRightInd w:val="0"/>
              <w:spacing w:after="0" w:line="240" w:lineRule="auto"/>
              <w:jc w:val="center"/>
              <w:rPr>
                <w:rFonts w:ascii="Times New Roman" w:hAnsi="Times New Roman" w:cs="Times New Roman"/>
                <w:color w:val="000000"/>
                <w:sz w:val="24"/>
                <w:szCs w:val="24"/>
              </w:rPr>
            </w:pPr>
          </w:p>
        </w:tc>
        <w:tc>
          <w:tcPr>
            <w:tcW w:w="2123" w:type="dxa"/>
            <w:tcBorders>
              <w:top w:val="single" w:sz="6" w:space="0" w:color="auto"/>
              <w:left w:val="single" w:sz="6" w:space="0" w:color="auto"/>
              <w:bottom w:val="single" w:sz="6" w:space="0" w:color="auto"/>
              <w:right w:val="single" w:sz="6" w:space="0" w:color="auto"/>
            </w:tcBorders>
          </w:tcPr>
          <w:p w:rsidR="00766A4C" w:rsidRPr="00852CFD" w:rsidRDefault="00766A4C" w:rsidP="00766A4C">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областной бюджет</w:t>
            </w:r>
          </w:p>
        </w:tc>
        <w:tc>
          <w:tcPr>
            <w:tcW w:w="1279"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2546,50</w:t>
            </w:r>
          </w:p>
        </w:tc>
        <w:tc>
          <w:tcPr>
            <w:tcW w:w="1418"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w:t>
            </w:r>
          </w:p>
        </w:tc>
        <w:tc>
          <w:tcPr>
            <w:tcW w:w="1418"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w:t>
            </w:r>
          </w:p>
        </w:tc>
        <w:tc>
          <w:tcPr>
            <w:tcW w:w="1559"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w:t>
            </w:r>
          </w:p>
        </w:tc>
        <w:tc>
          <w:tcPr>
            <w:tcW w:w="1559"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2546,60</w:t>
            </w:r>
          </w:p>
        </w:tc>
      </w:tr>
      <w:tr w:rsidR="00766A4C" w:rsidRPr="00B05C0E" w:rsidTr="001B386A">
        <w:trPr>
          <w:trHeight w:val="135"/>
        </w:trPr>
        <w:tc>
          <w:tcPr>
            <w:tcW w:w="536" w:type="dxa"/>
            <w:vMerge/>
            <w:tcBorders>
              <w:left w:val="single" w:sz="6" w:space="0" w:color="auto"/>
              <w:bottom w:val="single" w:sz="6" w:space="0" w:color="auto"/>
              <w:right w:val="single" w:sz="6" w:space="0" w:color="auto"/>
            </w:tcBorders>
          </w:tcPr>
          <w:p w:rsidR="00766A4C" w:rsidRPr="00B05C0E" w:rsidRDefault="00766A4C" w:rsidP="00766A4C">
            <w:pPr>
              <w:autoSpaceDE w:val="0"/>
              <w:autoSpaceDN w:val="0"/>
              <w:adjustRightInd w:val="0"/>
              <w:spacing w:after="0" w:line="240" w:lineRule="auto"/>
              <w:jc w:val="center"/>
              <w:rPr>
                <w:rFonts w:ascii="Times New Roman" w:hAnsi="Times New Roman" w:cs="Times New Roman"/>
                <w:color w:val="000000"/>
                <w:sz w:val="24"/>
                <w:szCs w:val="24"/>
              </w:rPr>
            </w:pPr>
          </w:p>
        </w:tc>
        <w:tc>
          <w:tcPr>
            <w:tcW w:w="3605" w:type="dxa"/>
            <w:vMerge/>
            <w:tcBorders>
              <w:left w:val="single" w:sz="6" w:space="0" w:color="auto"/>
              <w:bottom w:val="single" w:sz="6" w:space="0" w:color="auto"/>
              <w:right w:val="single" w:sz="6" w:space="0" w:color="auto"/>
            </w:tcBorders>
          </w:tcPr>
          <w:p w:rsidR="00766A4C" w:rsidRPr="00B05C0E" w:rsidRDefault="00766A4C" w:rsidP="00766A4C">
            <w:pPr>
              <w:autoSpaceDE w:val="0"/>
              <w:autoSpaceDN w:val="0"/>
              <w:adjustRightInd w:val="0"/>
              <w:spacing w:after="0" w:line="240" w:lineRule="auto"/>
              <w:jc w:val="center"/>
              <w:rPr>
                <w:rFonts w:ascii="Times New Roman" w:hAnsi="Times New Roman" w:cs="Times New Roman"/>
                <w:color w:val="000000"/>
                <w:sz w:val="24"/>
                <w:szCs w:val="24"/>
              </w:rPr>
            </w:pPr>
          </w:p>
        </w:tc>
        <w:tc>
          <w:tcPr>
            <w:tcW w:w="2123" w:type="dxa"/>
            <w:tcBorders>
              <w:top w:val="single" w:sz="6" w:space="0" w:color="auto"/>
              <w:left w:val="single" w:sz="6" w:space="0" w:color="auto"/>
              <w:bottom w:val="single" w:sz="6" w:space="0" w:color="auto"/>
              <w:right w:val="single" w:sz="6" w:space="0" w:color="auto"/>
            </w:tcBorders>
          </w:tcPr>
          <w:p w:rsidR="00766A4C" w:rsidRPr="00852CFD" w:rsidRDefault="00766A4C" w:rsidP="00766A4C">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бюджет муниципального района</w:t>
            </w:r>
          </w:p>
        </w:tc>
        <w:tc>
          <w:tcPr>
            <w:tcW w:w="1279"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134,10</w:t>
            </w:r>
          </w:p>
        </w:tc>
        <w:tc>
          <w:tcPr>
            <w:tcW w:w="1418"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w:t>
            </w:r>
          </w:p>
        </w:tc>
        <w:tc>
          <w:tcPr>
            <w:tcW w:w="1418"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w:t>
            </w:r>
          </w:p>
        </w:tc>
        <w:tc>
          <w:tcPr>
            <w:tcW w:w="1559"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w:t>
            </w:r>
          </w:p>
        </w:tc>
        <w:tc>
          <w:tcPr>
            <w:tcW w:w="1559"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134,10</w:t>
            </w:r>
          </w:p>
        </w:tc>
      </w:tr>
      <w:tr w:rsidR="00766A4C" w:rsidRPr="00B05C0E" w:rsidTr="001B386A">
        <w:trPr>
          <w:trHeight w:val="135"/>
        </w:trPr>
        <w:tc>
          <w:tcPr>
            <w:tcW w:w="536" w:type="dxa"/>
            <w:vMerge w:val="restart"/>
            <w:tcBorders>
              <w:left w:val="single" w:sz="6" w:space="0" w:color="auto"/>
              <w:right w:val="single" w:sz="6" w:space="0" w:color="auto"/>
            </w:tcBorders>
          </w:tcPr>
          <w:p w:rsidR="00766A4C" w:rsidRPr="00B05C0E" w:rsidRDefault="00766A4C" w:rsidP="00766A4C">
            <w:pPr>
              <w:autoSpaceDE w:val="0"/>
              <w:autoSpaceDN w:val="0"/>
              <w:adjustRightInd w:val="0"/>
              <w:spacing w:after="0" w:line="240" w:lineRule="auto"/>
              <w:jc w:val="center"/>
              <w:rPr>
                <w:rFonts w:ascii="Times New Roman" w:hAnsi="Times New Roman" w:cs="Times New Roman"/>
                <w:color w:val="000000"/>
                <w:sz w:val="24"/>
                <w:szCs w:val="24"/>
              </w:rPr>
            </w:pPr>
            <w:r w:rsidRPr="00B05C0E">
              <w:rPr>
                <w:rFonts w:ascii="Times New Roman" w:hAnsi="Times New Roman" w:cs="Times New Roman"/>
                <w:color w:val="000000"/>
                <w:sz w:val="24"/>
                <w:szCs w:val="24"/>
              </w:rPr>
              <w:lastRenderedPageBreak/>
              <w:t>1.5</w:t>
            </w:r>
          </w:p>
        </w:tc>
        <w:tc>
          <w:tcPr>
            <w:tcW w:w="3605" w:type="dxa"/>
            <w:vMerge w:val="restart"/>
            <w:tcBorders>
              <w:left w:val="single" w:sz="6" w:space="0" w:color="auto"/>
              <w:right w:val="single" w:sz="6" w:space="0" w:color="auto"/>
            </w:tcBorders>
          </w:tcPr>
          <w:p w:rsidR="00766A4C" w:rsidRPr="00B05C0E" w:rsidRDefault="00766A4C" w:rsidP="00852CFD">
            <w:pPr>
              <w:autoSpaceDE w:val="0"/>
              <w:autoSpaceDN w:val="0"/>
              <w:adjustRightInd w:val="0"/>
              <w:spacing w:after="0" w:line="240" w:lineRule="auto"/>
              <w:jc w:val="both"/>
              <w:rPr>
                <w:rFonts w:ascii="Times New Roman" w:hAnsi="Times New Roman" w:cs="Times New Roman"/>
                <w:color w:val="000000"/>
                <w:sz w:val="24"/>
                <w:szCs w:val="24"/>
              </w:rPr>
            </w:pPr>
            <w:r w:rsidRPr="00B05C0E">
              <w:rPr>
                <w:rFonts w:ascii="Times New Roman" w:hAnsi="Times New Roman" w:cs="Times New Roman"/>
                <w:sz w:val="24"/>
                <w:szCs w:val="24"/>
              </w:rPr>
              <w:t>Отдельное  мероприятие «</w:t>
            </w:r>
            <w:proofErr w:type="spellStart"/>
            <w:proofErr w:type="gramStart"/>
            <w:r w:rsidRPr="00B05C0E">
              <w:rPr>
                <w:rFonts w:ascii="Times New Roman" w:hAnsi="Times New Roman" w:cs="Times New Roman"/>
                <w:sz w:val="24"/>
                <w:szCs w:val="24"/>
              </w:rPr>
              <w:t>Созда</w:t>
            </w:r>
            <w:r w:rsidR="00852CFD">
              <w:rPr>
                <w:rFonts w:ascii="Times New Roman" w:hAnsi="Times New Roman" w:cs="Times New Roman"/>
                <w:sz w:val="24"/>
                <w:szCs w:val="24"/>
              </w:rPr>
              <w:t>-</w:t>
            </w:r>
            <w:r w:rsidRPr="00B05C0E">
              <w:rPr>
                <w:rFonts w:ascii="Times New Roman" w:hAnsi="Times New Roman" w:cs="Times New Roman"/>
                <w:sz w:val="24"/>
                <w:szCs w:val="24"/>
              </w:rPr>
              <w:t>ние</w:t>
            </w:r>
            <w:proofErr w:type="spellEnd"/>
            <w:proofErr w:type="gramEnd"/>
            <w:r w:rsidRPr="00B05C0E">
              <w:rPr>
                <w:rFonts w:ascii="Times New Roman" w:hAnsi="Times New Roman" w:cs="Times New Roman"/>
                <w:sz w:val="24"/>
                <w:szCs w:val="24"/>
              </w:rPr>
              <w:t xml:space="preserve"> в общеобразовательных </w:t>
            </w:r>
            <w:proofErr w:type="spellStart"/>
            <w:r w:rsidRPr="00B05C0E">
              <w:rPr>
                <w:rFonts w:ascii="Times New Roman" w:hAnsi="Times New Roman" w:cs="Times New Roman"/>
                <w:sz w:val="24"/>
                <w:szCs w:val="24"/>
              </w:rPr>
              <w:t>орга</w:t>
            </w:r>
            <w:r w:rsidR="00852CFD">
              <w:rPr>
                <w:rFonts w:ascii="Times New Roman" w:hAnsi="Times New Roman" w:cs="Times New Roman"/>
                <w:sz w:val="24"/>
                <w:szCs w:val="24"/>
              </w:rPr>
              <w:t>-</w:t>
            </w:r>
            <w:r w:rsidRPr="00B05C0E">
              <w:rPr>
                <w:rFonts w:ascii="Times New Roman" w:hAnsi="Times New Roman" w:cs="Times New Roman"/>
                <w:sz w:val="24"/>
                <w:szCs w:val="24"/>
              </w:rPr>
              <w:t>низациях</w:t>
            </w:r>
            <w:proofErr w:type="spellEnd"/>
            <w:r w:rsidRPr="00B05C0E">
              <w:rPr>
                <w:rFonts w:ascii="Times New Roman" w:hAnsi="Times New Roman" w:cs="Times New Roman"/>
                <w:sz w:val="24"/>
                <w:szCs w:val="24"/>
              </w:rPr>
              <w:t>, расположенных в сель</w:t>
            </w:r>
            <w:r w:rsidR="00852CFD">
              <w:rPr>
                <w:rFonts w:ascii="Times New Roman" w:hAnsi="Times New Roman" w:cs="Times New Roman"/>
                <w:sz w:val="24"/>
                <w:szCs w:val="24"/>
              </w:rPr>
              <w:t>-</w:t>
            </w:r>
            <w:proofErr w:type="spellStart"/>
            <w:r w:rsidRPr="00B05C0E">
              <w:rPr>
                <w:rFonts w:ascii="Times New Roman" w:hAnsi="Times New Roman" w:cs="Times New Roman"/>
                <w:sz w:val="24"/>
                <w:szCs w:val="24"/>
              </w:rPr>
              <w:t>ской</w:t>
            </w:r>
            <w:proofErr w:type="spellEnd"/>
            <w:r w:rsidRPr="00B05C0E">
              <w:rPr>
                <w:rFonts w:ascii="Times New Roman" w:hAnsi="Times New Roman" w:cs="Times New Roman"/>
                <w:sz w:val="24"/>
                <w:szCs w:val="24"/>
              </w:rPr>
              <w:t xml:space="preserve">  местности и малых городах, условий для занятий физической культурой и спортом»</w:t>
            </w:r>
          </w:p>
        </w:tc>
        <w:tc>
          <w:tcPr>
            <w:tcW w:w="2123" w:type="dxa"/>
            <w:tcBorders>
              <w:top w:val="single" w:sz="6" w:space="0" w:color="auto"/>
              <w:left w:val="single" w:sz="6" w:space="0" w:color="auto"/>
              <w:bottom w:val="single" w:sz="6" w:space="0" w:color="auto"/>
              <w:right w:val="single" w:sz="6" w:space="0" w:color="auto"/>
            </w:tcBorders>
          </w:tcPr>
          <w:p w:rsidR="00766A4C" w:rsidRPr="00852CFD" w:rsidRDefault="00766A4C" w:rsidP="00766A4C">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всего</w:t>
            </w:r>
          </w:p>
        </w:tc>
        <w:tc>
          <w:tcPr>
            <w:tcW w:w="1279"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2372.00</w:t>
            </w:r>
          </w:p>
        </w:tc>
        <w:tc>
          <w:tcPr>
            <w:tcW w:w="1275"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2372.00</w:t>
            </w:r>
          </w:p>
        </w:tc>
      </w:tr>
      <w:tr w:rsidR="00766A4C" w:rsidRPr="00B05C0E" w:rsidTr="001B386A">
        <w:trPr>
          <w:trHeight w:val="135"/>
        </w:trPr>
        <w:tc>
          <w:tcPr>
            <w:tcW w:w="536" w:type="dxa"/>
            <w:vMerge/>
            <w:tcBorders>
              <w:left w:val="single" w:sz="6" w:space="0" w:color="auto"/>
              <w:right w:val="single" w:sz="6" w:space="0" w:color="auto"/>
            </w:tcBorders>
          </w:tcPr>
          <w:p w:rsidR="00766A4C" w:rsidRPr="00B05C0E" w:rsidRDefault="00766A4C" w:rsidP="00766A4C">
            <w:pPr>
              <w:autoSpaceDE w:val="0"/>
              <w:autoSpaceDN w:val="0"/>
              <w:adjustRightInd w:val="0"/>
              <w:spacing w:after="0" w:line="240" w:lineRule="auto"/>
              <w:jc w:val="center"/>
              <w:rPr>
                <w:rFonts w:ascii="Times New Roman" w:hAnsi="Times New Roman" w:cs="Times New Roman"/>
                <w:color w:val="000000"/>
                <w:sz w:val="24"/>
                <w:szCs w:val="24"/>
              </w:rPr>
            </w:pPr>
          </w:p>
        </w:tc>
        <w:tc>
          <w:tcPr>
            <w:tcW w:w="3605" w:type="dxa"/>
            <w:vMerge/>
            <w:tcBorders>
              <w:left w:val="single" w:sz="6" w:space="0" w:color="auto"/>
              <w:right w:val="single" w:sz="6" w:space="0" w:color="auto"/>
            </w:tcBorders>
          </w:tcPr>
          <w:p w:rsidR="00766A4C" w:rsidRPr="00B05C0E" w:rsidRDefault="00766A4C" w:rsidP="00766A4C">
            <w:pPr>
              <w:autoSpaceDE w:val="0"/>
              <w:autoSpaceDN w:val="0"/>
              <w:adjustRightInd w:val="0"/>
              <w:spacing w:after="0" w:line="240" w:lineRule="auto"/>
              <w:jc w:val="center"/>
              <w:rPr>
                <w:rFonts w:ascii="Times New Roman" w:hAnsi="Times New Roman" w:cs="Times New Roman"/>
                <w:color w:val="000000"/>
                <w:sz w:val="24"/>
                <w:szCs w:val="24"/>
              </w:rPr>
            </w:pPr>
          </w:p>
        </w:tc>
        <w:tc>
          <w:tcPr>
            <w:tcW w:w="2123" w:type="dxa"/>
            <w:tcBorders>
              <w:top w:val="single" w:sz="6" w:space="0" w:color="auto"/>
              <w:left w:val="single" w:sz="6" w:space="0" w:color="auto"/>
              <w:bottom w:val="single" w:sz="6" w:space="0" w:color="auto"/>
              <w:right w:val="single" w:sz="6" w:space="0" w:color="auto"/>
            </w:tcBorders>
          </w:tcPr>
          <w:p w:rsidR="00766A4C" w:rsidRPr="00852CFD" w:rsidRDefault="00766A4C" w:rsidP="00766A4C">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федеральный бюджет</w:t>
            </w:r>
          </w:p>
        </w:tc>
        <w:tc>
          <w:tcPr>
            <w:tcW w:w="1279"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2140.70</w:t>
            </w:r>
          </w:p>
        </w:tc>
        <w:tc>
          <w:tcPr>
            <w:tcW w:w="1275"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2140,70</w:t>
            </w:r>
          </w:p>
        </w:tc>
      </w:tr>
      <w:tr w:rsidR="00766A4C" w:rsidRPr="00B05C0E" w:rsidTr="001B386A">
        <w:trPr>
          <w:trHeight w:val="135"/>
        </w:trPr>
        <w:tc>
          <w:tcPr>
            <w:tcW w:w="536" w:type="dxa"/>
            <w:vMerge/>
            <w:tcBorders>
              <w:left w:val="single" w:sz="6" w:space="0" w:color="auto"/>
              <w:right w:val="single" w:sz="6" w:space="0" w:color="auto"/>
            </w:tcBorders>
          </w:tcPr>
          <w:p w:rsidR="00766A4C" w:rsidRPr="00B05C0E" w:rsidRDefault="00766A4C" w:rsidP="00766A4C">
            <w:pPr>
              <w:autoSpaceDE w:val="0"/>
              <w:autoSpaceDN w:val="0"/>
              <w:adjustRightInd w:val="0"/>
              <w:spacing w:after="0" w:line="240" w:lineRule="auto"/>
              <w:jc w:val="center"/>
              <w:rPr>
                <w:rFonts w:ascii="Times New Roman" w:hAnsi="Times New Roman" w:cs="Times New Roman"/>
                <w:color w:val="000000"/>
                <w:sz w:val="24"/>
                <w:szCs w:val="24"/>
              </w:rPr>
            </w:pPr>
          </w:p>
        </w:tc>
        <w:tc>
          <w:tcPr>
            <w:tcW w:w="3605" w:type="dxa"/>
            <w:vMerge/>
            <w:tcBorders>
              <w:left w:val="single" w:sz="6" w:space="0" w:color="auto"/>
              <w:right w:val="single" w:sz="6" w:space="0" w:color="auto"/>
            </w:tcBorders>
          </w:tcPr>
          <w:p w:rsidR="00766A4C" w:rsidRPr="00B05C0E" w:rsidRDefault="00766A4C" w:rsidP="00766A4C">
            <w:pPr>
              <w:autoSpaceDE w:val="0"/>
              <w:autoSpaceDN w:val="0"/>
              <w:adjustRightInd w:val="0"/>
              <w:spacing w:after="0" w:line="240" w:lineRule="auto"/>
              <w:jc w:val="center"/>
              <w:rPr>
                <w:rFonts w:ascii="Times New Roman" w:hAnsi="Times New Roman" w:cs="Times New Roman"/>
                <w:color w:val="000000"/>
                <w:sz w:val="24"/>
                <w:szCs w:val="24"/>
              </w:rPr>
            </w:pPr>
          </w:p>
        </w:tc>
        <w:tc>
          <w:tcPr>
            <w:tcW w:w="2123" w:type="dxa"/>
            <w:tcBorders>
              <w:top w:val="single" w:sz="6" w:space="0" w:color="auto"/>
              <w:left w:val="single" w:sz="6" w:space="0" w:color="auto"/>
              <w:bottom w:val="single" w:sz="6" w:space="0" w:color="auto"/>
              <w:right w:val="single" w:sz="6" w:space="0" w:color="auto"/>
            </w:tcBorders>
          </w:tcPr>
          <w:p w:rsidR="00766A4C" w:rsidRPr="00852CFD" w:rsidRDefault="00766A4C" w:rsidP="00766A4C">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областной бюджет</w:t>
            </w:r>
          </w:p>
        </w:tc>
        <w:tc>
          <w:tcPr>
            <w:tcW w:w="1279"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112,70</w:t>
            </w:r>
          </w:p>
        </w:tc>
        <w:tc>
          <w:tcPr>
            <w:tcW w:w="1275"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112.70</w:t>
            </w:r>
          </w:p>
        </w:tc>
      </w:tr>
      <w:tr w:rsidR="00766A4C" w:rsidRPr="00B05C0E" w:rsidTr="001B386A">
        <w:trPr>
          <w:trHeight w:val="135"/>
        </w:trPr>
        <w:tc>
          <w:tcPr>
            <w:tcW w:w="536" w:type="dxa"/>
            <w:vMerge/>
            <w:tcBorders>
              <w:left w:val="single" w:sz="6" w:space="0" w:color="auto"/>
              <w:bottom w:val="single" w:sz="6" w:space="0" w:color="auto"/>
              <w:right w:val="single" w:sz="6" w:space="0" w:color="auto"/>
            </w:tcBorders>
          </w:tcPr>
          <w:p w:rsidR="00766A4C" w:rsidRPr="00B05C0E" w:rsidRDefault="00766A4C" w:rsidP="00766A4C">
            <w:pPr>
              <w:autoSpaceDE w:val="0"/>
              <w:autoSpaceDN w:val="0"/>
              <w:adjustRightInd w:val="0"/>
              <w:spacing w:after="0" w:line="240" w:lineRule="auto"/>
              <w:jc w:val="center"/>
              <w:rPr>
                <w:rFonts w:ascii="Times New Roman" w:hAnsi="Times New Roman" w:cs="Times New Roman"/>
                <w:color w:val="000000"/>
                <w:sz w:val="24"/>
                <w:szCs w:val="24"/>
              </w:rPr>
            </w:pPr>
          </w:p>
        </w:tc>
        <w:tc>
          <w:tcPr>
            <w:tcW w:w="3605" w:type="dxa"/>
            <w:vMerge/>
            <w:tcBorders>
              <w:left w:val="single" w:sz="6" w:space="0" w:color="auto"/>
              <w:bottom w:val="single" w:sz="6" w:space="0" w:color="auto"/>
              <w:right w:val="single" w:sz="6" w:space="0" w:color="auto"/>
            </w:tcBorders>
          </w:tcPr>
          <w:p w:rsidR="00766A4C" w:rsidRPr="00B05C0E" w:rsidRDefault="00766A4C" w:rsidP="00766A4C">
            <w:pPr>
              <w:autoSpaceDE w:val="0"/>
              <w:autoSpaceDN w:val="0"/>
              <w:adjustRightInd w:val="0"/>
              <w:spacing w:after="0" w:line="240" w:lineRule="auto"/>
              <w:jc w:val="center"/>
              <w:rPr>
                <w:rFonts w:ascii="Times New Roman" w:hAnsi="Times New Roman" w:cs="Times New Roman"/>
                <w:color w:val="000000"/>
                <w:sz w:val="24"/>
                <w:szCs w:val="24"/>
              </w:rPr>
            </w:pPr>
          </w:p>
        </w:tc>
        <w:tc>
          <w:tcPr>
            <w:tcW w:w="2123" w:type="dxa"/>
            <w:tcBorders>
              <w:top w:val="single" w:sz="6" w:space="0" w:color="auto"/>
              <w:left w:val="single" w:sz="6" w:space="0" w:color="auto"/>
              <w:bottom w:val="single" w:sz="6" w:space="0" w:color="auto"/>
              <w:right w:val="single" w:sz="6" w:space="0" w:color="auto"/>
            </w:tcBorders>
          </w:tcPr>
          <w:p w:rsidR="00766A4C" w:rsidRPr="00852CFD" w:rsidRDefault="00766A4C" w:rsidP="00766A4C">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 xml:space="preserve">бюджет </w:t>
            </w:r>
            <w:proofErr w:type="spellStart"/>
            <w:proofErr w:type="gramStart"/>
            <w:r w:rsidRPr="00852CFD">
              <w:rPr>
                <w:rFonts w:ascii="Times New Roman" w:hAnsi="Times New Roman" w:cs="Times New Roman"/>
                <w:color w:val="000000"/>
                <w:sz w:val="20"/>
                <w:szCs w:val="20"/>
              </w:rPr>
              <w:t>муници</w:t>
            </w:r>
            <w:r w:rsidR="00852CFD" w:rsidRPr="00852CFD">
              <w:rPr>
                <w:rFonts w:ascii="Times New Roman" w:hAnsi="Times New Roman" w:cs="Times New Roman"/>
                <w:color w:val="000000"/>
                <w:sz w:val="20"/>
                <w:szCs w:val="20"/>
              </w:rPr>
              <w:t>-</w:t>
            </w:r>
            <w:r w:rsidRPr="00852CFD">
              <w:rPr>
                <w:rFonts w:ascii="Times New Roman" w:hAnsi="Times New Roman" w:cs="Times New Roman"/>
                <w:color w:val="000000"/>
                <w:sz w:val="20"/>
                <w:szCs w:val="20"/>
              </w:rPr>
              <w:t>пального</w:t>
            </w:r>
            <w:proofErr w:type="spellEnd"/>
            <w:proofErr w:type="gramEnd"/>
            <w:r w:rsidRPr="00852CFD">
              <w:rPr>
                <w:rFonts w:ascii="Times New Roman" w:hAnsi="Times New Roman" w:cs="Times New Roman"/>
                <w:color w:val="000000"/>
                <w:sz w:val="20"/>
                <w:szCs w:val="20"/>
              </w:rPr>
              <w:t xml:space="preserve"> района</w:t>
            </w:r>
          </w:p>
        </w:tc>
        <w:tc>
          <w:tcPr>
            <w:tcW w:w="1279"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118,60</w:t>
            </w:r>
          </w:p>
        </w:tc>
        <w:tc>
          <w:tcPr>
            <w:tcW w:w="1275"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118.60</w:t>
            </w:r>
          </w:p>
        </w:tc>
      </w:tr>
      <w:tr w:rsidR="00766A4C" w:rsidRPr="00B05C0E" w:rsidTr="001B386A">
        <w:trPr>
          <w:trHeight w:val="135"/>
        </w:trPr>
        <w:tc>
          <w:tcPr>
            <w:tcW w:w="536" w:type="dxa"/>
            <w:vMerge w:val="restart"/>
            <w:tcBorders>
              <w:left w:val="single" w:sz="6" w:space="0" w:color="auto"/>
              <w:right w:val="single" w:sz="6" w:space="0" w:color="auto"/>
            </w:tcBorders>
          </w:tcPr>
          <w:p w:rsidR="00766A4C" w:rsidRPr="00B05C0E" w:rsidRDefault="00766A4C" w:rsidP="00766A4C">
            <w:pPr>
              <w:autoSpaceDE w:val="0"/>
              <w:autoSpaceDN w:val="0"/>
              <w:adjustRightInd w:val="0"/>
              <w:spacing w:after="0" w:line="240" w:lineRule="auto"/>
              <w:jc w:val="center"/>
              <w:rPr>
                <w:rFonts w:ascii="Times New Roman" w:hAnsi="Times New Roman" w:cs="Times New Roman"/>
                <w:color w:val="000000"/>
                <w:sz w:val="24"/>
                <w:szCs w:val="24"/>
              </w:rPr>
            </w:pPr>
            <w:r w:rsidRPr="00B05C0E">
              <w:rPr>
                <w:rFonts w:ascii="Times New Roman" w:hAnsi="Times New Roman" w:cs="Times New Roman"/>
                <w:color w:val="000000"/>
                <w:sz w:val="24"/>
                <w:szCs w:val="24"/>
              </w:rPr>
              <w:t>1.6</w:t>
            </w:r>
          </w:p>
        </w:tc>
        <w:tc>
          <w:tcPr>
            <w:tcW w:w="3605" w:type="dxa"/>
            <w:vMerge w:val="restart"/>
            <w:tcBorders>
              <w:left w:val="single" w:sz="6" w:space="0" w:color="auto"/>
              <w:right w:val="single" w:sz="6" w:space="0" w:color="auto"/>
            </w:tcBorders>
          </w:tcPr>
          <w:p w:rsidR="00766A4C" w:rsidRPr="00B05C0E" w:rsidRDefault="00766A4C" w:rsidP="00766A4C">
            <w:pPr>
              <w:autoSpaceDE w:val="0"/>
              <w:autoSpaceDN w:val="0"/>
              <w:adjustRightInd w:val="0"/>
              <w:spacing w:after="0" w:line="240" w:lineRule="auto"/>
              <w:jc w:val="both"/>
              <w:rPr>
                <w:rFonts w:ascii="Times New Roman" w:hAnsi="Times New Roman" w:cs="Times New Roman"/>
                <w:sz w:val="24"/>
                <w:szCs w:val="24"/>
              </w:rPr>
            </w:pPr>
            <w:r w:rsidRPr="00B05C0E">
              <w:rPr>
                <w:rFonts w:ascii="Times New Roman" w:hAnsi="Times New Roman"/>
                <w:sz w:val="24"/>
                <w:szCs w:val="24"/>
              </w:rPr>
              <w:t xml:space="preserve">Отдельное мероприятие           «Благоустройство зданий </w:t>
            </w:r>
            <w:proofErr w:type="spellStart"/>
            <w:proofErr w:type="gramStart"/>
            <w:r w:rsidRPr="00B05C0E">
              <w:rPr>
                <w:rFonts w:ascii="Times New Roman" w:hAnsi="Times New Roman"/>
                <w:sz w:val="24"/>
                <w:szCs w:val="24"/>
              </w:rPr>
              <w:t>муници</w:t>
            </w:r>
            <w:r w:rsidR="00852CFD">
              <w:rPr>
                <w:rFonts w:ascii="Times New Roman" w:hAnsi="Times New Roman"/>
                <w:sz w:val="24"/>
                <w:szCs w:val="24"/>
              </w:rPr>
              <w:t>-</w:t>
            </w:r>
            <w:r w:rsidRPr="00B05C0E">
              <w:rPr>
                <w:rFonts w:ascii="Times New Roman" w:hAnsi="Times New Roman"/>
                <w:sz w:val="24"/>
                <w:szCs w:val="24"/>
              </w:rPr>
              <w:t>пальных</w:t>
            </w:r>
            <w:proofErr w:type="spellEnd"/>
            <w:proofErr w:type="gramEnd"/>
            <w:r w:rsidRPr="00B05C0E">
              <w:rPr>
                <w:rFonts w:ascii="Times New Roman" w:hAnsi="Times New Roman"/>
                <w:sz w:val="24"/>
                <w:szCs w:val="24"/>
              </w:rPr>
              <w:t xml:space="preserve"> общеобразовательных организаций в целях соблюдения требований к воздушно-</w:t>
            </w:r>
            <w:proofErr w:type="spellStart"/>
            <w:r w:rsidRPr="00B05C0E">
              <w:rPr>
                <w:rFonts w:ascii="Times New Roman" w:hAnsi="Times New Roman"/>
                <w:sz w:val="24"/>
                <w:szCs w:val="24"/>
              </w:rPr>
              <w:t>теплово</w:t>
            </w:r>
            <w:proofErr w:type="spellEnd"/>
            <w:r w:rsidR="00852CFD">
              <w:rPr>
                <w:rFonts w:ascii="Times New Roman" w:hAnsi="Times New Roman"/>
                <w:sz w:val="24"/>
                <w:szCs w:val="24"/>
              </w:rPr>
              <w:t>-</w:t>
            </w:r>
            <w:r w:rsidRPr="00B05C0E">
              <w:rPr>
                <w:rFonts w:ascii="Times New Roman" w:hAnsi="Times New Roman"/>
                <w:sz w:val="24"/>
                <w:szCs w:val="24"/>
              </w:rPr>
              <w:t>му режиму, водоснабжению и канализации»</w:t>
            </w:r>
          </w:p>
        </w:tc>
        <w:tc>
          <w:tcPr>
            <w:tcW w:w="2123" w:type="dxa"/>
            <w:tcBorders>
              <w:top w:val="single" w:sz="6" w:space="0" w:color="auto"/>
              <w:left w:val="single" w:sz="6" w:space="0" w:color="auto"/>
              <w:bottom w:val="single" w:sz="6" w:space="0" w:color="auto"/>
              <w:right w:val="single" w:sz="6" w:space="0" w:color="auto"/>
            </w:tcBorders>
          </w:tcPr>
          <w:p w:rsidR="00766A4C" w:rsidRPr="00852CFD" w:rsidRDefault="00766A4C" w:rsidP="00766A4C">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всего</w:t>
            </w:r>
          </w:p>
        </w:tc>
        <w:tc>
          <w:tcPr>
            <w:tcW w:w="1279"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1312.20</w:t>
            </w:r>
          </w:p>
        </w:tc>
        <w:tc>
          <w:tcPr>
            <w:tcW w:w="1275"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1312,20</w:t>
            </w:r>
          </w:p>
        </w:tc>
      </w:tr>
      <w:tr w:rsidR="00766A4C" w:rsidRPr="00B05C0E" w:rsidTr="001B386A">
        <w:trPr>
          <w:trHeight w:val="135"/>
        </w:trPr>
        <w:tc>
          <w:tcPr>
            <w:tcW w:w="536" w:type="dxa"/>
            <w:vMerge/>
            <w:tcBorders>
              <w:left w:val="single" w:sz="6" w:space="0" w:color="auto"/>
              <w:right w:val="single" w:sz="6" w:space="0" w:color="auto"/>
            </w:tcBorders>
          </w:tcPr>
          <w:p w:rsidR="00766A4C" w:rsidRPr="00B05C0E" w:rsidRDefault="00766A4C" w:rsidP="00766A4C">
            <w:pPr>
              <w:autoSpaceDE w:val="0"/>
              <w:autoSpaceDN w:val="0"/>
              <w:adjustRightInd w:val="0"/>
              <w:spacing w:after="0" w:line="240" w:lineRule="auto"/>
              <w:jc w:val="center"/>
              <w:rPr>
                <w:rFonts w:ascii="Times New Roman" w:hAnsi="Times New Roman" w:cs="Times New Roman"/>
                <w:color w:val="000000"/>
                <w:sz w:val="24"/>
                <w:szCs w:val="24"/>
              </w:rPr>
            </w:pPr>
          </w:p>
        </w:tc>
        <w:tc>
          <w:tcPr>
            <w:tcW w:w="3605" w:type="dxa"/>
            <w:vMerge/>
            <w:tcBorders>
              <w:left w:val="single" w:sz="6" w:space="0" w:color="auto"/>
              <w:right w:val="single" w:sz="6" w:space="0" w:color="auto"/>
            </w:tcBorders>
          </w:tcPr>
          <w:p w:rsidR="00766A4C" w:rsidRPr="00B05C0E" w:rsidRDefault="00766A4C" w:rsidP="00766A4C">
            <w:pPr>
              <w:autoSpaceDE w:val="0"/>
              <w:autoSpaceDN w:val="0"/>
              <w:adjustRightInd w:val="0"/>
              <w:spacing w:after="0" w:line="240" w:lineRule="auto"/>
              <w:jc w:val="center"/>
              <w:rPr>
                <w:rFonts w:ascii="Times New Roman" w:hAnsi="Times New Roman" w:cs="Times New Roman"/>
                <w:color w:val="000000"/>
                <w:sz w:val="24"/>
                <w:szCs w:val="24"/>
              </w:rPr>
            </w:pPr>
          </w:p>
        </w:tc>
        <w:tc>
          <w:tcPr>
            <w:tcW w:w="2123" w:type="dxa"/>
            <w:tcBorders>
              <w:top w:val="single" w:sz="6" w:space="0" w:color="auto"/>
              <w:left w:val="single" w:sz="6" w:space="0" w:color="auto"/>
              <w:bottom w:val="single" w:sz="6" w:space="0" w:color="auto"/>
              <w:right w:val="single" w:sz="6" w:space="0" w:color="auto"/>
            </w:tcBorders>
          </w:tcPr>
          <w:p w:rsidR="00766A4C" w:rsidRPr="00852CFD" w:rsidRDefault="00766A4C" w:rsidP="00766A4C">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федеральный бюджет</w:t>
            </w:r>
          </w:p>
        </w:tc>
        <w:tc>
          <w:tcPr>
            <w:tcW w:w="1279"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1184,20</w:t>
            </w:r>
          </w:p>
        </w:tc>
        <w:tc>
          <w:tcPr>
            <w:tcW w:w="1275"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1184,20</w:t>
            </w:r>
          </w:p>
        </w:tc>
      </w:tr>
      <w:tr w:rsidR="00766A4C" w:rsidRPr="00B05C0E" w:rsidTr="001B386A">
        <w:trPr>
          <w:trHeight w:val="135"/>
        </w:trPr>
        <w:tc>
          <w:tcPr>
            <w:tcW w:w="536" w:type="dxa"/>
            <w:vMerge/>
            <w:tcBorders>
              <w:left w:val="single" w:sz="6" w:space="0" w:color="auto"/>
              <w:right w:val="single" w:sz="6" w:space="0" w:color="auto"/>
            </w:tcBorders>
          </w:tcPr>
          <w:p w:rsidR="00766A4C" w:rsidRPr="00B05C0E" w:rsidRDefault="00766A4C" w:rsidP="00766A4C">
            <w:pPr>
              <w:autoSpaceDE w:val="0"/>
              <w:autoSpaceDN w:val="0"/>
              <w:adjustRightInd w:val="0"/>
              <w:spacing w:after="0" w:line="240" w:lineRule="auto"/>
              <w:jc w:val="center"/>
              <w:rPr>
                <w:rFonts w:ascii="Times New Roman" w:hAnsi="Times New Roman" w:cs="Times New Roman"/>
                <w:color w:val="000000"/>
                <w:sz w:val="24"/>
                <w:szCs w:val="24"/>
              </w:rPr>
            </w:pPr>
          </w:p>
        </w:tc>
        <w:tc>
          <w:tcPr>
            <w:tcW w:w="3605" w:type="dxa"/>
            <w:vMerge/>
            <w:tcBorders>
              <w:left w:val="single" w:sz="6" w:space="0" w:color="auto"/>
              <w:right w:val="single" w:sz="6" w:space="0" w:color="auto"/>
            </w:tcBorders>
          </w:tcPr>
          <w:p w:rsidR="00766A4C" w:rsidRPr="00B05C0E" w:rsidRDefault="00766A4C" w:rsidP="00766A4C">
            <w:pPr>
              <w:autoSpaceDE w:val="0"/>
              <w:autoSpaceDN w:val="0"/>
              <w:adjustRightInd w:val="0"/>
              <w:spacing w:after="0" w:line="240" w:lineRule="auto"/>
              <w:jc w:val="center"/>
              <w:rPr>
                <w:rFonts w:ascii="Times New Roman" w:hAnsi="Times New Roman" w:cs="Times New Roman"/>
                <w:color w:val="000000"/>
                <w:sz w:val="24"/>
                <w:szCs w:val="24"/>
              </w:rPr>
            </w:pPr>
          </w:p>
        </w:tc>
        <w:tc>
          <w:tcPr>
            <w:tcW w:w="2123" w:type="dxa"/>
            <w:tcBorders>
              <w:top w:val="single" w:sz="6" w:space="0" w:color="auto"/>
              <w:left w:val="single" w:sz="6" w:space="0" w:color="auto"/>
              <w:bottom w:val="single" w:sz="6" w:space="0" w:color="auto"/>
              <w:right w:val="single" w:sz="6" w:space="0" w:color="auto"/>
            </w:tcBorders>
          </w:tcPr>
          <w:p w:rsidR="00766A4C" w:rsidRPr="00852CFD" w:rsidRDefault="00766A4C" w:rsidP="00766A4C">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областной бюджет</w:t>
            </w:r>
          </w:p>
        </w:tc>
        <w:tc>
          <w:tcPr>
            <w:tcW w:w="1279"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62,30</w:t>
            </w:r>
          </w:p>
        </w:tc>
        <w:tc>
          <w:tcPr>
            <w:tcW w:w="1275"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62,30</w:t>
            </w:r>
          </w:p>
        </w:tc>
      </w:tr>
      <w:tr w:rsidR="00766A4C" w:rsidRPr="00B05C0E" w:rsidTr="001B386A">
        <w:trPr>
          <w:trHeight w:val="135"/>
        </w:trPr>
        <w:tc>
          <w:tcPr>
            <w:tcW w:w="536" w:type="dxa"/>
            <w:vMerge/>
            <w:tcBorders>
              <w:left w:val="single" w:sz="6" w:space="0" w:color="auto"/>
              <w:bottom w:val="single" w:sz="6" w:space="0" w:color="auto"/>
              <w:right w:val="single" w:sz="6" w:space="0" w:color="auto"/>
            </w:tcBorders>
          </w:tcPr>
          <w:p w:rsidR="00766A4C" w:rsidRPr="00B05C0E" w:rsidRDefault="00766A4C" w:rsidP="00766A4C">
            <w:pPr>
              <w:autoSpaceDE w:val="0"/>
              <w:autoSpaceDN w:val="0"/>
              <w:adjustRightInd w:val="0"/>
              <w:spacing w:after="0" w:line="240" w:lineRule="auto"/>
              <w:jc w:val="center"/>
              <w:rPr>
                <w:rFonts w:ascii="Times New Roman" w:hAnsi="Times New Roman" w:cs="Times New Roman"/>
                <w:color w:val="000000"/>
                <w:sz w:val="24"/>
                <w:szCs w:val="24"/>
              </w:rPr>
            </w:pPr>
          </w:p>
        </w:tc>
        <w:tc>
          <w:tcPr>
            <w:tcW w:w="3605" w:type="dxa"/>
            <w:vMerge/>
            <w:tcBorders>
              <w:left w:val="single" w:sz="6" w:space="0" w:color="auto"/>
              <w:bottom w:val="single" w:sz="6" w:space="0" w:color="auto"/>
              <w:right w:val="single" w:sz="6" w:space="0" w:color="auto"/>
            </w:tcBorders>
          </w:tcPr>
          <w:p w:rsidR="00766A4C" w:rsidRPr="00B05C0E" w:rsidRDefault="00766A4C" w:rsidP="00766A4C">
            <w:pPr>
              <w:autoSpaceDE w:val="0"/>
              <w:autoSpaceDN w:val="0"/>
              <w:adjustRightInd w:val="0"/>
              <w:spacing w:after="0" w:line="240" w:lineRule="auto"/>
              <w:jc w:val="center"/>
              <w:rPr>
                <w:rFonts w:ascii="Times New Roman" w:hAnsi="Times New Roman" w:cs="Times New Roman"/>
                <w:color w:val="000000"/>
                <w:sz w:val="24"/>
                <w:szCs w:val="24"/>
              </w:rPr>
            </w:pPr>
          </w:p>
        </w:tc>
        <w:tc>
          <w:tcPr>
            <w:tcW w:w="2123" w:type="dxa"/>
            <w:tcBorders>
              <w:top w:val="single" w:sz="6" w:space="0" w:color="auto"/>
              <w:left w:val="single" w:sz="6" w:space="0" w:color="auto"/>
              <w:bottom w:val="single" w:sz="6" w:space="0" w:color="auto"/>
              <w:right w:val="single" w:sz="6" w:space="0" w:color="auto"/>
            </w:tcBorders>
          </w:tcPr>
          <w:p w:rsidR="00766A4C" w:rsidRPr="00852CFD" w:rsidRDefault="00766A4C" w:rsidP="00766A4C">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бюджет муниципального района</w:t>
            </w:r>
          </w:p>
        </w:tc>
        <w:tc>
          <w:tcPr>
            <w:tcW w:w="1279"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65,70</w:t>
            </w:r>
          </w:p>
        </w:tc>
        <w:tc>
          <w:tcPr>
            <w:tcW w:w="1275"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766A4C" w:rsidRPr="00B05C0E" w:rsidRDefault="00766A4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65,70</w:t>
            </w:r>
          </w:p>
        </w:tc>
      </w:tr>
      <w:tr w:rsidR="00897CEC" w:rsidRPr="00B05C0E" w:rsidTr="001B386A">
        <w:trPr>
          <w:trHeight w:val="135"/>
        </w:trPr>
        <w:tc>
          <w:tcPr>
            <w:tcW w:w="536" w:type="dxa"/>
            <w:vMerge w:val="restart"/>
            <w:tcBorders>
              <w:left w:val="single" w:sz="6" w:space="0" w:color="auto"/>
              <w:right w:val="single" w:sz="6" w:space="0" w:color="auto"/>
            </w:tcBorders>
          </w:tcPr>
          <w:p w:rsidR="00897CEC" w:rsidRPr="00B05C0E" w:rsidRDefault="00897CEC" w:rsidP="00897CEC">
            <w:pPr>
              <w:autoSpaceDE w:val="0"/>
              <w:autoSpaceDN w:val="0"/>
              <w:adjustRightInd w:val="0"/>
              <w:spacing w:after="0" w:line="240" w:lineRule="auto"/>
              <w:jc w:val="center"/>
              <w:rPr>
                <w:rFonts w:ascii="Times New Roman" w:hAnsi="Times New Roman" w:cs="Times New Roman"/>
                <w:color w:val="000000"/>
                <w:sz w:val="24"/>
                <w:szCs w:val="24"/>
              </w:rPr>
            </w:pPr>
            <w:r w:rsidRPr="00B05C0E">
              <w:rPr>
                <w:rFonts w:ascii="Times New Roman" w:hAnsi="Times New Roman" w:cs="Times New Roman"/>
                <w:color w:val="000000"/>
                <w:sz w:val="24"/>
                <w:szCs w:val="24"/>
              </w:rPr>
              <w:t>1.7</w:t>
            </w:r>
          </w:p>
        </w:tc>
        <w:tc>
          <w:tcPr>
            <w:tcW w:w="3605" w:type="dxa"/>
            <w:vMerge w:val="restart"/>
            <w:tcBorders>
              <w:left w:val="single" w:sz="6" w:space="0" w:color="auto"/>
              <w:right w:val="single" w:sz="6" w:space="0" w:color="auto"/>
            </w:tcBorders>
          </w:tcPr>
          <w:p w:rsidR="00897CEC" w:rsidRPr="00B05C0E" w:rsidRDefault="00897CEC" w:rsidP="00897CEC">
            <w:pPr>
              <w:autoSpaceDE w:val="0"/>
              <w:autoSpaceDN w:val="0"/>
              <w:adjustRightInd w:val="0"/>
              <w:spacing w:after="0" w:line="240" w:lineRule="auto"/>
              <w:jc w:val="both"/>
              <w:rPr>
                <w:rFonts w:ascii="Times New Roman" w:hAnsi="Times New Roman" w:cs="Times New Roman"/>
                <w:color w:val="000000"/>
                <w:sz w:val="24"/>
                <w:szCs w:val="24"/>
              </w:rPr>
            </w:pPr>
            <w:r w:rsidRPr="00B05C0E">
              <w:rPr>
                <w:rFonts w:ascii="Times New Roman" w:hAnsi="Times New Roman" w:cs="Times New Roman"/>
                <w:color w:val="000000"/>
                <w:sz w:val="24"/>
                <w:szCs w:val="24"/>
              </w:rPr>
              <w:t>Отдельное мероприятие</w:t>
            </w:r>
            <w:r w:rsidRPr="00B05C0E">
              <w:rPr>
                <w:rFonts w:ascii="Times New Roman" w:hAnsi="Times New Roman" w:cs="Times New Roman"/>
                <w:sz w:val="24"/>
                <w:szCs w:val="24"/>
              </w:rPr>
              <w:t xml:space="preserve">«Обеспечение реализации муниципальной программы </w:t>
            </w:r>
            <w:r w:rsidRPr="00B05C0E">
              <w:rPr>
                <w:rFonts w:ascii="Times New Roman" w:hAnsi="Times New Roman"/>
                <w:sz w:val="24"/>
                <w:szCs w:val="24"/>
              </w:rPr>
              <w:t>и прочие мероприятия в области образования</w:t>
            </w:r>
            <w:r w:rsidRPr="00B05C0E">
              <w:rPr>
                <w:rFonts w:ascii="Times New Roman" w:hAnsi="Times New Roman" w:cs="Times New Roman"/>
                <w:sz w:val="24"/>
                <w:szCs w:val="24"/>
              </w:rPr>
              <w:t>»</w:t>
            </w:r>
          </w:p>
        </w:tc>
        <w:tc>
          <w:tcPr>
            <w:tcW w:w="2123" w:type="dxa"/>
            <w:tcBorders>
              <w:top w:val="single" w:sz="6" w:space="0" w:color="auto"/>
              <w:left w:val="single" w:sz="6" w:space="0" w:color="auto"/>
              <w:bottom w:val="single" w:sz="6" w:space="0" w:color="auto"/>
              <w:right w:val="single" w:sz="6" w:space="0" w:color="auto"/>
            </w:tcBorders>
          </w:tcPr>
          <w:p w:rsidR="00897CEC" w:rsidRPr="00852CFD" w:rsidRDefault="00897CEC" w:rsidP="00897CEC">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всего</w:t>
            </w:r>
          </w:p>
        </w:tc>
        <w:tc>
          <w:tcPr>
            <w:tcW w:w="1279"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7847,40</w:t>
            </w:r>
          </w:p>
        </w:tc>
        <w:tc>
          <w:tcPr>
            <w:tcW w:w="1418"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7695,60</w:t>
            </w:r>
          </w:p>
        </w:tc>
        <w:tc>
          <w:tcPr>
            <w:tcW w:w="1275"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7695,60</w:t>
            </w:r>
          </w:p>
        </w:tc>
        <w:tc>
          <w:tcPr>
            <w:tcW w:w="1418"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7 500,00</w:t>
            </w:r>
          </w:p>
        </w:tc>
        <w:tc>
          <w:tcPr>
            <w:tcW w:w="1559"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7 500,00</w:t>
            </w:r>
          </w:p>
        </w:tc>
        <w:tc>
          <w:tcPr>
            <w:tcW w:w="1559"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38238,60</w:t>
            </w:r>
          </w:p>
        </w:tc>
      </w:tr>
      <w:tr w:rsidR="00897CEC" w:rsidRPr="00B05C0E" w:rsidTr="001B386A">
        <w:trPr>
          <w:trHeight w:val="135"/>
        </w:trPr>
        <w:tc>
          <w:tcPr>
            <w:tcW w:w="536" w:type="dxa"/>
            <w:vMerge/>
            <w:tcBorders>
              <w:left w:val="single" w:sz="6" w:space="0" w:color="auto"/>
              <w:right w:val="single" w:sz="6" w:space="0" w:color="auto"/>
            </w:tcBorders>
          </w:tcPr>
          <w:p w:rsidR="00897CEC" w:rsidRPr="00B05C0E" w:rsidRDefault="00897CEC" w:rsidP="00897CEC">
            <w:pPr>
              <w:autoSpaceDE w:val="0"/>
              <w:autoSpaceDN w:val="0"/>
              <w:adjustRightInd w:val="0"/>
              <w:spacing w:after="0" w:line="240" w:lineRule="auto"/>
              <w:jc w:val="center"/>
              <w:rPr>
                <w:rFonts w:ascii="Times New Roman" w:hAnsi="Times New Roman" w:cs="Times New Roman"/>
                <w:color w:val="000000"/>
                <w:sz w:val="24"/>
                <w:szCs w:val="24"/>
              </w:rPr>
            </w:pPr>
          </w:p>
        </w:tc>
        <w:tc>
          <w:tcPr>
            <w:tcW w:w="3605" w:type="dxa"/>
            <w:vMerge/>
            <w:tcBorders>
              <w:left w:val="single" w:sz="6" w:space="0" w:color="auto"/>
              <w:right w:val="single" w:sz="6" w:space="0" w:color="auto"/>
            </w:tcBorders>
          </w:tcPr>
          <w:p w:rsidR="00897CEC" w:rsidRPr="00B05C0E" w:rsidRDefault="00897CEC" w:rsidP="00897CEC">
            <w:pPr>
              <w:autoSpaceDE w:val="0"/>
              <w:autoSpaceDN w:val="0"/>
              <w:adjustRightInd w:val="0"/>
              <w:spacing w:after="0" w:line="240" w:lineRule="auto"/>
              <w:jc w:val="center"/>
              <w:rPr>
                <w:rFonts w:ascii="Times New Roman" w:hAnsi="Times New Roman" w:cs="Times New Roman"/>
                <w:color w:val="000000"/>
                <w:sz w:val="24"/>
                <w:szCs w:val="24"/>
              </w:rPr>
            </w:pPr>
          </w:p>
        </w:tc>
        <w:tc>
          <w:tcPr>
            <w:tcW w:w="2123" w:type="dxa"/>
            <w:tcBorders>
              <w:top w:val="single" w:sz="6" w:space="0" w:color="auto"/>
              <w:left w:val="single" w:sz="6" w:space="0" w:color="auto"/>
              <w:bottom w:val="single" w:sz="6" w:space="0" w:color="auto"/>
              <w:right w:val="single" w:sz="6" w:space="0" w:color="auto"/>
            </w:tcBorders>
          </w:tcPr>
          <w:p w:rsidR="00897CEC" w:rsidRPr="00852CFD" w:rsidRDefault="00897CEC" w:rsidP="00897CEC">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федеральный бюджет</w:t>
            </w:r>
          </w:p>
        </w:tc>
        <w:tc>
          <w:tcPr>
            <w:tcW w:w="1279"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p>
        </w:tc>
        <w:tc>
          <w:tcPr>
            <w:tcW w:w="1275"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0,00</w:t>
            </w:r>
          </w:p>
        </w:tc>
      </w:tr>
      <w:tr w:rsidR="00897CEC" w:rsidRPr="00B05C0E" w:rsidTr="001B386A">
        <w:trPr>
          <w:trHeight w:val="135"/>
        </w:trPr>
        <w:tc>
          <w:tcPr>
            <w:tcW w:w="536" w:type="dxa"/>
            <w:vMerge/>
            <w:tcBorders>
              <w:left w:val="single" w:sz="6" w:space="0" w:color="auto"/>
              <w:right w:val="single" w:sz="6" w:space="0" w:color="auto"/>
            </w:tcBorders>
          </w:tcPr>
          <w:p w:rsidR="00897CEC" w:rsidRPr="00B05C0E" w:rsidRDefault="00897CEC" w:rsidP="00897CEC">
            <w:pPr>
              <w:autoSpaceDE w:val="0"/>
              <w:autoSpaceDN w:val="0"/>
              <w:adjustRightInd w:val="0"/>
              <w:spacing w:after="0" w:line="240" w:lineRule="auto"/>
              <w:jc w:val="center"/>
              <w:rPr>
                <w:rFonts w:ascii="Times New Roman" w:hAnsi="Times New Roman" w:cs="Times New Roman"/>
                <w:color w:val="000000"/>
                <w:sz w:val="24"/>
                <w:szCs w:val="24"/>
              </w:rPr>
            </w:pPr>
          </w:p>
        </w:tc>
        <w:tc>
          <w:tcPr>
            <w:tcW w:w="3605" w:type="dxa"/>
            <w:vMerge/>
            <w:tcBorders>
              <w:left w:val="single" w:sz="6" w:space="0" w:color="auto"/>
              <w:right w:val="single" w:sz="6" w:space="0" w:color="auto"/>
            </w:tcBorders>
          </w:tcPr>
          <w:p w:rsidR="00897CEC" w:rsidRPr="00B05C0E" w:rsidRDefault="00897CEC" w:rsidP="00897CEC">
            <w:pPr>
              <w:autoSpaceDE w:val="0"/>
              <w:autoSpaceDN w:val="0"/>
              <w:adjustRightInd w:val="0"/>
              <w:spacing w:after="0" w:line="240" w:lineRule="auto"/>
              <w:jc w:val="center"/>
              <w:rPr>
                <w:rFonts w:ascii="Times New Roman" w:hAnsi="Times New Roman" w:cs="Times New Roman"/>
                <w:color w:val="000000"/>
                <w:sz w:val="24"/>
                <w:szCs w:val="24"/>
              </w:rPr>
            </w:pPr>
          </w:p>
        </w:tc>
        <w:tc>
          <w:tcPr>
            <w:tcW w:w="2123" w:type="dxa"/>
            <w:tcBorders>
              <w:top w:val="single" w:sz="6" w:space="0" w:color="auto"/>
              <w:left w:val="single" w:sz="6" w:space="0" w:color="auto"/>
              <w:bottom w:val="single" w:sz="6" w:space="0" w:color="auto"/>
              <w:right w:val="single" w:sz="6" w:space="0" w:color="auto"/>
            </w:tcBorders>
          </w:tcPr>
          <w:p w:rsidR="00897CEC" w:rsidRPr="00852CFD" w:rsidRDefault="00897CEC" w:rsidP="00897CEC">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областной бюджет</w:t>
            </w:r>
          </w:p>
        </w:tc>
        <w:tc>
          <w:tcPr>
            <w:tcW w:w="1279"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w:t>
            </w:r>
          </w:p>
        </w:tc>
        <w:tc>
          <w:tcPr>
            <w:tcW w:w="1418"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w:t>
            </w:r>
          </w:p>
        </w:tc>
        <w:tc>
          <w:tcPr>
            <w:tcW w:w="1418"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w:t>
            </w:r>
          </w:p>
        </w:tc>
        <w:tc>
          <w:tcPr>
            <w:tcW w:w="1559"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w:t>
            </w:r>
          </w:p>
        </w:tc>
        <w:tc>
          <w:tcPr>
            <w:tcW w:w="1559"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0,00</w:t>
            </w:r>
          </w:p>
        </w:tc>
      </w:tr>
      <w:tr w:rsidR="00897CEC" w:rsidRPr="00B05C0E" w:rsidTr="001B386A">
        <w:trPr>
          <w:trHeight w:val="135"/>
        </w:trPr>
        <w:tc>
          <w:tcPr>
            <w:tcW w:w="536" w:type="dxa"/>
            <w:vMerge/>
            <w:tcBorders>
              <w:left w:val="single" w:sz="6" w:space="0" w:color="auto"/>
              <w:bottom w:val="single" w:sz="6" w:space="0" w:color="auto"/>
              <w:right w:val="single" w:sz="6" w:space="0" w:color="auto"/>
            </w:tcBorders>
          </w:tcPr>
          <w:p w:rsidR="00897CEC" w:rsidRPr="00B05C0E" w:rsidRDefault="00897CEC" w:rsidP="00897CEC">
            <w:pPr>
              <w:autoSpaceDE w:val="0"/>
              <w:autoSpaceDN w:val="0"/>
              <w:adjustRightInd w:val="0"/>
              <w:spacing w:after="0" w:line="240" w:lineRule="auto"/>
              <w:jc w:val="center"/>
              <w:rPr>
                <w:rFonts w:ascii="Times New Roman" w:hAnsi="Times New Roman" w:cs="Times New Roman"/>
                <w:color w:val="000000"/>
                <w:sz w:val="24"/>
                <w:szCs w:val="24"/>
              </w:rPr>
            </w:pPr>
          </w:p>
        </w:tc>
        <w:tc>
          <w:tcPr>
            <w:tcW w:w="3605" w:type="dxa"/>
            <w:vMerge/>
            <w:tcBorders>
              <w:left w:val="single" w:sz="6" w:space="0" w:color="auto"/>
              <w:bottom w:val="single" w:sz="6" w:space="0" w:color="auto"/>
              <w:right w:val="single" w:sz="6" w:space="0" w:color="auto"/>
            </w:tcBorders>
          </w:tcPr>
          <w:p w:rsidR="00897CEC" w:rsidRPr="00B05C0E" w:rsidRDefault="00897CEC" w:rsidP="00897CEC">
            <w:pPr>
              <w:autoSpaceDE w:val="0"/>
              <w:autoSpaceDN w:val="0"/>
              <w:adjustRightInd w:val="0"/>
              <w:spacing w:after="0" w:line="240" w:lineRule="auto"/>
              <w:jc w:val="center"/>
              <w:rPr>
                <w:rFonts w:ascii="Times New Roman" w:hAnsi="Times New Roman" w:cs="Times New Roman"/>
                <w:color w:val="000000"/>
                <w:sz w:val="24"/>
                <w:szCs w:val="24"/>
              </w:rPr>
            </w:pPr>
          </w:p>
        </w:tc>
        <w:tc>
          <w:tcPr>
            <w:tcW w:w="2123" w:type="dxa"/>
            <w:tcBorders>
              <w:top w:val="single" w:sz="6" w:space="0" w:color="auto"/>
              <w:left w:val="single" w:sz="6" w:space="0" w:color="auto"/>
              <w:bottom w:val="single" w:sz="6" w:space="0" w:color="auto"/>
              <w:right w:val="single" w:sz="6" w:space="0" w:color="auto"/>
            </w:tcBorders>
          </w:tcPr>
          <w:p w:rsidR="00897CEC" w:rsidRPr="00852CFD" w:rsidRDefault="00897CEC" w:rsidP="00897CEC">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 xml:space="preserve">бюджет </w:t>
            </w:r>
            <w:proofErr w:type="spellStart"/>
            <w:proofErr w:type="gramStart"/>
            <w:r w:rsidRPr="00852CFD">
              <w:rPr>
                <w:rFonts w:ascii="Times New Roman" w:hAnsi="Times New Roman" w:cs="Times New Roman"/>
                <w:color w:val="000000"/>
                <w:sz w:val="20"/>
                <w:szCs w:val="20"/>
              </w:rPr>
              <w:t>муници</w:t>
            </w:r>
            <w:r w:rsidR="00852CFD" w:rsidRPr="00852CFD">
              <w:rPr>
                <w:rFonts w:ascii="Times New Roman" w:hAnsi="Times New Roman" w:cs="Times New Roman"/>
                <w:color w:val="000000"/>
                <w:sz w:val="20"/>
                <w:szCs w:val="20"/>
              </w:rPr>
              <w:t>-</w:t>
            </w:r>
            <w:r w:rsidRPr="00852CFD">
              <w:rPr>
                <w:rFonts w:ascii="Times New Roman" w:hAnsi="Times New Roman" w:cs="Times New Roman"/>
                <w:color w:val="000000"/>
                <w:sz w:val="20"/>
                <w:szCs w:val="20"/>
              </w:rPr>
              <w:t>пального</w:t>
            </w:r>
            <w:proofErr w:type="spellEnd"/>
            <w:proofErr w:type="gramEnd"/>
            <w:r w:rsidRPr="00852CFD">
              <w:rPr>
                <w:rFonts w:ascii="Times New Roman" w:hAnsi="Times New Roman" w:cs="Times New Roman"/>
                <w:color w:val="000000"/>
                <w:sz w:val="20"/>
                <w:szCs w:val="20"/>
              </w:rPr>
              <w:t xml:space="preserve"> района</w:t>
            </w:r>
          </w:p>
        </w:tc>
        <w:tc>
          <w:tcPr>
            <w:tcW w:w="1279"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7847,40</w:t>
            </w:r>
          </w:p>
        </w:tc>
        <w:tc>
          <w:tcPr>
            <w:tcW w:w="1418"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7695,60</w:t>
            </w:r>
          </w:p>
        </w:tc>
        <w:tc>
          <w:tcPr>
            <w:tcW w:w="1275"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7695,60</w:t>
            </w:r>
          </w:p>
        </w:tc>
        <w:tc>
          <w:tcPr>
            <w:tcW w:w="1418"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7 500,00</w:t>
            </w:r>
          </w:p>
        </w:tc>
        <w:tc>
          <w:tcPr>
            <w:tcW w:w="1559"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7 500,00</w:t>
            </w:r>
          </w:p>
        </w:tc>
        <w:tc>
          <w:tcPr>
            <w:tcW w:w="1559"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38238,60</w:t>
            </w:r>
          </w:p>
        </w:tc>
      </w:tr>
      <w:tr w:rsidR="00897CEC" w:rsidRPr="00B05C0E" w:rsidTr="001B386A">
        <w:trPr>
          <w:trHeight w:val="135"/>
        </w:trPr>
        <w:tc>
          <w:tcPr>
            <w:tcW w:w="536" w:type="dxa"/>
            <w:tcBorders>
              <w:left w:val="single" w:sz="6" w:space="0" w:color="auto"/>
              <w:right w:val="single" w:sz="6" w:space="0" w:color="auto"/>
            </w:tcBorders>
          </w:tcPr>
          <w:p w:rsidR="00897CEC" w:rsidRPr="00B05C0E" w:rsidRDefault="00897CEC" w:rsidP="00DC777E">
            <w:pPr>
              <w:autoSpaceDE w:val="0"/>
              <w:autoSpaceDN w:val="0"/>
              <w:adjustRightInd w:val="0"/>
              <w:spacing w:after="0" w:line="240" w:lineRule="auto"/>
              <w:jc w:val="center"/>
              <w:rPr>
                <w:rFonts w:ascii="Times New Roman" w:hAnsi="Times New Roman" w:cs="Times New Roman"/>
                <w:color w:val="000000"/>
                <w:sz w:val="24"/>
                <w:szCs w:val="24"/>
              </w:rPr>
            </w:pPr>
            <w:r w:rsidRPr="00B05C0E">
              <w:rPr>
                <w:rFonts w:ascii="Times New Roman" w:hAnsi="Times New Roman" w:cs="Times New Roman"/>
                <w:color w:val="000000"/>
                <w:sz w:val="24"/>
                <w:szCs w:val="24"/>
              </w:rPr>
              <w:t>1.</w:t>
            </w:r>
            <w:r w:rsidR="00DC777E" w:rsidRPr="00B05C0E">
              <w:rPr>
                <w:rFonts w:ascii="Times New Roman" w:hAnsi="Times New Roman" w:cs="Times New Roman"/>
                <w:color w:val="000000"/>
                <w:sz w:val="24"/>
                <w:szCs w:val="24"/>
              </w:rPr>
              <w:t>8</w:t>
            </w:r>
          </w:p>
        </w:tc>
        <w:tc>
          <w:tcPr>
            <w:tcW w:w="3605" w:type="dxa"/>
            <w:vMerge w:val="restart"/>
            <w:tcBorders>
              <w:left w:val="single" w:sz="6" w:space="0" w:color="auto"/>
              <w:right w:val="single" w:sz="6" w:space="0" w:color="auto"/>
            </w:tcBorders>
          </w:tcPr>
          <w:p w:rsidR="00897CEC" w:rsidRPr="00B05C0E" w:rsidRDefault="00897CEC" w:rsidP="00DC777E">
            <w:pPr>
              <w:autoSpaceDE w:val="0"/>
              <w:autoSpaceDN w:val="0"/>
              <w:adjustRightInd w:val="0"/>
              <w:spacing w:after="0" w:line="240" w:lineRule="auto"/>
              <w:jc w:val="both"/>
              <w:rPr>
                <w:rFonts w:ascii="Times New Roman" w:hAnsi="Times New Roman" w:cs="Times New Roman"/>
                <w:color w:val="000000"/>
                <w:sz w:val="24"/>
                <w:szCs w:val="24"/>
              </w:rPr>
            </w:pPr>
            <w:r w:rsidRPr="00B05C0E">
              <w:rPr>
                <w:rFonts w:ascii="Times New Roman" w:hAnsi="Times New Roman" w:cs="Times New Roman"/>
                <w:color w:val="000000"/>
                <w:sz w:val="24"/>
                <w:szCs w:val="24"/>
              </w:rPr>
              <w:t>Отдельное мероприятие «Развитие кадрового потенциала</w:t>
            </w:r>
            <w:r w:rsidR="00DC777E" w:rsidRPr="00B05C0E">
              <w:rPr>
                <w:rFonts w:ascii="Times New Roman" w:hAnsi="Times New Roman" w:cs="Times New Roman"/>
                <w:color w:val="000000"/>
                <w:sz w:val="24"/>
                <w:szCs w:val="24"/>
              </w:rPr>
              <w:t xml:space="preserve"> системы образования»</w:t>
            </w:r>
          </w:p>
        </w:tc>
        <w:tc>
          <w:tcPr>
            <w:tcW w:w="2123" w:type="dxa"/>
            <w:tcBorders>
              <w:top w:val="single" w:sz="6" w:space="0" w:color="auto"/>
              <w:left w:val="single" w:sz="6" w:space="0" w:color="auto"/>
              <w:bottom w:val="single" w:sz="6" w:space="0" w:color="auto"/>
              <w:right w:val="single" w:sz="6" w:space="0" w:color="auto"/>
            </w:tcBorders>
          </w:tcPr>
          <w:p w:rsidR="00897CEC" w:rsidRPr="00852CFD" w:rsidRDefault="00897CEC" w:rsidP="00897CEC">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всего</w:t>
            </w:r>
          </w:p>
        </w:tc>
        <w:tc>
          <w:tcPr>
            <w:tcW w:w="1279"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0,00</w:t>
            </w:r>
          </w:p>
        </w:tc>
        <w:tc>
          <w:tcPr>
            <w:tcW w:w="1275"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0,00</w:t>
            </w:r>
          </w:p>
        </w:tc>
        <w:tc>
          <w:tcPr>
            <w:tcW w:w="1418"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0,00</w:t>
            </w:r>
          </w:p>
        </w:tc>
      </w:tr>
      <w:tr w:rsidR="00897CEC" w:rsidRPr="00B05C0E" w:rsidTr="001B386A">
        <w:trPr>
          <w:trHeight w:val="135"/>
        </w:trPr>
        <w:tc>
          <w:tcPr>
            <w:tcW w:w="536" w:type="dxa"/>
            <w:tcBorders>
              <w:left w:val="single" w:sz="6" w:space="0" w:color="auto"/>
              <w:right w:val="single" w:sz="6" w:space="0" w:color="auto"/>
            </w:tcBorders>
          </w:tcPr>
          <w:p w:rsidR="00897CEC" w:rsidRPr="00B05C0E" w:rsidRDefault="00897CEC" w:rsidP="00897CEC">
            <w:pPr>
              <w:autoSpaceDE w:val="0"/>
              <w:autoSpaceDN w:val="0"/>
              <w:adjustRightInd w:val="0"/>
              <w:spacing w:after="0" w:line="240" w:lineRule="auto"/>
              <w:jc w:val="center"/>
              <w:rPr>
                <w:rFonts w:ascii="Times New Roman" w:hAnsi="Times New Roman" w:cs="Times New Roman"/>
                <w:color w:val="000000"/>
                <w:sz w:val="24"/>
                <w:szCs w:val="24"/>
              </w:rPr>
            </w:pPr>
          </w:p>
        </w:tc>
        <w:tc>
          <w:tcPr>
            <w:tcW w:w="3605" w:type="dxa"/>
            <w:vMerge/>
            <w:tcBorders>
              <w:left w:val="single" w:sz="6" w:space="0" w:color="auto"/>
              <w:right w:val="single" w:sz="6" w:space="0" w:color="auto"/>
            </w:tcBorders>
          </w:tcPr>
          <w:p w:rsidR="00897CEC" w:rsidRPr="00B05C0E" w:rsidRDefault="00897CEC" w:rsidP="00897CEC">
            <w:pPr>
              <w:autoSpaceDE w:val="0"/>
              <w:autoSpaceDN w:val="0"/>
              <w:adjustRightInd w:val="0"/>
              <w:spacing w:after="0" w:line="240" w:lineRule="auto"/>
              <w:jc w:val="both"/>
              <w:rPr>
                <w:rFonts w:ascii="Times New Roman" w:hAnsi="Times New Roman" w:cs="Times New Roman"/>
                <w:color w:val="000000"/>
                <w:sz w:val="24"/>
                <w:szCs w:val="24"/>
              </w:rPr>
            </w:pPr>
          </w:p>
        </w:tc>
        <w:tc>
          <w:tcPr>
            <w:tcW w:w="2123" w:type="dxa"/>
            <w:tcBorders>
              <w:top w:val="single" w:sz="6" w:space="0" w:color="auto"/>
              <w:left w:val="single" w:sz="6" w:space="0" w:color="auto"/>
              <w:bottom w:val="single" w:sz="6" w:space="0" w:color="auto"/>
              <w:right w:val="single" w:sz="6" w:space="0" w:color="auto"/>
            </w:tcBorders>
          </w:tcPr>
          <w:p w:rsidR="00897CEC" w:rsidRPr="00852CFD" w:rsidRDefault="00897CEC" w:rsidP="00897CEC">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федеральный бюджет</w:t>
            </w:r>
          </w:p>
        </w:tc>
        <w:tc>
          <w:tcPr>
            <w:tcW w:w="1279"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p>
        </w:tc>
        <w:tc>
          <w:tcPr>
            <w:tcW w:w="1275"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0,00</w:t>
            </w:r>
          </w:p>
        </w:tc>
      </w:tr>
      <w:tr w:rsidR="00897CEC" w:rsidRPr="00B05C0E" w:rsidTr="001B386A">
        <w:trPr>
          <w:trHeight w:val="135"/>
        </w:trPr>
        <w:tc>
          <w:tcPr>
            <w:tcW w:w="536" w:type="dxa"/>
            <w:tcBorders>
              <w:left w:val="single" w:sz="6" w:space="0" w:color="auto"/>
              <w:right w:val="single" w:sz="6" w:space="0" w:color="auto"/>
            </w:tcBorders>
          </w:tcPr>
          <w:p w:rsidR="00897CEC" w:rsidRPr="00B05C0E" w:rsidRDefault="00897CEC" w:rsidP="00897CEC">
            <w:pPr>
              <w:autoSpaceDE w:val="0"/>
              <w:autoSpaceDN w:val="0"/>
              <w:adjustRightInd w:val="0"/>
              <w:spacing w:after="0" w:line="240" w:lineRule="auto"/>
              <w:jc w:val="center"/>
              <w:rPr>
                <w:rFonts w:ascii="Times New Roman" w:hAnsi="Times New Roman" w:cs="Times New Roman"/>
                <w:color w:val="000000"/>
                <w:sz w:val="24"/>
                <w:szCs w:val="24"/>
              </w:rPr>
            </w:pPr>
          </w:p>
        </w:tc>
        <w:tc>
          <w:tcPr>
            <w:tcW w:w="3605" w:type="dxa"/>
            <w:vMerge/>
            <w:tcBorders>
              <w:left w:val="single" w:sz="6" w:space="0" w:color="auto"/>
              <w:right w:val="single" w:sz="6" w:space="0" w:color="auto"/>
            </w:tcBorders>
          </w:tcPr>
          <w:p w:rsidR="00897CEC" w:rsidRPr="00B05C0E" w:rsidRDefault="00897CEC" w:rsidP="00897CEC">
            <w:pPr>
              <w:autoSpaceDE w:val="0"/>
              <w:autoSpaceDN w:val="0"/>
              <w:adjustRightInd w:val="0"/>
              <w:spacing w:after="0" w:line="240" w:lineRule="auto"/>
              <w:jc w:val="center"/>
              <w:rPr>
                <w:rFonts w:ascii="Times New Roman" w:hAnsi="Times New Roman" w:cs="Times New Roman"/>
                <w:color w:val="000000"/>
                <w:sz w:val="24"/>
                <w:szCs w:val="24"/>
              </w:rPr>
            </w:pPr>
          </w:p>
        </w:tc>
        <w:tc>
          <w:tcPr>
            <w:tcW w:w="2123" w:type="dxa"/>
            <w:tcBorders>
              <w:top w:val="single" w:sz="6" w:space="0" w:color="auto"/>
              <w:left w:val="single" w:sz="6" w:space="0" w:color="auto"/>
              <w:bottom w:val="single" w:sz="6" w:space="0" w:color="auto"/>
              <w:right w:val="single" w:sz="6" w:space="0" w:color="auto"/>
            </w:tcBorders>
          </w:tcPr>
          <w:p w:rsidR="00897CEC" w:rsidRPr="00852CFD" w:rsidRDefault="00897CEC" w:rsidP="00897CEC">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областной бюджет</w:t>
            </w:r>
          </w:p>
        </w:tc>
        <w:tc>
          <w:tcPr>
            <w:tcW w:w="1279"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p>
        </w:tc>
        <w:tc>
          <w:tcPr>
            <w:tcW w:w="1275"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0,00</w:t>
            </w:r>
          </w:p>
        </w:tc>
      </w:tr>
      <w:tr w:rsidR="00897CEC" w:rsidRPr="00B05C0E" w:rsidTr="001B386A">
        <w:trPr>
          <w:trHeight w:val="135"/>
        </w:trPr>
        <w:tc>
          <w:tcPr>
            <w:tcW w:w="536" w:type="dxa"/>
            <w:tcBorders>
              <w:left w:val="single" w:sz="6" w:space="0" w:color="auto"/>
              <w:bottom w:val="single" w:sz="4" w:space="0" w:color="auto"/>
              <w:right w:val="single" w:sz="6" w:space="0" w:color="auto"/>
            </w:tcBorders>
          </w:tcPr>
          <w:p w:rsidR="00897CEC" w:rsidRPr="00B05C0E" w:rsidRDefault="00897CEC" w:rsidP="00897CEC">
            <w:pPr>
              <w:autoSpaceDE w:val="0"/>
              <w:autoSpaceDN w:val="0"/>
              <w:adjustRightInd w:val="0"/>
              <w:spacing w:after="0" w:line="240" w:lineRule="auto"/>
              <w:jc w:val="center"/>
              <w:rPr>
                <w:rFonts w:ascii="Times New Roman" w:hAnsi="Times New Roman" w:cs="Times New Roman"/>
                <w:color w:val="000000"/>
                <w:sz w:val="24"/>
                <w:szCs w:val="24"/>
              </w:rPr>
            </w:pPr>
          </w:p>
        </w:tc>
        <w:tc>
          <w:tcPr>
            <w:tcW w:w="3605" w:type="dxa"/>
            <w:vMerge/>
            <w:tcBorders>
              <w:left w:val="single" w:sz="6" w:space="0" w:color="auto"/>
              <w:bottom w:val="single" w:sz="4" w:space="0" w:color="auto"/>
              <w:right w:val="single" w:sz="6" w:space="0" w:color="auto"/>
            </w:tcBorders>
          </w:tcPr>
          <w:p w:rsidR="00897CEC" w:rsidRPr="00B05C0E" w:rsidRDefault="00897CEC" w:rsidP="00897CEC">
            <w:pPr>
              <w:autoSpaceDE w:val="0"/>
              <w:autoSpaceDN w:val="0"/>
              <w:adjustRightInd w:val="0"/>
              <w:spacing w:after="0" w:line="240" w:lineRule="auto"/>
              <w:jc w:val="center"/>
              <w:rPr>
                <w:rFonts w:ascii="Times New Roman" w:hAnsi="Times New Roman" w:cs="Times New Roman"/>
                <w:color w:val="000000"/>
                <w:sz w:val="24"/>
                <w:szCs w:val="24"/>
              </w:rPr>
            </w:pPr>
          </w:p>
        </w:tc>
        <w:tc>
          <w:tcPr>
            <w:tcW w:w="2123" w:type="dxa"/>
            <w:tcBorders>
              <w:top w:val="single" w:sz="6" w:space="0" w:color="auto"/>
              <w:left w:val="single" w:sz="6" w:space="0" w:color="auto"/>
              <w:bottom w:val="single" w:sz="6" w:space="0" w:color="auto"/>
              <w:right w:val="single" w:sz="6" w:space="0" w:color="auto"/>
            </w:tcBorders>
          </w:tcPr>
          <w:p w:rsidR="00897CEC" w:rsidRPr="00852CFD" w:rsidRDefault="00897CEC" w:rsidP="00897CEC">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 xml:space="preserve">бюджет </w:t>
            </w:r>
            <w:proofErr w:type="spellStart"/>
            <w:proofErr w:type="gramStart"/>
            <w:r w:rsidRPr="00852CFD">
              <w:rPr>
                <w:rFonts w:ascii="Times New Roman" w:hAnsi="Times New Roman" w:cs="Times New Roman"/>
                <w:color w:val="000000"/>
                <w:sz w:val="20"/>
                <w:szCs w:val="20"/>
              </w:rPr>
              <w:t>муници</w:t>
            </w:r>
            <w:r w:rsidR="00852CFD" w:rsidRPr="00852CFD">
              <w:rPr>
                <w:rFonts w:ascii="Times New Roman" w:hAnsi="Times New Roman" w:cs="Times New Roman"/>
                <w:color w:val="000000"/>
                <w:sz w:val="20"/>
                <w:szCs w:val="20"/>
              </w:rPr>
              <w:t>-</w:t>
            </w:r>
            <w:r w:rsidRPr="00852CFD">
              <w:rPr>
                <w:rFonts w:ascii="Times New Roman" w:hAnsi="Times New Roman" w:cs="Times New Roman"/>
                <w:color w:val="000000"/>
                <w:sz w:val="20"/>
                <w:szCs w:val="20"/>
              </w:rPr>
              <w:t>пального</w:t>
            </w:r>
            <w:proofErr w:type="spellEnd"/>
            <w:proofErr w:type="gramEnd"/>
            <w:r w:rsidRPr="00852CFD">
              <w:rPr>
                <w:rFonts w:ascii="Times New Roman" w:hAnsi="Times New Roman" w:cs="Times New Roman"/>
                <w:color w:val="000000"/>
                <w:sz w:val="20"/>
                <w:szCs w:val="20"/>
              </w:rPr>
              <w:t xml:space="preserve"> района</w:t>
            </w:r>
          </w:p>
        </w:tc>
        <w:tc>
          <w:tcPr>
            <w:tcW w:w="1279"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p>
        </w:tc>
        <w:tc>
          <w:tcPr>
            <w:tcW w:w="1275"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0,00</w:t>
            </w:r>
          </w:p>
        </w:tc>
      </w:tr>
      <w:tr w:rsidR="00897CEC" w:rsidRPr="00B05C0E" w:rsidTr="001B386A">
        <w:trPr>
          <w:trHeight w:val="135"/>
        </w:trPr>
        <w:tc>
          <w:tcPr>
            <w:tcW w:w="536" w:type="dxa"/>
            <w:vMerge w:val="restart"/>
            <w:tcBorders>
              <w:top w:val="single" w:sz="4" w:space="0" w:color="auto"/>
              <w:left w:val="single" w:sz="6" w:space="0" w:color="auto"/>
              <w:right w:val="single" w:sz="6" w:space="0" w:color="auto"/>
            </w:tcBorders>
          </w:tcPr>
          <w:p w:rsidR="00897CEC" w:rsidRPr="00B05C0E" w:rsidRDefault="00897CEC" w:rsidP="00B36401">
            <w:pPr>
              <w:autoSpaceDE w:val="0"/>
              <w:autoSpaceDN w:val="0"/>
              <w:adjustRightInd w:val="0"/>
              <w:spacing w:after="0" w:line="240" w:lineRule="auto"/>
              <w:jc w:val="both"/>
              <w:rPr>
                <w:rFonts w:ascii="Times New Roman" w:hAnsi="Times New Roman" w:cs="Times New Roman"/>
                <w:color w:val="000000"/>
                <w:sz w:val="24"/>
                <w:szCs w:val="24"/>
              </w:rPr>
            </w:pPr>
            <w:r w:rsidRPr="00B05C0E">
              <w:rPr>
                <w:rFonts w:ascii="Times New Roman" w:hAnsi="Times New Roman" w:cs="Times New Roman"/>
                <w:color w:val="000000"/>
                <w:sz w:val="24"/>
                <w:szCs w:val="24"/>
              </w:rPr>
              <w:t>1.</w:t>
            </w:r>
            <w:r w:rsidR="00B36401" w:rsidRPr="00B05C0E">
              <w:rPr>
                <w:rFonts w:ascii="Times New Roman" w:hAnsi="Times New Roman" w:cs="Times New Roman"/>
                <w:color w:val="000000"/>
                <w:sz w:val="24"/>
                <w:szCs w:val="24"/>
              </w:rPr>
              <w:t>9</w:t>
            </w:r>
          </w:p>
        </w:tc>
        <w:tc>
          <w:tcPr>
            <w:tcW w:w="3605" w:type="dxa"/>
            <w:vMerge w:val="restart"/>
            <w:tcBorders>
              <w:top w:val="single" w:sz="4" w:space="0" w:color="auto"/>
              <w:left w:val="single" w:sz="6" w:space="0" w:color="auto"/>
              <w:right w:val="single" w:sz="6" w:space="0" w:color="auto"/>
            </w:tcBorders>
          </w:tcPr>
          <w:p w:rsidR="00897CEC" w:rsidRPr="00B05C0E" w:rsidRDefault="00897CEC" w:rsidP="00897CEC">
            <w:pPr>
              <w:autoSpaceDE w:val="0"/>
              <w:autoSpaceDN w:val="0"/>
              <w:adjustRightInd w:val="0"/>
              <w:spacing w:after="0" w:line="240" w:lineRule="auto"/>
              <w:jc w:val="both"/>
              <w:rPr>
                <w:rFonts w:ascii="Times New Roman" w:hAnsi="Times New Roman" w:cs="Times New Roman"/>
                <w:color w:val="000000"/>
                <w:sz w:val="24"/>
                <w:szCs w:val="24"/>
              </w:rPr>
            </w:pPr>
            <w:r w:rsidRPr="00B05C0E">
              <w:rPr>
                <w:rFonts w:ascii="Times New Roman" w:hAnsi="Times New Roman" w:cs="Times New Roman"/>
                <w:color w:val="000000"/>
                <w:sz w:val="24"/>
                <w:szCs w:val="24"/>
              </w:rPr>
              <w:t xml:space="preserve">Отдельное мероприятие «Организация отдыха, </w:t>
            </w:r>
            <w:proofErr w:type="spellStart"/>
            <w:proofErr w:type="gramStart"/>
            <w:r w:rsidRPr="00B05C0E">
              <w:rPr>
                <w:rFonts w:ascii="Times New Roman" w:hAnsi="Times New Roman" w:cs="Times New Roman"/>
                <w:color w:val="000000"/>
                <w:sz w:val="24"/>
                <w:szCs w:val="24"/>
              </w:rPr>
              <w:t>оздоровле</w:t>
            </w:r>
            <w:r w:rsidR="00852CFD">
              <w:rPr>
                <w:rFonts w:ascii="Times New Roman" w:hAnsi="Times New Roman" w:cs="Times New Roman"/>
                <w:color w:val="000000"/>
                <w:sz w:val="24"/>
                <w:szCs w:val="24"/>
              </w:rPr>
              <w:t>-</w:t>
            </w:r>
            <w:r w:rsidRPr="00B05C0E">
              <w:rPr>
                <w:rFonts w:ascii="Times New Roman" w:hAnsi="Times New Roman" w:cs="Times New Roman"/>
                <w:color w:val="000000"/>
                <w:sz w:val="24"/>
                <w:szCs w:val="24"/>
              </w:rPr>
              <w:t>ния</w:t>
            </w:r>
            <w:proofErr w:type="spellEnd"/>
            <w:proofErr w:type="gramEnd"/>
            <w:r w:rsidRPr="00B05C0E">
              <w:rPr>
                <w:rFonts w:ascii="Times New Roman" w:hAnsi="Times New Roman" w:cs="Times New Roman"/>
                <w:color w:val="000000"/>
                <w:sz w:val="24"/>
                <w:szCs w:val="24"/>
              </w:rPr>
              <w:t>, трудовой деятельности детей и подростков»</w:t>
            </w:r>
          </w:p>
        </w:tc>
        <w:tc>
          <w:tcPr>
            <w:tcW w:w="2123" w:type="dxa"/>
            <w:tcBorders>
              <w:top w:val="single" w:sz="6" w:space="0" w:color="auto"/>
              <w:left w:val="single" w:sz="6" w:space="0" w:color="auto"/>
              <w:bottom w:val="single" w:sz="6" w:space="0" w:color="auto"/>
              <w:right w:val="single" w:sz="6" w:space="0" w:color="auto"/>
            </w:tcBorders>
          </w:tcPr>
          <w:p w:rsidR="00897CEC" w:rsidRPr="00852CFD" w:rsidRDefault="00897CEC" w:rsidP="00897CEC">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всего</w:t>
            </w:r>
          </w:p>
        </w:tc>
        <w:tc>
          <w:tcPr>
            <w:tcW w:w="1279"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639,60</w:t>
            </w:r>
          </w:p>
        </w:tc>
        <w:tc>
          <w:tcPr>
            <w:tcW w:w="1418"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639,60</w:t>
            </w:r>
          </w:p>
        </w:tc>
        <w:tc>
          <w:tcPr>
            <w:tcW w:w="1275"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639,60</w:t>
            </w:r>
          </w:p>
        </w:tc>
        <w:tc>
          <w:tcPr>
            <w:tcW w:w="1418"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594,42</w:t>
            </w:r>
          </w:p>
        </w:tc>
        <w:tc>
          <w:tcPr>
            <w:tcW w:w="1559"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594,42</w:t>
            </w:r>
          </w:p>
        </w:tc>
        <w:tc>
          <w:tcPr>
            <w:tcW w:w="1559"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3107,64</w:t>
            </w:r>
          </w:p>
        </w:tc>
      </w:tr>
      <w:tr w:rsidR="00897CEC" w:rsidRPr="00B05C0E" w:rsidTr="001B386A">
        <w:trPr>
          <w:trHeight w:val="135"/>
        </w:trPr>
        <w:tc>
          <w:tcPr>
            <w:tcW w:w="536" w:type="dxa"/>
            <w:vMerge/>
            <w:tcBorders>
              <w:left w:val="single" w:sz="6" w:space="0" w:color="auto"/>
              <w:right w:val="single" w:sz="6" w:space="0" w:color="auto"/>
            </w:tcBorders>
          </w:tcPr>
          <w:p w:rsidR="00897CEC" w:rsidRPr="00B05C0E" w:rsidRDefault="00897CEC" w:rsidP="00897CEC">
            <w:pPr>
              <w:autoSpaceDE w:val="0"/>
              <w:autoSpaceDN w:val="0"/>
              <w:adjustRightInd w:val="0"/>
              <w:spacing w:after="0" w:line="240" w:lineRule="auto"/>
              <w:jc w:val="both"/>
              <w:rPr>
                <w:rFonts w:ascii="Times New Roman" w:hAnsi="Times New Roman" w:cs="Times New Roman"/>
                <w:color w:val="000000"/>
                <w:sz w:val="24"/>
                <w:szCs w:val="24"/>
              </w:rPr>
            </w:pPr>
          </w:p>
        </w:tc>
        <w:tc>
          <w:tcPr>
            <w:tcW w:w="3605" w:type="dxa"/>
            <w:vMerge/>
            <w:tcBorders>
              <w:top w:val="single" w:sz="4" w:space="0" w:color="auto"/>
              <w:left w:val="single" w:sz="6" w:space="0" w:color="auto"/>
              <w:right w:val="single" w:sz="6" w:space="0" w:color="auto"/>
            </w:tcBorders>
          </w:tcPr>
          <w:p w:rsidR="00897CEC" w:rsidRPr="00B05C0E" w:rsidRDefault="00897CEC" w:rsidP="00897CEC">
            <w:pPr>
              <w:autoSpaceDE w:val="0"/>
              <w:autoSpaceDN w:val="0"/>
              <w:adjustRightInd w:val="0"/>
              <w:spacing w:after="0" w:line="240" w:lineRule="auto"/>
              <w:jc w:val="both"/>
              <w:rPr>
                <w:rFonts w:ascii="Times New Roman" w:hAnsi="Times New Roman" w:cs="Times New Roman"/>
                <w:color w:val="000000"/>
                <w:sz w:val="24"/>
                <w:szCs w:val="24"/>
              </w:rPr>
            </w:pPr>
          </w:p>
        </w:tc>
        <w:tc>
          <w:tcPr>
            <w:tcW w:w="2123" w:type="dxa"/>
            <w:tcBorders>
              <w:top w:val="single" w:sz="6" w:space="0" w:color="auto"/>
              <w:left w:val="single" w:sz="6" w:space="0" w:color="auto"/>
              <w:bottom w:val="single" w:sz="6" w:space="0" w:color="auto"/>
              <w:right w:val="single" w:sz="6" w:space="0" w:color="auto"/>
            </w:tcBorders>
          </w:tcPr>
          <w:p w:rsidR="00897CEC" w:rsidRPr="00852CFD" w:rsidRDefault="00897CEC" w:rsidP="00897CEC">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федеральный бюджет</w:t>
            </w:r>
          </w:p>
        </w:tc>
        <w:tc>
          <w:tcPr>
            <w:tcW w:w="1279"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p>
        </w:tc>
        <w:tc>
          <w:tcPr>
            <w:tcW w:w="1275"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0,00</w:t>
            </w:r>
          </w:p>
        </w:tc>
      </w:tr>
      <w:tr w:rsidR="00897CEC" w:rsidRPr="00B05C0E" w:rsidTr="001B386A">
        <w:trPr>
          <w:trHeight w:val="135"/>
        </w:trPr>
        <w:tc>
          <w:tcPr>
            <w:tcW w:w="536" w:type="dxa"/>
            <w:vMerge/>
            <w:tcBorders>
              <w:left w:val="single" w:sz="6" w:space="0" w:color="auto"/>
              <w:right w:val="single" w:sz="6" w:space="0" w:color="auto"/>
            </w:tcBorders>
          </w:tcPr>
          <w:p w:rsidR="00897CEC" w:rsidRPr="00B05C0E" w:rsidRDefault="00897CEC" w:rsidP="00897CEC">
            <w:pPr>
              <w:autoSpaceDE w:val="0"/>
              <w:autoSpaceDN w:val="0"/>
              <w:adjustRightInd w:val="0"/>
              <w:spacing w:after="0" w:line="240" w:lineRule="auto"/>
              <w:jc w:val="center"/>
              <w:rPr>
                <w:rFonts w:ascii="Times New Roman" w:hAnsi="Times New Roman" w:cs="Times New Roman"/>
                <w:color w:val="000000"/>
                <w:sz w:val="24"/>
                <w:szCs w:val="24"/>
              </w:rPr>
            </w:pPr>
          </w:p>
        </w:tc>
        <w:tc>
          <w:tcPr>
            <w:tcW w:w="3605" w:type="dxa"/>
            <w:vMerge/>
            <w:tcBorders>
              <w:left w:val="single" w:sz="6" w:space="0" w:color="auto"/>
              <w:right w:val="single" w:sz="6" w:space="0" w:color="auto"/>
            </w:tcBorders>
          </w:tcPr>
          <w:p w:rsidR="00897CEC" w:rsidRPr="00B05C0E" w:rsidRDefault="00897CEC" w:rsidP="00897CEC">
            <w:pPr>
              <w:autoSpaceDE w:val="0"/>
              <w:autoSpaceDN w:val="0"/>
              <w:adjustRightInd w:val="0"/>
              <w:spacing w:after="0" w:line="240" w:lineRule="auto"/>
              <w:jc w:val="center"/>
              <w:rPr>
                <w:rFonts w:ascii="Times New Roman" w:hAnsi="Times New Roman" w:cs="Times New Roman"/>
                <w:color w:val="000000"/>
                <w:sz w:val="24"/>
                <w:szCs w:val="24"/>
              </w:rPr>
            </w:pPr>
          </w:p>
        </w:tc>
        <w:tc>
          <w:tcPr>
            <w:tcW w:w="2123" w:type="dxa"/>
            <w:tcBorders>
              <w:top w:val="single" w:sz="6" w:space="0" w:color="auto"/>
              <w:left w:val="single" w:sz="6" w:space="0" w:color="auto"/>
              <w:bottom w:val="single" w:sz="6" w:space="0" w:color="auto"/>
              <w:right w:val="single" w:sz="6" w:space="0" w:color="auto"/>
            </w:tcBorders>
          </w:tcPr>
          <w:p w:rsidR="00897CEC" w:rsidRPr="00852CFD" w:rsidRDefault="00897CEC" w:rsidP="00897CEC">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областной бюджет</w:t>
            </w:r>
          </w:p>
        </w:tc>
        <w:tc>
          <w:tcPr>
            <w:tcW w:w="1279"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320,60</w:t>
            </w:r>
          </w:p>
        </w:tc>
        <w:tc>
          <w:tcPr>
            <w:tcW w:w="1418"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320,60</w:t>
            </w:r>
          </w:p>
        </w:tc>
        <w:tc>
          <w:tcPr>
            <w:tcW w:w="1275"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320,60</w:t>
            </w:r>
          </w:p>
        </w:tc>
        <w:tc>
          <w:tcPr>
            <w:tcW w:w="1418"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393,30</w:t>
            </w:r>
          </w:p>
        </w:tc>
        <w:tc>
          <w:tcPr>
            <w:tcW w:w="1559"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393,30</w:t>
            </w:r>
          </w:p>
        </w:tc>
        <w:tc>
          <w:tcPr>
            <w:tcW w:w="1559"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1748,40</w:t>
            </w:r>
          </w:p>
        </w:tc>
      </w:tr>
      <w:tr w:rsidR="00897CEC" w:rsidRPr="00DE1BA2" w:rsidTr="001B386A">
        <w:trPr>
          <w:trHeight w:val="135"/>
        </w:trPr>
        <w:tc>
          <w:tcPr>
            <w:tcW w:w="536" w:type="dxa"/>
            <w:tcBorders>
              <w:left w:val="single" w:sz="6" w:space="0" w:color="auto"/>
              <w:bottom w:val="single" w:sz="6" w:space="0" w:color="auto"/>
              <w:right w:val="single" w:sz="6" w:space="0" w:color="auto"/>
            </w:tcBorders>
          </w:tcPr>
          <w:p w:rsidR="00897CEC" w:rsidRPr="00B05C0E" w:rsidRDefault="00897CEC" w:rsidP="00897CEC">
            <w:pPr>
              <w:autoSpaceDE w:val="0"/>
              <w:autoSpaceDN w:val="0"/>
              <w:adjustRightInd w:val="0"/>
              <w:spacing w:after="0" w:line="240" w:lineRule="auto"/>
              <w:jc w:val="center"/>
              <w:rPr>
                <w:rFonts w:ascii="Times New Roman" w:hAnsi="Times New Roman" w:cs="Times New Roman"/>
                <w:color w:val="000000"/>
                <w:sz w:val="24"/>
                <w:szCs w:val="24"/>
              </w:rPr>
            </w:pPr>
          </w:p>
        </w:tc>
        <w:tc>
          <w:tcPr>
            <w:tcW w:w="3605" w:type="dxa"/>
            <w:vMerge/>
            <w:tcBorders>
              <w:left w:val="single" w:sz="6" w:space="0" w:color="auto"/>
              <w:bottom w:val="single" w:sz="6" w:space="0" w:color="auto"/>
              <w:right w:val="single" w:sz="6" w:space="0" w:color="auto"/>
            </w:tcBorders>
          </w:tcPr>
          <w:p w:rsidR="00897CEC" w:rsidRPr="00B05C0E" w:rsidRDefault="00897CEC" w:rsidP="00897CEC">
            <w:pPr>
              <w:autoSpaceDE w:val="0"/>
              <w:autoSpaceDN w:val="0"/>
              <w:adjustRightInd w:val="0"/>
              <w:spacing w:after="0" w:line="240" w:lineRule="auto"/>
              <w:jc w:val="center"/>
              <w:rPr>
                <w:rFonts w:ascii="Times New Roman" w:hAnsi="Times New Roman" w:cs="Times New Roman"/>
                <w:color w:val="000000"/>
                <w:sz w:val="24"/>
                <w:szCs w:val="24"/>
              </w:rPr>
            </w:pPr>
          </w:p>
        </w:tc>
        <w:tc>
          <w:tcPr>
            <w:tcW w:w="2123" w:type="dxa"/>
            <w:tcBorders>
              <w:top w:val="single" w:sz="6" w:space="0" w:color="auto"/>
              <w:left w:val="single" w:sz="6" w:space="0" w:color="auto"/>
              <w:bottom w:val="single" w:sz="6" w:space="0" w:color="auto"/>
              <w:right w:val="single" w:sz="6" w:space="0" w:color="auto"/>
            </w:tcBorders>
          </w:tcPr>
          <w:p w:rsidR="00897CEC" w:rsidRPr="00852CFD" w:rsidRDefault="00897CEC" w:rsidP="00897CEC">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 xml:space="preserve">бюджет </w:t>
            </w:r>
            <w:proofErr w:type="spellStart"/>
            <w:proofErr w:type="gramStart"/>
            <w:r w:rsidRPr="00852CFD">
              <w:rPr>
                <w:rFonts w:ascii="Times New Roman" w:hAnsi="Times New Roman" w:cs="Times New Roman"/>
                <w:color w:val="000000"/>
                <w:sz w:val="20"/>
                <w:szCs w:val="20"/>
              </w:rPr>
              <w:t>муници</w:t>
            </w:r>
            <w:r w:rsidR="00852CFD" w:rsidRPr="00852CFD">
              <w:rPr>
                <w:rFonts w:ascii="Times New Roman" w:hAnsi="Times New Roman" w:cs="Times New Roman"/>
                <w:color w:val="000000"/>
                <w:sz w:val="20"/>
                <w:szCs w:val="20"/>
              </w:rPr>
              <w:t>-</w:t>
            </w:r>
            <w:r w:rsidRPr="00852CFD">
              <w:rPr>
                <w:rFonts w:ascii="Times New Roman" w:hAnsi="Times New Roman" w:cs="Times New Roman"/>
                <w:color w:val="000000"/>
                <w:sz w:val="20"/>
                <w:szCs w:val="20"/>
              </w:rPr>
              <w:t>пального</w:t>
            </w:r>
            <w:proofErr w:type="spellEnd"/>
            <w:proofErr w:type="gramEnd"/>
            <w:r w:rsidRPr="00852CFD">
              <w:rPr>
                <w:rFonts w:ascii="Times New Roman" w:hAnsi="Times New Roman" w:cs="Times New Roman"/>
                <w:color w:val="000000"/>
                <w:sz w:val="20"/>
                <w:szCs w:val="20"/>
              </w:rPr>
              <w:t xml:space="preserve"> района</w:t>
            </w:r>
          </w:p>
        </w:tc>
        <w:tc>
          <w:tcPr>
            <w:tcW w:w="1279"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319,00</w:t>
            </w:r>
          </w:p>
        </w:tc>
        <w:tc>
          <w:tcPr>
            <w:tcW w:w="1418"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319,00</w:t>
            </w:r>
          </w:p>
        </w:tc>
        <w:tc>
          <w:tcPr>
            <w:tcW w:w="1275"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319,00</w:t>
            </w:r>
          </w:p>
        </w:tc>
        <w:tc>
          <w:tcPr>
            <w:tcW w:w="1418"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201,12</w:t>
            </w:r>
          </w:p>
        </w:tc>
        <w:tc>
          <w:tcPr>
            <w:tcW w:w="1559"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201,12</w:t>
            </w:r>
          </w:p>
        </w:tc>
        <w:tc>
          <w:tcPr>
            <w:tcW w:w="1559" w:type="dxa"/>
            <w:tcBorders>
              <w:top w:val="single" w:sz="6" w:space="0" w:color="auto"/>
              <w:left w:val="single" w:sz="6" w:space="0" w:color="auto"/>
              <w:bottom w:val="single" w:sz="6" w:space="0" w:color="auto"/>
              <w:right w:val="single" w:sz="6" w:space="0" w:color="auto"/>
            </w:tcBorders>
          </w:tcPr>
          <w:p w:rsidR="00897CEC" w:rsidRPr="00B05C0E" w:rsidRDefault="00897CEC" w:rsidP="00B05C0E">
            <w:pPr>
              <w:spacing w:after="0" w:line="240" w:lineRule="auto"/>
              <w:jc w:val="right"/>
              <w:rPr>
                <w:rFonts w:ascii="Times New Roman" w:hAnsi="Times New Roman" w:cs="Times New Roman"/>
                <w:sz w:val="20"/>
                <w:szCs w:val="20"/>
              </w:rPr>
            </w:pPr>
            <w:r w:rsidRPr="00B05C0E">
              <w:rPr>
                <w:rFonts w:ascii="Times New Roman" w:hAnsi="Times New Roman" w:cs="Times New Roman"/>
                <w:sz w:val="20"/>
                <w:szCs w:val="20"/>
              </w:rPr>
              <w:t>1359,24</w:t>
            </w:r>
          </w:p>
        </w:tc>
      </w:tr>
    </w:tbl>
    <w:p w:rsidR="00413A27" w:rsidRDefault="00413A27" w:rsidP="00251B24">
      <w:pPr>
        <w:rPr>
          <w:rFonts w:ascii="Times New Roman" w:eastAsia="Times New Roman" w:hAnsi="Times New Roman" w:cs="Times New Roman"/>
          <w:sz w:val="28"/>
          <w:szCs w:val="28"/>
        </w:rPr>
      </w:pPr>
    </w:p>
    <w:sectPr w:rsidR="00413A27" w:rsidSect="00251B24">
      <w:pgSz w:w="16838" w:h="11906" w:orient="landscape"/>
      <w:pgMar w:top="567" w:right="1134" w:bottom="851"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E5AB4"/>
    <w:multiLevelType w:val="hybridMultilevel"/>
    <w:tmpl w:val="C5DABB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4BC17A4"/>
    <w:multiLevelType w:val="hybridMultilevel"/>
    <w:tmpl w:val="2E3CF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082255"/>
    <w:multiLevelType w:val="hybridMultilevel"/>
    <w:tmpl w:val="A04891C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6BF26F03"/>
    <w:multiLevelType w:val="hybridMultilevel"/>
    <w:tmpl w:val="1318D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D03827"/>
    <w:rsid w:val="0000145D"/>
    <w:rsid w:val="00002D36"/>
    <w:rsid w:val="00043447"/>
    <w:rsid w:val="00044582"/>
    <w:rsid w:val="000447AF"/>
    <w:rsid w:val="00051FE0"/>
    <w:rsid w:val="000663AA"/>
    <w:rsid w:val="00077F5E"/>
    <w:rsid w:val="00083181"/>
    <w:rsid w:val="00083DC3"/>
    <w:rsid w:val="000902A1"/>
    <w:rsid w:val="00090574"/>
    <w:rsid w:val="000907F0"/>
    <w:rsid w:val="000915F5"/>
    <w:rsid w:val="000951BB"/>
    <w:rsid w:val="000B1070"/>
    <w:rsid w:val="000B16E9"/>
    <w:rsid w:val="000B185D"/>
    <w:rsid w:val="000C407C"/>
    <w:rsid w:val="000C74F6"/>
    <w:rsid w:val="000E1418"/>
    <w:rsid w:val="000E3401"/>
    <w:rsid w:val="000E4737"/>
    <w:rsid w:val="000F0B46"/>
    <w:rsid w:val="000F49E4"/>
    <w:rsid w:val="00106BAB"/>
    <w:rsid w:val="00111FCE"/>
    <w:rsid w:val="0014161C"/>
    <w:rsid w:val="00171C88"/>
    <w:rsid w:val="00173F23"/>
    <w:rsid w:val="00186F91"/>
    <w:rsid w:val="00187F37"/>
    <w:rsid w:val="00195CE0"/>
    <w:rsid w:val="0019682C"/>
    <w:rsid w:val="001A3454"/>
    <w:rsid w:val="001B1CD7"/>
    <w:rsid w:val="001B386A"/>
    <w:rsid w:val="001D500E"/>
    <w:rsid w:val="001D7E08"/>
    <w:rsid w:val="001F259B"/>
    <w:rsid w:val="00217BF6"/>
    <w:rsid w:val="00221A76"/>
    <w:rsid w:val="002279CF"/>
    <w:rsid w:val="00236D9C"/>
    <w:rsid w:val="00242B23"/>
    <w:rsid w:val="00251B24"/>
    <w:rsid w:val="00253274"/>
    <w:rsid w:val="00254F51"/>
    <w:rsid w:val="00262AC8"/>
    <w:rsid w:val="00274DE1"/>
    <w:rsid w:val="00277FD3"/>
    <w:rsid w:val="002863E2"/>
    <w:rsid w:val="0029047B"/>
    <w:rsid w:val="00296BC1"/>
    <w:rsid w:val="00297524"/>
    <w:rsid w:val="002B301F"/>
    <w:rsid w:val="002B3D9B"/>
    <w:rsid w:val="002B6FA7"/>
    <w:rsid w:val="002B7C1D"/>
    <w:rsid w:val="002C0FDE"/>
    <w:rsid w:val="002C2FD2"/>
    <w:rsid w:val="002E328E"/>
    <w:rsid w:val="002F0839"/>
    <w:rsid w:val="002F1C6D"/>
    <w:rsid w:val="002F3F35"/>
    <w:rsid w:val="002F561E"/>
    <w:rsid w:val="002F608E"/>
    <w:rsid w:val="002F6CBD"/>
    <w:rsid w:val="002F7108"/>
    <w:rsid w:val="003010B3"/>
    <w:rsid w:val="00314A2E"/>
    <w:rsid w:val="0032148B"/>
    <w:rsid w:val="003343B8"/>
    <w:rsid w:val="003360C6"/>
    <w:rsid w:val="0033705E"/>
    <w:rsid w:val="003416BF"/>
    <w:rsid w:val="00343F2C"/>
    <w:rsid w:val="0034632D"/>
    <w:rsid w:val="00385632"/>
    <w:rsid w:val="00387C38"/>
    <w:rsid w:val="00387D05"/>
    <w:rsid w:val="003922D0"/>
    <w:rsid w:val="003935A7"/>
    <w:rsid w:val="003A40AE"/>
    <w:rsid w:val="003A467D"/>
    <w:rsid w:val="003B7AC2"/>
    <w:rsid w:val="003C29F4"/>
    <w:rsid w:val="004117DF"/>
    <w:rsid w:val="00413A27"/>
    <w:rsid w:val="00424AEB"/>
    <w:rsid w:val="00435A35"/>
    <w:rsid w:val="00437F6D"/>
    <w:rsid w:val="004476D2"/>
    <w:rsid w:val="00457AC5"/>
    <w:rsid w:val="004643EC"/>
    <w:rsid w:val="004740EB"/>
    <w:rsid w:val="004A6E7C"/>
    <w:rsid w:val="004D28AE"/>
    <w:rsid w:val="004D5846"/>
    <w:rsid w:val="004D64FE"/>
    <w:rsid w:val="004E6229"/>
    <w:rsid w:val="005003F8"/>
    <w:rsid w:val="00502047"/>
    <w:rsid w:val="00503CB7"/>
    <w:rsid w:val="00534F60"/>
    <w:rsid w:val="005544B4"/>
    <w:rsid w:val="00560A7E"/>
    <w:rsid w:val="005638CC"/>
    <w:rsid w:val="00570A43"/>
    <w:rsid w:val="00571439"/>
    <w:rsid w:val="00582D5F"/>
    <w:rsid w:val="00591610"/>
    <w:rsid w:val="005B0B25"/>
    <w:rsid w:val="005D22ED"/>
    <w:rsid w:val="005D3EA3"/>
    <w:rsid w:val="005E3879"/>
    <w:rsid w:val="006051BC"/>
    <w:rsid w:val="0061075E"/>
    <w:rsid w:val="00611CA7"/>
    <w:rsid w:val="00624BCA"/>
    <w:rsid w:val="00633E8A"/>
    <w:rsid w:val="006341A1"/>
    <w:rsid w:val="00641D82"/>
    <w:rsid w:val="00645376"/>
    <w:rsid w:val="006553B6"/>
    <w:rsid w:val="0067701D"/>
    <w:rsid w:val="00686844"/>
    <w:rsid w:val="00691E4A"/>
    <w:rsid w:val="006A1BB8"/>
    <w:rsid w:val="006D5461"/>
    <w:rsid w:val="006F4086"/>
    <w:rsid w:val="0070226A"/>
    <w:rsid w:val="00702778"/>
    <w:rsid w:val="00714813"/>
    <w:rsid w:val="0071500A"/>
    <w:rsid w:val="0072077D"/>
    <w:rsid w:val="007278BB"/>
    <w:rsid w:val="00727C73"/>
    <w:rsid w:val="00732692"/>
    <w:rsid w:val="0073789B"/>
    <w:rsid w:val="00743460"/>
    <w:rsid w:val="00754042"/>
    <w:rsid w:val="00762603"/>
    <w:rsid w:val="00766A4C"/>
    <w:rsid w:val="00772376"/>
    <w:rsid w:val="007768A9"/>
    <w:rsid w:val="00794F08"/>
    <w:rsid w:val="007A594B"/>
    <w:rsid w:val="007A772C"/>
    <w:rsid w:val="007B034A"/>
    <w:rsid w:val="007C13C3"/>
    <w:rsid w:val="007C1F67"/>
    <w:rsid w:val="007D607D"/>
    <w:rsid w:val="007D6F98"/>
    <w:rsid w:val="007E3AB3"/>
    <w:rsid w:val="007E4293"/>
    <w:rsid w:val="007E72E8"/>
    <w:rsid w:val="007F53CC"/>
    <w:rsid w:val="008003CD"/>
    <w:rsid w:val="0081332F"/>
    <w:rsid w:val="008175E1"/>
    <w:rsid w:val="00823F9B"/>
    <w:rsid w:val="008259E6"/>
    <w:rsid w:val="00831533"/>
    <w:rsid w:val="00834136"/>
    <w:rsid w:val="00841BA4"/>
    <w:rsid w:val="00852CFD"/>
    <w:rsid w:val="00865E69"/>
    <w:rsid w:val="008678AE"/>
    <w:rsid w:val="008817BB"/>
    <w:rsid w:val="008954CE"/>
    <w:rsid w:val="0089642E"/>
    <w:rsid w:val="00897CEC"/>
    <w:rsid w:val="008A41F4"/>
    <w:rsid w:val="008C1503"/>
    <w:rsid w:val="008C76DF"/>
    <w:rsid w:val="008F17B8"/>
    <w:rsid w:val="008F23FA"/>
    <w:rsid w:val="008F6F4A"/>
    <w:rsid w:val="00902279"/>
    <w:rsid w:val="00917959"/>
    <w:rsid w:val="00920034"/>
    <w:rsid w:val="00922F60"/>
    <w:rsid w:val="00931E30"/>
    <w:rsid w:val="00932141"/>
    <w:rsid w:val="00934113"/>
    <w:rsid w:val="00953D71"/>
    <w:rsid w:val="00954F28"/>
    <w:rsid w:val="009556EE"/>
    <w:rsid w:val="00956152"/>
    <w:rsid w:val="00966AFD"/>
    <w:rsid w:val="009700F3"/>
    <w:rsid w:val="009862A1"/>
    <w:rsid w:val="0098720D"/>
    <w:rsid w:val="00987F73"/>
    <w:rsid w:val="009A05AE"/>
    <w:rsid w:val="009A3437"/>
    <w:rsid w:val="009A5EB3"/>
    <w:rsid w:val="009D784C"/>
    <w:rsid w:val="009E0C11"/>
    <w:rsid w:val="009E31FF"/>
    <w:rsid w:val="009F7764"/>
    <w:rsid w:val="00A01D55"/>
    <w:rsid w:val="00A0500B"/>
    <w:rsid w:val="00A06D64"/>
    <w:rsid w:val="00A10A31"/>
    <w:rsid w:val="00A23FCA"/>
    <w:rsid w:val="00A24F2F"/>
    <w:rsid w:val="00A265A0"/>
    <w:rsid w:val="00A3463F"/>
    <w:rsid w:val="00A4180C"/>
    <w:rsid w:val="00A434A4"/>
    <w:rsid w:val="00A527CA"/>
    <w:rsid w:val="00A53649"/>
    <w:rsid w:val="00A60C68"/>
    <w:rsid w:val="00A613B8"/>
    <w:rsid w:val="00A61A87"/>
    <w:rsid w:val="00A6522A"/>
    <w:rsid w:val="00A702D8"/>
    <w:rsid w:val="00A70E0F"/>
    <w:rsid w:val="00A71B86"/>
    <w:rsid w:val="00A82F30"/>
    <w:rsid w:val="00A94347"/>
    <w:rsid w:val="00A946E0"/>
    <w:rsid w:val="00AA05DA"/>
    <w:rsid w:val="00AA5727"/>
    <w:rsid w:val="00AA68EB"/>
    <w:rsid w:val="00AA7116"/>
    <w:rsid w:val="00AB3BF0"/>
    <w:rsid w:val="00AD7D04"/>
    <w:rsid w:val="00AE33A7"/>
    <w:rsid w:val="00B05431"/>
    <w:rsid w:val="00B05562"/>
    <w:rsid w:val="00B05C0E"/>
    <w:rsid w:val="00B069BA"/>
    <w:rsid w:val="00B0797C"/>
    <w:rsid w:val="00B11CE2"/>
    <w:rsid w:val="00B14966"/>
    <w:rsid w:val="00B247BE"/>
    <w:rsid w:val="00B30D5B"/>
    <w:rsid w:val="00B328B0"/>
    <w:rsid w:val="00B36401"/>
    <w:rsid w:val="00B53B66"/>
    <w:rsid w:val="00B54E83"/>
    <w:rsid w:val="00B5601A"/>
    <w:rsid w:val="00B625E2"/>
    <w:rsid w:val="00B67D37"/>
    <w:rsid w:val="00B757C4"/>
    <w:rsid w:val="00B81BAA"/>
    <w:rsid w:val="00B824E5"/>
    <w:rsid w:val="00B86C81"/>
    <w:rsid w:val="00B908EA"/>
    <w:rsid w:val="00BA0442"/>
    <w:rsid w:val="00BA5B55"/>
    <w:rsid w:val="00BA6B40"/>
    <w:rsid w:val="00BB1331"/>
    <w:rsid w:val="00BC0764"/>
    <w:rsid w:val="00BC60F6"/>
    <w:rsid w:val="00BD1F11"/>
    <w:rsid w:val="00BD2A0B"/>
    <w:rsid w:val="00BD672A"/>
    <w:rsid w:val="00BE18DF"/>
    <w:rsid w:val="00BF3AAA"/>
    <w:rsid w:val="00BF7976"/>
    <w:rsid w:val="00C130B0"/>
    <w:rsid w:val="00C21D0C"/>
    <w:rsid w:val="00C2419F"/>
    <w:rsid w:val="00C2479F"/>
    <w:rsid w:val="00C43A72"/>
    <w:rsid w:val="00C5547A"/>
    <w:rsid w:val="00C61CBE"/>
    <w:rsid w:val="00C62E0A"/>
    <w:rsid w:val="00C64040"/>
    <w:rsid w:val="00C876FA"/>
    <w:rsid w:val="00C94872"/>
    <w:rsid w:val="00C978A9"/>
    <w:rsid w:val="00CA094F"/>
    <w:rsid w:val="00CA4247"/>
    <w:rsid w:val="00CB327A"/>
    <w:rsid w:val="00CD2716"/>
    <w:rsid w:val="00CD4990"/>
    <w:rsid w:val="00CE034F"/>
    <w:rsid w:val="00CE12CB"/>
    <w:rsid w:val="00CE3300"/>
    <w:rsid w:val="00CF033B"/>
    <w:rsid w:val="00CF13FC"/>
    <w:rsid w:val="00CF3118"/>
    <w:rsid w:val="00D03827"/>
    <w:rsid w:val="00D040C4"/>
    <w:rsid w:val="00D17CBA"/>
    <w:rsid w:val="00D2299F"/>
    <w:rsid w:val="00D34499"/>
    <w:rsid w:val="00D52B53"/>
    <w:rsid w:val="00D57F31"/>
    <w:rsid w:val="00D64FC8"/>
    <w:rsid w:val="00D65DAF"/>
    <w:rsid w:val="00D670CA"/>
    <w:rsid w:val="00D740CA"/>
    <w:rsid w:val="00D777AA"/>
    <w:rsid w:val="00D82B93"/>
    <w:rsid w:val="00D90017"/>
    <w:rsid w:val="00D95BD6"/>
    <w:rsid w:val="00D96BC3"/>
    <w:rsid w:val="00DA1B11"/>
    <w:rsid w:val="00DA1C21"/>
    <w:rsid w:val="00DA3E68"/>
    <w:rsid w:val="00DA69E6"/>
    <w:rsid w:val="00DA6B9E"/>
    <w:rsid w:val="00DB7037"/>
    <w:rsid w:val="00DC492A"/>
    <w:rsid w:val="00DC4B35"/>
    <w:rsid w:val="00DC777E"/>
    <w:rsid w:val="00DD6543"/>
    <w:rsid w:val="00E01E9D"/>
    <w:rsid w:val="00E02147"/>
    <w:rsid w:val="00E02ABD"/>
    <w:rsid w:val="00E044E7"/>
    <w:rsid w:val="00E1290E"/>
    <w:rsid w:val="00E1769F"/>
    <w:rsid w:val="00E209D5"/>
    <w:rsid w:val="00E21BE7"/>
    <w:rsid w:val="00E23FA8"/>
    <w:rsid w:val="00E31A69"/>
    <w:rsid w:val="00E57F10"/>
    <w:rsid w:val="00E6710A"/>
    <w:rsid w:val="00E77593"/>
    <w:rsid w:val="00E83572"/>
    <w:rsid w:val="00E8781C"/>
    <w:rsid w:val="00EB42E8"/>
    <w:rsid w:val="00EB62F9"/>
    <w:rsid w:val="00EC4BAA"/>
    <w:rsid w:val="00ED1505"/>
    <w:rsid w:val="00ED71E1"/>
    <w:rsid w:val="00EE0921"/>
    <w:rsid w:val="00EE12FF"/>
    <w:rsid w:val="00EE71F2"/>
    <w:rsid w:val="00EE75DC"/>
    <w:rsid w:val="00EF2721"/>
    <w:rsid w:val="00F005C1"/>
    <w:rsid w:val="00F06499"/>
    <w:rsid w:val="00F117B7"/>
    <w:rsid w:val="00F30F8F"/>
    <w:rsid w:val="00F3200A"/>
    <w:rsid w:val="00F32778"/>
    <w:rsid w:val="00F33DE8"/>
    <w:rsid w:val="00F34C42"/>
    <w:rsid w:val="00F600C7"/>
    <w:rsid w:val="00F66799"/>
    <w:rsid w:val="00F70FE1"/>
    <w:rsid w:val="00F718A4"/>
    <w:rsid w:val="00F801DE"/>
    <w:rsid w:val="00F81D0F"/>
    <w:rsid w:val="00F87127"/>
    <w:rsid w:val="00F94C00"/>
    <w:rsid w:val="00F95779"/>
    <w:rsid w:val="00FA39C7"/>
    <w:rsid w:val="00FB6F0E"/>
    <w:rsid w:val="00FC00A4"/>
    <w:rsid w:val="00FC3D6F"/>
    <w:rsid w:val="00FD04D9"/>
    <w:rsid w:val="00FD0C15"/>
    <w:rsid w:val="00FD7C9D"/>
    <w:rsid w:val="00FE4552"/>
    <w:rsid w:val="00FE7F62"/>
    <w:rsid w:val="00FF0C6A"/>
    <w:rsid w:val="00FF59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293"/>
  </w:style>
  <w:style w:type="paragraph" w:styleId="1">
    <w:name w:val="heading 1"/>
    <w:basedOn w:val="a"/>
    <w:next w:val="a"/>
    <w:link w:val="10"/>
    <w:uiPriority w:val="99"/>
    <w:qFormat/>
    <w:rsid w:val="00413A27"/>
    <w:pPr>
      <w:autoSpaceDE w:val="0"/>
      <w:autoSpaceDN w:val="0"/>
      <w:adjustRightInd w:val="0"/>
      <w:spacing w:before="108" w:after="108" w:line="240" w:lineRule="auto"/>
      <w:jc w:val="center"/>
      <w:outlineLvl w:val="0"/>
    </w:pPr>
    <w:rPr>
      <w:rFonts w:ascii="Arial" w:eastAsia="Calibri" w:hAnsi="Arial" w:cs="Arial"/>
      <w:b/>
      <w:bCs/>
      <w:color w:val="26282F"/>
      <w:sz w:val="24"/>
      <w:szCs w:val="24"/>
      <w:lang w:eastAsia="en-US"/>
    </w:rPr>
  </w:style>
  <w:style w:type="paragraph" w:styleId="2">
    <w:name w:val="heading 2"/>
    <w:basedOn w:val="1"/>
    <w:next w:val="a"/>
    <w:link w:val="20"/>
    <w:uiPriority w:val="99"/>
    <w:qFormat/>
    <w:rsid w:val="00413A27"/>
    <w:pPr>
      <w:spacing w:before="0" w:after="0"/>
      <w:jc w:val="both"/>
      <w:outlineLvl w:val="1"/>
    </w:pPr>
    <w:rPr>
      <w:b w:val="0"/>
      <w:bCs w:val="0"/>
      <w:color w:val="auto"/>
    </w:rPr>
  </w:style>
  <w:style w:type="paragraph" w:styleId="3">
    <w:name w:val="heading 3"/>
    <w:basedOn w:val="2"/>
    <w:next w:val="a"/>
    <w:link w:val="30"/>
    <w:uiPriority w:val="99"/>
    <w:qFormat/>
    <w:rsid w:val="00413A27"/>
    <w:pPr>
      <w:outlineLvl w:val="2"/>
    </w:pPr>
  </w:style>
  <w:style w:type="paragraph" w:styleId="4">
    <w:name w:val="heading 4"/>
    <w:basedOn w:val="3"/>
    <w:next w:val="a"/>
    <w:link w:val="40"/>
    <w:uiPriority w:val="99"/>
    <w:qFormat/>
    <w:rsid w:val="00413A27"/>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1"/>
    <w:qFormat/>
    <w:rsid w:val="00D03827"/>
    <w:pPr>
      <w:tabs>
        <w:tab w:val="left" w:pos="2745"/>
      </w:tabs>
      <w:spacing w:after="0" w:line="240" w:lineRule="auto"/>
      <w:jc w:val="center"/>
    </w:pPr>
    <w:rPr>
      <w:rFonts w:ascii="Times New Roman" w:eastAsia="Times New Roman" w:hAnsi="Times New Roman" w:cs="Times New Roman"/>
      <w:b/>
      <w:sz w:val="28"/>
      <w:szCs w:val="28"/>
    </w:rPr>
  </w:style>
  <w:style w:type="character" w:customStyle="1" w:styleId="a4">
    <w:name w:val="Название Знак"/>
    <w:basedOn w:val="a0"/>
    <w:rsid w:val="00D03827"/>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basedOn w:val="a0"/>
    <w:link w:val="a3"/>
    <w:locked/>
    <w:rsid w:val="00D03827"/>
    <w:rPr>
      <w:rFonts w:ascii="Times New Roman" w:eastAsia="Times New Roman" w:hAnsi="Times New Roman" w:cs="Times New Roman"/>
      <w:b/>
      <w:sz w:val="28"/>
      <w:szCs w:val="28"/>
    </w:rPr>
  </w:style>
  <w:style w:type="paragraph" w:customStyle="1" w:styleId="a5">
    <w:name w:val="разослать"/>
    <w:basedOn w:val="a"/>
    <w:rsid w:val="00D03827"/>
    <w:pPr>
      <w:spacing w:after="160" w:line="240" w:lineRule="auto"/>
      <w:ind w:left="1418" w:hanging="1418"/>
      <w:jc w:val="both"/>
    </w:pPr>
    <w:rPr>
      <w:rFonts w:ascii="Times New Roman" w:eastAsia="Times New Roman" w:hAnsi="Times New Roman" w:cs="Times New Roman"/>
      <w:sz w:val="28"/>
      <w:szCs w:val="20"/>
    </w:rPr>
  </w:style>
  <w:style w:type="paragraph" w:customStyle="1" w:styleId="12">
    <w:name w:val="Абзац1"/>
    <w:basedOn w:val="a"/>
    <w:rsid w:val="00D03827"/>
    <w:pPr>
      <w:widowControl w:val="0"/>
      <w:spacing w:after="60" w:line="360" w:lineRule="exact"/>
      <w:ind w:firstLine="709"/>
      <w:jc w:val="both"/>
    </w:pPr>
    <w:rPr>
      <w:rFonts w:ascii="Times New Roman" w:eastAsia="Times New Roman" w:hAnsi="Times New Roman" w:cs="Times New Roman"/>
      <w:sz w:val="28"/>
      <w:szCs w:val="20"/>
    </w:rPr>
  </w:style>
  <w:style w:type="paragraph" w:customStyle="1" w:styleId="a6">
    <w:name w:val="Визы"/>
    <w:basedOn w:val="a"/>
    <w:rsid w:val="00D03827"/>
    <w:pPr>
      <w:suppressAutoHyphens/>
      <w:spacing w:after="0" w:line="240" w:lineRule="auto"/>
      <w:jc w:val="both"/>
    </w:pPr>
    <w:rPr>
      <w:rFonts w:ascii="Times New Roman" w:eastAsia="Times New Roman" w:hAnsi="Times New Roman" w:cs="Times New Roman"/>
      <w:sz w:val="28"/>
      <w:szCs w:val="20"/>
    </w:rPr>
  </w:style>
  <w:style w:type="paragraph" w:customStyle="1" w:styleId="ConsPlusNormal">
    <w:name w:val="ConsPlusNormal"/>
    <w:rsid w:val="00D03827"/>
    <w:pPr>
      <w:widowControl w:val="0"/>
      <w:autoSpaceDE w:val="0"/>
      <w:autoSpaceDN w:val="0"/>
      <w:adjustRightInd w:val="0"/>
      <w:spacing w:after="0" w:line="240" w:lineRule="auto"/>
      <w:ind w:firstLine="720"/>
    </w:pPr>
    <w:rPr>
      <w:rFonts w:ascii="Times New Roman" w:eastAsia="Times New Roman" w:hAnsi="Times New Roman" w:cs="Times New Roman"/>
      <w:sz w:val="20"/>
      <w:szCs w:val="20"/>
    </w:rPr>
  </w:style>
  <w:style w:type="paragraph" w:styleId="a7">
    <w:name w:val="Balloon Text"/>
    <w:basedOn w:val="a"/>
    <w:link w:val="a8"/>
    <w:uiPriority w:val="99"/>
    <w:semiHidden/>
    <w:unhideWhenUsed/>
    <w:rsid w:val="00D0382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03827"/>
    <w:rPr>
      <w:rFonts w:ascii="Tahoma" w:hAnsi="Tahoma" w:cs="Tahoma"/>
      <w:sz w:val="16"/>
      <w:szCs w:val="16"/>
    </w:rPr>
  </w:style>
  <w:style w:type="paragraph" w:customStyle="1" w:styleId="ConsPlusNonformat">
    <w:name w:val="ConsPlusNonformat"/>
    <w:uiPriority w:val="99"/>
    <w:rsid w:val="009700F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No Spacing"/>
    <w:uiPriority w:val="1"/>
    <w:qFormat/>
    <w:rsid w:val="00B5601A"/>
    <w:pPr>
      <w:spacing w:after="0" w:line="240" w:lineRule="auto"/>
    </w:pPr>
    <w:rPr>
      <w:rFonts w:ascii="Calibri" w:eastAsia="Times New Roman" w:hAnsi="Calibri" w:cs="Times New Roman"/>
    </w:rPr>
  </w:style>
  <w:style w:type="table" w:styleId="aa">
    <w:name w:val="Table Grid"/>
    <w:basedOn w:val="a1"/>
    <w:uiPriority w:val="59"/>
    <w:rsid w:val="00B560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ody Text Indent"/>
    <w:basedOn w:val="a"/>
    <w:link w:val="ac"/>
    <w:rsid w:val="008003CD"/>
    <w:pPr>
      <w:spacing w:after="0" w:line="240" w:lineRule="auto"/>
      <w:ind w:firstLine="709"/>
      <w:jc w:val="both"/>
    </w:pPr>
    <w:rPr>
      <w:rFonts w:ascii="Times New Roman" w:eastAsia="Times New Roman" w:hAnsi="Times New Roman" w:cs="Times New Roman"/>
      <w:sz w:val="28"/>
      <w:szCs w:val="20"/>
    </w:rPr>
  </w:style>
  <w:style w:type="character" w:customStyle="1" w:styleId="ac">
    <w:name w:val="Основной текст с отступом Знак"/>
    <w:basedOn w:val="a0"/>
    <w:link w:val="ab"/>
    <w:rsid w:val="008003CD"/>
    <w:rPr>
      <w:rFonts w:ascii="Times New Roman" w:eastAsia="Times New Roman" w:hAnsi="Times New Roman" w:cs="Times New Roman"/>
      <w:sz w:val="28"/>
      <w:szCs w:val="20"/>
    </w:rPr>
  </w:style>
  <w:style w:type="character" w:customStyle="1" w:styleId="10">
    <w:name w:val="Заголовок 1 Знак"/>
    <w:basedOn w:val="a0"/>
    <w:link w:val="1"/>
    <w:uiPriority w:val="99"/>
    <w:rsid w:val="00413A27"/>
    <w:rPr>
      <w:rFonts w:ascii="Arial" w:eastAsia="Calibri" w:hAnsi="Arial" w:cs="Arial"/>
      <w:b/>
      <w:bCs/>
      <w:color w:val="26282F"/>
      <w:sz w:val="24"/>
      <w:szCs w:val="24"/>
      <w:lang w:eastAsia="en-US"/>
    </w:rPr>
  </w:style>
  <w:style w:type="character" w:customStyle="1" w:styleId="20">
    <w:name w:val="Заголовок 2 Знак"/>
    <w:basedOn w:val="a0"/>
    <w:link w:val="2"/>
    <w:uiPriority w:val="99"/>
    <w:rsid w:val="00413A27"/>
    <w:rPr>
      <w:rFonts w:ascii="Arial" w:eastAsia="Calibri" w:hAnsi="Arial" w:cs="Arial"/>
      <w:sz w:val="24"/>
      <w:szCs w:val="24"/>
      <w:lang w:eastAsia="en-US"/>
    </w:rPr>
  </w:style>
  <w:style w:type="character" w:customStyle="1" w:styleId="30">
    <w:name w:val="Заголовок 3 Знак"/>
    <w:basedOn w:val="a0"/>
    <w:link w:val="3"/>
    <w:uiPriority w:val="99"/>
    <w:rsid w:val="00413A27"/>
    <w:rPr>
      <w:rFonts w:ascii="Arial" w:eastAsia="Calibri" w:hAnsi="Arial" w:cs="Arial"/>
      <w:sz w:val="24"/>
      <w:szCs w:val="24"/>
      <w:lang w:eastAsia="en-US"/>
    </w:rPr>
  </w:style>
  <w:style w:type="character" w:customStyle="1" w:styleId="40">
    <w:name w:val="Заголовок 4 Знак"/>
    <w:basedOn w:val="a0"/>
    <w:link w:val="4"/>
    <w:uiPriority w:val="99"/>
    <w:rsid w:val="00413A27"/>
    <w:rPr>
      <w:rFonts w:ascii="Arial" w:eastAsia="Calibri" w:hAnsi="Arial" w:cs="Arial"/>
      <w:sz w:val="24"/>
      <w:szCs w:val="24"/>
      <w:lang w:eastAsia="en-US"/>
    </w:rPr>
  </w:style>
  <w:style w:type="paragraph" w:customStyle="1" w:styleId="ad">
    <w:name w:val="Базовый"/>
    <w:rsid w:val="00413A27"/>
    <w:pPr>
      <w:tabs>
        <w:tab w:val="left" w:pos="708"/>
      </w:tabs>
      <w:suppressAutoHyphens/>
    </w:pPr>
    <w:rPr>
      <w:rFonts w:ascii="Calibri" w:eastAsia="SimSun" w:hAnsi="Calibri" w:cs="Times New Roman"/>
    </w:rPr>
  </w:style>
  <w:style w:type="character" w:customStyle="1" w:styleId="ae">
    <w:name w:val="Цветовое выделение"/>
    <w:uiPriority w:val="99"/>
    <w:rsid w:val="00413A27"/>
    <w:rPr>
      <w:b/>
      <w:bCs/>
      <w:color w:val="26282F"/>
      <w:sz w:val="26"/>
      <w:szCs w:val="26"/>
    </w:rPr>
  </w:style>
  <w:style w:type="character" w:customStyle="1" w:styleId="af">
    <w:name w:val="Гипертекстовая ссылка"/>
    <w:basedOn w:val="ae"/>
    <w:uiPriority w:val="99"/>
    <w:rsid w:val="00413A27"/>
    <w:rPr>
      <w:b/>
      <w:bCs/>
      <w:color w:val="106BBE"/>
      <w:sz w:val="26"/>
      <w:szCs w:val="26"/>
    </w:rPr>
  </w:style>
  <w:style w:type="character" w:customStyle="1" w:styleId="af0">
    <w:name w:val="Активная гипертекстовая ссылка"/>
    <w:basedOn w:val="af"/>
    <w:uiPriority w:val="99"/>
    <w:rsid w:val="00413A27"/>
    <w:rPr>
      <w:b/>
      <w:bCs/>
      <w:color w:val="106BBE"/>
      <w:sz w:val="26"/>
      <w:szCs w:val="26"/>
      <w:u w:val="single"/>
    </w:rPr>
  </w:style>
  <w:style w:type="paragraph" w:customStyle="1" w:styleId="af1">
    <w:name w:val="Внимание"/>
    <w:basedOn w:val="a"/>
    <w:next w:val="a"/>
    <w:uiPriority w:val="99"/>
    <w:rsid w:val="00413A27"/>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AF3E9"/>
      <w:lang w:eastAsia="en-US"/>
    </w:rPr>
  </w:style>
  <w:style w:type="paragraph" w:customStyle="1" w:styleId="af2">
    <w:name w:val="Внимание: криминал!!"/>
    <w:basedOn w:val="af1"/>
    <w:next w:val="a"/>
    <w:uiPriority w:val="99"/>
    <w:rsid w:val="00413A27"/>
    <w:pPr>
      <w:spacing w:before="0" w:after="0"/>
      <w:ind w:left="0" w:right="0" w:firstLine="0"/>
    </w:pPr>
    <w:rPr>
      <w:shd w:val="clear" w:color="auto" w:fill="auto"/>
    </w:rPr>
  </w:style>
  <w:style w:type="paragraph" w:customStyle="1" w:styleId="af3">
    <w:name w:val="Внимание: недобросовестность!"/>
    <w:basedOn w:val="af1"/>
    <w:next w:val="a"/>
    <w:uiPriority w:val="99"/>
    <w:rsid w:val="00413A27"/>
    <w:pPr>
      <w:spacing w:before="0" w:after="0"/>
      <w:ind w:left="0" w:right="0" w:firstLine="0"/>
    </w:pPr>
    <w:rPr>
      <w:shd w:val="clear" w:color="auto" w:fill="auto"/>
    </w:rPr>
  </w:style>
  <w:style w:type="character" w:customStyle="1" w:styleId="af4">
    <w:name w:val="Выделение для Базового Поиска"/>
    <w:basedOn w:val="ae"/>
    <w:uiPriority w:val="99"/>
    <w:rsid w:val="00413A27"/>
    <w:rPr>
      <w:b/>
      <w:bCs/>
      <w:color w:val="0058A9"/>
      <w:sz w:val="26"/>
      <w:szCs w:val="26"/>
    </w:rPr>
  </w:style>
  <w:style w:type="character" w:customStyle="1" w:styleId="af5">
    <w:name w:val="Выделение для Базового Поиска (курсив)"/>
    <w:basedOn w:val="af4"/>
    <w:uiPriority w:val="99"/>
    <w:rsid w:val="00413A27"/>
    <w:rPr>
      <w:b/>
      <w:bCs/>
      <w:i/>
      <w:iCs/>
      <w:color w:val="0058A9"/>
      <w:sz w:val="26"/>
      <w:szCs w:val="26"/>
    </w:rPr>
  </w:style>
  <w:style w:type="paragraph" w:customStyle="1" w:styleId="af6">
    <w:name w:val="Основное меню (преемственное)"/>
    <w:basedOn w:val="a"/>
    <w:next w:val="a"/>
    <w:uiPriority w:val="99"/>
    <w:rsid w:val="00413A27"/>
    <w:pPr>
      <w:autoSpaceDE w:val="0"/>
      <w:autoSpaceDN w:val="0"/>
      <w:adjustRightInd w:val="0"/>
      <w:spacing w:after="0" w:line="240" w:lineRule="auto"/>
      <w:jc w:val="both"/>
    </w:pPr>
    <w:rPr>
      <w:rFonts w:ascii="Verdana" w:eastAsia="Calibri" w:hAnsi="Verdana" w:cs="Verdana"/>
      <w:sz w:val="24"/>
      <w:szCs w:val="24"/>
      <w:lang w:eastAsia="en-US"/>
    </w:rPr>
  </w:style>
  <w:style w:type="paragraph" w:customStyle="1" w:styleId="af7">
    <w:name w:val="Заголовок"/>
    <w:basedOn w:val="af6"/>
    <w:next w:val="a"/>
    <w:uiPriority w:val="99"/>
    <w:rsid w:val="00413A27"/>
    <w:rPr>
      <w:rFonts w:ascii="Arial" w:hAnsi="Arial" w:cs="Arial"/>
      <w:b/>
      <w:bCs/>
      <w:color w:val="0058A9"/>
      <w:shd w:val="clear" w:color="auto" w:fill="ECE9D8"/>
    </w:rPr>
  </w:style>
  <w:style w:type="paragraph" w:customStyle="1" w:styleId="af8">
    <w:name w:val="Заголовок группы контролов"/>
    <w:basedOn w:val="a"/>
    <w:next w:val="a"/>
    <w:uiPriority w:val="99"/>
    <w:rsid w:val="00413A27"/>
    <w:pPr>
      <w:autoSpaceDE w:val="0"/>
      <w:autoSpaceDN w:val="0"/>
      <w:adjustRightInd w:val="0"/>
      <w:spacing w:after="0" w:line="240" w:lineRule="auto"/>
      <w:jc w:val="both"/>
    </w:pPr>
    <w:rPr>
      <w:rFonts w:ascii="Arial" w:eastAsia="Calibri" w:hAnsi="Arial" w:cs="Arial"/>
      <w:b/>
      <w:bCs/>
      <w:color w:val="000000"/>
      <w:sz w:val="24"/>
      <w:szCs w:val="24"/>
      <w:lang w:eastAsia="en-US"/>
    </w:rPr>
  </w:style>
  <w:style w:type="paragraph" w:customStyle="1" w:styleId="af9">
    <w:name w:val="Заголовок для информации об изменениях"/>
    <w:basedOn w:val="1"/>
    <w:next w:val="a"/>
    <w:uiPriority w:val="99"/>
    <w:rsid w:val="00413A27"/>
    <w:pPr>
      <w:spacing w:before="0" w:after="0"/>
      <w:jc w:val="both"/>
      <w:outlineLvl w:val="9"/>
    </w:pPr>
    <w:rPr>
      <w:b w:val="0"/>
      <w:bCs w:val="0"/>
      <w:color w:val="auto"/>
      <w:sz w:val="20"/>
      <w:szCs w:val="20"/>
      <w:shd w:val="clear" w:color="auto" w:fill="FFFFFF"/>
    </w:rPr>
  </w:style>
  <w:style w:type="paragraph" w:customStyle="1" w:styleId="afa">
    <w:name w:val="Заголовок приложения"/>
    <w:basedOn w:val="a"/>
    <w:next w:val="a"/>
    <w:uiPriority w:val="99"/>
    <w:rsid w:val="00413A27"/>
    <w:pPr>
      <w:autoSpaceDE w:val="0"/>
      <w:autoSpaceDN w:val="0"/>
      <w:adjustRightInd w:val="0"/>
      <w:spacing w:after="0" w:line="240" w:lineRule="auto"/>
      <w:jc w:val="right"/>
    </w:pPr>
    <w:rPr>
      <w:rFonts w:ascii="Arial" w:eastAsia="Calibri" w:hAnsi="Arial" w:cs="Arial"/>
      <w:sz w:val="24"/>
      <w:szCs w:val="24"/>
      <w:lang w:eastAsia="en-US"/>
    </w:rPr>
  </w:style>
  <w:style w:type="paragraph" w:customStyle="1" w:styleId="afb">
    <w:name w:val="Заголовок распахивающейся части диалога"/>
    <w:basedOn w:val="a"/>
    <w:next w:val="a"/>
    <w:uiPriority w:val="99"/>
    <w:rsid w:val="00413A27"/>
    <w:pPr>
      <w:autoSpaceDE w:val="0"/>
      <w:autoSpaceDN w:val="0"/>
      <w:adjustRightInd w:val="0"/>
      <w:spacing w:after="0" w:line="240" w:lineRule="auto"/>
      <w:jc w:val="both"/>
    </w:pPr>
    <w:rPr>
      <w:rFonts w:ascii="Arial" w:eastAsia="Calibri" w:hAnsi="Arial" w:cs="Arial"/>
      <w:i/>
      <w:iCs/>
      <w:color w:val="000080"/>
      <w:sz w:val="24"/>
      <w:szCs w:val="24"/>
      <w:lang w:eastAsia="en-US"/>
    </w:rPr>
  </w:style>
  <w:style w:type="character" w:customStyle="1" w:styleId="afc">
    <w:name w:val="Заголовок своего сообщения"/>
    <w:basedOn w:val="ae"/>
    <w:uiPriority w:val="99"/>
    <w:rsid w:val="00413A27"/>
    <w:rPr>
      <w:b/>
      <w:bCs/>
      <w:color w:val="26282F"/>
      <w:sz w:val="26"/>
      <w:szCs w:val="26"/>
    </w:rPr>
  </w:style>
  <w:style w:type="paragraph" w:customStyle="1" w:styleId="afd">
    <w:name w:val="Заголовок статьи"/>
    <w:basedOn w:val="a"/>
    <w:next w:val="a"/>
    <w:uiPriority w:val="99"/>
    <w:rsid w:val="00413A27"/>
    <w:pPr>
      <w:autoSpaceDE w:val="0"/>
      <w:autoSpaceDN w:val="0"/>
      <w:adjustRightInd w:val="0"/>
      <w:spacing w:after="0" w:line="240" w:lineRule="auto"/>
      <w:ind w:left="1612" w:hanging="892"/>
      <w:jc w:val="both"/>
    </w:pPr>
    <w:rPr>
      <w:rFonts w:ascii="Arial" w:eastAsia="Calibri" w:hAnsi="Arial" w:cs="Arial"/>
      <w:sz w:val="24"/>
      <w:szCs w:val="24"/>
      <w:lang w:eastAsia="en-US"/>
    </w:rPr>
  </w:style>
  <w:style w:type="character" w:customStyle="1" w:styleId="afe">
    <w:name w:val="Заголовок чужого сообщения"/>
    <w:basedOn w:val="ae"/>
    <w:uiPriority w:val="99"/>
    <w:rsid w:val="00413A27"/>
    <w:rPr>
      <w:b/>
      <w:bCs/>
      <w:color w:val="FF0000"/>
      <w:sz w:val="26"/>
      <w:szCs w:val="26"/>
    </w:rPr>
  </w:style>
  <w:style w:type="paragraph" w:customStyle="1" w:styleId="aff">
    <w:name w:val="Заголовок ЭР (левое окно)"/>
    <w:basedOn w:val="a"/>
    <w:next w:val="a"/>
    <w:uiPriority w:val="99"/>
    <w:rsid w:val="00413A27"/>
    <w:pPr>
      <w:autoSpaceDE w:val="0"/>
      <w:autoSpaceDN w:val="0"/>
      <w:adjustRightInd w:val="0"/>
      <w:spacing w:before="300" w:after="250" w:line="240" w:lineRule="auto"/>
      <w:jc w:val="center"/>
    </w:pPr>
    <w:rPr>
      <w:rFonts w:ascii="Arial" w:eastAsia="Calibri" w:hAnsi="Arial" w:cs="Arial"/>
      <w:b/>
      <w:bCs/>
      <w:color w:val="26282F"/>
      <w:sz w:val="28"/>
      <w:szCs w:val="28"/>
      <w:lang w:eastAsia="en-US"/>
    </w:rPr>
  </w:style>
  <w:style w:type="paragraph" w:customStyle="1" w:styleId="aff0">
    <w:name w:val="Заголовок ЭР (правое окно)"/>
    <w:basedOn w:val="aff"/>
    <w:next w:val="a"/>
    <w:uiPriority w:val="99"/>
    <w:rsid w:val="00413A27"/>
    <w:pPr>
      <w:spacing w:before="0" w:after="0"/>
      <w:jc w:val="left"/>
    </w:pPr>
    <w:rPr>
      <w:b w:val="0"/>
      <w:bCs w:val="0"/>
      <w:color w:val="auto"/>
      <w:sz w:val="24"/>
      <w:szCs w:val="24"/>
    </w:rPr>
  </w:style>
  <w:style w:type="paragraph" w:customStyle="1" w:styleId="aff1">
    <w:name w:val="Интерактивный заголовок"/>
    <w:basedOn w:val="af7"/>
    <w:next w:val="a"/>
    <w:uiPriority w:val="99"/>
    <w:rsid w:val="00413A27"/>
    <w:rPr>
      <w:b w:val="0"/>
      <w:bCs w:val="0"/>
      <w:color w:val="auto"/>
      <w:u w:val="single"/>
      <w:shd w:val="clear" w:color="auto" w:fill="auto"/>
    </w:rPr>
  </w:style>
  <w:style w:type="paragraph" w:customStyle="1" w:styleId="aff2">
    <w:name w:val="Текст информации об изменениях"/>
    <w:basedOn w:val="a"/>
    <w:next w:val="a"/>
    <w:uiPriority w:val="99"/>
    <w:rsid w:val="00413A27"/>
    <w:pPr>
      <w:autoSpaceDE w:val="0"/>
      <w:autoSpaceDN w:val="0"/>
      <w:adjustRightInd w:val="0"/>
      <w:spacing w:after="0" w:line="240" w:lineRule="auto"/>
      <w:jc w:val="both"/>
    </w:pPr>
    <w:rPr>
      <w:rFonts w:ascii="Arial" w:eastAsia="Calibri" w:hAnsi="Arial" w:cs="Arial"/>
      <w:color w:val="353842"/>
      <w:sz w:val="20"/>
      <w:szCs w:val="20"/>
      <w:lang w:eastAsia="en-US"/>
    </w:rPr>
  </w:style>
  <w:style w:type="paragraph" w:customStyle="1" w:styleId="aff3">
    <w:name w:val="Информация об изменениях"/>
    <w:basedOn w:val="aff2"/>
    <w:next w:val="a"/>
    <w:uiPriority w:val="99"/>
    <w:rsid w:val="00413A27"/>
    <w:pPr>
      <w:spacing w:before="180"/>
      <w:ind w:left="360" w:right="360"/>
    </w:pPr>
    <w:rPr>
      <w:color w:val="auto"/>
      <w:sz w:val="24"/>
      <w:szCs w:val="24"/>
      <w:shd w:val="clear" w:color="auto" w:fill="EAEFED"/>
    </w:rPr>
  </w:style>
  <w:style w:type="paragraph" w:customStyle="1" w:styleId="aff4">
    <w:name w:val="Текст (справка)"/>
    <w:basedOn w:val="a"/>
    <w:next w:val="a"/>
    <w:uiPriority w:val="99"/>
    <w:rsid w:val="00413A27"/>
    <w:pPr>
      <w:autoSpaceDE w:val="0"/>
      <w:autoSpaceDN w:val="0"/>
      <w:adjustRightInd w:val="0"/>
      <w:spacing w:after="0" w:line="240" w:lineRule="auto"/>
      <w:ind w:left="170" w:right="170"/>
    </w:pPr>
    <w:rPr>
      <w:rFonts w:ascii="Arial" w:eastAsia="Calibri" w:hAnsi="Arial" w:cs="Arial"/>
      <w:sz w:val="24"/>
      <w:szCs w:val="24"/>
      <w:lang w:eastAsia="en-US"/>
    </w:rPr>
  </w:style>
  <w:style w:type="paragraph" w:customStyle="1" w:styleId="aff5">
    <w:name w:val="Комментарий"/>
    <w:basedOn w:val="aff4"/>
    <w:next w:val="a"/>
    <w:uiPriority w:val="99"/>
    <w:rsid w:val="00413A27"/>
    <w:pPr>
      <w:spacing w:before="75"/>
      <w:ind w:left="0" w:right="0"/>
      <w:jc w:val="both"/>
    </w:pPr>
    <w:rPr>
      <w:color w:val="353842"/>
      <w:shd w:val="clear" w:color="auto" w:fill="F0F0F0"/>
    </w:rPr>
  </w:style>
  <w:style w:type="paragraph" w:customStyle="1" w:styleId="aff6">
    <w:name w:val="Информация об изменениях документа"/>
    <w:basedOn w:val="aff5"/>
    <w:next w:val="a"/>
    <w:uiPriority w:val="99"/>
    <w:rsid w:val="00413A27"/>
    <w:pPr>
      <w:spacing w:before="0"/>
    </w:pPr>
    <w:rPr>
      <w:i/>
      <w:iCs/>
    </w:rPr>
  </w:style>
  <w:style w:type="paragraph" w:customStyle="1" w:styleId="aff7">
    <w:name w:val="Текст (лев. подпись)"/>
    <w:basedOn w:val="a"/>
    <w:next w:val="a"/>
    <w:uiPriority w:val="99"/>
    <w:rsid w:val="00413A27"/>
    <w:pPr>
      <w:autoSpaceDE w:val="0"/>
      <w:autoSpaceDN w:val="0"/>
      <w:adjustRightInd w:val="0"/>
      <w:spacing w:after="0" w:line="240" w:lineRule="auto"/>
    </w:pPr>
    <w:rPr>
      <w:rFonts w:ascii="Arial" w:eastAsia="Calibri" w:hAnsi="Arial" w:cs="Arial"/>
      <w:sz w:val="24"/>
      <w:szCs w:val="24"/>
      <w:lang w:eastAsia="en-US"/>
    </w:rPr>
  </w:style>
  <w:style w:type="paragraph" w:customStyle="1" w:styleId="aff8">
    <w:name w:val="Колонтитул (левый)"/>
    <w:basedOn w:val="aff7"/>
    <w:next w:val="a"/>
    <w:uiPriority w:val="99"/>
    <w:rsid w:val="00413A27"/>
    <w:pPr>
      <w:jc w:val="both"/>
    </w:pPr>
    <w:rPr>
      <w:sz w:val="16"/>
      <w:szCs w:val="16"/>
    </w:rPr>
  </w:style>
  <w:style w:type="paragraph" w:customStyle="1" w:styleId="aff9">
    <w:name w:val="Текст (прав. подпись)"/>
    <w:basedOn w:val="a"/>
    <w:next w:val="a"/>
    <w:uiPriority w:val="99"/>
    <w:rsid w:val="00413A27"/>
    <w:pPr>
      <w:autoSpaceDE w:val="0"/>
      <w:autoSpaceDN w:val="0"/>
      <w:adjustRightInd w:val="0"/>
      <w:spacing w:after="0" w:line="240" w:lineRule="auto"/>
      <w:jc w:val="right"/>
    </w:pPr>
    <w:rPr>
      <w:rFonts w:ascii="Arial" w:eastAsia="Calibri" w:hAnsi="Arial" w:cs="Arial"/>
      <w:sz w:val="24"/>
      <w:szCs w:val="24"/>
      <w:lang w:eastAsia="en-US"/>
    </w:rPr>
  </w:style>
  <w:style w:type="paragraph" w:customStyle="1" w:styleId="affa">
    <w:name w:val="Колонтитул (правый)"/>
    <w:basedOn w:val="aff9"/>
    <w:next w:val="a"/>
    <w:uiPriority w:val="99"/>
    <w:rsid w:val="00413A27"/>
    <w:pPr>
      <w:jc w:val="both"/>
    </w:pPr>
    <w:rPr>
      <w:sz w:val="16"/>
      <w:szCs w:val="16"/>
    </w:rPr>
  </w:style>
  <w:style w:type="paragraph" w:customStyle="1" w:styleId="affb">
    <w:name w:val="Комментарий пользователя"/>
    <w:basedOn w:val="aff5"/>
    <w:next w:val="a"/>
    <w:uiPriority w:val="99"/>
    <w:rsid w:val="00413A27"/>
    <w:pPr>
      <w:spacing w:before="0"/>
      <w:jc w:val="left"/>
    </w:pPr>
    <w:rPr>
      <w:shd w:val="clear" w:color="auto" w:fill="FFDFE0"/>
    </w:rPr>
  </w:style>
  <w:style w:type="paragraph" w:customStyle="1" w:styleId="affc">
    <w:name w:val="Куда обратиться?"/>
    <w:basedOn w:val="af1"/>
    <w:next w:val="a"/>
    <w:uiPriority w:val="99"/>
    <w:rsid w:val="00413A27"/>
    <w:pPr>
      <w:spacing w:before="0" w:after="0"/>
      <w:ind w:left="0" w:right="0" w:firstLine="0"/>
    </w:pPr>
    <w:rPr>
      <w:shd w:val="clear" w:color="auto" w:fill="auto"/>
    </w:rPr>
  </w:style>
  <w:style w:type="paragraph" w:customStyle="1" w:styleId="affd">
    <w:name w:val="Моноширинный"/>
    <w:basedOn w:val="a"/>
    <w:next w:val="a"/>
    <w:uiPriority w:val="99"/>
    <w:rsid w:val="00413A27"/>
    <w:pPr>
      <w:autoSpaceDE w:val="0"/>
      <w:autoSpaceDN w:val="0"/>
      <w:adjustRightInd w:val="0"/>
      <w:spacing w:after="0" w:line="240" w:lineRule="auto"/>
      <w:jc w:val="both"/>
    </w:pPr>
    <w:rPr>
      <w:rFonts w:ascii="Courier New" w:eastAsia="Calibri" w:hAnsi="Courier New" w:cs="Courier New"/>
      <w:lang w:eastAsia="en-US"/>
    </w:rPr>
  </w:style>
  <w:style w:type="character" w:customStyle="1" w:styleId="affe">
    <w:name w:val="Найденные слова"/>
    <w:basedOn w:val="ae"/>
    <w:uiPriority w:val="99"/>
    <w:rsid w:val="00413A27"/>
    <w:rPr>
      <w:b/>
      <w:bCs/>
      <w:color w:val="26282F"/>
      <w:sz w:val="26"/>
      <w:szCs w:val="26"/>
      <w:shd w:val="clear" w:color="auto" w:fill="FFF580"/>
    </w:rPr>
  </w:style>
  <w:style w:type="character" w:customStyle="1" w:styleId="afff">
    <w:name w:val="Не вступил в силу"/>
    <w:basedOn w:val="ae"/>
    <w:uiPriority w:val="99"/>
    <w:rsid w:val="00413A27"/>
    <w:rPr>
      <w:b/>
      <w:bCs/>
      <w:color w:val="000000"/>
      <w:sz w:val="26"/>
      <w:szCs w:val="26"/>
      <w:shd w:val="clear" w:color="auto" w:fill="D8EDE8"/>
    </w:rPr>
  </w:style>
  <w:style w:type="paragraph" w:customStyle="1" w:styleId="afff0">
    <w:name w:val="Необходимые документы"/>
    <w:basedOn w:val="af1"/>
    <w:next w:val="a"/>
    <w:uiPriority w:val="99"/>
    <w:rsid w:val="00413A27"/>
    <w:pPr>
      <w:spacing w:before="0" w:after="0"/>
      <w:ind w:left="0" w:right="0" w:firstLine="118"/>
    </w:pPr>
    <w:rPr>
      <w:shd w:val="clear" w:color="auto" w:fill="auto"/>
    </w:rPr>
  </w:style>
  <w:style w:type="paragraph" w:customStyle="1" w:styleId="afff1">
    <w:name w:val="Нормальный (таблица)"/>
    <w:basedOn w:val="a"/>
    <w:next w:val="a"/>
    <w:uiPriority w:val="99"/>
    <w:rsid w:val="00413A27"/>
    <w:pPr>
      <w:autoSpaceDE w:val="0"/>
      <w:autoSpaceDN w:val="0"/>
      <w:adjustRightInd w:val="0"/>
      <w:spacing w:after="0" w:line="240" w:lineRule="auto"/>
      <w:jc w:val="both"/>
    </w:pPr>
    <w:rPr>
      <w:rFonts w:ascii="Arial" w:eastAsia="Calibri" w:hAnsi="Arial" w:cs="Arial"/>
      <w:sz w:val="24"/>
      <w:szCs w:val="24"/>
      <w:lang w:eastAsia="en-US"/>
    </w:rPr>
  </w:style>
  <w:style w:type="paragraph" w:customStyle="1" w:styleId="afff2">
    <w:name w:val="Объект"/>
    <w:basedOn w:val="a"/>
    <w:next w:val="a"/>
    <w:uiPriority w:val="99"/>
    <w:rsid w:val="00413A27"/>
    <w:pPr>
      <w:autoSpaceDE w:val="0"/>
      <w:autoSpaceDN w:val="0"/>
      <w:adjustRightInd w:val="0"/>
      <w:spacing w:after="0" w:line="240" w:lineRule="auto"/>
      <w:jc w:val="both"/>
    </w:pPr>
    <w:rPr>
      <w:rFonts w:ascii="Times New Roman" w:eastAsia="Calibri" w:hAnsi="Times New Roman" w:cs="Times New Roman"/>
      <w:sz w:val="26"/>
      <w:szCs w:val="26"/>
      <w:lang w:eastAsia="en-US"/>
    </w:rPr>
  </w:style>
  <w:style w:type="paragraph" w:customStyle="1" w:styleId="afff3">
    <w:name w:val="Таблицы (моноширинный)"/>
    <w:basedOn w:val="a"/>
    <w:next w:val="a"/>
    <w:uiPriority w:val="99"/>
    <w:rsid w:val="00413A27"/>
    <w:pPr>
      <w:autoSpaceDE w:val="0"/>
      <w:autoSpaceDN w:val="0"/>
      <w:adjustRightInd w:val="0"/>
      <w:spacing w:after="0" w:line="240" w:lineRule="auto"/>
      <w:jc w:val="both"/>
    </w:pPr>
    <w:rPr>
      <w:rFonts w:ascii="Courier New" w:eastAsia="Calibri" w:hAnsi="Courier New" w:cs="Courier New"/>
      <w:lang w:eastAsia="en-US"/>
    </w:rPr>
  </w:style>
  <w:style w:type="paragraph" w:customStyle="1" w:styleId="afff4">
    <w:name w:val="Оглавление"/>
    <w:basedOn w:val="afff3"/>
    <w:next w:val="a"/>
    <w:uiPriority w:val="99"/>
    <w:rsid w:val="00413A27"/>
    <w:pPr>
      <w:ind w:left="140"/>
    </w:pPr>
    <w:rPr>
      <w:rFonts w:ascii="Arial" w:hAnsi="Arial" w:cs="Arial"/>
      <w:sz w:val="24"/>
      <w:szCs w:val="24"/>
    </w:rPr>
  </w:style>
  <w:style w:type="character" w:customStyle="1" w:styleId="afff5">
    <w:name w:val="Опечатки"/>
    <w:uiPriority w:val="99"/>
    <w:rsid w:val="00413A27"/>
    <w:rPr>
      <w:color w:val="FF0000"/>
      <w:sz w:val="26"/>
      <w:szCs w:val="26"/>
    </w:rPr>
  </w:style>
  <w:style w:type="paragraph" w:customStyle="1" w:styleId="afff6">
    <w:name w:val="Переменная часть"/>
    <w:basedOn w:val="af6"/>
    <w:next w:val="a"/>
    <w:uiPriority w:val="99"/>
    <w:rsid w:val="00413A27"/>
    <w:rPr>
      <w:rFonts w:ascii="Arial" w:hAnsi="Arial" w:cs="Arial"/>
      <w:sz w:val="20"/>
      <w:szCs w:val="20"/>
    </w:rPr>
  </w:style>
  <w:style w:type="paragraph" w:customStyle="1" w:styleId="afff7">
    <w:name w:val="Подвал для информации об изменениях"/>
    <w:basedOn w:val="1"/>
    <w:next w:val="a"/>
    <w:uiPriority w:val="99"/>
    <w:rsid w:val="00413A27"/>
    <w:pPr>
      <w:spacing w:before="0" w:after="0"/>
      <w:jc w:val="both"/>
      <w:outlineLvl w:val="9"/>
    </w:pPr>
    <w:rPr>
      <w:b w:val="0"/>
      <w:bCs w:val="0"/>
      <w:color w:val="auto"/>
      <w:sz w:val="20"/>
      <w:szCs w:val="20"/>
    </w:rPr>
  </w:style>
  <w:style w:type="paragraph" w:customStyle="1" w:styleId="afff8">
    <w:name w:val="Подзаголовок для информации об изменениях"/>
    <w:basedOn w:val="aff2"/>
    <w:next w:val="a"/>
    <w:uiPriority w:val="99"/>
    <w:rsid w:val="00413A27"/>
    <w:rPr>
      <w:b/>
      <w:bCs/>
      <w:sz w:val="24"/>
      <w:szCs w:val="24"/>
    </w:rPr>
  </w:style>
  <w:style w:type="paragraph" w:customStyle="1" w:styleId="afff9">
    <w:name w:val="Подчёркнуный текст"/>
    <w:basedOn w:val="a"/>
    <w:next w:val="a"/>
    <w:uiPriority w:val="99"/>
    <w:rsid w:val="00413A27"/>
    <w:pPr>
      <w:autoSpaceDE w:val="0"/>
      <w:autoSpaceDN w:val="0"/>
      <w:adjustRightInd w:val="0"/>
      <w:spacing w:after="0" w:line="240" w:lineRule="auto"/>
      <w:jc w:val="both"/>
    </w:pPr>
    <w:rPr>
      <w:rFonts w:ascii="Arial" w:eastAsia="Calibri" w:hAnsi="Arial" w:cs="Arial"/>
      <w:sz w:val="24"/>
      <w:szCs w:val="24"/>
      <w:lang w:eastAsia="en-US"/>
    </w:rPr>
  </w:style>
  <w:style w:type="paragraph" w:customStyle="1" w:styleId="afffa">
    <w:name w:val="Постоянная часть"/>
    <w:basedOn w:val="af6"/>
    <w:next w:val="a"/>
    <w:uiPriority w:val="99"/>
    <w:rsid w:val="00413A27"/>
    <w:rPr>
      <w:rFonts w:ascii="Arial" w:hAnsi="Arial" w:cs="Arial"/>
      <w:sz w:val="22"/>
      <w:szCs w:val="22"/>
    </w:rPr>
  </w:style>
  <w:style w:type="paragraph" w:customStyle="1" w:styleId="afffb">
    <w:name w:val="Прижатый влево"/>
    <w:basedOn w:val="a"/>
    <w:next w:val="a"/>
    <w:uiPriority w:val="99"/>
    <w:rsid w:val="00413A27"/>
    <w:pPr>
      <w:autoSpaceDE w:val="0"/>
      <w:autoSpaceDN w:val="0"/>
      <w:adjustRightInd w:val="0"/>
      <w:spacing w:after="0" w:line="240" w:lineRule="auto"/>
    </w:pPr>
    <w:rPr>
      <w:rFonts w:ascii="Arial" w:eastAsia="Calibri" w:hAnsi="Arial" w:cs="Arial"/>
      <w:sz w:val="24"/>
      <w:szCs w:val="24"/>
      <w:lang w:eastAsia="en-US"/>
    </w:rPr>
  </w:style>
  <w:style w:type="paragraph" w:customStyle="1" w:styleId="afffc">
    <w:name w:val="Пример."/>
    <w:basedOn w:val="af1"/>
    <w:next w:val="a"/>
    <w:uiPriority w:val="99"/>
    <w:rsid w:val="00413A27"/>
    <w:pPr>
      <w:spacing w:before="0" w:after="0"/>
      <w:ind w:left="0" w:right="0" w:firstLine="0"/>
    </w:pPr>
    <w:rPr>
      <w:shd w:val="clear" w:color="auto" w:fill="auto"/>
    </w:rPr>
  </w:style>
  <w:style w:type="paragraph" w:customStyle="1" w:styleId="afffd">
    <w:name w:val="Примечание."/>
    <w:basedOn w:val="af1"/>
    <w:next w:val="a"/>
    <w:uiPriority w:val="99"/>
    <w:rsid w:val="00413A27"/>
    <w:pPr>
      <w:spacing w:before="0" w:after="0"/>
      <w:ind w:left="0" w:right="0" w:firstLine="0"/>
    </w:pPr>
    <w:rPr>
      <w:shd w:val="clear" w:color="auto" w:fill="auto"/>
    </w:rPr>
  </w:style>
  <w:style w:type="character" w:customStyle="1" w:styleId="afffe">
    <w:name w:val="Продолжение ссылки"/>
    <w:basedOn w:val="af"/>
    <w:uiPriority w:val="99"/>
    <w:rsid w:val="00413A27"/>
    <w:rPr>
      <w:b/>
      <w:bCs/>
      <w:color w:val="106BBE"/>
      <w:sz w:val="26"/>
      <w:szCs w:val="26"/>
    </w:rPr>
  </w:style>
  <w:style w:type="paragraph" w:customStyle="1" w:styleId="affff">
    <w:name w:val="Словарная статья"/>
    <w:basedOn w:val="a"/>
    <w:next w:val="a"/>
    <w:uiPriority w:val="99"/>
    <w:rsid w:val="00413A27"/>
    <w:pPr>
      <w:autoSpaceDE w:val="0"/>
      <w:autoSpaceDN w:val="0"/>
      <w:adjustRightInd w:val="0"/>
      <w:spacing w:after="0" w:line="240" w:lineRule="auto"/>
      <w:ind w:right="118"/>
      <w:jc w:val="both"/>
    </w:pPr>
    <w:rPr>
      <w:rFonts w:ascii="Arial" w:eastAsia="Calibri" w:hAnsi="Arial" w:cs="Arial"/>
      <w:sz w:val="24"/>
      <w:szCs w:val="24"/>
      <w:lang w:eastAsia="en-US"/>
    </w:rPr>
  </w:style>
  <w:style w:type="character" w:customStyle="1" w:styleId="affff0">
    <w:name w:val="Сравнение редакций"/>
    <w:basedOn w:val="ae"/>
    <w:uiPriority w:val="99"/>
    <w:rsid w:val="00413A27"/>
    <w:rPr>
      <w:b/>
      <w:bCs/>
      <w:color w:val="26282F"/>
      <w:sz w:val="26"/>
      <w:szCs w:val="26"/>
    </w:rPr>
  </w:style>
  <w:style w:type="character" w:customStyle="1" w:styleId="affff1">
    <w:name w:val="Сравнение редакций. Добавленный фрагмент"/>
    <w:uiPriority w:val="99"/>
    <w:rsid w:val="00413A27"/>
    <w:rPr>
      <w:color w:val="000000"/>
      <w:shd w:val="clear" w:color="auto" w:fill="C1D7FF"/>
    </w:rPr>
  </w:style>
  <w:style w:type="character" w:customStyle="1" w:styleId="affff2">
    <w:name w:val="Сравнение редакций. Удаленный фрагмент"/>
    <w:uiPriority w:val="99"/>
    <w:rsid w:val="00413A27"/>
    <w:rPr>
      <w:color w:val="000000"/>
      <w:shd w:val="clear" w:color="auto" w:fill="C4C413"/>
    </w:rPr>
  </w:style>
  <w:style w:type="paragraph" w:customStyle="1" w:styleId="affff3">
    <w:name w:val="Ссылка на официальную публикацию"/>
    <w:basedOn w:val="a"/>
    <w:next w:val="a"/>
    <w:uiPriority w:val="99"/>
    <w:rsid w:val="00413A27"/>
    <w:pPr>
      <w:autoSpaceDE w:val="0"/>
      <w:autoSpaceDN w:val="0"/>
      <w:adjustRightInd w:val="0"/>
      <w:spacing w:after="0" w:line="240" w:lineRule="auto"/>
      <w:jc w:val="both"/>
    </w:pPr>
    <w:rPr>
      <w:rFonts w:ascii="Arial" w:eastAsia="Calibri" w:hAnsi="Arial" w:cs="Arial"/>
      <w:sz w:val="24"/>
      <w:szCs w:val="24"/>
      <w:lang w:eastAsia="en-US"/>
    </w:rPr>
  </w:style>
  <w:style w:type="paragraph" w:customStyle="1" w:styleId="affff4">
    <w:name w:val="Текст в таблице"/>
    <w:basedOn w:val="afff1"/>
    <w:next w:val="a"/>
    <w:uiPriority w:val="99"/>
    <w:rsid w:val="00413A27"/>
    <w:pPr>
      <w:ind w:firstLine="500"/>
    </w:pPr>
  </w:style>
  <w:style w:type="paragraph" w:customStyle="1" w:styleId="affff5">
    <w:name w:val="Текст ЭР (см. также)"/>
    <w:basedOn w:val="a"/>
    <w:next w:val="a"/>
    <w:uiPriority w:val="99"/>
    <w:rsid w:val="00413A27"/>
    <w:pPr>
      <w:autoSpaceDE w:val="0"/>
      <w:autoSpaceDN w:val="0"/>
      <w:adjustRightInd w:val="0"/>
      <w:spacing w:before="200" w:after="0" w:line="240" w:lineRule="auto"/>
    </w:pPr>
    <w:rPr>
      <w:rFonts w:ascii="Arial" w:eastAsia="Calibri" w:hAnsi="Arial" w:cs="Arial"/>
      <w:lang w:eastAsia="en-US"/>
    </w:rPr>
  </w:style>
  <w:style w:type="paragraph" w:customStyle="1" w:styleId="affff6">
    <w:name w:val="Технический комментарий"/>
    <w:basedOn w:val="a"/>
    <w:next w:val="a"/>
    <w:uiPriority w:val="99"/>
    <w:rsid w:val="00413A27"/>
    <w:pPr>
      <w:autoSpaceDE w:val="0"/>
      <w:autoSpaceDN w:val="0"/>
      <w:adjustRightInd w:val="0"/>
      <w:spacing w:after="0" w:line="240" w:lineRule="auto"/>
    </w:pPr>
    <w:rPr>
      <w:rFonts w:ascii="Arial" w:eastAsia="Calibri" w:hAnsi="Arial" w:cs="Arial"/>
      <w:color w:val="463F31"/>
      <w:sz w:val="24"/>
      <w:szCs w:val="24"/>
      <w:shd w:val="clear" w:color="auto" w:fill="FFFFA6"/>
      <w:lang w:eastAsia="en-US"/>
    </w:rPr>
  </w:style>
  <w:style w:type="character" w:customStyle="1" w:styleId="affff7">
    <w:name w:val="Утратил силу"/>
    <w:basedOn w:val="ae"/>
    <w:uiPriority w:val="99"/>
    <w:rsid w:val="00413A27"/>
    <w:rPr>
      <w:b/>
      <w:bCs/>
      <w:strike/>
      <w:color w:val="666600"/>
      <w:sz w:val="26"/>
      <w:szCs w:val="26"/>
    </w:rPr>
  </w:style>
  <w:style w:type="paragraph" w:customStyle="1" w:styleId="affff8">
    <w:name w:val="Формула"/>
    <w:basedOn w:val="a"/>
    <w:next w:val="a"/>
    <w:uiPriority w:val="99"/>
    <w:rsid w:val="00413A27"/>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AF3E9"/>
      <w:lang w:eastAsia="en-US"/>
    </w:rPr>
  </w:style>
  <w:style w:type="paragraph" w:customStyle="1" w:styleId="affff9">
    <w:name w:val="Центрированный (таблица)"/>
    <w:basedOn w:val="afff1"/>
    <w:next w:val="a"/>
    <w:uiPriority w:val="99"/>
    <w:rsid w:val="00413A27"/>
    <w:pPr>
      <w:jc w:val="center"/>
    </w:pPr>
  </w:style>
  <w:style w:type="paragraph" w:customStyle="1" w:styleId="-">
    <w:name w:val="ЭР-содержание (правое окно)"/>
    <w:basedOn w:val="a"/>
    <w:next w:val="a"/>
    <w:uiPriority w:val="99"/>
    <w:rsid w:val="00413A27"/>
    <w:pPr>
      <w:autoSpaceDE w:val="0"/>
      <w:autoSpaceDN w:val="0"/>
      <w:adjustRightInd w:val="0"/>
      <w:spacing w:before="300" w:after="0" w:line="240" w:lineRule="auto"/>
    </w:pPr>
    <w:rPr>
      <w:rFonts w:ascii="Arial" w:eastAsia="Calibri" w:hAnsi="Arial" w:cs="Arial"/>
      <w:sz w:val="26"/>
      <w:szCs w:val="26"/>
      <w:lang w:eastAsia="en-US"/>
    </w:rPr>
  </w:style>
  <w:style w:type="paragraph" w:customStyle="1" w:styleId="ConsPlusCell">
    <w:name w:val="ConsPlusCell"/>
    <w:uiPriority w:val="99"/>
    <w:rsid w:val="00413A27"/>
    <w:pPr>
      <w:widowControl w:val="0"/>
      <w:autoSpaceDE w:val="0"/>
      <w:autoSpaceDN w:val="0"/>
      <w:adjustRightInd w:val="0"/>
      <w:spacing w:after="0" w:line="240" w:lineRule="auto"/>
    </w:pPr>
    <w:rPr>
      <w:rFonts w:ascii="Calibri" w:eastAsia="Times New Roman" w:hAnsi="Calibri" w:cs="Calibri"/>
    </w:rPr>
  </w:style>
  <w:style w:type="paragraph" w:styleId="affffa">
    <w:name w:val="List Paragraph"/>
    <w:basedOn w:val="a"/>
    <w:uiPriority w:val="34"/>
    <w:qFormat/>
    <w:rsid w:val="00413A27"/>
    <w:pPr>
      <w:ind w:left="720"/>
      <w:contextualSpacing/>
    </w:pPr>
    <w:rPr>
      <w:rFonts w:ascii="Calibri" w:eastAsia="Calibri" w:hAnsi="Calibri" w:cs="Times New Roman"/>
      <w:lang w:eastAsia="en-US"/>
    </w:rPr>
  </w:style>
  <w:style w:type="paragraph" w:styleId="affffb">
    <w:name w:val="header"/>
    <w:basedOn w:val="a"/>
    <w:link w:val="affffc"/>
    <w:uiPriority w:val="99"/>
    <w:semiHidden/>
    <w:unhideWhenUsed/>
    <w:rsid w:val="00413A27"/>
    <w:pPr>
      <w:tabs>
        <w:tab w:val="center" w:pos="4677"/>
        <w:tab w:val="right" w:pos="9355"/>
      </w:tabs>
      <w:spacing w:after="0" w:line="240" w:lineRule="auto"/>
    </w:pPr>
    <w:rPr>
      <w:rFonts w:ascii="Calibri" w:eastAsia="Times New Roman" w:hAnsi="Calibri" w:cs="Times New Roman"/>
    </w:rPr>
  </w:style>
  <w:style w:type="character" w:customStyle="1" w:styleId="affffc">
    <w:name w:val="Верхний колонтитул Знак"/>
    <w:basedOn w:val="a0"/>
    <w:link w:val="affffb"/>
    <w:uiPriority w:val="99"/>
    <w:semiHidden/>
    <w:rsid w:val="00413A27"/>
    <w:rPr>
      <w:rFonts w:ascii="Calibri" w:eastAsia="Times New Roman" w:hAnsi="Calibri" w:cs="Times New Roman"/>
    </w:rPr>
  </w:style>
  <w:style w:type="paragraph" w:styleId="affffd">
    <w:name w:val="footer"/>
    <w:basedOn w:val="a"/>
    <w:link w:val="affffe"/>
    <w:uiPriority w:val="99"/>
    <w:semiHidden/>
    <w:unhideWhenUsed/>
    <w:rsid w:val="00413A27"/>
    <w:pPr>
      <w:tabs>
        <w:tab w:val="center" w:pos="4677"/>
        <w:tab w:val="right" w:pos="9355"/>
      </w:tabs>
      <w:spacing w:after="0" w:line="240" w:lineRule="auto"/>
    </w:pPr>
    <w:rPr>
      <w:rFonts w:ascii="Calibri" w:eastAsia="Times New Roman" w:hAnsi="Calibri" w:cs="Times New Roman"/>
    </w:rPr>
  </w:style>
  <w:style w:type="character" w:customStyle="1" w:styleId="affffe">
    <w:name w:val="Нижний колонтитул Знак"/>
    <w:basedOn w:val="a0"/>
    <w:link w:val="affffd"/>
    <w:uiPriority w:val="99"/>
    <w:semiHidden/>
    <w:rsid w:val="00413A27"/>
    <w:rPr>
      <w:rFonts w:ascii="Calibri" w:eastAsia="Times New Roman" w:hAnsi="Calibri" w:cs="Times New Roman"/>
    </w:rPr>
  </w:style>
  <w:style w:type="paragraph" w:customStyle="1" w:styleId="ConsPlusTitle">
    <w:name w:val="ConsPlusTitle"/>
    <w:rsid w:val="00EE12FF"/>
    <w:pPr>
      <w:widowControl w:val="0"/>
      <w:autoSpaceDE w:val="0"/>
      <w:autoSpaceDN w:val="0"/>
      <w:spacing w:after="0" w:line="240" w:lineRule="auto"/>
    </w:pPr>
    <w:rPr>
      <w:rFonts w:ascii="Calibri" w:eastAsia="Times New Roman" w:hAnsi="Calibri" w:cs="Calibri"/>
      <w:b/>
      <w:szCs w:val="20"/>
    </w:rPr>
  </w:style>
  <w:style w:type="paragraph" w:customStyle="1" w:styleId="ConsPlusJurTerm">
    <w:name w:val="ConsPlusJurTerm"/>
    <w:rsid w:val="00EE12FF"/>
    <w:pPr>
      <w:widowControl w:val="0"/>
      <w:autoSpaceDE w:val="0"/>
      <w:autoSpaceDN w:val="0"/>
      <w:spacing w:after="0" w:line="240" w:lineRule="auto"/>
    </w:pPr>
    <w:rPr>
      <w:rFonts w:ascii="Tahoma" w:eastAsia="Times New Roman" w:hAnsi="Tahoma" w:cs="Tahoma"/>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13A27"/>
    <w:pPr>
      <w:autoSpaceDE w:val="0"/>
      <w:autoSpaceDN w:val="0"/>
      <w:adjustRightInd w:val="0"/>
      <w:spacing w:before="108" w:after="108" w:line="240" w:lineRule="auto"/>
      <w:jc w:val="center"/>
      <w:outlineLvl w:val="0"/>
    </w:pPr>
    <w:rPr>
      <w:rFonts w:ascii="Arial" w:eastAsia="Calibri" w:hAnsi="Arial" w:cs="Arial"/>
      <w:b/>
      <w:bCs/>
      <w:color w:val="26282F"/>
      <w:sz w:val="24"/>
      <w:szCs w:val="24"/>
      <w:lang w:eastAsia="en-US"/>
    </w:rPr>
  </w:style>
  <w:style w:type="paragraph" w:styleId="2">
    <w:name w:val="heading 2"/>
    <w:basedOn w:val="1"/>
    <w:next w:val="a"/>
    <w:link w:val="20"/>
    <w:uiPriority w:val="99"/>
    <w:qFormat/>
    <w:rsid w:val="00413A27"/>
    <w:pPr>
      <w:spacing w:before="0" w:after="0"/>
      <w:jc w:val="both"/>
      <w:outlineLvl w:val="1"/>
    </w:pPr>
    <w:rPr>
      <w:b w:val="0"/>
      <w:bCs w:val="0"/>
      <w:color w:val="auto"/>
    </w:rPr>
  </w:style>
  <w:style w:type="paragraph" w:styleId="3">
    <w:name w:val="heading 3"/>
    <w:basedOn w:val="2"/>
    <w:next w:val="a"/>
    <w:link w:val="30"/>
    <w:uiPriority w:val="99"/>
    <w:qFormat/>
    <w:rsid w:val="00413A27"/>
    <w:pPr>
      <w:outlineLvl w:val="2"/>
    </w:pPr>
  </w:style>
  <w:style w:type="paragraph" w:styleId="4">
    <w:name w:val="heading 4"/>
    <w:basedOn w:val="3"/>
    <w:next w:val="a"/>
    <w:link w:val="40"/>
    <w:uiPriority w:val="99"/>
    <w:qFormat/>
    <w:rsid w:val="00413A27"/>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1"/>
    <w:qFormat/>
    <w:rsid w:val="00D03827"/>
    <w:pPr>
      <w:tabs>
        <w:tab w:val="left" w:pos="2745"/>
      </w:tabs>
      <w:spacing w:after="0" w:line="240" w:lineRule="auto"/>
      <w:jc w:val="center"/>
    </w:pPr>
    <w:rPr>
      <w:rFonts w:ascii="Times New Roman" w:eastAsia="Times New Roman" w:hAnsi="Times New Roman" w:cs="Times New Roman"/>
      <w:b/>
      <w:sz w:val="28"/>
      <w:szCs w:val="28"/>
    </w:rPr>
  </w:style>
  <w:style w:type="character" w:customStyle="1" w:styleId="a4">
    <w:name w:val="Название Знак"/>
    <w:basedOn w:val="a0"/>
    <w:rsid w:val="00D03827"/>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basedOn w:val="a0"/>
    <w:link w:val="a3"/>
    <w:locked/>
    <w:rsid w:val="00D03827"/>
    <w:rPr>
      <w:rFonts w:ascii="Times New Roman" w:eastAsia="Times New Roman" w:hAnsi="Times New Roman" w:cs="Times New Roman"/>
      <w:b/>
      <w:sz w:val="28"/>
      <w:szCs w:val="28"/>
    </w:rPr>
  </w:style>
  <w:style w:type="paragraph" w:customStyle="1" w:styleId="a5">
    <w:name w:val="разослать"/>
    <w:basedOn w:val="a"/>
    <w:rsid w:val="00D03827"/>
    <w:pPr>
      <w:spacing w:after="160" w:line="240" w:lineRule="auto"/>
      <w:ind w:left="1418" w:hanging="1418"/>
      <w:jc w:val="both"/>
    </w:pPr>
    <w:rPr>
      <w:rFonts w:ascii="Times New Roman" w:eastAsia="Times New Roman" w:hAnsi="Times New Roman" w:cs="Times New Roman"/>
      <w:sz w:val="28"/>
      <w:szCs w:val="20"/>
    </w:rPr>
  </w:style>
  <w:style w:type="paragraph" w:customStyle="1" w:styleId="12">
    <w:name w:val="Абзац1"/>
    <w:basedOn w:val="a"/>
    <w:uiPriority w:val="99"/>
    <w:rsid w:val="00D03827"/>
    <w:pPr>
      <w:widowControl w:val="0"/>
      <w:spacing w:after="60" w:line="360" w:lineRule="exact"/>
      <w:ind w:firstLine="709"/>
      <w:jc w:val="both"/>
    </w:pPr>
    <w:rPr>
      <w:rFonts w:ascii="Times New Roman" w:eastAsia="Times New Roman" w:hAnsi="Times New Roman" w:cs="Times New Roman"/>
      <w:sz w:val="28"/>
      <w:szCs w:val="20"/>
    </w:rPr>
  </w:style>
  <w:style w:type="paragraph" w:customStyle="1" w:styleId="a6">
    <w:name w:val="Визы"/>
    <w:basedOn w:val="a"/>
    <w:uiPriority w:val="99"/>
    <w:rsid w:val="00D03827"/>
    <w:pPr>
      <w:suppressAutoHyphens/>
      <w:spacing w:after="0" w:line="240" w:lineRule="auto"/>
      <w:jc w:val="both"/>
    </w:pPr>
    <w:rPr>
      <w:rFonts w:ascii="Times New Roman" w:eastAsia="Times New Roman" w:hAnsi="Times New Roman" w:cs="Times New Roman"/>
      <w:sz w:val="28"/>
      <w:szCs w:val="20"/>
    </w:rPr>
  </w:style>
  <w:style w:type="paragraph" w:customStyle="1" w:styleId="ConsPlusNormal">
    <w:name w:val="ConsPlusNormal"/>
    <w:rsid w:val="00D03827"/>
    <w:pPr>
      <w:widowControl w:val="0"/>
      <w:autoSpaceDE w:val="0"/>
      <w:autoSpaceDN w:val="0"/>
      <w:adjustRightInd w:val="0"/>
      <w:spacing w:after="0" w:line="240" w:lineRule="auto"/>
      <w:ind w:firstLine="720"/>
    </w:pPr>
    <w:rPr>
      <w:rFonts w:ascii="Times New Roman" w:eastAsia="Times New Roman" w:hAnsi="Times New Roman" w:cs="Times New Roman"/>
      <w:sz w:val="20"/>
      <w:szCs w:val="20"/>
    </w:rPr>
  </w:style>
  <w:style w:type="paragraph" w:styleId="a7">
    <w:name w:val="Balloon Text"/>
    <w:basedOn w:val="a"/>
    <w:link w:val="a8"/>
    <w:uiPriority w:val="99"/>
    <w:semiHidden/>
    <w:unhideWhenUsed/>
    <w:rsid w:val="00D0382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03827"/>
    <w:rPr>
      <w:rFonts w:ascii="Tahoma" w:hAnsi="Tahoma" w:cs="Tahoma"/>
      <w:sz w:val="16"/>
      <w:szCs w:val="16"/>
    </w:rPr>
  </w:style>
  <w:style w:type="paragraph" w:customStyle="1" w:styleId="ConsPlusNonformat">
    <w:name w:val="ConsPlusNonformat"/>
    <w:uiPriority w:val="99"/>
    <w:rsid w:val="009700F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No Spacing"/>
    <w:uiPriority w:val="1"/>
    <w:qFormat/>
    <w:rsid w:val="00B5601A"/>
    <w:pPr>
      <w:spacing w:after="0" w:line="240" w:lineRule="auto"/>
    </w:pPr>
    <w:rPr>
      <w:rFonts w:ascii="Calibri" w:eastAsia="Times New Roman" w:hAnsi="Calibri" w:cs="Times New Roman"/>
    </w:rPr>
  </w:style>
  <w:style w:type="table" w:styleId="aa">
    <w:name w:val="Table Grid"/>
    <w:basedOn w:val="a1"/>
    <w:uiPriority w:val="59"/>
    <w:rsid w:val="00B560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ody Text Indent"/>
    <w:basedOn w:val="a"/>
    <w:link w:val="ac"/>
    <w:rsid w:val="008003CD"/>
    <w:pPr>
      <w:spacing w:after="0" w:line="240" w:lineRule="auto"/>
      <w:ind w:firstLine="709"/>
      <w:jc w:val="both"/>
    </w:pPr>
    <w:rPr>
      <w:rFonts w:ascii="Times New Roman" w:eastAsia="Times New Roman" w:hAnsi="Times New Roman" w:cs="Times New Roman"/>
      <w:sz w:val="28"/>
      <w:szCs w:val="20"/>
    </w:rPr>
  </w:style>
  <w:style w:type="character" w:customStyle="1" w:styleId="ac">
    <w:name w:val="Основной текст с отступом Знак"/>
    <w:basedOn w:val="a0"/>
    <w:link w:val="ab"/>
    <w:rsid w:val="008003CD"/>
    <w:rPr>
      <w:rFonts w:ascii="Times New Roman" w:eastAsia="Times New Roman" w:hAnsi="Times New Roman" w:cs="Times New Roman"/>
      <w:sz w:val="28"/>
      <w:szCs w:val="20"/>
    </w:rPr>
  </w:style>
  <w:style w:type="character" w:customStyle="1" w:styleId="10">
    <w:name w:val="Заголовок 1 Знак"/>
    <w:basedOn w:val="a0"/>
    <w:link w:val="1"/>
    <w:uiPriority w:val="99"/>
    <w:rsid w:val="00413A27"/>
    <w:rPr>
      <w:rFonts w:ascii="Arial" w:eastAsia="Calibri" w:hAnsi="Arial" w:cs="Arial"/>
      <w:b/>
      <w:bCs/>
      <w:color w:val="26282F"/>
      <w:sz w:val="24"/>
      <w:szCs w:val="24"/>
      <w:lang w:eastAsia="en-US"/>
    </w:rPr>
  </w:style>
  <w:style w:type="character" w:customStyle="1" w:styleId="20">
    <w:name w:val="Заголовок 2 Знак"/>
    <w:basedOn w:val="a0"/>
    <w:link w:val="2"/>
    <w:uiPriority w:val="99"/>
    <w:rsid w:val="00413A27"/>
    <w:rPr>
      <w:rFonts w:ascii="Arial" w:eastAsia="Calibri" w:hAnsi="Arial" w:cs="Arial"/>
      <w:sz w:val="24"/>
      <w:szCs w:val="24"/>
      <w:lang w:eastAsia="en-US"/>
    </w:rPr>
  </w:style>
  <w:style w:type="character" w:customStyle="1" w:styleId="30">
    <w:name w:val="Заголовок 3 Знак"/>
    <w:basedOn w:val="a0"/>
    <w:link w:val="3"/>
    <w:uiPriority w:val="99"/>
    <w:rsid w:val="00413A27"/>
    <w:rPr>
      <w:rFonts w:ascii="Arial" w:eastAsia="Calibri" w:hAnsi="Arial" w:cs="Arial"/>
      <w:sz w:val="24"/>
      <w:szCs w:val="24"/>
      <w:lang w:eastAsia="en-US"/>
    </w:rPr>
  </w:style>
  <w:style w:type="character" w:customStyle="1" w:styleId="40">
    <w:name w:val="Заголовок 4 Знак"/>
    <w:basedOn w:val="a0"/>
    <w:link w:val="4"/>
    <w:uiPriority w:val="99"/>
    <w:rsid w:val="00413A27"/>
    <w:rPr>
      <w:rFonts w:ascii="Arial" w:eastAsia="Calibri" w:hAnsi="Arial" w:cs="Arial"/>
      <w:sz w:val="24"/>
      <w:szCs w:val="24"/>
      <w:lang w:eastAsia="en-US"/>
    </w:rPr>
  </w:style>
  <w:style w:type="paragraph" w:customStyle="1" w:styleId="ad">
    <w:name w:val="Базовый"/>
    <w:rsid w:val="00413A27"/>
    <w:pPr>
      <w:tabs>
        <w:tab w:val="left" w:pos="708"/>
      </w:tabs>
      <w:suppressAutoHyphens/>
    </w:pPr>
    <w:rPr>
      <w:rFonts w:ascii="Calibri" w:eastAsia="SimSun" w:hAnsi="Calibri" w:cs="Times New Roman"/>
    </w:rPr>
  </w:style>
  <w:style w:type="character" w:customStyle="1" w:styleId="ae">
    <w:name w:val="Цветовое выделение"/>
    <w:uiPriority w:val="99"/>
    <w:rsid w:val="00413A27"/>
    <w:rPr>
      <w:b/>
      <w:bCs/>
      <w:color w:val="26282F"/>
      <w:sz w:val="26"/>
      <w:szCs w:val="26"/>
    </w:rPr>
  </w:style>
  <w:style w:type="character" w:customStyle="1" w:styleId="af">
    <w:name w:val="Гипертекстовая ссылка"/>
    <w:basedOn w:val="ae"/>
    <w:uiPriority w:val="99"/>
    <w:rsid w:val="00413A27"/>
    <w:rPr>
      <w:b/>
      <w:bCs/>
      <w:color w:val="106BBE"/>
      <w:sz w:val="26"/>
      <w:szCs w:val="26"/>
    </w:rPr>
  </w:style>
  <w:style w:type="character" w:customStyle="1" w:styleId="af0">
    <w:name w:val="Активная гипертекстовая ссылка"/>
    <w:basedOn w:val="af"/>
    <w:uiPriority w:val="99"/>
    <w:rsid w:val="00413A27"/>
    <w:rPr>
      <w:b/>
      <w:bCs/>
      <w:color w:val="106BBE"/>
      <w:sz w:val="26"/>
      <w:szCs w:val="26"/>
      <w:u w:val="single"/>
    </w:rPr>
  </w:style>
  <w:style w:type="paragraph" w:customStyle="1" w:styleId="af1">
    <w:name w:val="Внимание"/>
    <w:basedOn w:val="a"/>
    <w:next w:val="a"/>
    <w:uiPriority w:val="99"/>
    <w:rsid w:val="00413A27"/>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AF3E9"/>
      <w:lang w:eastAsia="en-US"/>
    </w:rPr>
  </w:style>
  <w:style w:type="paragraph" w:customStyle="1" w:styleId="af2">
    <w:name w:val="Внимание: криминал!!"/>
    <w:basedOn w:val="af1"/>
    <w:next w:val="a"/>
    <w:uiPriority w:val="99"/>
    <w:rsid w:val="00413A27"/>
    <w:pPr>
      <w:spacing w:before="0" w:after="0"/>
      <w:ind w:left="0" w:right="0" w:firstLine="0"/>
    </w:pPr>
    <w:rPr>
      <w:shd w:val="clear" w:color="auto" w:fill="auto"/>
    </w:rPr>
  </w:style>
  <w:style w:type="paragraph" w:customStyle="1" w:styleId="af3">
    <w:name w:val="Внимание: недобросовестность!"/>
    <w:basedOn w:val="af1"/>
    <w:next w:val="a"/>
    <w:uiPriority w:val="99"/>
    <w:rsid w:val="00413A27"/>
    <w:pPr>
      <w:spacing w:before="0" w:after="0"/>
      <w:ind w:left="0" w:right="0" w:firstLine="0"/>
    </w:pPr>
    <w:rPr>
      <w:shd w:val="clear" w:color="auto" w:fill="auto"/>
    </w:rPr>
  </w:style>
  <w:style w:type="character" w:customStyle="1" w:styleId="af4">
    <w:name w:val="Выделение для Базового Поиска"/>
    <w:basedOn w:val="ae"/>
    <w:uiPriority w:val="99"/>
    <w:rsid w:val="00413A27"/>
    <w:rPr>
      <w:b/>
      <w:bCs/>
      <w:color w:val="0058A9"/>
      <w:sz w:val="26"/>
      <w:szCs w:val="26"/>
    </w:rPr>
  </w:style>
  <w:style w:type="character" w:customStyle="1" w:styleId="af5">
    <w:name w:val="Выделение для Базового Поиска (курсив)"/>
    <w:basedOn w:val="af4"/>
    <w:uiPriority w:val="99"/>
    <w:rsid w:val="00413A27"/>
    <w:rPr>
      <w:b/>
      <w:bCs/>
      <w:i/>
      <w:iCs/>
      <w:color w:val="0058A9"/>
      <w:sz w:val="26"/>
      <w:szCs w:val="26"/>
    </w:rPr>
  </w:style>
  <w:style w:type="paragraph" w:customStyle="1" w:styleId="af6">
    <w:name w:val="Основное меню (преемственное)"/>
    <w:basedOn w:val="a"/>
    <w:next w:val="a"/>
    <w:uiPriority w:val="99"/>
    <w:rsid w:val="00413A27"/>
    <w:pPr>
      <w:autoSpaceDE w:val="0"/>
      <w:autoSpaceDN w:val="0"/>
      <w:adjustRightInd w:val="0"/>
      <w:spacing w:after="0" w:line="240" w:lineRule="auto"/>
      <w:jc w:val="both"/>
    </w:pPr>
    <w:rPr>
      <w:rFonts w:ascii="Verdana" w:eastAsia="Calibri" w:hAnsi="Verdana" w:cs="Verdana"/>
      <w:sz w:val="24"/>
      <w:szCs w:val="24"/>
      <w:lang w:eastAsia="en-US"/>
    </w:rPr>
  </w:style>
  <w:style w:type="paragraph" w:customStyle="1" w:styleId="af7">
    <w:name w:val="Заголовок"/>
    <w:basedOn w:val="af6"/>
    <w:next w:val="a"/>
    <w:uiPriority w:val="99"/>
    <w:rsid w:val="00413A27"/>
    <w:rPr>
      <w:rFonts w:ascii="Arial" w:hAnsi="Arial" w:cs="Arial"/>
      <w:b/>
      <w:bCs/>
      <w:color w:val="0058A9"/>
      <w:shd w:val="clear" w:color="auto" w:fill="ECE9D8"/>
    </w:rPr>
  </w:style>
  <w:style w:type="paragraph" w:customStyle="1" w:styleId="af8">
    <w:name w:val="Заголовок группы контролов"/>
    <w:basedOn w:val="a"/>
    <w:next w:val="a"/>
    <w:uiPriority w:val="99"/>
    <w:rsid w:val="00413A27"/>
    <w:pPr>
      <w:autoSpaceDE w:val="0"/>
      <w:autoSpaceDN w:val="0"/>
      <w:adjustRightInd w:val="0"/>
      <w:spacing w:after="0" w:line="240" w:lineRule="auto"/>
      <w:jc w:val="both"/>
    </w:pPr>
    <w:rPr>
      <w:rFonts w:ascii="Arial" w:eastAsia="Calibri" w:hAnsi="Arial" w:cs="Arial"/>
      <w:b/>
      <w:bCs/>
      <w:color w:val="000000"/>
      <w:sz w:val="24"/>
      <w:szCs w:val="24"/>
      <w:lang w:eastAsia="en-US"/>
    </w:rPr>
  </w:style>
  <w:style w:type="paragraph" w:customStyle="1" w:styleId="af9">
    <w:name w:val="Заголовок для информации об изменениях"/>
    <w:basedOn w:val="1"/>
    <w:next w:val="a"/>
    <w:uiPriority w:val="99"/>
    <w:rsid w:val="00413A27"/>
    <w:pPr>
      <w:spacing w:before="0" w:after="0"/>
      <w:jc w:val="both"/>
      <w:outlineLvl w:val="9"/>
    </w:pPr>
    <w:rPr>
      <w:b w:val="0"/>
      <w:bCs w:val="0"/>
      <w:color w:val="auto"/>
      <w:sz w:val="20"/>
      <w:szCs w:val="20"/>
      <w:shd w:val="clear" w:color="auto" w:fill="FFFFFF"/>
    </w:rPr>
  </w:style>
  <w:style w:type="paragraph" w:customStyle="1" w:styleId="afa">
    <w:name w:val="Заголовок приложения"/>
    <w:basedOn w:val="a"/>
    <w:next w:val="a"/>
    <w:uiPriority w:val="99"/>
    <w:rsid w:val="00413A27"/>
    <w:pPr>
      <w:autoSpaceDE w:val="0"/>
      <w:autoSpaceDN w:val="0"/>
      <w:adjustRightInd w:val="0"/>
      <w:spacing w:after="0" w:line="240" w:lineRule="auto"/>
      <w:jc w:val="right"/>
    </w:pPr>
    <w:rPr>
      <w:rFonts w:ascii="Arial" w:eastAsia="Calibri" w:hAnsi="Arial" w:cs="Arial"/>
      <w:sz w:val="24"/>
      <w:szCs w:val="24"/>
      <w:lang w:eastAsia="en-US"/>
    </w:rPr>
  </w:style>
  <w:style w:type="paragraph" w:customStyle="1" w:styleId="afb">
    <w:name w:val="Заголовок распахивающейся части диалога"/>
    <w:basedOn w:val="a"/>
    <w:next w:val="a"/>
    <w:uiPriority w:val="99"/>
    <w:rsid w:val="00413A27"/>
    <w:pPr>
      <w:autoSpaceDE w:val="0"/>
      <w:autoSpaceDN w:val="0"/>
      <w:adjustRightInd w:val="0"/>
      <w:spacing w:after="0" w:line="240" w:lineRule="auto"/>
      <w:jc w:val="both"/>
    </w:pPr>
    <w:rPr>
      <w:rFonts w:ascii="Arial" w:eastAsia="Calibri" w:hAnsi="Arial" w:cs="Arial"/>
      <w:i/>
      <w:iCs/>
      <w:color w:val="000080"/>
      <w:sz w:val="24"/>
      <w:szCs w:val="24"/>
      <w:lang w:eastAsia="en-US"/>
    </w:rPr>
  </w:style>
  <w:style w:type="character" w:customStyle="1" w:styleId="afc">
    <w:name w:val="Заголовок своего сообщения"/>
    <w:basedOn w:val="ae"/>
    <w:uiPriority w:val="99"/>
    <w:rsid w:val="00413A27"/>
    <w:rPr>
      <w:b/>
      <w:bCs/>
      <w:color w:val="26282F"/>
      <w:sz w:val="26"/>
      <w:szCs w:val="26"/>
    </w:rPr>
  </w:style>
  <w:style w:type="paragraph" w:customStyle="1" w:styleId="afd">
    <w:name w:val="Заголовок статьи"/>
    <w:basedOn w:val="a"/>
    <w:next w:val="a"/>
    <w:uiPriority w:val="99"/>
    <w:rsid w:val="00413A27"/>
    <w:pPr>
      <w:autoSpaceDE w:val="0"/>
      <w:autoSpaceDN w:val="0"/>
      <w:adjustRightInd w:val="0"/>
      <w:spacing w:after="0" w:line="240" w:lineRule="auto"/>
      <w:ind w:left="1612" w:hanging="892"/>
      <w:jc w:val="both"/>
    </w:pPr>
    <w:rPr>
      <w:rFonts w:ascii="Arial" w:eastAsia="Calibri" w:hAnsi="Arial" w:cs="Arial"/>
      <w:sz w:val="24"/>
      <w:szCs w:val="24"/>
      <w:lang w:eastAsia="en-US"/>
    </w:rPr>
  </w:style>
  <w:style w:type="character" w:customStyle="1" w:styleId="afe">
    <w:name w:val="Заголовок чужого сообщения"/>
    <w:basedOn w:val="ae"/>
    <w:uiPriority w:val="99"/>
    <w:rsid w:val="00413A27"/>
    <w:rPr>
      <w:b/>
      <w:bCs/>
      <w:color w:val="FF0000"/>
      <w:sz w:val="26"/>
      <w:szCs w:val="26"/>
    </w:rPr>
  </w:style>
  <w:style w:type="paragraph" w:customStyle="1" w:styleId="aff">
    <w:name w:val="Заголовок ЭР (левое окно)"/>
    <w:basedOn w:val="a"/>
    <w:next w:val="a"/>
    <w:uiPriority w:val="99"/>
    <w:rsid w:val="00413A27"/>
    <w:pPr>
      <w:autoSpaceDE w:val="0"/>
      <w:autoSpaceDN w:val="0"/>
      <w:adjustRightInd w:val="0"/>
      <w:spacing w:before="300" w:after="250" w:line="240" w:lineRule="auto"/>
      <w:jc w:val="center"/>
    </w:pPr>
    <w:rPr>
      <w:rFonts w:ascii="Arial" w:eastAsia="Calibri" w:hAnsi="Arial" w:cs="Arial"/>
      <w:b/>
      <w:bCs/>
      <w:color w:val="26282F"/>
      <w:sz w:val="28"/>
      <w:szCs w:val="28"/>
      <w:lang w:eastAsia="en-US"/>
    </w:rPr>
  </w:style>
  <w:style w:type="paragraph" w:customStyle="1" w:styleId="aff0">
    <w:name w:val="Заголовок ЭР (правое окно)"/>
    <w:basedOn w:val="aff"/>
    <w:next w:val="a"/>
    <w:uiPriority w:val="99"/>
    <w:rsid w:val="00413A27"/>
    <w:pPr>
      <w:spacing w:before="0" w:after="0"/>
      <w:jc w:val="left"/>
    </w:pPr>
    <w:rPr>
      <w:b w:val="0"/>
      <w:bCs w:val="0"/>
      <w:color w:val="auto"/>
      <w:sz w:val="24"/>
      <w:szCs w:val="24"/>
    </w:rPr>
  </w:style>
  <w:style w:type="paragraph" w:customStyle="1" w:styleId="aff1">
    <w:name w:val="Интерактивный заголовок"/>
    <w:basedOn w:val="af7"/>
    <w:next w:val="a"/>
    <w:uiPriority w:val="99"/>
    <w:rsid w:val="00413A27"/>
    <w:rPr>
      <w:b w:val="0"/>
      <w:bCs w:val="0"/>
      <w:color w:val="auto"/>
      <w:u w:val="single"/>
      <w:shd w:val="clear" w:color="auto" w:fill="auto"/>
    </w:rPr>
  </w:style>
  <w:style w:type="paragraph" w:customStyle="1" w:styleId="aff2">
    <w:name w:val="Текст информации об изменениях"/>
    <w:basedOn w:val="a"/>
    <w:next w:val="a"/>
    <w:uiPriority w:val="99"/>
    <w:rsid w:val="00413A27"/>
    <w:pPr>
      <w:autoSpaceDE w:val="0"/>
      <w:autoSpaceDN w:val="0"/>
      <w:adjustRightInd w:val="0"/>
      <w:spacing w:after="0" w:line="240" w:lineRule="auto"/>
      <w:jc w:val="both"/>
    </w:pPr>
    <w:rPr>
      <w:rFonts w:ascii="Arial" w:eastAsia="Calibri" w:hAnsi="Arial" w:cs="Arial"/>
      <w:color w:val="353842"/>
      <w:sz w:val="20"/>
      <w:szCs w:val="20"/>
      <w:lang w:eastAsia="en-US"/>
    </w:rPr>
  </w:style>
  <w:style w:type="paragraph" w:customStyle="1" w:styleId="aff3">
    <w:name w:val="Информация об изменениях"/>
    <w:basedOn w:val="aff2"/>
    <w:next w:val="a"/>
    <w:uiPriority w:val="99"/>
    <w:rsid w:val="00413A27"/>
    <w:pPr>
      <w:spacing w:before="180"/>
      <w:ind w:left="360" w:right="360"/>
    </w:pPr>
    <w:rPr>
      <w:color w:val="auto"/>
      <w:sz w:val="24"/>
      <w:szCs w:val="24"/>
      <w:shd w:val="clear" w:color="auto" w:fill="EAEFED"/>
    </w:rPr>
  </w:style>
  <w:style w:type="paragraph" w:customStyle="1" w:styleId="aff4">
    <w:name w:val="Текст (справка)"/>
    <w:basedOn w:val="a"/>
    <w:next w:val="a"/>
    <w:uiPriority w:val="99"/>
    <w:rsid w:val="00413A27"/>
    <w:pPr>
      <w:autoSpaceDE w:val="0"/>
      <w:autoSpaceDN w:val="0"/>
      <w:adjustRightInd w:val="0"/>
      <w:spacing w:after="0" w:line="240" w:lineRule="auto"/>
      <w:ind w:left="170" w:right="170"/>
    </w:pPr>
    <w:rPr>
      <w:rFonts w:ascii="Arial" w:eastAsia="Calibri" w:hAnsi="Arial" w:cs="Arial"/>
      <w:sz w:val="24"/>
      <w:szCs w:val="24"/>
      <w:lang w:eastAsia="en-US"/>
    </w:rPr>
  </w:style>
  <w:style w:type="paragraph" w:customStyle="1" w:styleId="aff5">
    <w:name w:val="Комментарий"/>
    <w:basedOn w:val="aff4"/>
    <w:next w:val="a"/>
    <w:uiPriority w:val="99"/>
    <w:rsid w:val="00413A27"/>
    <w:pPr>
      <w:spacing w:before="75"/>
      <w:ind w:left="0" w:right="0"/>
      <w:jc w:val="both"/>
    </w:pPr>
    <w:rPr>
      <w:color w:val="353842"/>
      <w:shd w:val="clear" w:color="auto" w:fill="F0F0F0"/>
    </w:rPr>
  </w:style>
  <w:style w:type="paragraph" w:customStyle="1" w:styleId="aff6">
    <w:name w:val="Информация об изменениях документа"/>
    <w:basedOn w:val="aff5"/>
    <w:next w:val="a"/>
    <w:uiPriority w:val="99"/>
    <w:rsid w:val="00413A27"/>
    <w:pPr>
      <w:spacing w:before="0"/>
    </w:pPr>
    <w:rPr>
      <w:i/>
      <w:iCs/>
    </w:rPr>
  </w:style>
  <w:style w:type="paragraph" w:customStyle="1" w:styleId="aff7">
    <w:name w:val="Текст (лев. подпись)"/>
    <w:basedOn w:val="a"/>
    <w:next w:val="a"/>
    <w:uiPriority w:val="99"/>
    <w:rsid w:val="00413A27"/>
    <w:pPr>
      <w:autoSpaceDE w:val="0"/>
      <w:autoSpaceDN w:val="0"/>
      <w:adjustRightInd w:val="0"/>
      <w:spacing w:after="0" w:line="240" w:lineRule="auto"/>
    </w:pPr>
    <w:rPr>
      <w:rFonts w:ascii="Arial" w:eastAsia="Calibri" w:hAnsi="Arial" w:cs="Arial"/>
      <w:sz w:val="24"/>
      <w:szCs w:val="24"/>
      <w:lang w:eastAsia="en-US"/>
    </w:rPr>
  </w:style>
  <w:style w:type="paragraph" w:customStyle="1" w:styleId="aff8">
    <w:name w:val="Колонтитул (левый)"/>
    <w:basedOn w:val="aff7"/>
    <w:next w:val="a"/>
    <w:uiPriority w:val="99"/>
    <w:rsid w:val="00413A27"/>
    <w:pPr>
      <w:jc w:val="both"/>
    </w:pPr>
    <w:rPr>
      <w:sz w:val="16"/>
      <w:szCs w:val="16"/>
    </w:rPr>
  </w:style>
  <w:style w:type="paragraph" w:customStyle="1" w:styleId="aff9">
    <w:name w:val="Текст (прав. подпись)"/>
    <w:basedOn w:val="a"/>
    <w:next w:val="a"/>
    <w:uiPriority w:val="99"/>
    <w:rsid w:val="00413A27"/>
    <w:pPr>
      <w:autoSpaceDE w:val="0"/>
      <w:autoSpaceDN w:val="0"/>
      <w:adjustRightInd w:val="0"/>
      <w:spacing w:after="0" w:line="240" w:lineRule="auto"/>
      <w:jc w:val="right"/>
    </w:pPr>
    <w:rPr>
      <w:rFonts w:ascii="Arial" w:eastAsia="Calibri" w:hAnsi="Arial" w:cs="Arial"/>
      <w:sz w:val="24"/>
      <w:szCs w:val="24"/>
      <w:lang w:eastAsia="en-US"/>
    </w:rPr>
  </w:style>
  <w:style w:type="paragraph" w:customStyle="1" w:styleId="affa">
    <w:name w:val="Колонтитул (правый)"/>
    <w:basedOn w:val="aff9"/>
    <w:next w:val="a"/>
    <w:uiPriority w:val="99"/>
    <w:rsid w:val="00413A27"/>
    <w:pPr>
      <w:jc w:val="both"/>
    </w:pPr>
    <w:rPr>
      <w:sz w:val="16"/>
      <w:szCs w:val="16"/>
    </w:rPr>
  </w:style>
  <w:style w:type="paragraph" w:customStyle="1" w:styleId="affb">
    <w:name w:val="Комментарий пользователя"/>
    <w:basedOn w:val="aff5"/>
    <w:next w:val="a"/>
    <w:uiPriority w:val="99"/>
    <w:rsid w:val="00413A27"/>
    <w:pPr>
      <w:spacing w:before="0"/>
      <w:jc w:val="left"/>
    </w:pPr>
    <w:rPr>
      <w:shd w:val="clear" w:color="auto" w:fill="FFDFE0"/>
    </w:rPr>
  </w:style>
  <w:style w:type="paragraph" w:customStyle="1" w:styleId="affc">
    <w:name w:val="Куда обратиться?"/>
    <w:basedOn w:val="af1"/>
    <w:next w:val="a"/>
    <w:uiPriority w:val="99"/>
    <w:rsid w:val="00413A27"/>
    <w:pPr>
      <w:spacing w:before="0" w:after="0"/>
      <w:ind w:left="0" w:right="0" w:firstLine="0"/>
    </w:pPr>
    <w:rPr>
      <w:shd w:val="clear" w:color="auto" w:fill="auto"/>
    </w:rPr>
  </w:style>
  <w:style w:type="paragraph" w:customStyle="1" w:styleId="affd">
    <w:name w:val="Моноширинный"/>
    <w:basedOn w:val="a"/>
    <w:next w:val="a"/>
    <w:uiPriority w:val="99"/>
    <w:rsid w:val="00413A27"/>
    <w:pPr>
      <w:autoSpaceDE w:val="0"/>
      <w:autoSpaceDN w:val="0"/>
      <w:adjustRightInd w:val="0"/>
      <w:spacing w:after="0" w:line="240" w:lineRule="auto"/>
      <w:jc w:val="both"/>
    </w:pPr>
    <w:rPr>
      <w:rFonts w:ascii="Courier New" w:eastAsia="Calibri" w:hAnsi="Courier New" w:cs="Courier New"/>
      <w:lang w:eastAsia="en-US"/>
    </w:rPr>
  </w:style>
  <w:style w:type="character" w:customStyle="1" w:styleId="affe">
    <w:name w:val="Найденные слова"/>
    <w:basedOn w:val="ae"/>
    <w:uiPriority w:val="99"/>
    <w:rsid w:val="00413A27"/>
    <w:rPr>
      <w:b/>
      <w:bCs/>
      <w:color w:val="26282F"/>
      <w:sz w:val="26"/>
      <w:szCs w:val="26"/>
      <w:shd w:val="clear" w:color="auto" w:fill="FFF580"/>
    </w:rPr>
  </w:style>
  <w:style w:type="character" w:customStyle="1" w:styleId="afff">
    <w:name w:val="Не вступил в силу"/>
    <w:basedOn w:val="ae"/>
    <w:uiPriority w:val="99"/>
    <w:rsid w:val="00413A27"/>
    <w:rPr>
      <w:b/>
      <w:bCs/>
      <w:color w:val="000000"/>
      <w:sz w:val="26"/>
      <w:szCs w:val="26"/>
      <w:shd w:val="clear" w:color="auto" w:fill="D8EDE8"/>
    </w:rPr>
  </w:style>
  <w:style w:type="paragraph" w:customStyle="1" w:styleId="afff0">
    <w:name w:val="Необходимые документы"/>
    <w:basedOn w:val="af1"/>
    <w:next w:val="a"/>
    <w:uiPriority w:val="99"/>
    <w:rsid w:val="00413A27"/>
    <w:pPr>
      <w:spacing w:before="0" w:after="0"/>
      <w:ind w:left="0" w:right="0" w:firstLine="118"/>
    </w:pPr>
    <w:rPr>
      <w:shd w:val="clear" w:color="auto" w:fill="auto"/>
    </w:rPr>
  </w:style>
  <w:style w:type="paragraph" w:customStyle="1" w:styleId="afff1">
    <w:name w:val="Нормальный (таблица)"/>
    <w:basedOn w:val="a"/>
    <w:next w:val="a"/>
    <w:uiPriority w:val="99"/>
    <w:rsid w:val="00413A27"/>
    <w:pPr>
      <w:autoSpaceDE w:val="0"/>
      <w:autoSpaceDN w:val="0"/>
      <w:adjustRightInd w:val="0"/>
      <w:spacing w:after="0" w:line="240" w:lineRule="auto"/>
      <w:jc w:val="both"/>
    </w:pPr>
    <w:rPr>
      <w:rFonts w:ascii="Arial" w:eastAsia="Calibri" w:hAnsi="Arial" w:cs="Arial"/>
      <w:sz w:val="24"/>
      <w:szCs w:val="24"/>
      <w:lang w:eastAsia="en-US"/>
    </w:rPr>
  </w:style>
  <w:style w:type="paragraph" w:customStyle="1" w:styleId="afff2">
    <w:name w:val="Объект"/>
    <w:basedOn w:val="a"/>
    <w:next w:val="a"/>
    <w:uiPriority w:val="99"/>
    <w:rsid w:val="00413A27"/>
    <w:pPr>
      <w:autoSpaceDE w:val="0"/>
      <w:autoSpaceDN w:val="0"/>
      <w:adjustRightInd w:val="0"/>
      <w:spacing w:after="0" w:line="240" w:lineRule="auto"/>
      <w:jc w:val="both"/>
    </w:pPr>
    <w:rPr>
      <w:rFonts w:ascii="Times New Roman" w:eastAsia="Calibri" w:hAnsi="Times New Roman" w:cs="Times New Roman"/>
      <w:sz w:val="26"/>
      <w:szCs w:val="26"/>
      <w:lang w:eastAsia="en-US"/>
    </w:rPr>
  </w:style>
  <w:style w:type="paragraph" w:customStyle="1" w:styleId="afff3">
    <w:name w:val="Таблицы (моноширинный)"/>
    <w:basedOn w:val="a"/>
    <w:next w:val="a"/>
    <w:uiPriority w:val="99"/>
    <w:rsid w:val="00413A27"/>
    <w:pPr>
      <w:autoSpaceDE w:val="0"/>
      <w:autoSpaceDN w:val="0"/>
      <w:adjustRightInd w:val="0"/>
      <w:spacing w:after="0" w:line="240" w:lineRule="auto"/>
      <w:jc w:val="both"/>
    </w:pPr>
    <w:rPr>
      <w:rFonts w:ascii="Courier New" w:eastAsia="Calibri" w:hAnsi="Courier New" w:cs="Courier New"/>
      <w:lang w:eastAsia="en-US"/>
    </w:rPr>
  </w:style>
  <w:style w:type="paragraph" w:customStyle="1" w:styleId="afff4">
    <w:name w:val="Оглавление"/>
    <w:basedOn w:val="afff3"/>
    <w:next w:val="a"/>
    <w:uiPriority w:val="99"/>
    <w:rsid w:val="00413A27"/>
    <w:pPr>
      <w:ind w:left="140"/>
    </w:pPr>
    <w:rPr>
      <w:rFonts w:ascii="Arial" w:hAnsi="Arial" w:cs="Arial"/>
      <w:sz w:val="24"/>
      <w:szCs w:val="24"/>
    </w:rPr>
  </w:style>
  <w:style w:type="character" w:customStyle="1" w:styleId="afff5">
    <w:name w:val="Опечатки"/>
    <w:uiPriority w:val="99"/>
    <w:rsid w:val="00413A27"/>
    <w:rPr>
      <w:color w:val="FF0000"/>
      <w:sz w:val="26"/>
      <w:szCs w:val="26"/>
    </w:rPr>
  </w:style>
  <w:style w:type="paragraph" w:customStyle="1" w:styleId="afff6">
    <w:name w:val="Переменная часть"/>
    <w:basedOn w:val="af6"/>
    <w:next w:val="a"/>
    <w:uiPriority w:val="99"/>
    <w:rsid w:val="00413A27"/>
    <w:rPr>
      <w:rFonts w:ascii="Arial" w:hAnsi="Arial" w:cs="Arial"/>
      <w:sz w:val="20"/>
      <w:szCs w:val="20"/>
    </w:rPr>
  </w:style>
  <w:style w:type="paragraph" w:customStyle="1" w:styleId="afff7">
    <w:name w:val="Подвал для информации об изменениях"/>
    <w:basedOn w:val="1"/>
    <w:next w:val="a"/>
    <w:uiPriority w:val="99"/>
    <w:rsid w:val="00413A27"/>
    <w:pPr>
      <w:spacing w:before="0" w:after="0"/>
      <w:jc w:val="both"/>
      <w:outlineLvl w:val="9"/>
    </w:pPr>
    <w:rPr>
      <w:b w:val="0"/>
      <w:bCs w:val="0"/>
      <w:color w:val="auto"/>
      <w:sz w:val="20"/>
      <w:szCs w:val="20"/>
    </w:rPr>
  </w:style>
  <w:style w:type="paragraph" w:customStyle="1" w:styleId="afff8">
    <w:name w:val="Подзаголовок для информации об изменениях"/>
    <w:basedOn w:val="aff2"/>
    <w:next w:val="a"/>
    <w:uiPriority w:val="99"/>
    <w:rsid w:val="00413A27"/>
    <w:rPr>
      <w:b/>
      <w:bCs/>
      <w:sz w:val="24"/>
      <w:szCs w:val="24"/>
    </w:rPr>
  </w:style>
  <w:style w:type="paragraph" w:customStyle="1" w:styleId="afff9">
    <w:name w:val="Подчёркнуный текст"/>
    <w:basedOn w:val="a"/>
    <w:next w:val="a"/>
    <w:uiPriority w:val="99"/>
    <w:rsid w:val="00413A27"/>
    <w:pPr>
      <w:autoSpaceDE w:val="0"/>
      <w:autoSpaceDN w:val="0"/>
      <w:adjustRightInd w:val="0"/>
      <w:spacing w:after="0" w:line="240" w:lineRule="auto"/>
      <w:jc w:val="both"/>
    </w:pPr>
    <w:rPr>
      <w:rFonts w:ascii="Arial" w:eastAsia="Calibri" w:hAnsi="Arial" w:cs="Arial"/>
      <w:sz w:val="24"/>
      <w:szCs w:val="24"/>
      <w:lang w:eastAsia="en-US"/>
    </w:rPr>
  </w:style>
  <w:style w:type="paragraph" w:customStyle="1" w:styleId="afffa">
    <w:name w:val="Постоянная часть"/>
    <w:basedOn w:val="af6"/>
    <w:next w:val="a"/>
    <w:uiPriority w:val="99"/>
    <w:rsid w:val="00413A27"/>
    <w:rPr>
      <w:rFonts w:ascii="Arial" w:hAnsi="Arial" w:cs="Arial"/>
      <w:sz w:val="22"/>
      <w:szCs w:val="22"/>
    </w:rPr>
  </w:style>
  <w:style w:type="paragraph" w:customStyle="1" w:styleId="afffb">
    <w:name w:val="Прижатый влево"/>
    <w:basedOn w:val="a"/>
    <w:next w:val="a"/>
    <w:uiPriority w:val="99"/>
    <w:rsid w:val="00413A27"/>
    <w:pPr>
      <w:autoSpaceDE w:val="0"/>
      <w:autoSpaceDN w:val="0"/>
      <w:adjustRightInd w:val="0"/>
      <w:spacing w:after="0" w:line="240" w:lineRule="auto"/>
    </w:pPr>
    <w:rPr>
      <w:rFonts w:ascii="Arial" w:eastAsia="Calibri" w:hAnsi="Arial" w:cs="Arial"/>
      <w:sz w:val="24"/>
      <w:szCs w:val="24"/>
      <w:lang w:eastAsia="en-US"/>
    </w:rPr>
  </w:style>
  <w:style w:type="paragraph" w:customStyle="1" w:styleId="afffc">
    <w:name w:val="Пример."/>
    <w:basedOn w:val="af1"/>
    <w:next w:val="a"/>
    <w:uiPriority w:val="99"/>
    <w:rsid w:val="00413A27"/>
    <w:pPr>
      <w:spacing w:before="0" w:after="0"/>
      <w:ind w:left="0" w:right="0" w:firstLine="0"/>
    </w:pPr>
    <w:rPr>
      <w:shd w:val="clear" w:color="auto" w:fill="auto"/>
    </w:rPr>
  </w:style>
  <w:style w:type="paragraph" w:customStyle="1" w:styleId="afffd">
    <w:name w:val="Примечание."/>
    <w:basedOn w:val="af1"/>
    <w:next w:val="a"/>
    <w:uiPriority w:val="99"/>
    <w:rsid w:val="00413A27"/>
    <w:pPr>
      <w:spacing w:before="0" w:after="0"/>
      <w:ind w:left="0" w:right="0" w:firstLine="0"/>
    </w:pPr>
    <w:rPr>
      <w:shd w:val="clear" w:color="auto" w:fill="auto"/>
    </w:rPr>
  </w:style>
  <w:style w:type="character" w:customStyle="1" w:styleId="afffe">
    <w:name w:val="Продолжение ссылки"/>
    <w:basedOn w:val="af"/>
    <w:uiPriority w:val="99"/>
    <w:rsid w:val="00413A27"/>
    <w:rPr>
      <w:b/>
      <w:bCs/>
      <w:color w:val="106BBE"/>
      <w:sz w:val="26"/>
      <w:szCs w:val="26"/>
    </w:rPr>
  </w:style>
  <w:style w:type="paragraph" w:customStyle="1" w:styleId="affff">
    <w:name w:val="Словарная статья"/>
    <w:basedOn w:val="a"/>
    <w:next w:val="a"/>
    <w:uiPriority w:val="99"/>
    <w:rsid w:val="00413A27"/>
    <w:pPr>
      <w:autoSpaceDE w:val="0"/>
      <w:autoSpaceDN w:val="0"/>
      <w:adjustRightInd w:val="0"/>
      <w:spacing w:after="0" w:line="240" w:lineRule="auto"/>
      <w:ind w:right="118"/>
      <w:jc w:val="both"/>
    </w:pPr>
    <w:rPr>
      <w:rFonts w:ascii="Arial" w:eastAsia="Calibri" w:hAnsi="Arial" w:cs="Arial"/>
      <w:sz w:val="24"/>
      <w:szCs w:val="24"/>
      <w:lang w:eastAsia="en-US"/>
    </w:rPr>
  </w:style>
  <w:style w:type="character" w:customStyle="1" w:styleId="affff0">
    <w:name w:val="Сравнение редакций"/>
    <w:basedOn w:val="ae"/>
    <w:uiPriority w:val="99"/>
    <w:rsid w:val="00413A27"/>
    <w:rPr>
      <w:b/>
      <w:bCs/>
      <w:color w:val="26282F"/>
      <w:sz w:val="26"/>
      <w:szCs w:val="26"/>
    </w:rPr>
  </w:style>
  <w:style w:type="character" w:customStyle="1" w:styleId="affff1">
    <w:name w:val="Сравнение редакций. Добавленный фрагмент"/>
    <w:uiPriority w:val="99"/>
    <w:rsid w:val="00413A27"/>
    <w:rPr>
      <w:color w:val="000000"/>
      <w:shd w:val="clear" w:color="auto" w:fill="C1D7FF"/>
    </w:rPr>
  </w:style>
  <w:style w:type="character" w:customStyle="1" w:styleId="affff2">
    <w:name w:val="Сравнение редакций. Удаленный фрагмент"/>
    <w:uiPriority w:val="99"/>
    <w:rsid w:val="00413A27"/>
    <w:rPr>
      <w:color w:val="000000"/>
      <w:shd w:val="clear" w:color="auto" w:fill="C4C413"/>
    </w:rPr>
  </w:style>
  <w:style w:type="paragraph" w:customStyle="1" w:styleId="affff3">
    <w:name w:val="Ссылка на официальную публикацию"/>
    <w:basedOn w:val="a"/>
    <w:next w:val="a"/>
    <w:uiPriority w:val="99"/>
    <w:rsid w:val="00413A27"/>
    <w:pPr>
      <w:autoSpaceDE w:val="0"/>
      <w:autoSpaceDN w:val="0"/>
      <w:adjustRightInd w:val="0"/>
      <w:spacing w:after="0" w:line="240" w:lineRule="auto"/>
      <w:jc w:val="both"/>
    </w:pPr>
    <w:rPr>
      <w:rFonts w:ascii="Arial" w:eastAsia="Calibri" w:hAnsi="Arial" w:cs="Arial"/>
      <w:sz w:val="24"/>
      <w:szCs w:val="24"/>
      <w:lang w:eastAsia="en-US"/>
    </w:rPr>
  </w:style>
  <w:style w:type="paragraph" w:customStyle="1" w:styleId="affff4">
    <w:name w:val="Текст в таблице"/>
    <w:basedOn w:val="afff1"/>
    <w:next w:val="a"/>
    <w:uiPriority w:val="99"/>
    <w:rsid w:val="00413A27"/>
    <w:pPr>
      <w:ind w:firstLine="500"/>
    </w:pPr>
  </w:style>
  <w:style w:type="paragraph" w:customStyle="1" w:styleId="affff5">
    <w:name w:val="Текст ЭР (см. также)"/>
    <w:basedOn w:val="a"/>
    <w:next w:val="a"/>
    <w:uiPriority w:val="99"/>
    <w:rsid w:val="00413A27"/>
    <w:pPr>
      <w:autoSpaceDE w:val="0"/>
      <w:autoSpaceDN w:val="0"/>
      <w:adjustRightInd w:val="0"/>
      <w:spacing w:before="200" w:after="0" w:line="240" w:lineRule="auto"/>
    </w:pPr>
    <w:rPr>
      <w:rFonts w:ascii="Arial" w:eastAsia="Calibri" w:hAnsi="Arial" w:cs="Arial"/>
      <w:lang w:eastAsia="en-US"/>
    </w:rPr>
  </w:style>
  <w:style w:type="paragraph" w:customStyle="1" w:styleId="affff6">
    <w:name w:val="Технический комментарий"/>
    <w:basedOn w:val="a"/>
    <w:next w:val="a"/>
    <w:uiPriority w:val="99"/>
    <w:rsid w:val="00413A27"/>
    <w:pPr>
      <w:autoSpaceDE w:val="0"/>
      <w:autoSpaceDN w:val="0"/>
      <w:adjustRightInd w:val="0"/>
      <w:spacing w:after="0" w:line="240" w:lineRule="auto"/>
    </w:pPr>
    <w:rPr>
      <w:rFonts w:ascii="Arial" w:eastAsia="Calibri" w:hAnsi="Arial" w:cs="Arial"/>
      <w:color w:val="463F31"/>
      <w:sz w:val="24"/>
      <w:szCs w:val="24"/>
      <w:shd w:val="clear" w:color="auto" w:fill="FFFFA6"/>
      <w:lang w:eastAsia="en-US"/>
    </w:rPr>
  </w:style>
  <w:style w:type="character" w:customStyle="1" w:styleId="affff7">
    <w:name w:val="Утратил силу"/>
    <w:basedOn w:val="ae"/>
    <w:uiPriority w:val="99"/>
    <w:rsid w:val="00413A27"/>
    <w:rPr>
      <w:b/>
      <w:bCs/>
      <w:strike/>
      <w:color w:val="666600"/>
      <w:sz w:val="26"/>
      <w:szCs w:val="26"/>
    </w:rPr>
  </w:style>
  <w:style w:type="paragraph" w:customStyle="1" w:styleId="affff8">
    <w:name w:val="Формула"/>
    <w:basedOn w:val="a"/>
    <w:next w:val="a"/>
    <w:uiPriority w:val="99"/>
    <w:rsid w:val="00413A27"/>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AF3E9"/>
      <w:lang w:eastAsia="en-US"/>
    </w:rPr>
  </w:style>
  <w:style w:type="paragraph" w:customStyle="1" w:styleId="affff9">
    <w:name w:val="Центрированный (таблица)"/>
    <w:basedOn w:val="afff1"/>
    <w:next w:val="a"/>
    <w:uiPriority w:val="99"/>
    <w:rsid w:val="00413A27"/>
    <w:pPr>
      <w:jc w:val="center"/>
    </w:pPr>
  </w:style>
  <w:style w:type="paragraph" w:customStyle="1" w:styleId="-">
    <w:name w:val="ЭР-содержание (правое окно)"/>
    <w:basedOn w:val="a"/>
    <w:next w:val="a"/>
    <w:uiPriority w:val="99"/>
    <w:rsid w:val="00413A27"/>
    <w:pPr>
      <w:autoSpaceDE w:val="0"/>
      <w:autoSpaceDN w:val="0"/>
      <w:adjustRightInd w:val="0"/>
      <w:spacing w:before="300" w:after="0" w:line="240" w:lineRule="auto"/>
    </w:pPr>
    <w:rPr>
      <w:rFonts w:ascii="Arial" w:eastAsia="Calibri" w:hAnsi="Arial" w:cs="Arial"/>
      <w:sz w:val="26"/>
      <w:szCs w:val="26"/>
      <w:lang w:eastAsia="en-US"/>
    </w:rPr>
  </w:style>
  <w:style w:type="paragraph" w:customStyle="1" w:styleId="ConsPlusCell">
    <w:name w:val="ConsPlusCell"/>
    <w:uiPriority w:val="99"/>
    <w:rsid w:val="00413A27"/>
    <w:pPr>
      <w:widowControl w:val="0"/>
      <w:autoSpaceDE w:val="0"/>
      <w:autoSpaceDN w:val="0"/>
      <w:adjustRightInd w:val="0"/>
      <w:spacing w:after="0" w:line="240" w:lineRule="auto"/>
    </w:pPr>
    <w:rPr>
      <w:rFonts w:ascii="Calibri" w:eastAsia="Times New Roman" w:hAnsi="Calibri" w:cs="Calibri"/>
    </w:rPr>
  </w:style>
  <w:style w:type="paragraph" w:styleId="affffa">
    <w:name w:val="List Paragraph"/>
    <w:basedOn w:val="a"/>
    <w:uiPriority w:val="34"/>
    <w:qFormat/>
    <w:rsid w:val="00413A27"/>
    <w:pPr>
      <w:ind w:left="720"/>
      <w:contextualSpacing/>
    </w:pPr>
    <w:rPr>
      <w:rFonts w:ascii="Calibri" w:eastAsia="Calibri" w:hAnsi="Calibri" w:cs="Times New Roman"/>
      <w:lang w:eastAsia="en-US"/>
    </w:rPr>
  </w:style>
  <w:style w:type="paragraph" w:styleId="affffb">
    <w:name w:val="header"/>
    <w:basedOn w:val="a"/>
    <w:link w:val="affffc"/>
    <w:uiPriority w:val="99"/>
    <w:semiHidden/>
    <w:unhideWhenUsed/>
    <w:rsid w:val="00413A27"/>
    <w:pPr>
      <w:tabs>
        <w:tab w:val="center" w:pos="4677"/>
        <w:tab w:val="right" w:pos="9355"/>
      </w:tabs>
      <w:spacing w:after="0" w:line="240" w:lineRule="auto"/>
    </w:pPr>
    <w:rPr>
      <w:rFonts w:ascii="Calibri" w:eastAsia="Times New Roman" w:hAnsi="Calibri" w:cs="Times New Roman"/>
    </w:rPr>
  </w:style>
  <w:style w:type="character" w:customStyle="1" w:styleId="affffc">
    <w:name w:val="Верхний колонтитул Знак"/>
    <w:basedOn w:val="a0"/>
    <w:link w:val="affffb"/>
    <w:uiPriority w:val="99"/>
    <w:semiHidden/>
    <w:rsid w:val="00413A27"/>
    <w:rPr>
      <w:rFonts w:ascii="Calibri" w:eastAsia="Times New Roman" w:hAnsi="Calibri" w:cs="Times New Roman"/>
    </w:rPr>
  </w:style>
  <w:style w:type="paragraph" w:styleId="affffd">
    <w:name w:val="footer"/>
    <w:basedOn w:val="a"/>
    <w:link w:val="affffe"/>
    <w:uiPriority w:val="99"/>
    <w:semiHidden/>
    <w:unhideWhenUsed/>
    <w:rsid w:val="00413A27"/>
    <w:pPr>
      <w:tabs>
        <w:tab w:val="center" w:pos="4677"/>
        <w:tab w:val="right" w:pos="9355"/>
      </w:tabs>
      <w:spacing w:after="0" w:line="240" w:lineRule="auto"/>
    </w:pPr>
    <w:rPr>
      <w:rFonts w:ascii="Calibri" w:eastAsia="Times New Roman" w:hAnsi="Calibri" w:cs="Times New Roman"/>
    </w:rPr>
  </w:style>
  <w:style w:type="character" w:customStyle="1" w:styleId="affffe">
    <w:name w:val="Нижний колонтитул Знак"/>
    <w:basedOn w:val="a0"/>
    <w:link w:val="affffd"/>
    <w:uiPriority w:val="99"/>
    <w:semiHidden/>
    <w:rsid w:val="00413A27"/>
    <w:rPr>
      <w:rFonts w:ascii="Calibri" w:eastAsia="Times New Roman" w:hAnsi="Calibri" w:cs="Times New Roman"/>
    </w:rPr>
  </w:style>
  <w:style w:type="paragraph" w:customStyle="1" w:styleId="ConsPlusTitle">
    <w:name w:val="ConsPlusTitle"/>
    <w:rsid w:val="00EE12FF"/>
    <w:pPr>
      <w:widowControl w:val="0"/>
      <w:autoSpaceDE w:val="0"/>
      <w:autoSpaceDN w:val="0"/>
      <w:spacing w:after="0" w:line="240" w:lineRule="auto"/>
    </w:pPr>
    <w:rPr>
      <w:rFonts w:ascii="Calibri" w:eastAsia="Times New Roman" w:hAnsi="Calibri" w:cs="Calibri"/>
      <w:b/>
      <w:szCs w:val="20"/>
    </w:rPr>
  </w:style>
  <w:style w:type="paragraph" w:customStyle="1" w:styleId="ConsPlusJurTerm">
    <w:name w:val="ConsPlusJurTerm"/>
    <w:rsid w:val="00EE12FF"/>
    <w:pPr>
      <w:widowControl w:val="0"/>
      <w:autoSpaceDE w:val="0"/>
      <w:autoSpaceDN w:val="0"/>
      <w:spacing w:after="0" w:line="240" w:lineRule="auto"/>
    </w:pPr>
    <w:rPr>
      <w:rFonts w:ascii="Tahoma" w:eastAsia="Times New Roman" w:hAnsi="Tahoma" w:cs="Tahoma"/>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F2E0BBF656F7E127AAE342DA60B1AB80CEEA825D06290719AE2146091B8A5F50C958CFD40CBE4E214CA5BC9Cg5v0G" TargetMode="Externa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89F2E0BBF656F7E127AAE342DA60B1AB80CCEB815B05290719AE2146091B8A5F42C900C3D70DA04F2D59F3EDD90CA83A259FB377705F449Bg6v4G" TargetMode="External"/><Relationship Id="rId4" Type="http://schemas.microsoft.com/office/2007/relationships/stylesWithEffects" Target="stylesWithEffects.xml"/><Relationship Id="rId9" Type="http://schemas.openxmlformats.org/officeDocument/2006/relationships/hyperlink" Target="consultantplus://offline/ref=89F2E0BBF656F7E127AAE342DA60B1AB80CEEA825D06290719AE2146091B8A5F50C958CFD40CBE4E214CA5BC9Cg5v0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2A148-D248-4E6E-94AB-7D2960748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23</Pages>
  <Words>7527</Words>
  <Characters>42904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ruo</Company>
  <LinksUpToDate>false</LinksUpToDate>
  <CharactersWithSpaces>50331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Елена Васильевна</cp:lastModifiedBy>
  <cp:revision>61</cp:revision>
  <cp:lastPrinted>2020-01-17T12:09:00Z</cp:lastPrinted>
  <dcterms:created xsi:type="dcterms:W3CDTF">2019-12-17T11:57:00Z</dcterms:created>
  <dcterms:modified xsi:type="dcterms:W3CDTF">2020-01-17T12:09:00Z</dcterms:modified>
</cp:coreProperties>
</file>