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F4279" w:rsidRPr="007F4279" w:rsidRDefault="007F4279" w:rsidP="00470327">
      <w:pPr>
        <w:jc w:val="center"/>
        <w:rPr>
          <w:b/>
          <w:sz w:val="36"/>
          <w:szCs w:val="32"/>
        </w:rPr>
      </w:pPr>
    </w:p>
    <w:p w:rsidR="00677A12" w:rsidRPr="00841B96" w:rsidRDefault="00841B96" w:rsidP="00841B96">
      <w:pPr>
        <w:rPr>
          <w:sz w:val="32"/>
          <w:szCs w:val="24"/>
        </w:rPr>
      </w:pPr>
      <w:r>
        <w:rPr>
          <w:sz w:val="32"/>
          <w:szCs w:val="24"/>
          <w:u w:val="single"/>
        </w:rPr>
        <w:t>29.12.2020</w:t>
      </w:r>
      <w:r w:rsidR="00A42486" w:rsidRPr="00841B96">
        <w:rPr>
          <w:sz w:val="32"/>
          <w:szCs w:val="24"/>
        </w:rPr>
        <w:tab/>
      </w:r>
      <w:r w:rsidR="00A42486" w:rsidRPr="00841B96">
        <w:rPr>
          <w:sz w:val="32"/>
          <w:szCs w:val="24"/>
        </w:rPr>
        <w:tab/>
      </w:r>
      <w:r w:rsidR="00A42486" w:rsidRPr="00841B96"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 w:rsidR="00A42486" w:rsidRPr="00841B96">
        <w:rPr>
          <w:sz w:val="32"/>
          <w:szCs w:val="24"/>
        </w:rPr>
        <w:tab/>
      </w:r>
      <w:r w:rsidR="00A42486" w:rsidRPr="00841B96">
        <w:rPr>
          <w:sz w:val="32"/>
          <w:szCs w:val="24"/>
        </w:rPr>
        <w:tab/>
      </w:r>
      <w:r>
        <w:rPr>
          <w:sz w:val="32"/>
          <w:szCs w:val="24"/>
          <w:u w:val="single"/>
        </w:rPr>
        <w:t>№ 1037</w:t>
      </w:r>
    </w:p>
    <w:p w:rsidR="00677A12" w:rsidRDefault="00677A12" w:rsidP="00470327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Pr="007F4279" w:rsidRDefault="00677A12" w:rsidP="00470327">
      <w:pPr>
        <w:jc w:val="center"/>
        <w:rPr>
          <w:sz w:val="48"/>
          <w:szCs w:val="24"/>
        </w:rPr>
      </w:pP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823A88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823A88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823A88">
        <w:rPr>
          <w:sz w:val="28"/>
          <w:szCs w:val="28"/>
        </w:rPr>
        <w:t xml:space="preserve"> </w:t>
      </w:r>
      <w:r w:rsidR="00302942">
        <w:rPr>
          <w:sz w:val="28"/>
          <w:szCs w:val="28"/>
        </w:rPr>
        <w:t>16.12.2020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302942">
        <w:rPr>
          <w:sz w:val="28"/>
          <w:szCs w:val="28"/>
        </w:rPr>
        <w:t>58/333</w:t>
      </w:r>
      <w:r w:rsidRPr="00F165E1">
        <w:rPr>
          <w:sz w:val="28"/>
          <w:szCs w:val="28"/>
        </w:rPr>
        <w:t xml:space="preserve"> 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067B21" w:rsidRPr="00F165E1">
        <w:rPr>
          <w:sz w:val="28"/>
          <w:szCs w:val="28"/>
        </w:rPr>
        <w:t xml:space="preserve">внесении изменений в </w:t>
      </w:r>
      <w:r w:rsidR="000C6BF9">
        <w:rPr>
          <w:sz w:val="28"/>
          <w:szCs w:val="28"/>
        </w:rPr>
        <w:t>решение Нолинской районной Д</w:t>
      </w:r>
      <w:r w:rsidR="00F11E93">
        <w:rPr>
          <w:sz w:val="28"/>
          <w:szCs w:val="28"/>
        </w:rPr>
        <w:t xml:space="preserve">умы  от </w:t>
      </w:r>
      <w:r w:rsidR="00823A88">
        <w:rPr>
          <w:sz w:val="28"/>
          <w:szCs w:val="28"/>
        </w:rPr>
        <w:t>20.12.2019</w:t>
      </w:r>
      <w:r w:rsidR="00F11E93">
        <w:rPr>
          <w:sz w:val="28"/>
          <w:szCs w:val="28"/>
        </w:rPr>
        <w:t xml:space="preserve"> №</w:t>
      </w:r>
      <w:r w:rsidR="00823A88">
        <w:rPr>
          <w:sz w:val="28"/>
          <w:szCs w:val="28"/>
        </w:rPr>
        <w:t>48/271</w:t>
      </w:r>
      <w:r w:rsidR="00F11E93">
        <w:rPr>
          <w:sz w:val="28"/>
          <w:szCs w:val="28"/>
        </w:rPr>
        <w:t xml:space="preserve"> 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823A88">
        <w:rPr>
          <w:sz w:val="28"/>
          <w:szCs w:val="28"/>
        </w:rPr>
        <w:t>20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F165E1">
        <w:rPr>
          <w:sz w:val="28"/>
          <w:szCs w:val="28"/>
        </w:rPr>
        <w:t>2</w:t>
      </w:r>
      <w:r w:rsidR="00823A88">
        <w:rPr>
          <w:sz w:val="28"/>
          <w:szCs w:val="28"/>
        </w:rPr>
        <w:t xml:space="preserve">1 </w:t>
      </w:r>
      <w:r w:rsidR="00067B21" w:rsidRPr="00F165E1">
        <w:rPr>
          <w:sz w:val="28"/>
          <w:szCs w:val="28"/>
        </w:rPr>
        <w:t xml:space="preserve">и </w:t>
      </w:r>
      <w:r w:rsidR="005E4EFB" w:rsidRPr="00F165E1">
        <w:rPr>
          <w:sz w:val="28"/>
          <w:szCs w:val="28"/>
        </w:rPr>
        <w:t>202</w:t>
      </w:r>
      <w:r w:rsidR="00823A88">
        <w:rPr>
          <w:sz w:val="28"/>
          <w:szCs w:val="28"/>
        </w:rPr>
        <w:t>2</w:t>
      </w:r>
      <w:r w:rsidR="005E4EFB" w:rsidRPr="00F165E1">
        <w:rPr>
          <w:sz w:val="28"/>
          <w:szCs w:val="28"/>
        </w:rPr>
        <w:t xml:space="preserve"> годов»</w:t>
      </w:r>
      <w:r w:rsidR="00302942">
        <w:rPr>
          <w:sz w:val="28"/>
          <w:szCs w:val="28"/>
        </w:rPr>
        <w:t xml:space="preserve"> и № 58/332 «О бюджете муниципального образования Нолинский муниципальный район Кировской области на 2021 и на плановый период 2022 и 2023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23A88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23A88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23A88">
        <w:rPr>
          <w:sz w:val="28"/>
          <w:szCs w:val="28"/>
        </w:rPr>
        <w:t xml:space="preserve"> 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</w:t>
      </w:r>
      <w:r w:rsidR="00823A88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950172">
        <w:rPr>
          <w:rFonts w:ascii="Times New Roman" w:hAnsi="Times New Roman" w:cs="Times New Roman"/>
          <w:sz w:val="28"/>
          <w:szCs w:val="28"/>
        </w:rPr>
        <w:t>15625,5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950172">
        <w:rPr>
          <w:rFonts w:ascii="Times New Roman" w:hAnsi="Times New Roman" w:cs="Times New Roman"/>
          <w:sz w:val="28"/>
          <w:szCs w:val="28"/>
        </w:rPr>
        <w:t>11856,45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950172">
        <w:rPr>
          <w:rFonts w:ascii="Times New Roman" w:hAnsi="Times New Roman" w:cs="Times New Roman"/>
          <w:sz w:val="28"/>
          <w:szCs w:val="28"/>
        </w:rPr>
        <w:t>3769,05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«Общий объем финансирования муниципальной программы составит </w:t>
      </w:r>
      <w:r w:rsidR="00950172">
        <w:rPr>
          <w:sz w:val="28"/>
          <w:szCs w:val="28"/>
        </w:rPr>
        <w:t>15625,5</w:t>
      </w:r>
      <w:r>
        <w:rPr>
          <w:sz w:val="28"/>
          <w:szCs w:val="28"/>
        </w:rPr>
        <w:t xml:space="preserve"> тыс. рублей, в том числе средства федерального бюджета – </w:t>
      </w:r>
      <w:r w:rsidR="00950172">
        <w:rPr>
          <w:sz w:val="28"/>
          <w:szCs w:val="28"/>
        </w:rPr>
        <w:t>11856,45</w:t>
      </w:r>
      <w:r w:rsidR="00AA55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950172">
        <w:rPr>
          <w:sz w:val="28"/>
          <w:szCs w:val="28"/>
        </w:rPr>
        <w:t>3769,05</w:t>
      </w:r>
      <w:r w:rsidR="00823A88">
        <w:rPr>
          <w:sz w:val="28"/>
          <w:szCs w:val="28"/>
        </w:rPr>
        <w:t xml:space="preserve"> тыс. рублей.»</w:t>
      </w:r>
    </w:p>
    <w:p w:rsidR="00717BBD" w:rsidRDefault="001F6F4A" w:rsidP="00470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1564">
        <w:rPr>
          <w:sz w:val="28"/>
          <w:szCs w:val="28"/>
        </w:rPr>
        <w:t>.</w:t>
      </w:r>
      <w:r w:rsidR="001361DA">
        <w:rPr>
          <w:sz w:val="28"/>
          <w:szCs w:val="28"/>
        </w:rPr>
        <w:t xml:space="preserve"> </w:t>
      </w:r>
      <w:r w:rsidR="009E4629">
        <w:rPr>
          <w:sz w:val="28"/>
          <w:szCs w:val="28"/>
        </w:rPr>
        <w:t>Приложени</w:t>
      </w:r>
      <w:r w:rsidR="004811C5">
        <w:rPr>
          <w:sz w:val="28"/>
          <w:szCs w:val="28"/>
        </w:rPr>
        <w:t>е</w:t>
      </w:r>
      <w:r w:rsidR="00F165E1">
        <w:rPr>
          <w:sz w:val="28"/>
          <w:szCs w:val="28"/>
        </w:rPr>
        <w:t xml:space="preserve"> </w:t>
      </w:r>
      <w:r w:rsidR="00823A88">
        <w:rPr>
          <w:sz w:val="28"/>
          <w:szCs w:val="28"/>
        </w:rPr>
        <w:t>3</w:t>
      </w:r>
      <w:r w:rsidR="009E4629">
        <w:rPr>
          <w:sz w:val="28"/>
          <w:szCs w:val="28"/>
        </w:rPr>
        <w:t xml:space="preserve"> к муниципальной программе изложить в новой редакции</w:t>
      </w:r>
      <w:r>
        <w:rPr>
          <w:sz w:val="28"/>
          <w:szCs w:val="28"/>
        </w:rPr>
        <w:t>. Прилага</w:t>
      </w:r>
      <w:r w:rsidR="001361DA">
        <w:rPr>
          <w:sz w:val="28"/>
          <w:szCs w:val="28"/>
        </w:rPr>
        <w:t>е</w:t>
      </w:r>
      <w:r>
        <w:rPr>
          <w:sz w:val="28"/>
          <w:szCs w:val="28"/>
        </w:rPr>
        <w:t>тся.</w:t>
      </w:r>
    </w:p>
    <w:p w:rsidR="008A6356" w:rsidRDefault="008A6356" w:rsidP="00470327">
      <w:pPr>
        <w:spacing w:line="360" w:lineRule="auto"/>
        <w:ind w:firstLine="720"/>
        <w:jc w:val="center"/>
        <w:rPr>
          <w:sz w:val="28"/>
          <w:szCs w:val="28"/>
        </w:rPr>
      </w:pPr>
    </w:p>
    <w:p w:rsidR="00677A12" w:rsidRPr="00B04B00" w:rsidRDefault="00677A12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723335" w:rsidP="00B04B00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787273">
        <w:rPr>
          <w:sz w:val="28"/>
        </w:rPr>
        <w:t xml:space="preserve">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823A88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sectPr w:rsidR="00677A12" w:rsidRPr="0040501E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D81" w:rsidRDefault="00523D81" w:rsidP="00470327">
      <w:r>
        <w:separator/>
      </w:r>
    </w:p>
  </w:endnote>
  <w:endnote w:type="continuationSeparator" w:id="1">
    <w:p w:rsidR="00523D81" w:rsidRDefault="00523D81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D81" w:rsidRDefault="00523D81" w:rsidP="00470327">
      <w:r>
        <w:separator/>
      </w:r>
    </w:p>
  </w:footnote>
  <w:footnote w:type="continuationSeparator" w:id="1">
    <w:p w:rsidR="00523D81" w:rsidRDefault="00523D81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201D0"/>
    <w:rsid w:val="00121714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2942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3D81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66EB1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17A9"/>
    <w:rsid w:val="0082324D"/>
    <w:rsid w:val="00823A88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1B96"/>
    <w:rsid w:val="00842E12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0172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7CE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7D2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352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486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087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D7F5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0D02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2B49"/>
    <w:rsid w:val="00D5360F"/>
    <w:rsid w:val="00D538D2"/>
    <w:rsid w:val="00D5466B"/>
    <w:rsid w:val="00D54C6E"/>
    <w:rsid w:val="00D553A3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D740A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2020-12-29T12:15:00Z</cp:lastPrinted>
  <dcterms:created xsi:type="dcterms:W3CDTF">2020-12-29T12:15:00Z</dcterms:created>
  <dcterms:modified xsi:type="dcterms:W3CDTF">2020-12-29T12:15:00Z</dcterms:modified>
</cp:coreProperties>
</file>