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Pr="00F65CD8" w:rsidRDefault="008F3327" w:rsidP="008F3327">
      <w:pPr>
        <w:pStyle w:val="a3"/>
        <w:rPr>
          <w:sz w:val="20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F65CD8" w:rsidRDefault="00EA243F" w:rsidP="008C590F">
      <w:pPr>
        <w:pStyle w:val="a3"/>
        <w:rPr>
          <w:sz w:val="22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5CD8" w:rsidRDefault="008F3327" w:rsidP="008F3327">
      <w:pPr>
        <w:spacing w:after="0"/>
        <w:jc w:val="center"/>
        <w:rPr>
          <w:rFonts w:ascii="Times New Roman" w:hAnsi="Times New Roman" w:cs="Times New Roman"/>
          <w:sz w:val="24"/>
          <w:szCs w:val="36"/>
        </w:rPr>
      </w:pPr>
    </w:p>
    <w:p w:rsidR="008F3327" w:rsidRPr="00F65CD8" w:rsidRDefault="00F65CD8" w:rsidP="008F332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30.12.2019</w:t>
      </w:r>
      <w:r w:rsidR="008F3327" w:rsidRPr="00F65CD8">
        <w:rPr>
          <w:rFonts w:ascii="Times New Roman" w:hAnsi="Times New Roman" w:cs="Times New Roman"/>
          <w:sz w:val="32"/>
          <w:szCs w:val="28"/>
        </w:rPr>
        <w:tab/>
      </w:r>
      <w:r w:rsidR="008F3327" w:rsidRPr="00F65CD8">
        <w:rPr>
          <w:rFonts w:ascii="Times New Roman" w:hAnsi="Times New Roman" w:cs="Times New Roman"/>
          <w:sz w:val="32"/>
          <w:szCs w:val="28"/>
        </w:rPr>
        <w:tab/>
      </w:r>
      <w:r w:rsidR="008F3327" w:rsidRPr="00F65CD8">
        <w:rPr>
          <w:rFonts w:ascii="Times New Roman" w:hAnsi="Times New Roman" w:cs="Times New Roman"/>
          <w:sz w:val="32"/>
          <w:szCs w:val="28"/>
        </w:rPr>
        <w:tab/>
      </w:r>
      <w:r w:rsidR="008F3327" w:rsidRPr="00F65CD8">
        <w:rPr>
          <w:rFonts w:ascii="Times New Roman" w:hAnsi="Times New Roman" w:cs="Times New Roman"/>
          <w:sz w:val="32"/>
          <w:szCs w:val="28"/>
        </w:rPr>
        <w:tab/>
      </w:r>
      <w:r w:rsidR="008F3327" w:rsidRPr="00F65CD8">
        <w:rPr>
          <w:rFonts w:ascii="Times New Roman" w:hAnsi="Times New Roman" w:cs="Times New Roman"/>
          <w:sz w:val="32"/>
          <w:szCs w:val="28"/>
        </w:rPr>
        <w:tab/>
      </w:r>
      <w:r w:rsidR="008F3327" w:rsidRPr="00F65CD8">
        <w:rPr>
          <w:rFonts w:ascii="Times New Roman" w:hAnsi="Times New Roman" w:cs="Times New Roman"/>
          <w:sz w:val="32"/>
          <w:szCs w:val="28"/>
        </w:rPr>
        <w:tab/>
      </w:r>
      <w:r w:rsidR="008F3327" w:rsidRPr="00F65CD8">
        <w:rPr>
          <w:rFonts w:ascii="Times New Roman" w:hAnsi="Times New Roman" w:cs="Times New Roman"/>
          <w:sz w:val="32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28"/>
          <w:u w:val="single"/>
        </w:rPr>
        <w:t>№ 1086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F65CD8" w:rsidRDefault="00E7461B" w:rsidP="008F3327">
      <w:pPr>
        <w:spacing w:after="0"/>
        <w:jc w:val="center"/>
        <w:rPr>
          <w:rFonts w:ascii="Times New Roman" w:hAnsi="Times New Roman" w:cs="Times New Roman"/>
          <w:sz w:val="18"/>
          <w:szCs w:val="48"/>
        </w:rPr>
      </w:pPr>
    </w:p>
    <w:p w:rsidR="00C201E1" w:rsidRDefault="0023285C" w:rsidP="00E7461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0B6B36">
        <w:rPr>
          <w:rFonts w:ascii="Times New Roman" w:hAnsi="Times New Roman" w:cs="Times New Roman"/>
          <w:b/>
          <w:sz w:val="28"/>
          <w:szCs w:val="28"/>
        </w:rPr>
        <w:t>09.01.2019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B6B36">
        <w:rPr>
          <w:rFonts w:ascii="Times New Roman" w:hAnsi="Times New Roman" w:cs="Times New Roman"/>
          <w:b/>
          <w:sz w:val="28"/>
          <w:szCs w:val="28"/>
        </w:rPr>
        <w:t>5</w:t>
      </w:r>
    </w:p>
    <w:p w:rsidR="00E7461B" w:rsidRPr="00F65CD8" w:rsidRDefault="00E7461B" w:rsidP="008F3327">
      <w:pPr>
        <w:spacing w:after="0"/>
        <w:jc w:val="center"/>
        <w:rPr>
          <w:rFonts w:ascii="Times New Roman" w:hAnsi="Times New Roman" w:cs="Times New Roman"/>
          <w:b/>
          <w:sz w:val="18"/>
          <w:szCs w:val="48"/>
        </w:rPr>
      </w:pPr>
    </w:p>
    <w:p w:rsidR="008F3327" w:rsidRDefault="00C201E1" w:rsidP="00F65CD8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327">
        <w:rPr>
          <w:rFonts w:ascii="Times New Roman" w:hAnsi="Times New Roman" w:cs="Times New Roman"/>
          <w:sz w:val="28"/>
          <w:szCs w:val="28"/>
        </w:rPr>
        <w:t>В соответствии с пунктом 6 статьи 5 Закона Кировской области от 14.10.2013 № 320-30 «Об об</w:t>
      </w:r>
      <w:r w:rsidR="005C63E3">
        <w:rPr>
          <w:rFonts w:ascii="Times New Roman" w:hAnsi="Times New Roman" w:cs="Times New Roman"/>
          <w:sz w:val="28"/>
          <w:szCs w:val="28"/>
        </w:rPr>
        <w:t>разовании в Кировской области»,</w:t>
      </w:r>
      <w:r w:rsidR="00E2198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DB62CE">
        <w:rPr>
          <w:rFonts w:ascii="Times New Roman" w:hAnsi="Times New Roman" w:cs="Times New Roman"/>
          <w:sz w:val="28"/>
          <w:szCs w:val="28"/>
        </w:rPr>
        <w:t xml:space="preserve"> решения Нолинской районной Думы от </w:t>
      </w:r>
      <w:r w:rsidR="0031792B">
        <w:rPr>
          <w:rFonts w:ascii="Times New Roman" w:hAnsi="Times New Roman" w:cs="Times New Roman"/>
          <w:sz w:val="28"/>
          <w:szCs w:val="28"/>
        </w:rPr>
        <w:t>20.12</w:t>
      </w:r>
      <w:r w:rsidR="00DC5AF8">
        <w:rPr>
          <w:rFonts w:ascii="Times New Roman" w:hAnsi="Times New Roman" w:cs="Times New Roman"/>
          <w:sz w:val="28"/>
          <w:szCs w:val="28"/>
        </w:rPr>
        <w:t>.2019</w:t>
      </w:r>
      <w:r w:rsidR="00DB62CE" w:rsidRPr="00DC5AF8">
        <w:rPr>
          <w:rFonts w:ascii="Times New Roman" w:hAnsi="Times New Roman" w:cs="Times New Roman"/>
          <w:sz w:val="28"/>
          <w:szCs w:val="28"/>
        </w:rPr>
        <w:t xml:space="preserve"> №</w:t>
      </w:r>
      <w:r w:rsidR="00FC5999" w:rsidRPr="00DC5AF8">
        <w:rPr>
          <w:rFonts w:ascii="Times New Roman" w:hAnsi="Times New Roman" w:cs="Times New Roman"/>
          <w:sz w:val="28"/>
          <w:szCs w:val="28"/>
        </w:rPr>
        <w:t xml:space="preserve"> </w:t>
      </w:r>
      <w:r w:rsidR="00AA337B">
        <w:rPr>
          <w:rFonts w:ascii="Times New Roman" w:hAnsi="Times New Roman" w:cs="Times New Roman"/>
          <w:sz w:val="28"/>
          <w:szCs w:val="28"/>
        </w:rPr>
        <w:t>4</w:t>
      </w:r>
      <w:r w:rsidR="0031792B">
        <w:rPr>
          <w:rFonts w:ascii="Times New Roman" w:hAnsi="Times New Roman" w:cs="Times New Roman"/>
          <w:sz w:val="28"/>
          <w:szCs w:val="28"/>
        </w:rPr>
        <w:t>8</w:t>
      </w:r>
      <w:r w:rsidR="006D5638" w:rsidRPr="00DC5AF8">
        <w:rPr>
          <w:rFonts w:ascii="Times New Roman" w:hAnsi="Times New Roman" w:cs="Times New Roman"/>
          <w:sz w:val="28"/>
          <w:szCs w:val="28"/>
        </w:rPr>
        <w:t>/</w:t>
      </w:r>
      <w:r w:rsidR="00AA337B">
        <w:rPr>
          <w:rFonts w:ascii="Times New Roman" w:hAnsi="Times New Roman" w:cs="Times New Roman"/>
          <w:sz w:val="28"/>
          <w:szCs w:val="28"/>
        </w:rPr>
        <w:t>2</w:t>
      </w:r>
      <w:r w:rsidR="0031792B">
        <w:rPr>
          <w:rFonts w:ascii="Times New Roman" w:hAnsi="Times New Roman" w:cs="Times New Roman"/>
          <w:sz w:val="28"/>
          <w:szCs w:val="28"/>
        </w:rPr>
        <w:t>72</w:t>
      </w:r>
      <w:r w:rsidR="002F6F45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6DAD" w:rsidRDefault="00DB62CE" w:rsidP="00F65CD8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6D3">
        <w:rPr>
          <w:rFonts w:ascii="Times New Roman" w:hAnsi="Times New Roman" w:cs="Times New Roman"/>
          <w:sz w:val="28"/>
          <w:szCs w:val="28"/>
        </w:rPr>
        <w:t>1</w:t>
      </w:r>
      <w:r w:rsidR="002F6F45">
        <w:rPr>
          <w:rFonts w:ascii="Times New Roman" w:hAnsi="Times New Roman" w:cs="Times New Roman"/>
          <w:sz w:val="28"/>
          <w:szCs w:val="28"/>
        </w:rPr>
        <w:t xml:space="preserve">. </w:t>
      </w:r>
      <w:r w:rsidR="00446DA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Нолинского района от </w:t>
      </w:r>
      <w:r w:rsidR="000B6B36">
        <w:rPr>
          <w:rFonts w:ascii="Times New Roman" w:hAnsi="Times New Roman" w:cs="Times New Roman"/>
          <w:sz w:val="28"/>
          <w:szCs w:val="28"/>
        </w:rPr>
        <w:t>09.01.2019</w:t>
      </w:r>
      <w:r w:rsidR="00446DAD">
        <w:rPr>
          <w:rFonts w:ascii="Times New Roman" w:hAnsi="Times New Roman" w:cs="Times New Roman"/>
          <w:sz w:val="28"/>
          <w:szCs w:val="28"/>
        </w:rPr>
        <w:t xml:space="preserve"> №</w:t>
      </w:r>
      <w:r w:rsidR="000B6B36">
        <w:rPr>
          <w:rFonts w:ascii="Times New Roman" w:hAnsi="Times New Roman" w:cs="Times New Roman"/>
          <w:sz w:val="28"/>
          <w:szCs w:val="28"/>
        </w:rPr>
        <w:t>5</w:t>
      </w:r>
      <w:r w:rsidR="00446DAD">
        <w:rPr>
          <w:rFonts w:ascii="Times New Roman" w:hAnsi="Times New Roman" w:cs="Times New Roman"/>
          <w:sz w:val="28"/>
          <w:szCs w:val="28"/>
        </w:rPr>
        <w:t xml:space="preserve"> </w:t>
      </w:r>
      <w:r w:rsidR="00781FC8">
        <w:rPr>
          <w:rFonts w:ascii="Times New Roman" w:hAnsi="Times New Roman" w:cs="Times New Roman"/>
          <w:sz w:val="28"/>
          <w:szCs w:val="28"/>
        </w:rPr>
        <w:t xml:space="preserve"> </w:t>
      </w:r>
      <w:r w:rsidR="00446DAD">
        <w:rPr>
          <w:rFonts w:ascii="Times New Roman" w:hAnsi="Times New Roman" w:cs="Times New Roman"/>
          <w:sz w:val="28"/>
          <w:szCs w:val="28"/>
        </w:rPr>
        <w:t>«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О нормативах финансового обеспечения образовательной деятельности муниципальных дошкольных образовательных организаций в части </w:t>
      </w:r>
      <w:r w:rsidR="00212540">
        <w:rPr>
          <w:rFonts w:ascii="Times New Roman" w:hAnsi="Times New Roman" w:cs="Times New Roman"/>
          <w:sz w:val="28"/>
          <w:szCs w:val="28"/>
        </w:rPr>
        <w:t>рас</w:t>
      </w:r>
      <w:r w:rsidR="00446DAD" w:rsidRPr="00446DAD">
        <w:rPr>
          <w:rFonts w:ascii="Times New Roman" w:hAnsi="Times New Roman" w:cs="Times New Roman"/>
          <w:sz w:val="28"/>
          <w:szCs w:val="28"/>
        </w:rPr>
        <w:t>ходов на оплату труда с начислениями на 201</w:t>
      </w:r>
      <w:r w:rsidR="000B6B36">
        <w:rPr>
          <w:rFonts w:ascii="Times New Roman" w:hAnsi="Times New Roman" w:cs="Times New Roman"/>
          <w:sz w:val="28"/>
          <w:szCs w:val="28"/>
        </w:rPr>
        <w:t>9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 год</w:t>
      </w:r>
      <w:r w:rsidR="00446DAD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446DAD" w:rsidRDefault="00537B15" w:rsidP="00F65CD8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C5806">
        <w:rPr>
          <w:rFonts w:ascii="Times New Roman" w:hAnsi="Times New Roman" w:cs="Times New Roman"/>
          <w:sz w:val="28"/>
          <w:szCs w:val="28"/>
        </w:rPr>
        <w:t>1.</w:t>
      </w:r>
      <w:r w:rsidR="00446DAD">
        <w:rPr>
          <w:rFonts w:ascii="Times New Roman" w:hAnsi="Times New Roman" w:cs="Times New Roman"/>
          <w:sz w:val="28"/>
          <w:szCs w:val="28"/>
        </w:rPr>
        <w:t xml:space="preserve"> Читать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31792B">
        <w:rPr>
          <w:rFonts w:ascii="Times New Roman" w:hAnsi="Times New Roman" w:cs="Times New Roman"/>
          <w:sz w:val="28"/>
          <w:szCs w:val="28"/>
        </w:rPr>
        <w:t xml:space="preserve"> </w:t>
      </w:r>
      <w:r w:rsidR="000B5125">
        <w:rPr>
          <w:rFonts w:ascii="Times New Roman" w:hAnsi="Times New Roman" w:cs="Times New Roman"/>
          <w:sz w:val="28"/>
          <w:szCs w:val="28"/>
        </w:rPr>
        <w:t xml:space="preserve"> </w:t>
      </w:r>
      <w:r w:rsidR="00446D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6DAD">
        <w:rPr>
          <w:rFonts w:ascii="Times New Roman" w:hAnsi="Times New Roman" w:cs="Times New Roman"/>
          <w:sz w:val="28"/>
          <w:szCs w:val="28"/>
        </w:rPr>
        <w:t>ормативы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на 201</w:t>
      </w:r>
      <w:r w:rsidR="000B6B36">
        <w:rPr>
          <w:rFonts w:ascii="Times New Roman" w:hAnsi="Times New Roman" w:cs="Times New Roman"/>
          <w:sz w:val="28"/>
          <w:szCs w:val="28"/>
        </w:rPr>
        <w:t>9</w:t>
      </w:r>
      <w:r w:rsidR="00446DAD">
        <w:rPr>
          <w:rFonts w:ascii="Times New Roman" w:hAnsi="Times New Roman" w:cs="Times New Roman"/>
          <w:sz w:val="28"/>
          <w:szCs w:val="28"/>
        </w:rPr>
        <w:t xml:space="preserve"> год»</w:t>
      </w:r>
      <w:r w:rsidR="00E5331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1792B">
        <w:rPr>
          <w:rFonts w:ascii="Times New Roman" w:hAnsi="Times New Roman" w:cs="Times New Roman"/>
          <w:sz w:val="28"/>
          <w:szCs w:val="28"/>
        </w:rPr>
        <w:t xml:space="preserve"> 1</w:t>
      </w:r>
      <w:r w:rsidR="00E53314">
        <w:rPr>
          <w:rFonts w:ascii="Times New Roman" w:hAnsi="Times New Roman" w:cs="Times New Roman"/>
          <w:sz w:val="28"/>
          <w:szCs w:val="28"/>
        </w:rPr>
        <w:t>.</w:t>
      </w:r>
    </w:p>
    <w:p w:rsidR="0031792B" w:rsidRDefault="0031792B" w:rsidP="00F65CD8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8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Дополнить постановление приложением  «Нормативы финансового обеспечения образовательной деятельности муниципальных дошкольных образовательных организаций в части учебных расходов на 2019 год» согласно приложению 2.</w:t>
      </w:r>
    </w:p>
    <w:p w:rsidR="000B6B36" w:rsidRDefault="00446DAD" w:rsidP="00317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44F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 и распространяется на правоотношения, возникшие с 01.01.201</w:t>
      </w:r>
      <w:r w:rsidR="000B6B36">
        <w:rPr>
          <w:rFonts w:ascii="Times New Roman" w:hAnsi="Times New Roman" w:cs="Times New Roman"/>
          <w:sz w:val="28"/>
          <w:szCs w:val="28"/>
        </w:rPr>
        <w:t>9</w:t>
      </w:r>
      <w:r w:rsidR="005D744F">
        <w:rPr>
          <w:rFonts w:ascii="Times New Roman" w:hAnsi="Times New Roman" w:cs="Times New Roman"/>
          <w:sz w:val="28"/>
          <w:szCs w:val="28"/>
        </w:rPr>
        <w:t>.</w:t>
      </w:r>
    </w:p>
    <w:p w:rsidR="0031792B" w:rsidRPr="00F65CD8" w:rsidRDefault="0031792B" w:rsidP="0031792B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48"/>
        </w:rPr>
      </w:pPr>
    </w:p>
    <w:p w:rsidR="00913C03" w:rsidRDefault="00AA337B" w:rsidP="000B6B36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142CB1">
        <w:rPr>
          <w:rFonts w:ascii="Times New Roman" w:hAnsi="Times New Roman" w:cs="Times New Roman"/>
          <w:sz w:val="28"/>
          <w:szCs w:val="28"/>
        </w:rPr>
        <w:t>лавы</w:t>
      </w:r>
      <w:r w:rsidR="00913C03" w:rsidRPr="00E746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1792B" w:rsidRDefault="00446DAD" w:rsidP="00F65CD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Нолинского района                    </w:t>
      </w:r>
      <w:r w:rsidR="00AA337B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AA337B">
        <w:rPr>
          <w:rFonts w:ascii="Times New Roman" w:hAnsi="Times New Roman" w:cs="Times New Roman"/>
          <w:sz w:val="28"/>
          <w:szCs w:val="28"/>
        </w:rPr>
        <w:t>Грудцын</w:t>
      </w:r>
      <w:proofErr w:type="spellEnd"/>
    </w:p>
    <w:p w:rsidR="00ED68D4" w:rsidRPr="00F65CD8" w:rsidRDefault="00ED68D4" w:rsidP="00ED68D4">
      <w:pPr>
        <w:pStyle w:val="aa"/>
        <w:jc w:val="both"/>
        <w:rPr>
          <w:rFonts w:ascii="Times New Roman" w:hAnsi="Times New Roman" w:cs="Times New Roman"/>
          <w:szCs w:val="46"/>
        </w:rPr>
      </w:pPr>
    </w:p>
    <w:p w:rsidR="00D33C17" w:rsidRPr="00ED68D4" w:rsidRDefault="00D33C17" w:rsidP="00ED68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E7461B" w:rsidRPr="00CE0447" w:rsidRDefault="00E7461B" w:rsidP="0031792B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E7461B" w:rsidRPr="00E7461B" w:rsidRDefault="00D33C17" w:rsidP="00D33C17">
      <w:pPr>
        <w:pStyle w:val="a9"/>
        <w:spacing w:after="0"/>
        <w:ind w:left="0" w:firstLine="0"/>
        <w:rPr>
          <w:i/>
          <w:sz w:val="48"/>
          <w:szCs w:val="48"/>
        </w:rPr>
      </w:pPr>
      <w:r>
        <w:rPr>
          <w:i/>
        </w:rPr>
        <w:t xml:space="preserve">Подлежит опубликованию на сайте администрации района </w:t>
      </w:r>
    </w:p>
    <w:p w:rsidR="000C5806" w:rsidRDefault="000C5806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BB" w:rsidRPr="00ED68D4" w:rsidRDefault="000C5806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413FBB">
        <w:rPr>
          <w:rFonts w:ascii="Times New Roman" w:hAnsi="Times New Roman" w:cs="Times New Roman"/>
          <w:sz w:val="28"/>
          <w:szCs w:val="28"/>
        </w:rPr>
        <w:t xml:space="preserve"> </w:t>
      </w:r>
      <w:r w:rsidR="00CE0447">
        <w:rPr>
          <w:rFonts w:ascii="Times New Roman" w:hAnsi="Times New Roman" w:cs="Times New Roman"/>
          <w:sz w:val="28"/>
          <w:szCs w:val="28"/>
        </w:rPr>
        <w:t>1</w:t>
      </w:r>
      <w:r w:rsidR="00413FBB" w:rsidRPr="0007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FBB" w:rsidRDefault="00413FBB" w:rsidP="00434E28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7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E21981" w:rsidRPr="0081182D" w:rsidRDefault="00781FC8" w:rsidP="00434E28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BA741B">
        <w:rPr>
          <w:rFonts w:ascii="Times New Roman" w:hAnsi="Times New Roman"/>
          <w:bCs/>
          <w:sz w:val="28"/>
          <w:szCs w:val="28"/>
        </w:rPr>
        <w:t xml:space="preserve"> </w:t>
      </w:r>
      <w:r w:rsidR="0081182D">
        <w:rPr>
          <w:rFonts w:ascii="Times New Roman" w:hAnsi="Times New Roman"/>
          <w:bCs/>
          <w:sz w:val="28"/>
          <w:szCs w:val="28"/>
          <w:u w:val="single"/>
        </w:rPr>
        <w:t>30.12.2019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6B36">
        <w:rPr>
          <w:rFonts w:ascii="Times New Roman" w:hAnsi="Times New Roman"/>
          <w:bCs/>
          <w:sz w:val="28"/>
          <w:szCs w:val="28"/>
        </w:rPr>
        <w:t>№</w:t>
      </w:r>
      <w:r w:rsidR="00BA741B">
        <w:rPr>
          <w:rFonts w:ascii="Times New Roman" w:hAnsi="Times New Roman"/>
          <w:bCs/>
          <w:sz w:val="28"/>
          <w:szCs w:val="28"/>
        </w:rPr>
        <w:t xml:space="preserve"> </w:t>
      </w:r>
      <w:r w:rsidR="0081182D">
        <w:rPr>
          <w:rFonts w:ascii="Times New Roman" w:hAnsi="Times New Roman"/>
          <w:bCs/>
          <w:sz w:val="28"/>
          <w:szCs w:val="28"/>
          <w:u w:val="single"/>
        </w:rPr>
        <w:t>1086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на  201</w:t>
      </w:r>
      <w:r w:rsidR="000B6B36">
        <w:rPr>
          <w:rFonts w:ascii="Times New Roman" w:hAnsi="Times New Roman" w:cs="Times New Roman"/>
          <w:b/>
          <w:sz w:val="28"/>
          <w:szCs w:val="28"/>
        </w:rPr>
        <w:t>9</w:t>
      </w:r>
      <w:r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7710F2" w:rsidRDefault="007710F2" w:rsidP="007710F2"/>
    <w:tbl>
      <w:tblPr>
        <w:tblW w:w="10490" w:type="dxa"/>
        <w:tblInd w:w="-601" w:type="dxa"/>
        <w:tblLook w:val="0000"/>
      </w:tblPr>
      <w:tblGrid>
        <w:gridCol w:w="594"/>
        <w:gridCol w:w="4368"/>
        <w:gridCol w:w="5528"/>
      </w:tblGrid>
      <w:tr w:rsidR="007710F2" w:rsidTr="000B6B36">
        <w:trPr>
          <w:trHeight w:val="16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         </w:t>
            </w: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7710F2" w:rsidTr="007710F2">
        <w:trPr>
          <w:trHeight w:val="5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Аркуль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CE0447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418 795,22</w:t>
            </w:r>
          </w:p>
        </w:tc>
      </w:tr>
      <w:tr w:rsidR="007710F2" w:rsidTr="007710F2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EE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 Варнаки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CE0447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405 390,03</w:t>
            </w:r>
          </w:p>
        </w:tc>
      </w:tr>
      <w:tr w:rsidR="007710F2" w:rsidTr="007710F2">
        <w:trPr>
          <w:trHeight w:val="5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Чащино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CE0447" w:rsidP="00AA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355 819,95</w:t>
            </w:r>
          </w:p>
        </w:tc>
      </w:tr>
      <w:tr w:rsidR="007710F2" w:rsidTr="007710F2">
        <w:trPr>
          <w:trHeight w:val="5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Медведок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CE0447" w:rsidP="00AA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417 982,35</w:t>
            </w:r>
          </w:p>
        </w:tc>
      </w:tr>
      <w:tr w:rsidR="007710F2" w:rsidTr="007710F2">
        <w:trPr>
          <w:trHeight w:val="5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 Рябиновщина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CE0447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503 986,90</w:t>
            </w:r>
          </w:p>
        </w:tc>
      </w:tr>
      <w:tr w:rsidR="007710F2" w:rsidTr="007710F2">
        <w:trPr>
          <w:trHeight w:val="5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с.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Швариха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CE0447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378 191,64</w:t>
            </w:r>
          </w:p>
        </w:tc>
      </w:tr>
      <w:tr w:rsidR="007710F2" w:rsidTr="007710F2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1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CE0447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568 870,41</w:t>
            </w:r>
          </w:p>
        </w:tc>
      </w:tr>
      <w:tr w:rsidR="007710F2" w:rsidTr="007710F2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2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CE0447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576 189,09</w:t>
            </w:r>
            <w:r w:rsidR="002F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0F2" w:rsidTr="007710F2">
        <w:trPr>
          <w:trHeight w:val="5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3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CE0447" w:rsidP="000B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554 002,61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4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CE0447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619 590,22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5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CE0447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593 378,04</w:t>
            </w:r>
          </w:p>
        </w:tc>
      </w:tr>
    </w:tbl>
    <w:p w:rsidR="00E21981" w:rsidRDefault="00E21981" w:rsidP="00E21981">
      <w:pPr>
        <w:rPr>
          <w:rFonts w:ascii="Times New Roman" w:hAnsi="Times New Roman" w:cs="Times New Roman"/>
          <w:sz w:val="28"/>
          <w:szCs w:val="28"/>
        </w:rPr>
      </w:pPr>
    </w:p>
    <w:p w:rsidR="00495764" w:rsidRDefault="00495764" w:rsidP="00E21981">
      <w:pPr>
        <w:rPr>
          <w:rFonts w:ascii="Times New Roman" w:hAnsi="Times New Roman" w:cs="Times New Roman"/>
          <w:sz w:val="28"/>
          <w:szCs w:val="28"/>
        </w:rPr>
      </w:pPr>
    </w:p>
    <w:p w:rsidR="00CE0447" w:rsidRDefault="00495764" w:rsidP="0049576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E0447" w:rsidRDefault="00CE0447" w:rsidP="0049576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CE0447" w:rsidRDefault="00CE0447" w:rsidP="0049576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CE0447" w:rsidRDefault="00CE0447" w:rsidP="0049576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CE0447" w:rsidRPr="00ED68D4" w:rsidRDefault="00CE0447" w:rsidP="00CE0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07435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7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0447" w:rsidRDefault="00CE0447" w:rsidP="00CE0447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7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CE0447" w:rsidRPr="0081182D" w:rsidRDefault="00CE0447" w:rsidP="00CE0447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81182D">
        <w:rPr>
          <w:rFonts w:ascii="Times New Roman" w:hAnsi="Times New Roman"/>
          <w:bCs/>
          <w:sz w:val="28"/>
          <w:szCs w:val="28"/>
          <w:u w:val="single"/>
        </w:rPr>
        <w:t>30.12.2019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81182D">
        <w:rPr>
          <w:rFonts w:ascii="Times New Roman" w:hAnsi="Times New Roman"/>
          <w:bCs/>
          <w:sz w:val="28"/>
          <w:szCs w:val="28"/>
          <w:u w:val="single"/>
        </w:rPr>
        <w:t>1086</w:t>
      </w:r>
    </w:p>
    <w:p w:rsidR="00CE0447" w:rsidRPr="00EE49F5" w:rsidRDefault="00CE0447" w:rsidP="00CE044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CE0447" w:rsidRPr="00EE49F5" w:rsidRDefault="00CE0447" w:rsidP="00CE044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CE0447" w:rsidRPr="00EE49F5" w:rsidRDefault="00CE0447" w:rsidP="00CE044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</w:p>
    <w:p w:rsidR="00CE0447" w:rsidRPr="00EE49F5" w:rsidRDefault="00CE0447" w:rsidP="00CE044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в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учебных</w:t>
      </w:r>
      <w:r w:rsidRPr="00EE49F5">
        <w:rPr>
          <w:rFonts w:ascii="Times New Roman" w:hAnsi="Times New Roman" w:cs="Times New Roman"/>
          <w:b/>
          <w:sz w:val="28"/>
          <w:szCs w:val="28"/>
        </w:rPr>
        <w:t xml:space="preserve"> расходов на 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CE0447" w:rsidRDefault="00CE0447" w:rsidP="00CE0447"/>
    <w:tbl>
      <w:tblPr>
        <w:tblW w:w="10490" w:type="dxa"/>
        <w:tblInd w:w="-601" w:type="dxa"/>
        <w:tblLook w:val="0000"/>
      </w:tblPr>
      <w:tblGrid>
        <w:gridCol w:w="594"/>
        <w:gridCol w:w="4368"/>
        <w:gridCol w:w="5528"/>
      </w:tblGrid>
      <w:tr w:rsidR="00CE0447" w:rsidTr="006179AE">
        <w:trPr>
          <w:trHeight w:val="16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47" w:rsidRPr="00E7461B" w:rsidRDefault="00CE0447" w:rsidP="00CE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Норматив финансового обеспечения образовательной деятельности муниципальных дошкольных образовательных организаций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</w:t>
            </w: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CE0447" w:rsidTr="006179AE">
        <w:trPr>
          <w:trHeight w:val="5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Аркуль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CE0447" w:rsidTr="006179AE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 Варнаки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CE0447" w:rsidTr="006179AE">
        <w:trPr>
          <w:trHeight w:val="5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Чащино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CE0447" w:rsidTr="006179AE">
        <w:trPr>
          <w:trHeight w:val="5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Медведок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CE0447" w:rsidTr="006179AE">
        <w:trPr>
          <w:trHeight w:val="5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 Рябиновщина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CE0447" w:rsidTr="006179AE">
        <w:trPr>
          <w:trHeight w:val="5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Швариха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CE0447" w:rsidTr="006179AE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1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CE0447" w:rsidTr="006179AE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2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CE0447" w:rsidTr="006179AE">
        <w:trPr>
          <w:trHeight w:val="5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3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CE0447" w:rsidTr="006179AE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47" w:rsidRPr="00E7461B" w:rsidRDefault="00CE0447" w:rsidP="006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4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  <w:tr w:rsidR="00CE0447" w:rsidTr="006179AE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47" w:rsidRPr="00E7461B" w:rsidRDefault="00CE0447" w:rsidP="006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5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447" w:rsidRPr="00E7461B" w:rsidRDefault="00CE0447" w:rsidP="0061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14 084,00</w:t>
            </w:r>
          </w:p>
        </w:tc>
      </w:tr>
    </w:tbl>
    <w:p w:rsidR="00CE0447" w:rsidRDefault="00CE0447" w:rsidP="00CE0447">
      <w:pPr>
        <w:rPr>
          <w:rFonts w:ascii="Times New Roman" w:hAnsi="Times New Roman" w:cs="Times New Roman"/>
          <w:sz w:val="28"/>
          <w:szCs w:val="28"/>
        </w:rPr>
      </w:pPr>
    </w:p>
    <w:p w:rsidR="00CE0447" w:rsidRDefault="00CE0447" w:rsidP="00CE0447">
      <w:pPr>
        <w:rPr>
          <w:rFonts w:ascii="Times New Roman" w:hAnsi="Times New Roman" w:cs="Times New Roman"/>
          <w:sz w:val="28"/>
          <w:szCs w:val="28"/>
        </w:rPr>
      </w:pPr>
    </w:p>
    <w:p w:rsidR="00CE0447" w:rsidRPr="00E21981" w:rsidRDefault="00CE0447" w:rsidP="00CE0447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</w:t>
      </w:r>
    </w:p>
    <w:p w:rsidR="00495764" w:rsidRPr="00E21981" w:rsidRDefault="00495764" w:rsidP="0049576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sectPr w:rsidR="00495764" w:rsidRPr="00E21981" w:rsidSect="00F65C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10FA8"/>
    <w:rsid w:val="00026F54"/>
    <w:rsid w:val="00051F56"/>
    <w:rsid w:val="0006362B"/>
    <w:rsid w:val="0008446B"/>
    <w:rsid w:val="000941F2"/>
    <w:rsid w:val="000A113D"/>
    <w:rsid w:val="000A3C5B"/>
    <w:rsid w:val="000B5125"/>
    <w:rsid w:val="000B6B36"/>
    <w:rsid w:val="000C4ADE"/>
    <w:rsid w:val="000C5806"/>
    <w:rsid w:val="000E25D1"/>
    <w:rsid w:val="000F4FF4"/>
    <w:rsid w:val="001003FA"/>
    <w:rsid w:val="001022FA"/>
    <w:rsid w:val="001077F7"/>
    <w:rsid w:val="001172A5"/>
    <w:rsid w:val="00142CB1"/>
    <w:rsid w:val="00147CA7"/>
    <w:rsid w:val="00156896"/>
    <w:rsid w:val="00173D1F"/>
    <w:rsid w:val="001956D3"/>
    <w:rsid w:val="001B1C11"/>
    <w:rsid w:val="001B206C"/>
    <w:rsid w:val="001C03AB"/>
    <w:rsid w:val="001E5015"/>
    <w:rsid w:val="0020120B"/>
    <w:rsid w:val="00212540"/>
    <w:rsid w:val="00220607"/>
    <w:rsid w:val="0023285C"/>
    <w:rsid w:val="00240CBE"/>
    <w:rsid w:val="00245706"/>
    <w:rsid w:val="00250AB9"/>
    <w:rsid w:val="00255EA0"/>
    <w:rsid w:val="0028570E"/>
    <w:rsid w:val="00286313"/>
    <w:rsid w:val="00287652"/>
    <w:rsid w:val="002945A3"/>
    <w:rsid w:val="002D49AA"/>
    <w:rsid w:val="002E1B5C"/>
    <w:rsid w:val="002F27BC"/>
    <w:rsid w:val="002F328B"/>
    <w:rsid w:val="002F3A49"/>
    <w:rsid w:val="002F6F45"/>
    <w:rsid w:val="0031792B"/>
    <w:rsid w:val="00342353"/>
    <w:rsid w:val="00343BB8"/>
    <w:rsid w:val="00357800"/>
    <w:rsid w:val="0037685D"/>
    <w:rsid w:val="0039284C"/>
    <w:rsid w:val="0039737C"/>
    <w:rsid w:val="003B5590"/>
    <w:rsid w:val="003C500C"/>
    <w:rsid w:val="003D0FDA"/>
    <w:rsid w:val="004037C7"/>
    <w:rsid w:val="00413FBB"/>
    <w:rsid w:val="00416B5A"/>
    <w:rsid w:val="00426936"/>
    <w:rsid w:val="00430284"/>
    <w:rsid w:val="00434E28"/>
    <w:rsid w:val="00446DAD"/>
    <w:rsid w:val="00452F25"/>
    <w:rsid w:val="0047463D"/>
    <w:rsid w:val="0047538A"/>
    <w:rsid w:val="0049069C"/>
    <w:rsid w:val="00494A98"/>
    <w:rsid w:val="00495764"/>
    <w:rsid w:val="004D244C"/>
    <w:rsid w:val="004D6D44"/>
    <w:rsid w:val="004D741C"/>
    <w:rsid w:val="00501E1E"/>
    <w:rsid w:val="00504CD8"/>
    <w:rsid w:val="00517D31"/>
    <w:rsid w:val="005259A0"/>
    <w:rsid w:val="00527B71"/>
    <w:rsid w:val="00534DA0"/>
    <w:rsid w:val="00537B15"/>
    <w:rsid w:val="00543059"/>
    <w:rsid w:val="005A1DC0"/>
    <w:rsid w:val="005B4A19"/>
    <w:rsid w:val="005C1405"/>
    <w:rsid w:val="005C63E3"/>
    <w:rsid w:val="005D744F"/>
    <w:rsid w:val="00655590"/>
    <w:rsid w:val="0068273D"/>
    <w:rsid w:val="00695485"/>
    <w:rsid w:val="006C3911"/>
    <w:rsid w:val="006D5638"/>
    <w:rsid w:val="006D6E13"/>
    <w:rsid w:val="006F0465"/>
    <w:rsid w:val="00706ED5"/>
    <w:rsid w:val="00741D09"/>
    <w:rsid w:val="0074638D"/>
    <w:rsid w:val="007509E2"/>
    <w:rsid w:val="007710F2"/>
    <w:rsid w:val="00781FC8"/>
    <w:rsid w:val="007B391A"/>
    <w:rsid w:val="007C056B"/>
    <w:rsid w:val="007C2E0D"/>
    <w:rsid w:val="007D1367"/>
    <w:rsid w:val="00807A29"/>
    <w:rsid w:val="0081182D"/>
    <w:rsid w:val="00844978"/>
    <w:rsid w:val="00896878"/>
    <w:rsid w:val="008B720C"/>
    <w:rsid w:val="008C1634"/>
    <w:rsid w:val="008C590F"/>
    <w:rsid w:val="008C6108"/>
    <w:rsid w:val="008D4A42"/>
    <w:rsid w:val="008D7DAD"/>
    <w:rsid w:val="008E130A"/>
    <w:rsid w:val="008E7E29"/>
    <w:rsid w:val="008F3327"/>
    <w:rsid w:val="00904E5D"/>
    <w:rsid w:val="00913C03"/>
    <w:rsid w:val="00915CAE"/>
    <w:rsid w:val="009373CE"/>
    <w:rsid w:val="0094444B"/>
    <w:rsid w:val="009769C7"/>
    <w:rsid w:val="009811B7"/>
    <w:rsid w:val="00990FC1"/>
    <w:rsid w:val="0099705C"/>
    <w:rsid w:val="009978FC"/>
    <w:rsid w:val="009C679C"/>
    <w:rsid w:val="009D04F9"/>
    <w:rsid w:val="009D5E69"/>
    <w:rsid w:val="009F43C7"/>
    <w:rsid w:val="00A01A19"/>
    <w:rsid w:val="00A31C63"/>
    <w:rsid w:val="00A33A5E"/>
    <w:rsid w:val="00A5525C"/>
    <w:rsid w:val="00A8337C"/>
    <w:rsid w:val="00A937F8"/>
    <w:rsid w:val="00A96466"/>
    <w:rsid w:val="00A97578"/>
    <w:rsid w:val="00AA337B"/>
    <w:rsid w:val="00AB4D80"/>
    <w:rsid w:val="00AD0AC8"/>
    <w:rsid w:val="00AF0E64"/>
    <w:rsid w:val="00AF2348"/>
    <w:rsid w:val="00AF62E9"/>
    <w:rsid w:val="00B12896"/>
    <w:rsid w:val="00B12C14"/>
    <w:rsid w:val="00B227F8"/>
    <w:rsid w:val="00B359D4"/>
    <w:rsid w:val="00B41D13"/>
    <w:rsid w:val="00B54254"/>
    <w:rsid w:val="00B64AAA"/>
    <w:rsid w:val="00B71512"/>
    <w:rsid w:val="00B811C4"/>
    <w:rsid w:val="00BA741B"/>
    <w:rsid w:val="00BB16F7"/>
    <w:rsid w:val="00BD76F2"/>
    <w:rsid w:val="00C01BCC"/>
    <w:rsid w:val="00C15678"/>
    <w:rsid w:val="00C157CC"/>
    <w:rsid w:val="00C201E1"/>
    <w:rsid w:val="00C228AF"/>
    <w:rsid w:val="00C518CC"/>
    <w:rsid w:val="00C55617"/>
    <w:rsid w:val="00C81304"/>
    <w:rsid w:val="00C849DD"/>
    <w:rsid w:val="00CB1986"/>
    <w:rsid w:val="00CD6A81"/>
    <w:rsid w:val="00CE0447"/>
    <w:rsid w:val="00CE079B"/>
    <w:rsid w:val="00CE1D6A"/>
    <w:rsid w:val="00D33C17"/>
    <w:rsid w:val="00D43640"/>
    <w:rsid w:val="00D438DE"/>
    <w:rsid w:val="00D84021"/>
    <w:rsid w:val="00DB62CE"/>
    <w:rsid w:val="00DC250A"/>
    <w:rsid w:val="00DC5AF8"/>
    <w:rsid w:val="00DE6ACD"/>
    <w:rsid w:val="00E11117"/>
    <w:rsid w:val="00E16348"/>
    <w:rsid w:val="00E21981"/>
    <w:rsid w:val="00E230DA"/>
    <w:rsid w:val="00E53314"/>
    <w:rsid w:val="00E64E60"/>
    <w:rsid w:val="00E7461B"/>
    <w:rsid w:val="00E83C4B"/>
    <w:rsid w:val="00EA243F"/>
    <w:rsid w:val="00ED68D4"/>
    <w:rsid w:val="00EE2CB7"/>
    <w:rsid w:val="00EE397A"/>
    <w:rsid w:val="00EE49F5"/>
    <w:rsid w:val="00F264E6"/>
    <w:rsid w:val="00F34D97"/>
    <w:rsid w:val="00F65CD8"/>
    <w:rsid w:val="00F66723"/>
    <w:rsid w:val="00FA557A"/>
    <w:rsid w:val="00FB199F"/>
    <w:rsid w:val="00FC5999"/>
    <w:rsid w:val="00FD67A8"/>
    <w:rsid w:val="00FE5FD0"/>
    <w:rsid w:val="00FF1D6A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C3CE-AD85-4A02-89BE-CB8BC1E3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2020-01-03T06:11:00Z</cp:lastPrinted>
  <dcterms:created xsi:type="dcterms:W3CDTF">2020-01-03T06:11:00Z</dcterms:created>
  <dcterms:modified xsi:type="dcterms:W3CDTF">2020-01-03T06:11:00Z</dcterms:modified>
</cp:coreProperties>
</file>