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82" w:rsidRPr="00521582" w:rsidRDefault="00521582" w:rsidP="00521582">
      <w:pPr>
        <w:spacing w:after="0" w:line="240" w:lineRule="auto"/>
        <w:jc w:val="center"/>
        <w:rPr>
          <w:rFonts w:ascii="Calibri" w:eastAsia="Calibri" w:hAnsi="Calibri" w:cs="Times New Roman"/>
          <w:sz w:val="28"/>
          <w:lang w:eastAsia="ru-RU"/>
        </w:rPr>
      </w:pPr>
      <w:r>
        <w:rPr>
          <w:rFonts w:ascii="Calibri" w:eastAsia="Calibri" w:hAnsi="Calibri" w:cs="Times New Roman"/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2" name="Рисунок 2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82" w:rsidRPr="00521582" w:rsidRDefault="00521582" w:rsidP="00521582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eastAsia="ru-RU"/>
        </w:rPr>
      </w:pP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lang w:eastAsia="ru-RU"/>
        </w:rPr>
      </w:pPr>
      <w:r w:rsidRPr="00521582">
        <w:rPr>
          <w:rFonts w:ascii="Times New Roman" w:eastAsia="Calibri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36"/>
          <w:szCs w:val="36"/>
          <w:lang w:eastAsia="ru-RU"/>
        </w:rPr>
      </w:pP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lang w:eastAsia="ru-RU"/>
        </w:rPr>
      </w:pPr>
      <w:r w:rsidRPr="00521582">
        <w:rPr>
          <w:rFonts w:ascii="Times New Roman" w:eastAsia="Calibri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1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21582" w:rsidRPr="00521582" w:rsidRDefault="00067535" w:rsidP="0052158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06.09.2017</w:t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21582" w:rsidRPr="005215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№ 739</w:t>
      </w:r>
    </w:p>
    <w:p w:rsidR="00521582" w:rsidRPr="00521582" w:rsidRDefault="00521582" w:rsidP="0052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1582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521582" w:rsidRPr="00521582" w:rsidRDefault="00521582" w:rsidP="0052158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21582" w:rsidRPr="00521582" w:rsidRDefault="00521582" w:rsidP="006B5239">
      <w:pPr>
        <w:tabs>
          <w:tab w:val="left" w:pos="9214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95B" w:rsidRDefault="006B5239" w:rsidP="00C719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C7195B" w:rsidRPr="00C7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</w:t>
      </w:r>
      <w:r w:rsidR="00C7195B" w:rsidRPr="00C7195B">
        <w:rPr>
          <w:rFonts w:ascii="Times New Roman" w:hAnsi="Times New Roman" w:cs="Times New Roman"/>
          <w:b/>
          <w:sz w:val="28"/>
          <w:szCs w:val="28"/>
        </w:rPr>
        <w:t xml:space="preserve">о создании условий для осуществления присмотра и ухода за детьми, содержания детей в муниципальных образовательных организациях, реализующих программы дошкольного образования, </w:t>
      </w:r>
      <w:r w:rsidR="00C7195B">
        <w:rPr>
          <w:rFonts w:ascii="Times New Roman" w:hAnsi="Times New Roman" w:cs="Times New Roman"/>
          <w:b/>
          <w:sz w:val="28"/>
          <w:szCs w:val="28"/>
        </w:rPr>
        <w:t>Нолинского</w:t>
      </w:r>
      <w:r w:rsidR="00C7195B" w:rsidRPr="00C7195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C7195B" w:rsidRDefault="00C7195B" w:rsidP="00C719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DF" w:rsidRPr="00521582" w:rsidRDefault="00CF1BDF" w:rsidP="00CF1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</w:t>
      </w:r>
      <w:r>
        <w:rPr>
          <w:rFonts w:ascii="Times New Roman" w:hAnsi="Times New Roman" w:cs="Times New Roman"/>
          <w:sz w:val="28"/>
          <w:szCs w:val="28"/>
        </w:rPr>
        <w:t>№ 273-ФЗ «</w:t>
      </w:r>
      <w:r w:rsidRPr="00CF1BDF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CF1BDF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1BDF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B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1BDF">
        <w:rPr>
          <w:rFonts w:ascii="Times New Roman" w:hAnsi="Times New Roman" w:cs="Times New Roman"/>
          <w:sz w:val="28"/>
          <w:szCs w:val="28"/>
        </w:rPr>
        <w:t xml:space="preserve">, в целях охраны жизни и здоровья детей дошкольного возраста, их социализации в коллективе сверстников </w:t>
      </w:r>
      <w:r w:rsidRPr="0052158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администрация Нолинского района </w:t>
      </w:r>
      <w:r w:rsidRPr="0052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353AF" w:rsidRDefault="00CF1BDF" w:rsidP="00521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DF">
        <w:rPr>
          <w:rFonts w:ascii="Times New Roman" w:hAnsi="Times New Roman" w:cs="Times New Roman"/>
          <w:sz w:val="28"/>
          <w:szCs w:val="28"/>
        </w:rPr>
        <w:t xml:space="preserve">1. Утвердить Положение о создании условий для осуществления присмотра и ухода за детьми, содержания детей в муниципальных образовательных организациях, реализующих программы дошкольного образования, </w:t>
      </w:r>
      <w:r w:rsidR="00C7195B">
        <w:rPr>
          <w:rFonts w:ascii="Times New Roman" w:hAnsi="Times New Roman" w:cs="Times New Roman"/>
          <w:sz w:val="28"/>
          <w:szCs w:val="28"/>
        </w:rPr>
        <w:t>Нолинского</w:t>
      </w:r>
      <w:r w:rsidRPr="00CF1BD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7195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C7195B" w:rsidRDefault="00CF1BDF" w:rsidP="00521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DF">
        <w:rPr>
          <w:rFonts w:ascii="Times New Roman" w:hAnsi="Times New Roman" w:cs="Times New Roman"/>
          <w:sz w:val="28"/>
          <w:szCs w:val="28"/>
        </w:rPr>
        <w:t xml:space="preserve">2. </w:t>
      </w:r>
      <w:r w:rsidR="00C7195B">
        <w:rPr>
          <w:rFonts w:ascii="Times New Roman" w:hAnsi="Times New Roman" w:cs="Times New Roman"/>
          <w:sz w:val="28"/>
          <w:szCs w:val="28"/>
        </w:rPr>
        <w:t>Отделу</w:t>
      </w:r>
      <w:r w:rsidRPr="00CF1BDF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C7195B">
        <w:rPr>
          <w:rFonts w:ascii="Times New Roman" w:hAnsi="Times New Roman" w:cs="Times New Roman"/>
          <w:sz w:val="28"/>
          <w:szCs w:val="28"/>
        </w:rPr>
        <w:t>Нолинского</w:t>
      </w:r>
      <w:r w:rsidRPr="00CF1BDF">
        <w:rPr>
          <w:rFonts w:ascii="Times New Roman" w:hAnsi="Times New Roman" w:cs="Times New Roman"/>
          <w:sz w:val="28"/>
          <w:szCs w:val="28"/>
        </w:rPr>
        <w:t xml:space="preserve"> муниципального района довести настоящее постановление до сведения руководителей муниципальных образовательных организаций, реализующих программы дошкольного образования. </w:t>
      </w:r>
    </w:p>
    <w:p w:rsidR="00C7195B" w:rsidRDefault="00CF1BDF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1BD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7195B" w:rsidRPr="00C7195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опубликования на </w:t>
      </w:r>
      <w:r w:rsidR="00C7195B" w:rsidRPr="00C7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муниципального образования Нолинский муниципальный район Кировской области </w:t>
      </w:r>
      <w:r w:rsidR="00C7195B" w:rsidRPr="00C7195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="00C7195B" w:rsidRPr="00C71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:\\ нолинский.рф.</w:t>
      </w:r>
    </w:p>
    <w:p w:rsidR="00521582" w:rsidRPr="00521582" w:rsidRDefault="00521582" w:rsidP="0052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C7195B" w:rsidRPr="00C7195B" w:rsidRDefault="00C7195B" w:rsidP="00C71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195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C7195B" w:rsidRPr="00067535" w:rsidRDefault="00067535" w:rsidP="00C71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  <w:r w:rsidR="00C7195B" w:rsidRPr="000675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Н.Н. </w:t>
      </w:r>
      <w:proofErr w:type="spellStart"/>
      <w:r w:rsidR="00C7195B" w:rsidRPr="00067535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Грудцын</w:t>
      </w:r>
      <w:proofErr w:type="spellEnd"/>
    </w:p>
    <w:p w:rsidR="0016025F" w:rsidRPr="0016025F" w:rsidRDefault="0016025F" w:rsidP="00160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5F" w:rsidRPr="0016025F" w:rsidRDefault="0016025F" w:rsidP="00160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5F" w:rsidRPr="0016025F" w:rsidRDefault="0016025F" w:rsidP="00160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</w:t>
      </w:r>
      <w:proofErr w:type="spellStart"/>
      <w:r w:rsidRPr="00160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Халевиной</w:t>
      </w:r>
      <w:proofErr w:type="spellEnd"/>
      <w:r w:rsidRPr="0016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Пироговой Г.В.</w:t>
      </w:r>
    </w:p>
    <w:p w:rsidR="00C7195B" w:rsidRDefault="00C7195B" w:rsidP="00C719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960" w:rsidRDefault="00BD3960" w:rsidP="00C719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960" w:rsidRDefault="00BD3960" w:rsidP="00C719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960" w:rsidRDefault="00BD3960" w:rsidP="00C719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960" w:rsidRDefault="00BD3960" w:rsidP="00C719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960" w:rsidRPr="00C7195B" w:rsidRDefault="00BD3960" w:rsidP="00C719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95B" w:rsidRDefault="00C7195B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A07" w:rsidRDefault="009E0A07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A07" w:rsidRDefault="009E0A07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35" w:rsidRDefault="00067535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35" w:rsidRDefault="00067535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35" w:rsidRDefault="00067535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35" w:rsidRDefault="00067535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35" w:rsidRDefault="00067535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35" w:rsidRDefault="00067535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35" w:rsidRDefault="00067535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35" w:rsidRDefault="00067535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35" w:rsidRDefault="00067535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35" w:rsidRDefault="00067535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35" w:rsidRDefault="00067535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35" w:rsidRDefault="00067535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35" w:rsidRPr="00C7195B" w:rsidRDefault="00067535" w:rsidP="00C71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95B" w:rsidRPr="00C7195B" w:rsidRDefault="00C7195B" w:rsidP="00C71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59" w:rsidRPr="006B5239" w:rsidRDefault="00815F59" w:rsidP="00815F59">
      <w:pPr>
        <w:spacing w:after="0" w:line="240" w:lineRule="auto"/>
        <w:ind w:left="5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15F59" w:rsidRPr="006B5239" w:rsidRDefault="00815F59" w:rsidP="00815F59">
      <w:pPr>
        <w:spacing w:after="0" w:line="240" w:lineRule="auto"/>
        <w:ind w:left="5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815F59" w:rsidRPr="006B5239" w:rsidRDefault="00815F59" w:rsidP="00815F59">
      <w:pPr>
        <w:spacing w:after="0" w:line="240" w:lineRule="auto"/>
        <w:ind w:left="5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</w:p>
    <w:p w:rsidR="00815F59" w:rsidRPr="006B5239" w:rsidRDefault="00815F59" w:rsidP="00815F59">
      <w:pPr>
        <w:spacing w:after="0" w:line="240" w:lineRule="auto"/>
        <w:ind w:left="5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7535"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06.09.2017 № 739</w:t>
      </w:r>
    </w:p>
    <w:p w:rsidR="00815F59" w:rsidRDefault="00815F59" w:rsidP="006B5239">
      <w:pPr>
        <w:tabs>
          <w:tab w:val="left" w:pos="0"/>
        </w:tabs>
        <w:spacing w:after="0" w:line="240" w:lineRule="auto"/>
        <w:jc w:val="center"/>
      </w:pPr>
    </w:p>
    <w:p w:rsidR="00815F59" w:rsidRDefault="00815F59" w:rsidP="006B5239">
      <w:pPr>
        <w:tabs>
          <w:tab w:val="left" w:pos="0"/>
        </w:tabs>
        <w:spacing w:after="0" w:line="240" w:lineRule="auto"/>
        <w:jc w:val="center"/>
      </w:pPr>
    </w:p>
    <w:p w:rsidR="004F5DEC" w:rsidRDefault="004F5DEC" w:rsidP="00815F5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F59" w:rsidRPr="00815F59" w:rsidRDefault="00815F59" w:rsidP="009E0A0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59">
        <w:rPr>
          <w:rFonts w:ascii="Times New Roman" w:hAnsi="Times New Roman" w:cs="Times New Roman"/>
          <w:b/>
          <w:sz w:val="28"/>
          <w:szCs w:val="28"/>
        </w:rPr>
        <w:t>Положение о создании условий для осуществления присмотра и ухода за детьми, содержания детей в муниципальных образовательных организациях, реализующих программы дошкольного образования, Нолинского муниципального района</w:t>
      </w:r>
    </w:p>
    <w:p w:rsidR="00815F59" w:rsidRDefault="00815F59" w:rsidP="00815F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F59" w:rsidRDefault="00C7195B" w:rsidP="00815F5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2350" w:rsidRDefault="00C7195B" w:rsidP="00B923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5F6438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5F6438" w:rsidRPr="00CF1BDF">
        <w:rPr>
          <w:rFonts w:ascii="Times New Roman" w:hAnsi="Times New Roman" w:cs="Times New Roman"/>
          <w:sz w:val="28"/>
          <w:szCs w:val="28"/>
        </w:rPr>
        <w:t xml:space="preserve">о создании условий для осуществления присмотра и ухода за детьми, содержания детей в муниципальных образовательных организациях, реализующих программы дошкольного образования, </w:t>
      </w:r>
      <w:r w:rsidR="005F6438">
        <w:rPr>
          <w:rFonts w:ascii="Times New Roman" w:hAnsi="Times New Roman" w:cs="Times New Roman"/>
          <w:sz w:val="28"/>
          <w:szCs w:val="28"/>
        </w:rPr>
        <w:t>Нолинского</w:t>
      </w:r>
      <w:r w:rsidR="005F6438" w:rsidRPr="00CF1BD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F6438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Положение), разработано в соответствии с </w:t>
      </w:r>
      <w:hyperlink r:id="rId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 w:rsidR="005F6438" w:rsidRPr="006B52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1 статьи 9</w:t>
        </w:r>
      </w:hyperlink>
      <w:r w:rsidR="005F6438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Федерации», </w:t>
      </w:r>
      <w:hyperlink r:id="rId8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 w:history="1">
        <w:r w:rsidR="005F6438" w:rsidRPr="006B52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5F6438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15.05.2013 № 26 «Об утверждении СанПиН 2.4.1.3049</w:t>
      </w:r>
      <w:proofErr w:type="gramEnd"/>
      <w:r w:rsidR="005F6438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5F6438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9E0A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6438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<w:proofErr w:type="spellStart"/>
        <w:r w:rsidR="005F6438" w:rsidRPr="006B52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5F6438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r w:rsidR="009D1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spellEnd"/>
      <w:r w:rsidR="005F6438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 учетом </w:t>
      </w:r>
      <w:hyperlink r:id="rId10" w:tooltip="&lt;Письмо&gt; Минобрнауки России от 05.08.2013 N 08-1049 &quot;Об организации различных форм присмотра и ухода за детьми&quot;{КонсультантПлюс}" w:history="1">
        <w:r w:rsidR="005F6438" w:rsidRPr="006B52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Рекомендаций</w:t>
        </w:r>
      </w:hyperlink>
      <w:r w:rsidR="005F6438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(Письмо </w:t>
      </w:r>
      <w:proofErr w:type="spellStart"/>
      <w:r w:rsidR="009D1F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МинобрнаукиРоссии</w:t>
      </w:r>
      <w:proofErr w:type="spellEnd"/>
      <w:r w:rsidR="005F6438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05.08.2013 № 08-1049 «Об организации различных форм присмотра и ухода за детьми с целью реализации</w:t>
      </w:r>
      <w:proofErr w:type="gramEnd"/>
      <w:r w:rsidR="005F6438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доступное дошкольное образование»</w:t>
      </w:r>
      <w:r w:rsidR="009D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815F59">
        <w:rPr>
          <w:rFonts w:ascii="Times New Roman" w:hAnsi="Times New Roman" w:cs="Times New Roman"/>
          <w:sz w:val="28"/>
          <w:szCs w:val="28"/>
        </w:rPr>
        <w:t xml:space="preserve">регулирует порядок и условия для осуществления присмотра и ухода за детьми дошкольного возраста, а также их содержания в муниципальных образовательных организациях, </w:t>
      </w:r>
      <w:r w:rsidRPr="00815F59">
        <w:rPr>
          <w:rFonts w:ascii="Times New Roman" w:hAnsi="Times New Roman" w:cs="Times New Roman"/>
          <w:sz w:val="28"/>
          <w:szCs w:val="28"/>
        </w:rPr>
        <w:lastRenderedPageBreak/>
        <w:t xml:space="preserve">реализующих программы дошкольного образования, </w:t>
      </w:r>
      <w:r w:rsidR="009D1F00">
        <w:rPr>
          <w:rFonts w:ascii="Times New Roman" w:hAnsi="Times New Roman" w:cs="Times New Roman"/>
          <w:sz w:val="28"/>
          <w:szCs w:val="28"/>
        </w:rPr>
        <w:t>Нолинского</w:t>
      </w:r>
      <w:r w:rsidRPr="00815F59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по тексту - организация). </w:t>
      </w:r>
    </w:p>
    <w:p w:rsidR="00B92350" w:rsidRDefault="00C7195B" w:rsidP="00B923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1.2. </w:t>
      </w:r>
      <w:r w:rsidR="00B92350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и уход за детьми - это комплекс мер по организации питания и хозяйственно-бытового обслуживания детей, обеспечению соблюдения ими личной гигиены и режима дня без реализации основной общеобразовательной программы дошкольного образования.</w:t>
      </w:r>
    </w:p>
    <w:p w:rsidR="00B92350" w:rsidRDefault="00B92350" w:rsidP="00B923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Присмотр и уход за детьми, содержание детей осуществляется в организациях, осуществляющих образовательную деятельность по образовательным программам дошкольного образования, в </w:t>
      </w:r>
      <w:proofErr w:type="gramStart"/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 полного дня</w:t>
      </w:r>
      <w:proofErr w:type="gramEnd"/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350" w:rsidRPr="006B5239" w:rsidRDefault="00B92350" w:rsidP="00B923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Присмотр и уход за детьми может осуществляться в организациях, осуществляющих образовательную деятельность по образовательным программам дошкольного образования, в группах кратковременного </w:t>
      </w:r>
      <w:r w:rsid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(ГК</w:t>
      </w:r>
      <w:r w:rsid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3586" w:rsidRDefault="00B92350" w:rsidP="00C63586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7195B" w:rsidRPr="00815F59">
        <w:rPr>
          <w:rFonts w:ascii="Times New Roman" w:hAnsi="Times New Roman" w:cs="Times New Roman"/>
          <w:sz w:val="28"/>
          <w:szCs w:val="28"/>
        </w:rPr>
        <w:t xml:space="preserve">Организация обеспечивает присмотр, уход и содержание воспитанников в возрасте от 2 месяцев (при наличии соответствующих условий) до прекращения отношений. </w:t>
      </w:r>
    </w:p>
    <w:p w:rsidR="00C63586" w:rsidRDefault="00C63586" w:rsidP="00C63586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1.6.</w:t>
      </w: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организациях, реализующих основную образовательную программу дошкольного образования, могут быть организованы:</w:t>
      </w:r>
      <w:proofErr w:type="gramEnd"/>
    </w:p>
    <w:p w:rsidR="00C63586" w:rsidRDefault="00C63586" w:rsidP="00C63586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1.6.1.</w:t>
      </w: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лет.</w:t>
      </w:r>
    </w:p>
    <w:p w:rsidR="00B006AF" w:rsidRDefault="00C63586" w:rsidP="00B006AF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1.6.2.</w:t>
      </w: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B006AF" w:rsidRDefault="00B006AF" w:rsidP="00B006AF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</w:t>
      </w:r>
      <w:r w:rsidR="00C63586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Группы могут быть сформированы как из воспитанников одного возраста, так и воспитанник</w:t>
      </w:r>
      <w:r w:rsid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63586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возрастов (разновозрастные группы).</w:t>
      </w:r>
    </w:p>
    <w:p w:rsidR="00B006AF" w:rsidRDefault="00C63586" w:rsidP="00B006AF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B006AF" w:rsidRDefault="00B006AF" w:rsidP="00B006AF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C63586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по присмотру и уходу за детьми обеспечивается их содержание и воспитание, направленн</w:t>
      </w:r>
      <w:r w:rsid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63586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детей-инвалидов.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1.</w:t>
      </w:r>
      <w:r w:rsidR="00B006AF">
        <w:rPr>
          <w:rFonts w:ascii="Times New Roman" w:hAnsi="Times New Roman" w:cs="Times New Roman"/>
          <w:sz w:val="28"/>
          <w:szCs w:val="28"/>
        </w:rPr>
        <w:t>9</w:t>
      </w:r>
      <w:r w:rsidRPr="00815F59">
        <w:rPr>
          <w:rFonts w:ascii="Times New Roman" w:hAnsi="Times New Roman" w:cs="Times New Roman"/>
          <w:sz w:val="28"/>
          <w:szCs w:val="28"/>
        </w:rPr>
        <w:t>. Организация создает условия, необходимые для осуществления присмотра и ухода за детьми, включая организацию их питания и хозяйственно-бытового обслуживания, обеспечение соблюдения ими личной гигиены и режима дня.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 1.</w:t>
      </w:r>
      <w:r w:rsidR="00B006AF">
        <w:rPr>
          <w:rFonts w:ascii="Times New Roman" w:hAnsi="Times New Roman" w:cs="Times New Roman"/>
          <w:sz w:val="28"/>
          <w:szCs w:val="28"/>
        </w:rPr>
        <w:t>10</w:t>
      </w:r>
      <w:r w:rsidRPr="00815F59">
        <w:rPr>
          <w:rFonts w:ascii="Times New Roman" w:hAnsi="Times New Roman" w:cs="Times New Roman"/>
          <w:sz w:val="28"/>
          <w:szCs w:val="28"/>
        </w:rPr>
        <w:t xml:space="preserve">. Режим работы образовательной организации и длительность пребывания в ней воспитанников определяются Уставом организации по согласованию с учредителем. 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1.</w:t>
      </w:r>
      <w:r w:rsidR="00B006AF">
        <w:rPr>
          <w:rFonts w:ascii="Times New Roman" w:hAnsi="Times New Roman" w:cs="Times New Roman"/>
          <w:sz w:val="28"/>
          <w:szCs w:val="28"/>
        </w:rPr>
        <w:t>11</w:t>
      </w:r>
      <w:r w:rsidRPr="00815F59">
        <w:rPr>
          <w:rFonts w:ascii="Times New Roman" w:hAnsi="Times New Roman" w:cs="Times New Roman"/>
          <w:sz w:val="28"/>
          <w:szCs w:val="28"/>
        </w:rPr>
        <w:t xml:space="preserve">. Взаимоотношения между организацией и родителями (законными представителями) детей дошкольного возраста регулируются договором, включающим в себя взаимные права, обязанности и ответственность сторон, возникающие в процессе оказания услуги, длительность пребывания ребенка по месту оказания услуги, а также размер платы, взимаемой с родителя за оказание услуги. 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1.</w:t>
      </w:r>
      <w:r w:rsidR="00B006AF">
        <w:rPr>
          <w:rFonts w:ascii="Times New Roman" w:hAnsi="Times New Roman" w:cs="Times New Roman"/>
          <w:sz w:val="28"/>
          <w:szCs w:val="28"/>
        </w:rPr>
        <w:t>12</w:t>
      </w:r>
      <w:r w:rsidRPr="00815F59">
        <w:rPr>
          <w:rFonts w:ascii="Times New Roman" w:hAnsi="Times New Roman" w:cs="Times New Roman"/>
          <w:sz w:val="28"/>
          <w:szCs w:val="28"/>
        </w:rPr>
        <w:t xml:space="preserve">. За присмотр и уход за детьми учредитель организации устанавливает плату, взимаемую с родителей (законных представителей), и ее размер. Учредитель вправе снизить размер родительской платы или не взимать ее с отдельных категорий родителей (законных представителей) в соответствии с постановлением администрации </w:t>
      </w:r>
      <w:r w:rsidR="009D1F00">
        <w:rPr>
          <w:rFonts w:ascii="Times New Roman" w:hAnsi="Times New Roman" w:cs="Times New Roman"/>
          <w:sz w:val="28"/>
          <w:szCs w:val="28"/>
        </w:rPr>
        <w:t>Нолинского</w:t>
      </w:r>
      <w:r w:rsidRPr="00815F59">
        <w:rPr>
          <w:rFonts w:ascii="Times New Roman" w:hAnsi="Times New Roman" w:cs="Times New Roman"/>
          <w:sz w:val="28"/>
          <w:szCs w:val="28"/>
        </w:rPr>
        <w:t xml:space="preserve"> муниципального района. За присмотр и уход за детьми-инвалидами, детьми-сиротами и детьми, оставшимися без попечения родителей, а также за детьми с </w:t>
      </w:r>
      <w:r w:rsidRPr="00815F59">
        <w:rPr>
          <w:rFonts w:ascii="Times New Roman" w:hAnsi="Times New Roman" w:cs="Times New Roman"/>
          <w:sz w:val="28"/>
          <w:szCs w:val="28"/>
        </w:rPr>
        <w:lastRenderedPageBreak/>
        <w:t xml:space="preserve">туберкулезной интоксикацией, обучающимися в организациях, родительская плата не взимается. В родительскую плату за присмотр и уход за детьми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организаций. 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1.</w:t>
      </w:r>
      <w:r w:rsidR="00B006AF">
        <w:rPr>
          <w:rFonts w:ascii="Times New Roman" w:hAnsi="Times New Roman" w:cs="Times New Roman"/>
          <w:sz w:val="28"/>
          <w:szCs w:val="28"/>
        </w:rPr>
        <w:t>13</w:t>
      </w:r>
      <w:r w:rsidRPr="00815F59">
        <w:rPr>
          <w:rFonts w:ascii="Times New Roman" w:hAnsi="Times New Roman" w:cs="Times New Roman"/>
          <w:sz w:val="28"/>
          <w:szCs w:val="28"/>
        </w:rPr>
        <w:t xml:space="preserve">. Ответственность за создание условий для осуществления присмотра и ухода за детьми, содержания детей возлагается на руководителей организаций. </w:t>
      </w:r>
    </w:p>
    <w:p w:rsidR="00E76750" w:rsidRDefault="00E76750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750" w:rsidRDefault="00C7195B" w:rsidP="009D1F00">
      <w:pPr>
        <w:tabs>
          <w:tab w:val="left" w:pos="-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2. УСЛОВИЯ ДЛЯ ОСУЩЕСТВЛЕНИЯ ПРИСМОТРА И УХОДА ЗА ДЕТЬМИ</w:t>
      </w:r>
    </w:p>
    <w:p w:rsidR="00A56B0A" w:rsidRDefault="00C7195B" w:rsidP="00A56B0A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2.1. </w:t>
      </w:r>
      <w:r w:rsidR="00A56B0A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и уход за детьми, содержание детей в образовательных организациях осуществляется при наличии в организациях необходимых санитарно-гигиенических, противоэпидемических условий, соблюдении правил пожарной безопасности, кадрового обеспечения в соответствии с требованиями.</w:t>
      </w:r>
    </w:p>
    <w:p w:rsidR="00A56B0A" w:rsidRPr="006B5239" w:rsidRDefault="00A56B0A" w:rsidP="00A56B0A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организации размещаются в специально предназначенных зданиях и помещениях, доступных для населения, обеспечены всеми средствами коммунально-бытового обслуживания и оснащены телефонной связью.</w:t>
      </w:r>
    </w:p>
    <w:p w:rsidR="002A742D" w:rsidRDefault="00C7195B" w:rsidP="002A742D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2.</w:t>
      </w:r>
      <w:r w:rsidR="00A56B0A">
        <w:rPr>
          <w:rFonts w:ascii="Times New Roman" w:hAnsi="Times New Roman" w:cs="Times New Roman"/>
          <w:sz w:val="28"/>
          <w:szCs w:val="28"/>
        </w:rPr>
        <w:t>3</w:t>
      </w:r>
      <w:r w:rsidRPr="00815F59">
        <w:rPr>
          <w:rFonts w:ascii="Times New Roman" w:hAnsi="Times New Roman" w:cs="Times New Roman"/>
          <w:sz w:val="28"/>
          <w:szCs w:val="28"/>
        </w:rPr>
        <w:t xml:space="preserve">. Требования к местам осуществления присмотра и ухода за детьми, содержания детей в организации: </w:t>
      </w:r>
    </w:p>
    <w:p w:rsidR="00AE776F" w:rsidRDefault="00C7195B" w:rsidP="00AE776F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- групповые ячейки - изолированные помещения, принадлежащие каждой детской группе, включающие в себя: раздевальную (для приема детей и хранения верхней одежды), групповую (для проведения игр, занятий и приема пищи), спальную (если предусмотрено проектом), буфетную (для подготовки готовых блюд к раздаче и мытья столовой посуды), туалетную (</w:t>
      </w:r>
      <w:proofErr w:type="gramStart"/>
      <w:r w:rsidRPr="00815F59">
        <w:rPr>
          <w:rFonts w:ascii="Times New Roman" w:hAnsi="Times New Roman" w:cs="Times New Roman"/>
          <w:sz w:val="28"/>
          <w:szCs w:val="28"/>
        </w:rPr>
        <w:t>совмещенная</w:t>
      </w:r>
      <w:proofErr w:type="gramEnd"/>
      <w:r w:rsidRPr="00815F59">
        <w:rPr>
          <w:rFonts w:ascii="Times New Roman" w:hAnsi="Times New Roman" w:cs="Times New Roman"/>
          <w:sz w:val="28"/>
          <w:szCs w:val="28"/>
        </w:rPr>
        <w:t xml:space="preserve"> с умывальной)</w:t>
      </w:r>
      <w:r w:rsidR="002A7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76F" w:rsidRPr="006B5239" w:rsidRDefault="002A742D" w:rsidP="00AE776F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использовать </w:t>
      </w:r>
      <w:proofErr w:type="gramStart"/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</w:t>
      </w:r>
      <w:proofErr w:type="gramEnd"/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сна с использованием выдвижных кроватей или раскладных кров</w:t>
      </w:r>
      <w:r w:rsidR="00AE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атей с жестким </w:t>
      </w:r>
      <w:r w:rsidR="00AE7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ложем.</w:t>
      </w:r>
      <w:r w:rsidR="00AE776F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раздевальной (приемной) для детей младенческого и раннего возраста до года выделяется место для раздевания родителей и кормления грудных детей матерями. Спальня для детей младенческого и раннего возраста до года разделяется остекленной перегородкой на 2 зоны: для детей младенчес</w:t>
      </w:r>
      <w:r w:rsidR="00AE7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и раннего возраста до года;</w:t>
      </w:r>
    </w:p>
    <w:p w:rsidR="00264AA3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специализированные помещения, предназначенные для использования всеми детскими группами (музыкальный зал, физкультурный зал, бассейн); </w:t>
      </w:r>
    </w:p>
    <w:p w:rsidR="00264AA3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сопутствующие помещения (медицинский кабинет, пищеблок, прачечная и др.); </w:t>
      </w:r>
    </w:p>
    <w:p w:rsidR="00316B82" w:rsidRDefault="00C7195B" w:rsidP="00316B82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прогулочные участки, уличная спортивная площадка, оборудованные необходимым инвентарем. </w:t>
      </w:r>
    </w:p>
    <w:p w:rsidR="00316B82" w:rsidRPr="006B5239" w:rsidRDefault="00316B82" w:rsidP="00316B82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282A50" w:rsidRDefault="00C7195B" w:rsidP="00282A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Указанные помещения и территории должны отвечать санитарно- эпидемиологическим требованиям, правилам противопожарной безопасности и обеспечивать условия для разных видов двигательной, игровой и умственной активности детей. </w:t>
      </w:r>
    </w:p>
    <w:p w:rsidR="00282A50" w:rsidRDefault="00282A50" w:rsidP="00282A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основных помещений должно соответствовать росту, возрасту детей, а также обязательным требованиям, установленным техническими регламентами или (и) национальными стандартами.</w:t>
      </w:r>
    </w:p>
    <w:p w:rsidR="00282A50" w:rsidRDefault="00282A50" w:rsidP="00282A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мебель и оборудование для помещений образовательных организаций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282A50" w:rsidRPr="006B5239" w:rsidRDefault="00282A50" w:rsidP="00282A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групп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2.</w:t>
      </w:r>
      <w:r w:rsidR="00B27216">
        <w:rPr>
          <w:rFonts w:ascii="Times New Roman" w:hAnsi="Times New Roman" w:cs="Times New Roman"/>
          <w:sz w:val="28"/>
          <w:szCs w:val="28"/>
        </w:rPr>
        <w:t>4</w:t>
      </w:r>
      <w:r w:rsidRPr="00815F59">
        <w:rPr>
          <w:rFonts w:ascii="Times New Roman" w:hAnsi="Times New Roman" w:cs="Times New Roman"/>
          <w:sz w:val="28"/>
          <w:szCs w:val="28"/>
        </w:rPr>
        <w:t xml:space="preserve">. Организация питания. 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27216">
        <w:rPr>
          <w:rFonts w:ascii="Times New Roman" w:hAnsi="Times New Roman" w:cs="Times New Roman"/>
          <w:sz w:val="28"/>
          <w:szCs w:val="28"/>
        </w:rPr>
        <w:t>4</w:t>
      </w:r>
      <w:r w:rsidRPr="00815F59">
        <w:rPr>
          <w:rFonts w:ascii="Times New Roman" w:hAnsi="Times New Roman" w:cs="Times New Roman"/>
          <w:sz w:val="28"/>
          <w:szCs w:val="28"/>
        </w:rPr>
        <w:t xml:space="preserve">.1. Ответственность за организацию питания воспитанников возлагается на организацию, осуществляющую присмотр и уход. </w:t>
      </w:r>
    </w:p>
    <w:p w:rsidR="00E76750" w:rsidRDefault="00B27216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7195B" w:rsidRPr="00815F59">
        <w:rPr>
          <w:rFonts w:ascii="Times New Roman" w:hAnsi="Times New Roman" w:cs="Times New Roman"/>
          <w:sz w:val="28"/>
          <w:szCs w:val="28"/>
        </w:rPr>
        <w:t xml:space="preserve">2. Питание должно удовлетворять физиологическим потребностям детей в основных пищевых веществах и энергии. </w:t>
      </w:r>
    </w:p>
    <w:p w:rsidR="00264AA3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2.</w:t>
      </w:r>
      <w:r w:rsidR="00B27216">
        <w:rPr>
          <w:rFonts w:ascii="Times New Roman" w:hAnsi="Times New Roman" w:cs="Times New Roman"/>
          <w:sz w:val="28"/>
          <w:szCs w:val="28"/>
        </w:rPr>
        <w:t>4</w:t>
      </w:r>
      <w:r w:rsidRPr="00815F59">
        <w:rPr>
          <w:rFonts w:ascii="Times New Roman" w:hAnsi="Times New Roman" w:cs="Times New Roman"/>
          <w:sz w:val="28"/>
          <w:szCs w:val="28"/>
        </w:rPr>
        <w:t>.3. Питание воспитанников осуществляется по утвержденному руководителем ор</w:t>
      </w:r>
      <w:r w:rsidR="00BD3960">
        <w:rPr>
          <w:rFonts w:ascii="Times New Roman" w:hAnsi="Times New Roman" w:cs="Times New Roman"/>
          <w:sz w:val="28"/>
          <w:szCs w:val="28"/>
        </w:rPr>
        <w:t>ганизации меню, согласно нормам</w:t>
      </w:r>
      <w:r w:rsidRPr="00815F59">
        <w:rPr>
          <w:rFonts w:ascii="Times New Roman" w:hAnsi="Times New Roman" w:cs="Times New Roman"/>
          <w:sz w:val="28"/>
          <w:szCs w:val="28"/>
        </w:rPr>
        <w:t xml:space="preserve"> действующих СанПиН.</w:t>
      </w:r>
    </w:p>
    <w:p w:rsidR="00AE776F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2.</w:t>
      </w:r>
      <w:r w:rsidR="00B27216">
        <w:rPr>
          <w:rFonts w:ascii="Times New Roman" w:hAnsi="Times New Roman" w:cs="Times New Roman"/>
          <w:sz w:val="28"/>
          <w:szCs w:val="28"/>
        </w:rPr>
        <w:t>4</w:t>
      </w:r>
      <w:r w:rsidRPr="00815F59">
        <w:rPr>
          <w:rFonts w:ascii="Times New Roman" w:hAnsi="Times New Roman" w:cs="Times New Roman"/>
          <w:sz w:val="28"/>
          <w:szCs w:val="28"/>
        </w:rPr>
        <w:t xml:space="preserve">.4. Кратность приема пищи определяется длительностью пребывания ребенка в организации и режимом работы группы: </w:t>
      </w:r>
    </w:p>
    <w:p w:rsidR="00AE776F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в группе кратковременного пребывания (3 часа) - питание не организуется; </w:t>
      </w:r>
    </w:p>
    <w:p w:rsidR="00AE776F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в группе кратковременного пребывания (5 часов) - двухразовое питание; 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815F59">
        <w:rPr>
          <w:rFonts w:ascii="Times New Roman" w:hAnsi="Times New Roman" w:cs="Times New Roman"/>
          <w:sz w:val="28"/>
          <w:szCs w:val="28"/>
        </w:rPr>
        <w:t>группе полного дня</w:t>
      </w:r>
      <w:proofErr w:type="gramEnd"/>
      <w:r w:rsidRPr="00815F59">
        <w:rPr>
          <w:rFonts w:ascii="Times New Roman" w:hAnsi="Times New Roman" w:cs="Times New Roman"/>
          <w:sz w:val="28"/>
          <w:szCs w:val="28"/>
        </w:rPr>
        <w:t xml:space="preserve"> (10,5 часов) - четырехразовое питание. 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2.</w:t>
      </w:r>
      <w:r w:rsidR="00B27216">
        <w:rPr>
          <w:rFonts w:ascii="Times New Roman" w:hAnsi="Times New Roman" w:cs="Times New Roman"/>
          <w:sz w:val="28"/>
          <w:szCs w:val="28"/>
        </w:rPr>
        <w:t>4</w:t>
      </w:r>
      <w:r w:rsidRPr="00815F59">
        <w:rPr>
          <w:rFonts w:ascii="Times New Roman" w:hAnsi="Times New Roman" w:cs="Times New Roman"/>
          <w:sz w:val="28"/>
          <w:szCs w:val="28"/>
        </w:rPr>
        <w:t xml:space="preserve">.5. Приготовление пищи для детей осуществляется в помещении пищеблока, устройство, оборудование и содержание которого должны соответствовать требованиям СанПиН. </w:t>
      </w:r>
    </w:p>
    <w:p w:rsidR="00E76750" w:rsidRDefault="00E76750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001" w:rsidRDefault="00C7195B" w:rsidP="00390001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3. СОДЕРЖАНИЕ ДЕТЕЙ В ОБРАЗОВАТЕЛЬНЫХ ОРГАНИЗАЦИЯХ </w:t>
      </w:r>
    </w:p>
    <w:p w:rsidR="00B27216" w:rsidRPr="006B5239" w:rsidRDefault="00C7195B" w:rsidP="00B2721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3.1. </w:t>
      </w:r>
      <w:r w:rsidR="00B27216"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 или иным документом, регламентирующим режим работы организации.</w:t>
      </w:r>
    </w:p>
    <w:p w:rsidR="00B27216" w:rsidRPr="006B5239" w:rsidRDefault="00B27216" w:rsidP="00B2721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могут функционировать в режиме:</w:t>
      </w:r>
    </w:p>
    <w:p w:rsidR="00B27216" w:rsidRPr="00BD3960" w:rsidRDefault="00B27216" w:rsidP="00B2721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полного дня (</w:t>
      </w:r>
      <w:r w:rsidR="00BD3960"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-часового пребывания);</w:t>
      </w:r>
    </w:p>
    <w:p w:rsidR="00B27216" w:rsidRPr="00BD3960" w:rsidRDefault="00B27216" w:rsidP="00B2721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кратковременного пребывания (от 3 до 5 часов в день);</w:t>
      </w:r>
    </w:p>
    <w:p w:rsidR="00B27216" w:rsidRPr="006B5239" w:rsidRDefault="00B27216" w:rsidP="00B2721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запросам родителей (законных представителей) возможна организация работы групп также в выходные и праздничные дни.</w:t>
      </w:r>
    </w:p>
    <w:p w:rsidR="00E76750" w:rsidRDefault="00B27216" w:rsidP="00B27216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7195B" w:rsidRPr="00815F59">
        <w:rPr>
          <w:rFonts w:ascii="Times New Roman" w:hAnsi="Times New Roman" w:cs="Times New Roman"/>
          <w:sz w:val="28"/>
          <w:szCs w:val="28"/>
        </w:rPr>
        <w:t xml:space="preserve">Требования к организации режима дня в ходе предоставления услуги по присмотру </w:t>
      </w:r>
      <w:r w:rsidR="00390001">
        <w:rPr>
          <w:rFonts w:ascii="Times New Roman" w:hAnsi="Times New Roman" w:cs="Times New Roman"/>
          <w:sz w:val="28"/>
          <w:szCs w:val="28"/>
        </w:rPr>
        <w:t>и уходу:</w:t>
      </w:r>
    </w:p>
    <w:p w:rsidR="00E76750" w:rsidRDefault="00C7195B" w:rsidP="00B27216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27216">
        <w:rPr>
          <w:rFonts w:ascii="Times New Roman" w:hAnsi="Times New Roman" w:cs="Times New Roman"/>
          <w:sz w:val="28"/>
          <w:szCs w:val="28"/>
        </w:rPr>
        <w:t>.2</w:t>
      </w:r>
      <w:r w:rsidRPr="00815F59">
        <w:rPr>
          <w:rFonts w:ascii="Times New Roman" w:hAnsi="Times New Roman" w:cs="Times New Roman"/>
          <w:sz w:val="28"/>
          <w:szCs w:val="28"/>
        </w:rPr>
        <w:t xml:space="preserve">.1. Режим дня должен соответствовать возрастным особенностям детей и способствовать их гармоничному развитию. 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3.</w:t>
      </w:r>
      <w:r w:rsidR="00B27216">
        <w:rPr>
          <w:rFonts w:ascii="Times New Roman" w:hAnsi="Times New Roman" w:cs="Times New Roman"/>
          <w:sz w:val="28"/>
          <w:szCs w:val="28"/>
        </w:rPr>
        <w:t>2</w:t>
      </w:r>
      <w:r w:rsidRPr="00815F59">
        <w:rPr>
          <w:rFonts w:ascii="Times New Roman" w:hAnsi="Times New Roman" w:cs="Times New Roman"/>
          <w:sz w:val="28"/>
          <w:szCs w:val="28"/>
        </w:rPr>
        <w:t xml:space="preserve">.2. Основными компонентами режима являются: пребывание на открытом воздухе (прогулка), игровая деятельность, прием пищи, личная гигиена, сон. 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3.</w:t>
      </w:r>
      <w:r w:rsidR="00B27216">
        <w:rPr>
          <w:rFonts w:ascii="Times New Roman" w:hAnsi="Times New Roman" w:cs="Times New Roman"/>
          <w:sz w:val="28"/>
          <w:szCs w:val="28"/>
        </w:rPr>
        <w:t>2</w:t>
      </w:r>
      <w:r w:rsidRPr="00815F59">
        <w:rPr>
          <w:rFonts w:ascii="Times New Roman" w:hAnsi="Times New Roman" w:cs="Times New Roman"/>
          <w:sz w:val="28"/>
          <w:szCs w:val="28"/>
        </w:rPr>
        <w:t xml:space="preserve">.3. Ежедневный прием детей проводится воспитателями, которые опрашивают родителей о состоянии здоровья детей. 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3.</w:t>
      </w:r>
      <w:r w:rsidR="00B27216">
        <w:rPr>
          <w:rFonts w:ascii="Times New Roman" w:hAnsi="Times New Roman" w:cs="Times New Roman"/>
          <w:sz w:val="28"/>
          <w:szCs w:val="28"/>
        </w:rPr>
        <w:t>2</w:t>
      </w:r>
      <w:r w:rsidRPr="00815F59">
        <w:rPr>
          <w:rFonts w:ascii="Times New Roman" w:hAnsi="Times New Roman" w:cs="Times New Roman"/>
          <w:sz w:val="28"/>
          <w:szCs w:val="28"/>
        </w:rPr>
        <w:t>.4. Выявленные больные дети или дети с подозрением на заболевание в группу не принимаются. Заболевших в течение дня детей изолируют от здоровых детей (временно размещают в помещениях медицинского блока) до прихода родителей или госпитализ</w:t>
      </w:r>
      <w:r w:rsidR="00BD3960">
        <w:rPr>
          <w:rFonts w:ascii="Times New Roman" w:hAnsi="Times New Roman" w:cs="Times New Roman"/>
          <w:sz w:val="28"/>
          <w:szCs w:val="28"/>
        </w:rPr>
        <w:t>ируют</w:t>
      </w:r>
      <w:r w:rsidRPr="00815F59">
        <w:rPr>
          <w:rFonts w:ascii="Times New Roman" w:hAnsi="Times New Roman" w:cs="Times New Roman"/>
          <w:sz w:val="28"/>
          <w:szCs w:val="28"/>
        </w:rPr>
        <w:t xml:space="preserve"> в лечебно-профилактическую организацию с информированием родителей. </w:t>
      </w:r>
    </w:p>
    <w:p w:rsidR="00E76750" w:rsidRPr="00282A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3.</w:t>
      </w:r>
      <w:r w:rsidR="00B27216">
        <w:rPr>
          <w:rFonts w:ascii="Times New Roman" w:hAnsi="Times New Roman" w:cs="Times New Roman"/>
          <w:sz w:val="28"/>
          <w:szCs w:val="28"/>
        </w:rPr>
        <w:t>2</w:t>
      </w:r>
      <w:r w:rsidRPr="00815F59">
        <w:rPr>
          <w:rFonts w:ascii="Times New Roman" w:hAnsi="Times New Roman" w:cs="Times New Roman"/>
          <w:sz w:val="28"/>
          <w:szCs w:val="28"/>
        </w:rPr>
        <w:t xml:space="preserve">.5. Общая продолжительность дневного сна должна составлять от 2 </w:t>
      </w:r>
      <w:r w:rsidRPr="00282A50">
        <w:rPr>
          <w:rFonts w:ascii="Times New Roman" w:hAnsi="Times New Roman" w:cs="Times New Roman"/>
          <w:sz w:val="28"/>
          <w:szCs w:val="28"/>
        </w:rPr>
        <w:t>до 3</w:t>
      </w:r>
      <w:r w:rsidR="00282A50" w:rsidRPr="00282A50">
        <w:rPr>
          <w:rFonts w:ascii="Times New Roman" w:hAnsi="Times New Roman" w:cs="Times New Roman"/>
          <w:sz w:val="28"/>
          <w:szCs w:val="28"/>
        </w:rPr>
        <w:t>,5</w:t>
      </w:r>
      <w:r w:rsidRPr="00282A50">
        <w:rPr>
          <w:rFonts w:ascii="Times New Roman" w:hAnsi="Times New Roman" w:cs="Times New Roman"/>
          <w:sz w:val="28"/>
          <w:szCs w:val="28"/>
        </w:rPr>
        <w:t xml:space="preserve"> часов в соответствии с возрастом детей и режимом группы. 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50">
        <w:rPr>
          <w:rFonts w:ascii="Times New Roman" w:hAnsi="Times New Roman" w:cs="Times New Roman"/>
          <w:sz w:val="28"/>
          <w:szCs w:val="28"/>
        </w:rPr>
        <w:t>3.</w:t>
      </w:r>
      <w:r w:rsidR="00B27216" w:rsidRPr="00282A50">
        <w:rPr>
          <w:rFonts w:ascii="Times New Roman" w:hAnsi="Times New Roman" w:cs="Times New Roman"/>
          <w:sz w:val="28"/>
          <w:szCs w:val="28"/>
        </w:rPr>
        <w:t>2</w:t>
      </w:r>
      <w:r w:rsidRPr="00282A50">
        <w:rPr>
          <w:rFonts w:ascii="Times New Roman" w:hAnsi="Times New Roman" w:cs="Times New Roman"/>
          <w:sz w:val="28"/>
          <w:szCs w:val="28"/>
        </w:rPr>
        <w:t>.6. Рекомендуемая продолжительность ежедневных прогулок составляет 3 - 4 часа</w:t>
      </w:r>
      <w:r w:rsidR="00282A50">
        <w:rPr>
          <w:rFonts w:ascii="Times New Roman" w:hAnsi="Times New Roman" w:cs="Times New Roman"/>
          <w:sz w:val="28"/>
          <w:szCs w:val="28"/>
        </w:rPr>
        <w:t>.</w:t>
      </w:r>
    </w:p>
    <w:p w:rsidR="00E76750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3.</w:t>
      </w:r>
      <w:r w:rsidR="00B27216">
        <w:rPr>
          <w:rFonts w:ascii="Times New Roman" w:hAnsi="Times New Roman" w:cs="Times New Roman"/>
          <w:sz w:val="28"/>
          <w:szCs w:val="28"/>
        </w:rPr>
        <w:t>2</w:t>
      </w:r>
      <w:r w:rsidRPr="00815F59">
        <w:rPr>
          <w:rFonts w:ascii="Times New Roman" w:hAnsi="Times New Roman" w:cs="Times New Roman"/>
          <w:sz w:val="28"/>
          <w:szCs w:val="28"/>
        </w:rPr>
        <w:t xml:space="preserve">.7. На самостоятельную деятельность детей в режиме дня должно отводиться не менее 3 - 4 часов. </w:t>
      </w:r>
    </w:p>
    <w:p w:rsidR="00E00992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3.</w:t>
      </w:r>
      <w:r w:rsidR="00B27216">
        <w:rPr>
          <w:rFonts w:ascii="Times New Roman" w:hAnsi="Times New Roman" w:cs="Times New Roman"/>
          <w:sz w:val="28"/>
          <w:szCs w:val="28"/>
        </w:rPr>
        <w:t>3</w:t>
      </w:r>
      <w:r w:rsidRPr="00815F59">
        <w:rPr>
          <w:rFonts w:ascii="Times New Roman" w:hAnsi="Times New Roman" w:cs="Times New Roman"/>
          <w:sz w:val="28"/>
          <w:szCs w:val="28"/>
        </w:rPr>
        <w:t>. Требования к работникам</w:t>
      </w:r>
      <w:r w:rsidR="00E00992">
        <w:rPr>
          <w:rFonts w:ascii="Times New Roman" w:hAnsi="Times New Roman" w:cs="Times New Roman"/>
          <w:sz w:val="28"/>
          <w:szCs w:val="28"/>
        </w:rPr>
        <w:t>:</w:t>
      </w:r>
    </w:p>
    <w:p w:rsidR="00E00992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3.</w:t>
      </w:r>
      <w:r w:rsidR="00B27216">
        <w:rPr>
          <w:rFonts w:ascii="Times New Roman" w:hAnsi="Times New Roman" w:cs="Times New Roman"/>
          <w:sz w:val="28"/>
          <w:szCs w:val="28"/>
        </w:rPr>
        <w:t>3</w:t>
      </w:r>
      <w:r w:rsidRPr="00815F59">
        <w:rPr>
          <w:rFonts w:ascii="Times New Roman" w:hAnsi="Times New Roman" w:cs="Times New Roman"/>
          <w:sz w:val="28"/>
          <w:szCs w:val="28"/>
        </w:rPr>
        <w:t xml:space="preserve">.1. Обязательства по присмотру и уходу за детьми в группе выполняются воспитателем, младшим воспитателем в соответствии с должностными инструкциями. </w:t>
      </w:r>
    </w:p>
    <w:p w:rsidR="00E00992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3.</w:t>
      </w:r>
      <w:r w:rsidR="00B27216">
        <w:rPr>
          <w:rFonts w:ascii="Times New Roman" w:hAnsi="Times New Roman" w:cs="Times New Roman"/>
          <w:sz w:val="28"/>
          <w:szCs w:val="28"/>
        </w:rPr>
        <w:t>3</w:t>
      </w:r>
      <w:r w:rsidRPr="00815F59">
        <w:rPr>
          <w:rFonts w:ascii="Times New Roman" w:hAnsi="Times New Roman" w:cs="Times New Roman"/>
          <w:sz w:val="28"/>
          <w:szCs w:val="28"/>
        </w:rPr>
        <w:t xml:space="preserve">.2. К педагогической деятельности в организации, осуществляющей услугу по присмотру и уходу за детьми дошкольного возраста, не допускаются лица: </w:t>
      </w:r>
    </w:p>
    <w:p w:rsidR="0016025F" w:rsidRDefault="00C7195B" w:rsidP="0016025F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лишенные права заниматься педагогической деятельностью в соответствии с вступившим в законную силу приговором суда; </w:t>
      </w:r>
    </w:p>
    <w:p w:rsidR="00E00992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F59">
        <w:rPr>
          <w:rFonts w:ascii="Times New Roman" w:hAnsi="Times New Roman" w:cs="Times New Roman"/>
          <w:sz w:val="28"/>
          <w:szCs w:val="28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которых прекращено по реабилитирующим основаниям) за </w:t>
      </w:r>
      <w:r w:rsidRPr="00815F59">
        <w:rPr>
          <w:rFonts w:ascii="Times New Roman" w:hAnsi="Times New Roman" w:cs="Times New Roman"/>
          <w:sz w:val="28"/>
          <w:szCs w:val="28"/>
        </w:rPr>
        <w:lastRenderedPageBreak/>
        <w:t>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</w:t>
      </w:r>
      <w:proofErr w:type="gramEnd"/>
      <w:r w:rsidRPr="00815F59">
        <w:rPr>
          <w:rFonts w:ascii="Times New Roman" w:hAnsi="Times New Roman" w:cs="Times New Roman"/>
          <w:sz w:val="28"/>
          <w:szCs w:val="28"/>
        </w:rPr>
        <w:t xml:space="preserve"> государства, </w:t>
      </w:r>
      <w:r w:rsidR="0016025F">
        <w:rPr>
          <w:rFonts w:ascii="Times New Roman" w:hAnsi="Times New Roman" w:cs="Times New Roman"/>
          <w:sz w:val="28"/>
          <w:szCs w:val="28"/>
        </w:rPr>
        <w:t xml:space="preserve">мира и безопасности человечества, </w:t>
      </w:r>
      <w:r w:rsidRPr="00815F59">
        <w:rPr>
          <w:rFonts w:ascii="Times New Roman" w:hAnsi="Times New Roman" w:cs="Times New Roman"/>
          <w:sz w:val="28"/>
          <w:szCs w:val="28"/>
        </w:rPr>
        <w:t>а также против общественной безопасности</w:t>
      </w:r>
      <w:r w:rsidR="00696904">
        <w:rPr>
          <w:rFonts w:ascii="Times New Roman" w:hAnsi="Times New Roman" w:cs="Times New Roman"/>
          <w:sz w:val="28"/>
          <w:szCs w:val="28"/>
        </w:rPr>
        <w:t>, за исключением случаев, указанных в п.3.3.3.</w:t>
      </w:r>
      <w:r w:rsidRPr="00815F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0992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имеющие неснятую или непогашенную судимость за </w:t>
      </w:r>
      <w:r w:rsidR="00696904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815F59">
        <w:rPr>
          <w:rFonts w:ascii="Times New Roman" w:hAnsi="Times New Roman" w:cs="Times New Roman"/>
          <w:sz w:val="28"/>
          <w:szCs w:val="28"/>
        </w:rPr>
        <w:t>умышленные тяжкие и особо тяжкие преступления</w:t>
      </w:r>
      <w:r w:rsidR="00696904">
        <w:rPr>
          <w:rFonts w:ascii="Times New Roman" w:hAnsi="Times New Roman" w:cs="Times New Roman"/>
          <w:sz w:val="28"/>
          <w:szCs w:val="28"/>
        </w:rPr>
        <w:t>, не указанные в абзаце третьем  п.3.3.2.</w:t>
      </w:r>
      <w:r w:rsidRPr="00815F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0992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15F59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815F59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законодательством порядке; </w:t>
      </w:r>
    </w:p>
    <w:p w:rsidR="00696904" w:rsidRDefault="00C7195B" w:rsidP="00696904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имеющие заболевания, предусмотренные перечнем, утверждаемым федеральным органом исполнительной власти, который осуществляет функции по выработке государственной политики и нормативно-правовому регулированию в области здравоохранения. </w:t>
      </w:r>
    </w:p>
    <w:p w:rsidR="00696904" w:rsidRDefault="00C7195B" w:rsidP="00696904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904">
        <w:rPr>
          <w:rFonts w:ascii="Times New Roman" w:hAnsi="Times New Roman" w:cs="Times New Roman"/>
          <w:sz w:val="28"/>
          <w:szCs w:val="28"/>
        </w:rPr>
        <w:t>3.</w:t>
      </w:r>
      <w:r w:rsidR="00B27216" w:rsidRPr="00696904">
        <w:rPr>
          <w:rFonts w:ascii="Times New Roman" w:hAnsi="Times New Roman" w:cs="Times New Roman"/>
          <w:sz w:val="28"/>
          <w:szCs w:val="28"/>
        </w:rPr>
        <w:t>3</w:t>
      </w:r>
      <w:r w:rsidRPr="00696904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696904" w:rsidRPr="00696904">
        <w:rPr>
          <w:rFonts w:ascii="Times New Roman" w:hAnsi="Times New Roman" w:cs="Times New Roman"/>
          <w:sz w:val="28"/>
          <w:szCs w:val="28"/>
        </w:rPr>
        <w:t xml:space="preserve">Лица из числа указанных в </w:t>
      </w:r>
      <w:r w:rsidR="00531931">
        <w:rPr>
          <w:rFonts w:ascii="Times New Roman" w:hAnsi="Times New Roman" w:cs="Times New Roman"/>
          <w:sz w:val="28"/>
          <w:szCs w:val="28"/>
        </w:rPr>
        <w:t>абзаце третьем пункта 3.3.2.</w:t>
      </w:r>
      <w:r w:rsidR="00696904">
        <w:rPr>
          <w:rFonts w:ascii="Times New Roman" w:hAnsi="Times New Roman" w:cs="Times New Roman"/>
          <w:sz w:val="28"/>
          <w:szCs w:val="28"/>
        </w:rPr>
        <w:t>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ибезопасности</w:t>
      </w:r>
      <w:proofErr w:type="gramEnd"/>
      <w:r w:rsidR="00696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904">
        <w:rPr>
          <w:rFonts w:ascii="Times New Roman" w:hAnsi="Times New Roman" w:cs="Times New Roman"/>
          <w:sz w:val="28"/>
          <w:szCs w:val="28"/>
        </w:rPr>
        <w:t xml:space="preserve">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="00696904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="00696904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</w:t>
      </w:r>
      <w:r w:rsidR="0069690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</w:t>
      </w:r>
      <w:r w:rsidR="0053193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696904">
        <w:rPr>
          <w:rFonts w:ascii="Times New Roman" w:hAnsi="Times New Roman" w:cs="Times New Roman"/>
          <w:sz w:val="28"/>
          <w:szCs w:val="28"/>
        </w:rPr>
        <w:t>, о допуске их к педагогической деятельности.</w:t>
      </w:r>
      <w:proofErr w:type="gramEnd"/>
    </w:p>
    <w:p w:rsidR="00E00992" w:rsidRDefault="00C7195B" w:rsidP="00E76750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3.</w:t>
      </w:r>
      <w:r w:rsidR="00B27216">
        <w:rPr>
          <w:rFonts w:ascii="Times New Roman" w:hAnsi="Times New Roman" w:cs="Times New Roman"/>
          <w:sz w:val="28"/>
          <w:szCs w:val="28"/>
        </w:rPr>
        <w:t>3</w:t>
      </w:r>
      <w:r w:rsidRPr="00815F59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815F59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проходить первичное (при устройстве на работу) и периодические медицинские обследования, а также аттестацию на знание санитарных норм и правил. </w:t>
      </w:r>
      <w:proofErr w:type="gramEnd"/>
    </w:p>
    <w:p w:rsidR="00E00992" w:rsidRDefault="00C7195B" w:rsidP="00E00992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3.</w:t>
      </w:r>
      <w:r w:rsidR="00B27216">
        <w:rPr>
          <w:rFonts w:ascii="Times New Roman" w:hAnsi="Times New Roman" w:cs="Times New Roman"/>
          <w:sz w:val="28"/>
          <w:szCs w:val="28"/>
        </w:rPr>
        <w:t>3</w:t>
      </w:r>
      <w:r w:rsidRPr="00815F59">
        <w:rPr>
          <w:rFonts w:ascii="Times New Roman" w:hAnsi="Times New Roman" w:cs="Times New Roman"/>
          <w:sz w:val="28"/>
          <w:szCs w:val="28"/>
        </w:rPr>
        <w:t>.5. В целях профилактики возникновения и распространения инфекционных заболеваний и пищевых отравлений работники организации проводят мероприятия в соответствии с действующими нормами СанПиН.</w:t>
      </w:r>
    </w:p>
    <w:p w:rsidR="00E00992" w:rsidRDefault="00C7195B" w:rsidP="00E00992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 3.</w:t>
      </w:r>
      <w:r w:rsidR="00B27216">
        <w:rPr>
          <w:rFonts w:ascii="Times New Roman" w:hAnsi="Times New Roman" w:cs="Times New Roman"/>
          <w:sz w:val="28"/>
          <w:szCs w:val="28"/>
        </w:rPr>
        <w:t>4</w:t>
      </w:r>
      <w:r w:rsidRPr="00815F59">
        <w:rPr>
          <w:rFonts w:ascii="Times New Roman" w:hAnsi="Times New Roman" w:cs="Times New Roman"/>
          <w:sz w:val="28"/>
          <w:szCs w:val="28"/>
        </w:rPr>
        <w:t>. Охрана жизни и здоровья воспитанников</w:t>
      </w:r>
      <w:r w:rsidR="00E00992">
        <w:rPr>
          <w:rFonts w:ascii="Times New Roman" w:hAnsi="Times New Roman" w:cs="Times New Roman"/>
          <w:sz w:val="28"/>
          <w:szCs w:val="28"/>
        </w:rPr>
        <w:t>:</w:t>
      </w:r>
    </w:p>
    <w:p w:rsidR="00E00992" w:rsidRDefault="00C7195B" w:rsidP="00E00992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5F59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присмотр и уход, создают условия для охраны здоровья воспитанников, в том числе обеспечивают: </w:t>
      </w:r>
    </w:p>
    <w:p w:rsidR="00E00992" w:rsidRDefault="00C7195B" w:rsidP="00E00992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текущий </w:t>
      </w:r>
      <w:proofErr w:type="gramStart"/>
      <w:r w:rsidRPr="00815F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5F59">
        <w:rPr>
          <w:rFonts w:ascii="Times New Roman" w:hAnsi="Times New Roman" w:cs="Times New Roman"/>
          <w:sz w:val="28"/>
          <w:szCs w:val="28"/>
        </w:rPr>
        <w:t xml:space="preserve"> состоянием их здоровья; </w:t>
      </w:r>
    </w:p>
    <w:p w:rsidR="00E00992" w:rsidRDefault="00C7195B" w:rsidP="00E00992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проведение санитарно-гигиенических, профилактических и оздоровительных мероприятий; </w:t>
      </w:r>
    </w:p>
    <w:p w:rsidR="00E00992" w:rsidRDefault="00C7195B" w:rsidP="00E00992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оказание первичной медико-санитарной помощи в порядке, установленном законодательством в сфере охраны здоровья; </w:t>
      </w:r>
    </w:p>
    <w:p w:rsidR="00E00992" w:rsidRDefault="00C7195B" w:rsidP="00E00992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соблюдение государственных санитарно-эпидемиологических правил и нормативов; </w:t>
      </w:r>
    </w:p>
    <w:p w:rsidR="00E00992" w:rsidRDefault="00C7195B" w:rsidP="00E00992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</w:t>
      </w:r>
      <w:r w:rsidR="00B2721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815F59">
        <w:rPr>
          <w:rFonts w:ascii="Times New Roman" w:hAnsi="Times New Roman" w:cs="Times New Roman"/>
          <w:sz w:val="28"/>
          <w:szCs w:val="28"/>
        </w:rPr>
        <w:t>безопасност</w:t>
      </w:r>
      <w:r w:rsidR="00B27216">
        <w:rPr>
          <w:rFonts w:ascii="Times New Roman" w:hAnsi="Times New Roman" w:cs="Times New Roman"/>
          <w:sz w:val="28"/>
          <w:szCs w:val="28"/>
        </w:rPr>
        <w:t>и</w:t>
      </w:r>
      <w:r w:rsidRPr="00815F59">
        <w:rPr>
          <w:rFonts w:ascii="Times New Roman" w:hAnsi="Times New Roman" w:cs="Times New Roman"/>
          <w:sz w:val="28"/>
          <w:szCs w:val="28"/>
        </w:rPr>
        <w:t xml:space="preserve"> воспитанников во время пребывания в организации; </w:t>
      </w:r>
    </w:p>
    <w:p w:rsidR="00E00992" w:rsidRDefault="00C7195B" w:rsidP="00E00992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 xml:space="preserve">- профилактику несчастных случаев с воспитанниками во время пребывания в организации; </w:t>
      </w:r>
    </w:p>
    <w:p w:rsidR="00C7195B" w:rsidRDefault="00C7195B" w:rsidP="00E00992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9">
        <w:rPr>
          <w:rFonts w:ascii="Times New Roman" w:hAnsi="Times New Roman" w:cs="Times New Roman"/>
          <w:sz w:val="28"/>
          <w:szCs w:val="28"/>
        </w:rPr>
        <w:t>- организацию и создание условий для профилактики заболеваний, и оздоровления воспитанников.</w:t>
      </w:r>
    </w:p>
    <w:p w:rsidR="00B27216" w:rsidRDefault="00B27216" w:rsidP="00B27216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5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рохождение воспитанниками в соответствии с законодательством Российской Федерации периодических медицинских осмотров и диспансеризации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216" w:rsidRPr="006B5239" w:rsidRDefault="00B27216" w:rsidP="00B27216">
      <w:pPr>
        <w:tabs>
          <w:tab w:val="left" w:pos="-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детей обеспечивается </w:t>
      </w:r>
      <w:r w:rsidR="00BD3960"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медицинским персоналом </w:t>
      </w:r>
      <w:r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</w:t>
      </w:r>
      <w:r w:rsidR="00BD3960"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BD3960"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D3960"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который, наряду с руководством образовательной организации, несет ответственность за </w:t>
      </w:r>
      <w:r w:rsidRPr="00BD3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</w:t>
      </w:r>
    </w:p>
    <w:sectPr w:rsidR="00B27216" w:rsidRPr="006B5239" w:rsidSect="0072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18E6"/>
    <w:multiLevelType w:val="multilevel"/>
    <w:tmpl w:val="AF38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E0F"/>
    <w:rsid w:val="000135AF"/>
    <w:rsid w:val="0001772C"/>
    <w:rsid w:val="0006721A"/>
    <w:rsid w:val="00067535"/>
    <w:rsid w:val="00070693"/>
    <w:rsid w:val="000959FE"/>
    <w:rsid w:val="000C6425"/>
    <w:rsid w:val="000D6D11"/>
    <w:rsid w:val="001353AF"/>
    <w:rsid w:val="001373DD"/>
    <w:rsid w:val="001474E6"/>
    <w:rsid w:val="0016025F"/>
    <w:rsid w:val="00177B17"/>
    <w:rsid w:val="001B5F0E"/>
    <w:rsid w:val="001C7A3D"/>
    <w:rsid w:val="001D4FF0"/>
    <w:rsid w:val="001E4BA7"/>
    <w:rsid w:val="00210D27"/>
    <w:rsid w:val="00264AA3"/>
    <w:rsid w:val="00265628"/>
    <w:rsid w:val="0027282B"/>
    <w:rsid w:val="00282A50"/>
    <w:rsid w:val="00283F1A"/>
    <w:rsid w:val="00284F34"/>
    <w:rsid w:val="002A742D"/>
    <w:rsid w:val="002F5ED4"/>
    <w:rsid w:val="002F713F"/>
    <w:rsid w:val="00316B82"/>
    <w:rsid w:val="0038043B"/>
    <w:rsid w:val="0038126F"/>
    <w:rsid w:val="00390001"/>
    <w:rsid w:val="003A4B0F"/>
    <w:rsid w:val="003B3E0F"/>
    <w:rsid w:val="003E338A"/>
    <w:rsid w:val="0044025D"/>
    <w:rsid w:val="004538BC"/>
    <w:rsid w:val="004538D0"/>
    <w:rsid w:val="0047292A"/>
    <w:rsid w:val="004E275F"/>
    <w:rsid w:val="004F5DEC"/>
    <w:rsid w:val="00502C76"/>
    <w:rsid w:val="00521582"/>
    <w:rsid w:val="00531931"/>
    <w:rsid w:val="00556372"/>
    <w:rsid w:val="005901AE"/>
    <w:rsid w:val="0059040B"/>
    <w:rsid w:val="005D7A92"/>
    <w:rsid w:val="005F6438"/>
    <w:rsid w:val="00604068"/>
    <w:rsid w:val="00606002"/>
    <w:rsid w:val="006913D4"/>
    <w:rsid w:val="00696904"/>
    <w:rsid w:val="006B5239"/>
    <w:rsid w:val="006D685A"/>
    <w:rsid w:val="00722CDE"/>
    <w:rsid w:val="00722FA1"/>
    <w:rsid w:val="00774217"/>
    <w:rsid w:val="007957A2"/>
    <w:rsid w:val="007B71D8"/>
    <w:rsid w:val="007C3D8D"/>
    <w:rsid w:val="007D223D"/>
    <w:rsid w:val="008131E2"/>
    <w:rsid w:val="00815F59"/>
    <w:rsid w:val="00894DD0"/>
    <w:rsid w:val="008D71ED"/>
    <w:rsid w:val="00904563"/>
    <w:rsid w:val="00926C55"/>
    <w:rsid w:val="009349F2"/>
    <w:rsid w:val="00941916"/>
    <w:rsid w:val="0097218F"/>
    <w:rsid w:val="009B1125"/>
    <w:rsid w:val="009C2926"/>
    <w:rsid w:val="009D1F00"/>
    <w:rsid w:val="009E0A07"/>
    <w:rsid w:val="00A32572"/>
    <w:rsid w:val="00A4037A"/>
    <w:rsid w:val="00A56B0A"/>
    <w:rsid w:val="00A945FF"/>
    <w:rsid w:val="00AA6C65"/>
    <w:rsid w:val="00AE3A99"/>
    <w:rsid w:val="00AE776F"/>
    <w:rsid w:val="00B006AF"/>
    <w:rsid w:val="00B27216"/>
    <w:rsid w:val="00B4619A"/>
    <w:rsid w:val="00B67BA9"/>
    <w:rsid w:val="00B92350"/>
    <w:rsid w:val="00BC4436"/>
    <w:rsid w:val="00BD3960"/>
    <w:rsid w:val="00BD457A"/>
    <w:rsid w:val="00BF3110"/>
    <w:rsid w:val="00C506B8"/>
    <w:rsid w:val="00C63586"/>
    <w:rsid w:val="00C7195B"/>
    <w:rsid w:val="00C768E3"/>
    <w:rsid w:val="00C853E4"/>
    <w:rsid w:val="00CB3454"/>
    <w:rsid w:val="00CC08C3"/>
    <w:rsid w:val="00CF09D9"/>
    <w:rsid w:val="00CF1BDF"/>
    <w:rsid w:val="00D422FB"/>
    <w:rsid w:val="00D434EB"/>
    <w:rsid w:val="00D63286"/>
    <w:rsid w:val="00DF2901"/>
    <w:rsid w:val="00E00992"/>
    <w:rsid w:val="00E53BC0"/>
    <w:rsid w:val="00E76750"/>
    <w:rsid w:val="00E90DBD"/>
    <w:rsid w:val="00E956C4"/>
    <w:rsid w:val="00EA4941"/>
    <w:rsid w:val="00ED475A"/>
    <w:rsid w:val="00F02603"/>
    <w:rsid w:val="00F538A6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E0F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6B523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C7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E0F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6B523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C7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A11778052D25939B88EA4751BB8FBEFBCD6628EF173930A25C102F717h1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42A11778052D25939B88EA4751BB8FBECB4D2638EF173930A25C102F77155EDDB3A1ACC138DF8701Dh6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2A11778052D25939B88EA4751BB8FBEFB1D0638EF073930A25C102F77155EDDB3A1ACC138DF9761D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2A11778052D25939B88EA4751BB8FBEFB1D16383F173930A25C102F717h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359B-A5C6-4B2A-84B0-BF6FE1CF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41</cp:revision>
  <cp:lastPrinted>2017-09-06T05:05:00Z</cp:lastPrinted>
  <dcterms:created xsi:type="dcterms:W3CDTF">2017-08-24T10:34:00Z</dcterms:created>
  <dcterms:modified xsi:type="dcterms:W3CDTF">2017-09-12T05:19:00Z</dcterms:modified>
</cp:coreProperties>
</file>