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EC5" w:rsidRDefault="00537EC5" w:rsidP="00537EC5">
      <w:pPr>
        <w:autoSpaceDE w:val="0"/>
        <w:autoSpaceDN w:val="0"/>
        <w:adjustRightInd w:val="0"/>
        <w:jc w:val="center"/>
      </w:pPr>
      <w:r>
        <w:rPr>
          <w:noProof/>
          <w:lang w:eastAsia="ru-RU"/>
        </w:rPr>
        <w:drawing>
          <wp:inline distT="0" distB="0" distL="0" distR="0">
            <wp:extent cx="461010" cy="570865"/>
            <wp:effectExtent l="0" t="0" r="0" b="635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EC5" w:rsidRDefault="00537EC5" w:rsidP="00537EC5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НОЛИНСКОГО РАЙОНА</w:t>
      </w:r>
    </w:p>
    <w:p w:rsidR="00537EC5" w:rsidRDefault="00537EC5" w:rsidP="00537EC5">
      <w:pPr>
        <w:pStyle w:val="ConsPlusTitle"/>
        <w:widowControl/>
        <w:jc w:val="center"/>
        <w:outlineLvl w:val="0"/>
        <w:rPr>
          <w:sz w:val="36"/>
          <w:szCs w:val="36"/>
        </w:rPr>
      </w:pPr>
    </w:p>
    <w:p w:rsidR="00537EC5" w:rsidRDefault="00537EC5" w:rsidP="00537EC5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537EC5" w:rsidRDefault="00537EC5" w:rsidP="00537EC5">
      <w:pPr>
        <w:pStyle w:val="ConsPlusTitle"/>
        <w:widowControl/>
        <w:jc w:val="center"/>
        <w:rPr>
          <w:sz w:val="36"/>
          <w:szCs w:val="36"/>
        </w:rPr>
      </w:pPr>
    </w:p>
    <w:p w:rsidR="00537EC5" w:rsidRDefault="00537EC5" w:rsidP="00537EC5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537EC5" w:rsidRDefault="00537EC5" w:rsidP="00537EC5">
      <w:pPr>
        <w:pStyle w:val="ConsPlusTitle"/>
        <w:widowControl/>
        <w:tabs>
          <w:tab w:val="left" w:pos="915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537EC5" w:rsidRPr="00C334EE" w:rsidRDefault="00537EC5" w:rsidP="00537EC5">
      <w:pPr>
        <w:pStyle w:val="ConsPlusTitle"/>
        <w:widowControl/>
        <w:tabs>
          <w:tab w:val="left" w:pos="9150"/>
        </w:tabs>
        <w:rPr>
          <w:sz w:val="32"/>
          <w:szCs w:val="32"/>
        </w:rPr>
      </w:pPr>
    </w:p>
    <w:p w:rsidR="00537EC5" w:rsidRPr="00312D39" w:rsidRDefault="00312D39" w:rsidP="00537EC5">
      <w:pPr>
        <w:pStyle w:val="ConsPlusTitle"/>
        <w:widowControl/>
        <w:tabs>
          <w:tab w:val="center" w:pos="5031"/>
        </w:tabs>
        <w:rPr>
          <w:b w:val="0"/>
          <w:sz w:val="32"/>
          <w:szCs w:val="32"/>
        </w:rPr>
      </w:pPr>
      <w:r w:rsidRPr="00312D39">
        <w:rPr>
          <w:b w:val="0"/>
          <w:sz w:val="32"/>
          <w:szCs w:val="32"/>
        </w:rPr>
        <w:t>11.03.2016</w:t>
      </w:r>
      <w:r w:rsidR="00847838" w:rsidRPr="00312D39">
        <w:rPr>
          <w:b w:val="0"/>
          <w:sz w:val="32"/>
          <w:szCs w:val="32"/>
        </w:rPr>
        <w:t xml:space="preserve">                                                     </w:t>
      </w:r>
      <w:r>
        <w:rPr>
          <w:b w:val="0"/>
          <w:sz w:val="32"/>
          <w:szCs w:val="32"/>
        </w:rPr>
        <w:t xml:space="preserve">                               </w:t>
      </w:r>
      <w:r w:rsidR="00847838" w:rsidRPr="00312D39">
        <w:rPr>
          <w:b w:val="0"/>
          <w:sz w:val="32"/>
          <w:szCs w:val="32"/>
        </w:rPr>
        <w:t xml:space="preserve">    </w:t>
      </w:r>
      <w:r w:rsidRPr="00312D39">
        <w:rPr>
          <w:b w:val="0"/>
          <w:sz w:val="32"/>
          <w:szCs w:val="32"/>
        </w:rPr>
        <w:t>№ 155</w:t>
      </w:r>
    </w:p>
    <w:p w:rsidR="00AC533D" w:rsidRPr="00AC533D" w:rsidRDefault="00AC533D" w:rsidP="00537EC5">
      <w:pPr>
        <w:pStyle w:val="ConsPlusTitle"/>
        <w:widowControl/>
        <w:tabs>
          <w:tab w:val="center" w:pos="5031"/>
        </w:tabs>
        <w:rPr>
          <w:b w:val="0"/>
          <w:sz w:val="36"/>
          <w:szCs w:val="36"/>
        </w:rPr>
      </w:pPr>
    </w:p>
    <w:p w:rsidR="00537EC5" w:rsidRDefault="00537EC5" w:rsidP="00537EC5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г. Нолинск</w:t>
      </w:r>
    </w:p>
    <w:p w:rsidR="00537EC5" w:rsidRPr="00AC533D" w:rsidRDefault="00537EC5" w:rsidP="00537EC5">
      <w:pPr>
        <w:pStyle w:val="ConsPlusTitle"/>
        <w:widowControl/>
        <w:jc w:val="center"/>
        <w:rPr>
          <w:sz w:val="48"/>
          <w:szCs w:val="48"/>
        </w:rPr>
      </w:pPr>
    </w:p>
    <w:p w:rsidR="00847838" w:rsidRDefault="00847838" w:rsidP="00847838">
      <w:pPr>
        <w:pStyle w:val="ConsPlusTitle"/>
        <w:jc w:val="center"/>
        <w:rPr>
          <w:sz w:val="28"/>
          <w:szCs w:val="28"/>
        </w:rPr>
      </w:pPr>
      <w:r w:rsidRPr="00847838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П</w:t>
      </w:r>
      <w:r w:rsidRPr="00847838">
        <w:rPr>
          <w:sz w:val="28"/>
          <w:szCs w:val="28"/>
        </w:rPr>
        <w:t xml:space="preserve">орядка  ремонта  и содержания автомобильных дорог общего пользования местного значения  и искусственных сооружений на них вне границ населенных пунктов в границах Нолинского муниципального района </w:t>
      </w:r>
    </w:p>
    <w:p w:rsidR="00847838" w:rsidRPr="00847838" w:rsidRDefault="00847838" w:rsidP="00847838">
      <w:pPr>
        <w:pStyle w:val="ConsPlusTitle"/>
        <w:jc w:val="center"/>
        <w:rPr>
          <w:sz w:val="28"/>
          <w:szCs w:val="28"/>
        </w:rPr>
      </w:pPr>
    </w:p>
    <w:p w:rsidR="00847838" w:rsidRPr="00847838" w:rsidRDefault="00847838" w:rsidP="0084783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56"/>
          <w:szCs w:val="56"/>
        </w:rPr>
        <w:t xml:space="preserve"> </w:t>
      </w:r>
      <w:r w:rsidRPr="00847838">
        <w:rPr>
          <w:rFonts w:ascii="Times New Roman" w:hAnsi="Times New Roman" w:cs="Times New Roman"/>
          <w:sz w:val="28"/>
          <w:szCs w:val="28"/>
        </w:rPr>
        <w:t xml:space="preserve">В целях исполнения норм, установленных </w:t>
      </w:r>
      <w:hyperlink r:id="rId8" w:history="1">
        <w:r w:rsidRPr="00847838">
          <w:rPr>
            <w:rFonts w:ascii="Times New Roman" w:hAnsi="Times New Roman" w:cs="Times New Roman"/>
            <w:sz w:val="28"/>
            <w:szCs w:val="28"/>
          </w:rPr>
          <w:t>статьями 2</w:t>
        </w:r>
      </w:hyperlink>
      <w:r w:rsidRPr="00847838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847838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847838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847838">
          <w:rPr>
            <w:rFonts w:ascii="Times New Roman" w:hAnsi="Times New Roman" w:cs="Times New Roman"/>
            <w:sz w:val="28"/>
            <w:szCs w:val="28"/>
          </w:rPr>
          <w:t>13</w:t>
        </w:r>
      </w:hyperlink>
      <w:r w:rsidRPr="00847838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847838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847838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847838">
          <w:rPr>
            <w:rFonts w:ascii="Times New Roman" w:hAnsi="Times New Roman" w:cs="Times New Roman"/>
            <w:sz w:val="28"/>
            <w:szCs w:val="28"/>
          </w:rPr>
          <w:t>17</w:t>
        </w:r>
      </w:hyperlink>
      <w:r w:rsidRPr="0084783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847838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847838">
        <w:rPr>
          <w:rFonts w:ascii="Times New Roman" w:hAnsi="Times New Roman" w:cs="Times New Roman"/>
          <w:sz w:val="28"/>
          <w:szCs w:val="28"/>
        </w:rPr>
        <w:t xml:space="preserve"> Федерального закона от 08.11.2007 N 257-ФЗ "Об автомобильных дорогах и о дорожной деятельности в Российской Федерации и о внесении изменений в отдельные законодател</w:t>
      </w:r>
      <w:r w:rsidR="00237D8C">
        <w:rPr>
          <w:rFonts w:ascii="Times New Roman" w:hAnsi="Times New Roman" w:cs="Times New Roman"/>
          <w:sz w:val="28"/>
          <w:szCs w:val="28"/>
        </w:rPr>
        <w:t>ьные акты Российской Федерации"</w:t>
      </w:r>
      <w:r w:rsidR="00E6212A">
        <w:rPr>
          <w:rFonts w:ascii="Times New Roman" w:hAnsi="Times New Roman" w:cs="Times New Roman"/>
          <w:sz w:val="28"/>
          <w:szCs w:val="28"/>
        </w:rPr>
        <w:t>,</w:t>
      </w:r>
      <w:r w:rsidRPr="00847838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847838">
          <w:rPr>
            <w:rFonts w:ascii="Times New Roman" w:hAnsi="Times New Roman" w:cs="Times New Roman"/>
            <w:sz w:val="28"/>
            <w:szCs w:val="28"/>
          </w:rPr>
          <w:t>статьей 12</w:t>
        </w:r>
      </w:hyperlink>
      <w:r w:rsidRPr="00847838">
        <w:rPr>
          <w:rFonts w:ascii="Times New Roman" w:hAnsi="Times New Roman" w:cs="Times New Roman"/>
          <w:sz w:val="28"/>
          <w:szCs w:val="28"/>
        </w:rPr>
        <w:t xml:space="preserve"> Федерального закона от 10.12.1995 N 196-ФЗ "О безопасности дорожного движения" в соответствии с Федеральным </w:t>
      </w:r>
      <w:hyperlink r:id="rId15" w:history="1">
        <w:r w:rsidRPr="0084783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47838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6" w:history="1">
        <w:r w:rsidRPr="0084783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47838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25.08.2009 N 22/266 "Об утверждении Порядка ремонта и содержания автомобильных дорог общего пользования Кировской области регионального или межмуниципального значения, их участков и сооружений на них</w:t>
      </w:r>
      <w:r w:rsidR="00237D8C">
        <w:rPr>
          <w:rFonts w:ascii="Times New Roman" w:hAnsi="Times New Roman" w:cs="Times New Roman"/>
          <w:sz w:val="28"/>
          <w:szCs w:val="28"/>
        </w:rPr>
        <w:t xml:space="preserve">» </w:t>
      </w:r>
      <w:r w:rsidR="00E6212A">
        <w:rPr>
          <w:rFonts w:ascii="Times New Roman" w:hAnsi="Times New Roman" w:cs="Times New Roman"/>
          <w:sz w:val="28"/>
          <w:szCs w:val="28"/>
        </w:rPr>
        <w:t xml:space="preserve"> </w:t>
      </w:r>
      <w:r w:rsidRPr="00847838">
        <w:rPr>
          <w:rFonts w:ascii="Times New Roman" w:hAnsi="Times New Roman" w:cs="Times New Roman"/>
          <w:sz w:val="28"/>
          <w:szCs w:val="28"/>
        </w:rPr>
        <w:t>администрация Нолинского района ПОСТАНОВЛЯЕТ:</w:t>
      </w:r>
    </w:p>
    <w:p w:rsidR="00847838" w:rsidRPr="00847838" w:rsidRDefault="00847838" w:rsidP="0084783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838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76" w:history="1">
        <w:r w:rsidRPr="00847838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847838">
        <w:rPr>
          <w:rFonts w:ascii="Times New Roman" w:hAnsi="Times New Roman" w:cs="Times New Roman"/>
          <w:sz w:val="28"/>
          <w:szCs w:val="28"/>
        </w:rPr>
        <w:t xml:space="preserve"> ремонта и содержания автомобильных дорог и искусственных сооружений на них вне границ населенных пунктов в границах Нолинского муниципального района. </w:t>
      </w:r>
      <w:r w:rsidR="00E6212A">
        <w:rPr>
          <w:rFonts w:ascii="Times New Roman" w:hAnsi="Times New Roman" w:cs="Times New Roman"/>
          <w:sz w:val="28"/>
          <w:szCs w:val="28"/>
        </w:rPr>
        <w:t>Прилагается.</w:t>
      </w:r>
    </w:p>
    <w:p w:rsidR="00847838" w:rsidRPr="00847838" w:rsidRDefault="00847838" w:rsidP="0084783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847838">
        <w:rPr>
          <w:rFonts w:ascii="Times New Roman" w:hAnsi="Times New Roman" w:cs="Times New Roman"/>
          <w:sz w:val="28"/>
          <w:szCs w:val="28"/>
        </w:rPr>
        <w:t>. Настоящее постановление вступает в законную силу после официального опубликования.</w:t>
      </w:r>
    </w:p>
    <w:p w:rsidR="00847838" w:rsidRPr="00847838" w:rsidRDefault="00847838" w:rsidP="00847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720" w:rsidRPr="00847838" w:rsidRDefault="00A31720" w:rsidP="00A3172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37EC5" w:rsidRDefault="00847838" w:rsidP="00537E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37EC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537EC5">
        <w:rPr>
          <w:rFonts w:ascii="Times New Roman" w:hAnsi="Times New Roman"/>
          <w:sz w:val="28"/>
          <w:szCs w:val="28"/>
        </w:rPr>
        <w:t>администрации</w:t>
      </w:r>
    </w:p>
    <w:p w:rsidR="00537EC5" w:rsidRPr="00C334EE" w:rsidRDefault="00537EC5" w:rsidP="00537E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334EE">
        <w:rPr>
          <w:rFonts w:ascii="Times New Roman" w:hAnsi="Times New Roman"/>
          <w:sz w:val="28"/>
          <w:szCs w:val="28"/>
        </w:rPr>
        <w:t>Нолинского района</w:t>
      </w:r>
      <w:r w:rsidRPr="00C334EE">
        <w:rPr>
          <w:rFonts w:ascii="Times New Roman" w:hAnsi="Times New Roman"/>
          <w:sz w:val="28"/>
          <w:szCs w:val="28"/>
        </w:rPr>
        <w:tab/>
      </w:r>
      <w:r w:rsidRPr="00C334EE">
        <w:rPr>
          <w:rFonts w:ascii="Times New Roman" w:hAnsi="Times New Roman"/>
          <w:sz w:val="28"/>
          <w:szCs w:val="28"/>
        </w:rPr>
        <w:tab/>
      </w:r>
      <w:r w:rsidR="00983507">
        <w:rPr>
          <w:rFonts w:ascii="Times New Roman" w:hAnsi="Times New Roman"/>
          <w:sz w:val="28"/>
          <w:szCs w:val="28"/>
        </w:rPr>
        <w:t xml:space="preserve">            </w:t>
      </w:r>
      <w:r w:rsidR="006F12B8">
        <w:rPr>
          <w:rFonts w:ascii="Times New Roman" w:hAnsi="Times New Roman"/>
          <w:sz w:val="28"/>
          <w:szCs w:val="28"/>
        </w:rPr>
        <w:t xml:space="preserve"> </w:t>
      </w:r>
      <w:r w:rsidR="00847838">
        <w:rPr>
          <w:rFonts w:ascii="Times New Roman" w:hAnsi="Times New Roman"/>
          <w:sz w:val="28"/>
          <w:szCs w:val="28"/>
        </w:rPr>
        <w:t>Н.Г. Малышев</w:t>
      </w:r>
    </w:p>
    <w:p w:rsidR="00583105" w:rsidRDefault="00583105" w:rsidP="00583105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37EC5" w:rsidRDefault="00537EC5" w:rsidP="00537E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Разослать: дело, </w:t>
      </w:r>
      <w:r w:rsidR="005831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583105">
        <w:rPr>
          <w:rFonts w:ascii="Times New Roman" w:hAnsi="Times New Roman"/>
          <w:sz w:val="28"/>
          <w:szCs w:val="28"/>
        </w:rPr>
        <w:t xml:space="preserve">Зорину А.В., </w:t>
      </w:r>
      <w:r w:rsidR="00583105" w:rsidRPr="00583105">
        <w:rPr>
          <w:rFonts w:ascii="Times New Roman" w:hAnsi="Times New Roman"/>
          <w:sz w:val="28"/>
          <w:szCs w:val="28"/>
        </w:rPr>
        <w:t xml:space="preserve"> </w:t>
      </w:r>
      <w:r w:rsidR="00583105">
        <w:rPr>
          <w:rFonts w:ascii="Times New Roman" w:hAnsi="Times New Roman"/>
          <w:sz w:val="28"/>
          <w:szCs w:val="28"/>
        </w:rPr>
        <w:t xml:space="preserve">Бушмелеву А.Н., </w:t>
      </w:r>
      <w:r>
        <w:rPr>
          <w:rFonts w:ascii="Times New Roman" w:hAnsi="Times New Roman"/>
          <w:sz w:val="28"/>
          <w:szCs w:val="28"/>
        </w:rPr>
        <w:t>финансовый отдел, бухгалтерия</w:t>
      </w:r>
      <w:r w:rsidR="00583105">
        <w:rPr>
          <w:rFonts w:ascii="Times New Roman" w:hAnsi="Times New Roman"/>
          <w:sz w:val="28"/>
          <w:szCs w:val="28"/>
        </w:rPr>
        <w:t>.</w:t>
      </w:r>
    </w:p>
    <w:sectPr w:rsidR="00537EC5" w:rsidSect="00BB3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0EF" w:rsidRDefault="00E940EF" w:rsidP="00A202FC">
      <w:pPr>
        <w:spacing w:after="0" w:line="240" w:lineRule="auto"/>
      </w:pPr>
      <w:r>
        <w:separator/>
      </w:r>
    </w:p>
  </w:endnote>
  <w:endnote w:type="continuationSeparator" w:id="1">
    <w:p w:rsidR="00E940EF" w:rsidRDefault="00E940EF" w:rsidP="00A2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0EF" w:rsidRDefault="00E940EF" w:rsidP="00A202FC">
      <w:pPr>
        <w:spacing w:after="0" w:line="240" w:lineRule="auto"/>
      </w:pPr>
      <w:r>
        <w:separator/>
      </w:r>
    </w:p>
  </w:footnote>
  <w:footnote w:type="continuationSeparator" w:id="1">
    <w:p w:rsidR="00E940EF" w:rsidRDefault="00E940EF" w:rsidP="00A20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00CF4"/>
    <w:multiLevelType w:val="hybridMultilevel"/>
    <w:tmpl w:val="24424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A5166C"/>
    <w:multiLevelType w:val="hybridMultilevel"/>
    <w:tmpl w:val="66D2E8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F226FD"/>
    <w:multiLevelType w:val="hybridMultilevel"/>
    <w:tmpl w:val="47C81B2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EC5"/>
    <w:rsid w:val="000227C6"/>
    <w:rsid w:val="00032728"/>
    <w:rsid w:val="00034D45"/>
    <w:rsid w:val="000470E5"/>
    <w:rsid w:val="0008463C"/>
    <w:rsid w:val="00107A62"/>
    <w:rsid w:val="00144722"/>
    <w:rsid w:val="00152E0A"/>
    <w:rsid w:val="00163F98"/>
    <w:rsid w:val="00190C0B"/>
    <w:rsid w:val="001A1729"/>
    <w:rsid w:val="001A24EC"/>
    <w:rsid w:val="001E04C3"/>
    <w:rsid w:val="001F1A99"/>
    <w:rsid w:val="001F3422"/>
    <w:rsid w:val="001F76AA"/>
    <w:rsid w:val="00207F93"/>
    <w:rsid w:val="002359DB"/>
    <w:rsid w:val="00237D8C"/>
    <w:rsid w:val="002D25A8"/>
    <w:rsid w:val="002E0EFC"/>
    <w:rsid w:val="00312D39"/>
    <w:rsid w:val="00337FF2"/>
    <w:rsid w:val="00356FE8"/>
    <w:rsid w:val="003836AA"/>
    <w:rsid w:val="00384BE3"/>
    <w:rsid w:val="003A2014"/>
    <w:rsid w:val="00446DDA"/>
    <w:rsid w:val="004507C5"/>
    <w:rsid w:val="004653F9"/>
    <w:rsid w:val="00476F40"/>
    <w:rsid w:val="004A44ED"/>
    <w:rsid w:val="004B7AC1"/>
    <w:rsid w:val="004C515E"/>
    <w:rsid w:val="004D2F07"/>
    <w:rsid w:val="00505000"/>
    <w:rsid w:val="005210AA"/>
    <w:rsid w:val="00522718"/>
    <w:rsid w:val="00537EC5"/>
    <w:rsid w:val="00545CDE"/>
    <w:rsid w:val="0057385E"/>
    <w:rsid w:val="00583105"/>
    <w:rsid w:val="00587B34"/>
    <w:rsid w:val="005B5E82"/>
    <w:rsid w:val="005F3C29"/>
    <w:rsid w:val="00607054"/>
    <w:rsid w:val="0063451F"/>
    <w:rsid w:val="00655E60"/>
    <w:rsid w:val="00677E91"/>
    <w:rsid w:val="0069117C"/>
    <w:rsid w:val="006A333B"/>
    <w:rsid w:val="006E5BFE"/>
    <w:rsid w:val="006F12B8"/>
    <w:rsid w:val="007643AE"/>
    <w:rsid w:val="00765C86"/>
    <w:rsid w:val="00777F05"/>
    <w:rsid w:val="0078361F"/>
    <w:rsid w:val="007B1C47"/>
    <w:rsid w:val="007D75B5"/>
    <w:rsid w:val="00847838"/>
    <w:rsid w:val="00847DBB"/>
    <w:rsid w:val="00850946"/>
    <w:rsid w:val="00851CC9"/>
    <w:rsid w:val="0085250A"/>
    <w:rsid w:val="0086576F"/>
    <w:rsid w:val="00866221"/>
    <w:rsid w:val="00882957"/>
    <w:rsid w:val="008906A6"/>
    <w:rsid w:val="008E0A3A"/>
    <w:rsid w:val="00902316"/>
    <w:rsid w:val="009408C8"/>
    <w:rsid w:val="00972AAA"/>
    <w:rsid w:val="00975A3B"/>
    <w:rsid w:val="009767F2"/>
    <w:rsid w:val="00983507"/>
    <w:rsid w:val="009C0A43"/>
    <w:rsid w:val="009E5A1F"/>
    <w:rsid w:val="00A12F8D"/>
    <w:rsid w:val="00A202FC"/>
    <w:rsid w:val="00A31720"/>
    <w:rsid w:val="00A44408"/>
    <w:rsid w:val="00A64483"/>
    <w:rsid w:val="00A6659F"/>
    <w:rsid w:val="00A76415"/>
    <w:rsid w:val="00AB1F54"/>
    <w:rsid w:val="00AC533D"/>
    <w:rsid w:val="00B12F55"/>
    <w:rsid w:val="00B8633B"/>
    <w:rsid w:val="00BB3F23"/>
    <w:rsid w:val="00BD3940"/>
    <w:rsid w:val="00C04C56"/>
    <w:rsid w:val="00C25684"/>
    <w:rsid w:val="00C3530A"/>
    <w:rsid w:val="00C37302"/>
    <w:rsid w:val="00C53286"/>
    <w:rsid w:val="00C642FB"/>
    <w:rsid w:val="00C860F0"/>
    <w:rsid w:val="00CC61A9"/>
    <w:rsid w:val="00CC6CA5"/>
    <w:rsid w:val="00CF111A"/>
    <w:rsid w:val="00D47C1A"/>
    <w:rsid w:val="00D5214B"/>
    <w:rsid w:val="00D54EC5"/>
    <w:rsid w:val="00D75D33"/>
    <w:rsid w:val="00D92CBC"/>
    <w:rsid w:val="00D96CCF"/>
    <w:rsid w:val="00DA66ED"/>
    <w:rsid w:val="00DB4C4C"/>
    <w:rsid w:val="00DD50A0"/>
    <w:rsid w:val="00DE5313"/>
    <w:rsid w:val="00E00A7C"/>
    <w:rsid w:val="00E037E5"/>
    <w:rsid w:val="00E51FF2"/>
    <w:rsid w:val="00E6212A"/>
    <w:rsid w:val="00E86755"/>
    <w:rsid w:val="00E940EF"/>
    <w:rsid w:val="00EC24EC"/>
    <w:rsid w:val="00ED406A"/>
    <w:rsid w:val="00EF4514"/>
    <w:rsid w:val="00EF455F"/>
    <w:rsid w:val="00F234A7"/>
    <w:rsid w:val="00F3083F"/>
    <w:rsid w:val="00F862CC"/>
    <w:rsid w:val="00FB2F31"/>
    <w:rsid w:val="00FB3734"/>
    <w:rsid w:val="00FB6EC2"/>
    <w:rsid w:val="00FC5CEA"/>
    <w:rsid w:val="00FC5F5D"/>
    <w:rsid w:val="00FF7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разослать"/>
    <w:basedOn w:val="a"/>
    <w:rsid w:val="00537EC5"/>
    <w:pPr>
      <w:spacing w:after="160" w:line="240" w:lineRule="auto"/>
      <w:ind w:left="1418" w:hanging="141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7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EC5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84BE3"/>
    <w:pPr>
      <w:ind w:left="720"/>
      <w:contextualSpacing/>
    </w:pPr>
  </w:style>
  <w:style w:type="paragraph" w:customStyle="1" w:styleId="ConsPlusNonformat">
    <w:name w:val="ConsPlusNonformat"/>
    <w:uiPriority w:val="99"/>
    <w:rsid w:val="00034D4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3A20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A201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Абзац с отсуп"/>
    <w:basedOn w:val="a"/>
    <w:rsid w:val="00A64483"/>
    <w:pPr>
      <w:spacing w:before="120" w:after="0" w:line="360" w:lineRule="exact"/>
      <w:ind w:firstLine="720"/>
      <w:jc w:val="both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02F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02FC"/>
    <w:rPr>
      <w:rFonts w:ascii="Calibri" w:eastAsia="Calibri" w:hAnsi="Calibri" w:cs="Times New Roman"/>
    </w:rPr>
  </w:style>
  <w:style w:type="paragraph" w:customStyle="1" w:styleId="ac">
    <w:name w:val="Визы"/>
    <w:basedOn w:val="a"/>
    <w:rsid w:val="00677E9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разослать"/>
    <w:basedOn w:val="a"/>
    <w:rsid w:val="00537EC5"/>
    <w:pPr>
      <w:spacing w:after="160" w:line="240" w:lineRule="auto"/>
      <w:ind w:left="1418" w:hanging="141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7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EC5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84BE3"/>
    <w:pPr>
      <w:ind w:left="720"/>
      <w:contextualSpacing/>
    </w:pPr>
  </w:style>
  <w:style w:type="paragraph" w:customStyle="1" w:styleId="ConsPlusNonformat">
    <w:name w:val="ConsPlusNonformat"/>
    <w:uiPriority w:val="99"/>
    <w:rsid w:val="00034D4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A20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A201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Абзац с отсуп"/>
    <w:basedOn w:val="a"/>
    <w:rsid w:val="00A64483"/>
    <w:pPr>
      <w:spacing w:before="120" w:after="0" w:line="360" w:lineRule="exact"/>
      <w:ind w:firstLine="720"/>
      <w:jc w:val="both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02F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02FC"/>
    <w:rPr>
      <w:rFonts w:ascii="Calibri" w:eastAsia="Calibri" w:hAnsi="Calibri" w:cs="Times New Roman"/>
    </w:rPr>
  </w:style>
  <w:style w:type="paragraph" w:customStyle="1" w:styleId="ac">
    <w:name w:val="Визы"/>
    <w:basedOn w:val="a"/>
    <w:rsid w:val="00677E9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6865891681EAFCDF68263480EE27C2FD07BDA2298F19FEE0182C09F9285EFD9B2217B7CF5598BFC4y0I" TargetMode="External"/><Relationship Id="rId13" Type="http://schemas.openxmlformats.org/officeDocument/2006/relationships/hyperlink" Target="consultantplus://offline/ref=156865891681EAFCDF68263480EE27C2FD07BDA2298F19FEE0182C09F9285EFD9B2217B7CF559ABCC4y2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156865891681EAFCDF68263480EE27C2FD07BDA2298F19FEE0182C09F9285EFD9B2217B7CF559ABFC4y7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56865891681EAFCDF68383996827BCBFC05E7AF288F1AAABC477754AE2154AADC6D4EF58B5899BE420C0ACDyDI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56865891681EAFCDF68263480EE27C2FD07BDA2298F19FEE0182C09F9285EFD9B2217B7CF5599B7C4y6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56865891681EAFCDF68263480EE27C2FD07BDA22D8519FEE0182C09F9285EFD9B2217B4CAC5yDI" TargetMode="External"/><Relationship Id="rId10" Type="http://schemas.openxmlformats.org/officeDocument/2006/relationships/hyperlink" Target="consultantplus://offline/ref=156865891681EAFCDF68263480EE27C2FD07BDA2298F19FEE0182C09F9285EFD9B2217B7CF5599B6C4y4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56865891681EAFCDF68263480EE27C2FD07BDA2298F19FEE0182C09F9285EFD9B2217B7CF5598BAC4y7I" TargetMode="External"/><Relationship Id="rId14" Type="http://schemas.openxmlformats.org/officeDocument/2006/relationships/hyperlink" Target="consultantplus://offline/ref=156865891681EAFCDF68263480EE27C2FD06B0A52E8B19FEE0182C09F9285EFD9B2217B7CF5598B7C4y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18</cp:revision>
  <cp:lastPrinted>2016-03-11T06:52:00Z</cp:lastPrinted>
  <dcterms:created xsi:type="dcterms:W3CDTF">2016-03-03T12:38:00Z</dcterms:created>
  <dcterms:modified xsi:type="dcterms:W3CDTF">2016-03-14T11:46:00Z</dcterms:modified>
</cp:coreProperties>
</file>