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B324F6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</w:t>
      </w:r>
      <w:r w:rsidRPr="00C514C6">
        <w:rPr>
          <w:rFonts w:eastAsia="Times New Roman" w:cs="Times New Roman"/>
          <w:bCs/>
          <w:noProof/>
          <w:szCs w:val="28"/>
          <w:lang w:eastAsia="ru-RU"/>
        </w:rPr>
        <w:t xml:space="preserve">Нолинск                                                                                 </w:t>
      </w:r>
      <w:r w:rsidR="00B72C72" w:rsidRPr="00C514C6">
        <w:rPr>
          <w:rFonts w:eastAsia="Times New Roman" w:cs="Times New Roman"/>
          <w:bCs/>
          <w:noProof/>
          <w:szCs w:val="28"/>
          <w:lang w:eastAsia="ru-RU"/>
        </w:rPr>
        <w:t>0</w:t>
      </w:r>
      <w:r w:rsidR="00C514C6">
        <w:rPr>
          <w:rFonts w:eastAsia="Times New Roman" w:cs="Times New Roman"/>
          <w:bCs/>
          <w:noProof/>
          <w:szCs w:val="28"/>
          <w:lang w:eastAsia="ru-RU"/>
        </w:rPr>
        <w:t>5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7D54C0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E330FD">
        <w:rPr>
          <w:rFonts w:eastAsia="Times New Roman" w:cs="Times New Roman"/>
          <w:b/>
          <w:noProof/>
          <w:szCs w:val="28"/>
          <w:lang w:eastAsia="ru-RU"/>
        </w:rPr>
        <w:t xml:space="preserve">Рябиновской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C514C6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E330FD">
        <w:rPr>
          <w:rFonts w:eastAsia="Times New Roman" w:cs="Times New Roman"/>
          <w:b/>
          <w:noProof/>
          <w:szCs w:val="28"/>
          <w:lang w:eastAsia="ru-RU"/>
        </w:rPr>
        <w:t xml:space="preserve">Рябиновское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7D54C0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7D54C0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7D54C0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E330FD">
        <w:rPr>
          <w:rFonts w:eastAsia="Calibri" w:cs="Times New Roman"/>
          <w:bCs/>
          <w:szCs w:val="28"/>
        </w:rPr>
        <w:t>Рябиновской</w:t>
      </w:r>
      <w:r w:rsidR="00C514C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>Думы Нолинского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E330FD">
        <w:rPr>
          <w:rFonts w:eastAsia="Calibri" w:cs="Times New Roman"/>
          <w:bCs/>
          <w:szCs w:val="28"/>
        </w:rPr>
        <w:t>Рябиновское</w:t>
      </w:r>
      <w:r w:rsidR="00C514C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</w:t>
      </w:r>
      <w:r w:rsidR="000B1027">
        <w:rPr>
          <w:rFonts w:eastAsia="Calibri" w:cs="Times New Roman"/>
          <w:bCs/>
          <w:szCs w:val="28"/>
        </w:rPr>
        <w:t>е</w:t>
      </w:r>
      <w:r w:rsidR="000B1027">
        <w:rPr>
          <w:rFonts w:eastAsia="Calibri" w:cs="Times New Roman"/>
          <w:bCs/>
          <w:szCs w:val="28"/>
        </w:rPr>
        <w:t xml:space="preserve">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7D54C0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7D54C0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7D54C0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E330FD">
        <w:rPr>
          <w:rFonts w:eastAsia="Calibri" w:cs="Times New Roman"/>
          <w:bCs/>
          <w:szCs w:val="28"/>
        </w:rPr>
        <w:t>Рябиновское</w:t>
      </w:r>
      <w:r w:rsidR="00C514C6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C514C6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комиссии 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 xml:space="preserve">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миссии Нолинского муниципального района полномочий контрольно-счетного органа </w:t>
      </w:r>
      <w:r w:rsidR="00E330FD">
        <w:rPr>
          <w:rFonts w:eastAsia="Times New Roman" w:cs="Times New Roman"/>
          <w:bCs/>
          <w:szCs w:val="28"/>
          <w:lang w:eastAsia="ru-RU"/>
        </w:rPr>
        <w:t>Рябиновского</w:t>
      </w:r>
      <w:r w:rsidR="00C514C6">
        <w:rPr>
          <w:rFonts w:eastAsia="Times New Roman" w:cs="Times New Roman"/>
          <w:bCs/>
          <w:szCs w:val="28"/>
          <w:lang w:eastAsia="ru-RU"/>
        </w:rPr>
        <w:t xml:space="preserve"> 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осуществлению вне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ш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7E4521" w:rsidRPr="00456F4A" w:rsidRDefault="007E4521" w:rsidP="007E452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E90862">
        <w:rPr>
          <w:rFonts w:eastAsia="Times New Roman" w:cs="Times New Roman"/>
          <w:bCs/>
          <w:szCs w:val="28"/>
          <w:lang w:eastAsia="ru-RU"/>
        </w:rPr>
        <w:t>Рябинов</w:t>
      </w:r>
      <w:r>
        <w:rPr>
          <w:rFonts w:eastAsia="Times New Roman" w:cs="Times New Roman"/>
          <w:bCs/>
          <w:szCs w:val="28"/>
          <w:lang w:eastAsia="ru-RU"/>
        </w:rPr>
        <w:t>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C514C6">
        <w:rPr>
          <w:rFonts w:eastAsia="Calibri" w:cs="Times New Roman"/>
          <w:bCs/>
          <w:szCs w:val="28"/>
        </w:rPr>
        <w:t xml:space="preserve">атьей </w:t>
      </w:r>
      <w:r w:rsidRPr="00456F4A">
        <w:rPr>
          <w:rFonts w:eastAsia="Calibri" w:cs="Times New Roman"/>
          <w:bCs/>
          <w:szCs w:val="28"/>
        </w:rPr>
        <w:t xml:space="preserve">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C514C6">
        <w:rPr>
          <w:rFonts w:eastAsia="Times New Roman" w:cs="Times New Roman"/>
          <w:bCs/>
          <w:szCs w:val="28"/>
          <w:lang w:eastAsia="ru-RU"/>
        </w:rPr>
        <w:t xml:space="preserve">атьей </w:t>
      </w:r>
      <w:r w:rsidRPr="00456F4A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</w:t>
      </w:r>
      <w:r w:rsidRPr="00456F4A">
        <w:rPr>
          <w:rFonts w:eastAsia="Times New Roman" w:cs="Times New Roman"/>
          <w:bCs/>
          <w:szCs w:val="28"/>
          <w:lang w:eastAsia="ru-RU"/>
        </w:rPr>
        <w:t>д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 w:rsidR="00E90862">
        <w:rPr>
          <w:rFonts w:eastAsia="Calibri" w:cs="Times New Roman"/>
          <w:szCs w:val="28"/>
        </w:rPr>
        <w:t>Рябиновском</w:t>
      </w:r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 Б</w:t>
      </w:r>
      <w:r w:rsidR="00C514C6">
        <w:rPr>
          <w:rFonts w:eastAsia="Times New Roman" w:cs="Times New Roman"/>
          <w:szCs w:val="28"/>
          <w:lang w:eastAsia="ru-RU"/>
        </w:rPr>
        <w:t xml:space="preserve">К </w:t>
      </w:r>
      <w:r w:rsidRPr="00F25A32">
        <w:rPr>
          <w:rFonts w:eastAsia="Times New Roman" w:cs="Times New Roman"/>
          <w:szCs w:val="28"/>
          <w:lang w:eastAsia="ru-RU"/>
        </w:rPr>
        <w:t>РФ и Положением о бюджетном процессе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8C41CF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8C41CF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="00E330FD" w:rsidRPr="008C41CF">
        <w:rPr>
          <w:rFonts w:eastAsia="Calibri" w:cs="Times New Roman"/>
          <w:szCs w:val="28"/>
        </w:rPr>
        <w:t>Рябиновского</w:t>
      </w:r>
      <w:r w:rsidR="00C514C6">
        <w:rPr>
          <w:rFonts w:eastAsia="Calibri" w:cs="Times New Roman"/>
          <w:szCs w:val="28"/>
        </w:rPr>
        <w:t xml:space="preserve"> </w:t>
      </w:r>
      <w:r w:rsidRPr="008C41CF">
        <w:rPr>
          <w:rFonts w:eastAsia="Calibri" w:cs="Times New Roman"/>
          <w:szCs w:val="28"/>
        </w:rPr>
        <w:t>сельского поселения на 202</w:t>
      </w:r>
      <w:r w:rsidR="00654BA7" w:rsidRPr="00654BA7">
        <w:rPr>
          <w:rFonts w:eastAsia="Calibri" w:cs="Times New Roman"/>
          <w:szCs w:val="28"/>
        </w:rPr>
        <w:t>5</w:t>
      </w:r>
      <w:r w:rsidRPr="008C41CF">
        <w:rPr>
          <w:rFonts w:eastAsia="Calibri" w:cs="Times New Roman"/>
          <w:szCs w:val="28"/>
        </w:rPr>
        <w:t>-202</w:t>
      </w:r>
      <w:r w:rsidR="00654BA7" w:rsidRPr="00654BA7">
        <w:rPr>
          <w:rFonts w:eastAsia="Calibri" w:cs="Times New Roman"/>
          <w:szCs w:val="28"/>
        </w:rPr>
        <w:t>7</w:t>
      </w:r>
      <w:r w:rsidRPr="008C41CF">
        <w:rPr>
          <w:rFonts w:eastAsia="Calibri" w:cs="Times New Roman"/>
          <w:szCs w:val="28"/>
        </w:rPr>
        <w:t xml:space="preserve"> годы;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654BA7" w:rsidRPr="00654BA7">
        <w:rPr>
          <w:rFonts w:eastAsia="Calibri" w:cs="Times New Roman"/>
          <w:szCs w:val="28"/>
        </w:rPr>
        <w:t>4</w:t>
      </w:r>
      <w:r w:rsidRPr="00F25A32">
        <w:rPr>
          <w:rFonts w:eastAsia="Calibri" w:cs="Times New Roman"/>
          <w:szCs w:val="28"/>
        </w:rPr>
        <w:t xml:space="preserve"> год;</w:t>
      </w:r>
    </w:p>
    <w:p w:rsidR="00CD5DD0" w:rsidRPr="00C877F1" w:rsidRDefault="00CD5DD0" w:rsidP="008C41C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проекты муниципальны</w:t>
      </w:r>
      <w:r w:rsidR="004F71D3">
        <w:rPr>
          <w:rFonts w:eastAsia="Calibri" w:cs="Times New Roman"/>
          <w:szCs w:val="28"/>
        </w:rPr>
        <w:t>х</w:t>
      </w:r>
      <w:r w:rsidRPr="00F25A32">
        <w:rPr>
          <w:rFonts w:eastAsia="Calibri" w:cs="Times New Roman"/>
          <w:szCs w:val="28"/>
        </w:rPr>
        <w:t xml:space="preserve"> программ</w:t>
      </w:r>
      <w:r w:rsidR="00C514C6">
        <w:rPr>
          <w:rFonts w:eastAsia="Calibri" w:cs="Times New Roman"/>
          <w:szCs w:val="28"/>
        </w:rPr>
        <w:t xml:space="preserve"> </w:t>
      </w:r>
      <w:r w:rsidR="000D18D1">
        <w:rPr>
          <w:rFonts w:eastAsia="Calibri" w:cs="Times New Roman"/>
          <w:szCs w:val="28"/>
        </w:rPr>
        <w:t>Рябиновского</w:t>
      </w:r>
      <w:r w:rsidR="00C514C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сельс</w:t>
      </w:r>
      <w:r w:rsidRPr="00F25A32">
        <w:rPr>
          <w:rFonts w:eastAsia="Calibri" w:cs="Times New Roman"/>
          <w:szCs w:val="28"/>
        </w:rPr>
        <w:t xml:space="preserve">кого поселения на </w:t>
      </w:r>
      <w:r w:rsidR="004F71D3">
        <w:rPr>
          <w:rFonts w:eastAsia="Calibri" w:cs="Times New Roman"/>
          <w:szCs w:val="28"/>
        </w:rPr>
        <w:t>202</w:t>
      </w:r>
      <w:r w:rsidR="00654BA7" w:rsidRPr="00654BA7">
        <w:rPr>
          <w:rFonts w:eastAsia="Calibri" w:cs="Times New Roman"/>
          <w:szCs w:val="28"/>
        </w:rPr>
        <w:t>5</w:t>
      </w:r>
      <w:r w:rsidR="004F71D3">
        <w:rPr>
          <w:rFonts w:eastAsia="Calibri" w:cs="Times New Roman"/>
          <w:szCs w:val="28"/>
        </w:rPr>
        <w:t xml:space="preserve">, </w:t>
      </w:r>
      <w:r w:rsidRPr="00F25A32">
        <w:rPr>
          <w:rFonts w:eastAsia="Calibri" w:cs="Times New Roman"/>
          <w:szCs w:val="28"/>
        </w:rPr>
        <w:t>202</w:t>
      </w:r>
      <w:r w:rsidR="00654BA7" w:rsidRPr="00654BA7">
        <w:rPr>
          <w:rFonts w:eastAsia="Calibri" w:cs="Times New Roman"/>
          <w:szCs w:val="28"/>
        </w:rPr>
        <w:t>6</w:t>
      </w:r>
      <w:r w:rsidRPr="00F25A32">
        <w:rPr>
          <w:rFonts w:eastAsia="Calibri" w:cs="Times New Roman"/>
          <w:szCs w:val="28"/>
        </w:rPr>
        <w:t>-202</w:t>
      </w:r>
      <w:r w:rsidR="00654BA7" w:rsidRPr="00654BA7">
        <w:rPr>
          <w:rFonts w:eastAsia="Calibri" w:cs="Times New Roman"/>
          <w:szCs w:val="28"/>
        </w:rPr>
        <w:t>8</w:t>
      </w:r>
      <w:r w:rsidRPr="00F25A32">
        <w:rPr>
          <w:rFonts w:eastAsia="Calibri" w:cs="Times New Roman"/>
          <w:szCs w:val="28"/>
        </w:rPr>
        <w:t xml:space="preserve"> год</w:t>
      </w:r>
      <w:r w:rsidR="00E64C57">
        <w:rPr>
          <w:rFonts w:eastAsia="Calibri" w:cs="Times New Roman"/>
          <w:szCs w:val="28"/>
        </w:rPr>
        <w:t>ы.</w:t>
      </w:r>
    </w:p>
    <w:p w:rsidR="007D7B43" w:rsidRPr="007D7B43" w:rsidRDefault="007D7B43" w:rsidP="004F0A01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7B43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поселения за истекший период 202</w:t>
      </w:r>
      <w:r w:rsidR="00CF5F8F" w:rsidRPr="00CF5F8F">
        <w:rPr>
          <w:rFonts w:ascii="Times New Roman" w:hAnsi="Times New Roman"/>
          <w:sz w:val="28"/>
          <w:szCs w:val="28"/>
        </w:rPr>
        <w:t>4</w:t>
      </w:r>
      <w:r w:rsidRPr="007D7B43">
        <w:rPr>
          <w:rFonts w:ascii="Times New Roman" w:hAnsi="Times New Roman"/>
          <w:sz w:val="28"/>
          <w:szCs w:val="28"/>
        </w:rPr>
        <w:t xml:space="preserve"> года и ожидаемые итоги социально-экономического развития за 202</w:t>
      </w:r>
      <w:r w:rsidR="00CF5F8F" w:rsidRPr="00CF5F8F">
        <w:rPr>
          <w:rFonts w:ascii="Times New Roman" w:hAnsi="Times New Roman"/>
          <w:sz w:val="28"/>
          <w:szCs w:val="28"/>
        </w:rPr>
        <w:t>4</w:t>
      </w:r>
      <w:r w:rsidRPr="007D7B43">
        <w:rPr>
          <w:rFonts w:ascii="Times New Roman" w:hAnsi="Times New Roman"/>
          <w:sz w:val="28"/>
          <w:szCs w:val="28"/>
        </w:rPr>
        <w:t xml:space="preserve"> год,</w:t>
      </w:r>
    </w:p>
    <w:p w:rsidR="00467E21" w:rsidRPr="001C6DFB" w:rsidRDefault="00C17AD2" w:rsidP="004F0A01">
      <w:pPr>
        <w:pStyle w:val="aa"/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DFB">
        <w:rPr>
          <w:rFonts w:ascii="Times New Roman" w:hAnsi="Times New Roman"/>
          <w:sz w:val="28"/>
          <w:szCs w:val="28"/>
        </w:rPr>
        <w:t xml:space="preserve">проект Программы управления муниципальным имуществом </w:t>
      </w:r>
      <w:r w:rsidR="00624EB4">
        <w:rPr>
          <w:rFonts w:ascii="Times New Roman" w:hAnsi="Times New Roman"/>
          <w:sz w:val="28"/>
          <w:szCs w:val="28"/>
        </w:rPr>
        <w:t>Рябино</w:t>
      </w:r>
      <w:r w:rsidR="00624EB4">
        <w:rPr>
          <w:rFonts w:ascii="Times New Roman" w:hAnsi="Times New Roman"/>
          <w:sz w:val="28"/>
          <w:szCs w:val="28"/>
        </w:rPr>
        <w:t>в</w:t>
      </w:r>
      <w:r w:rsidR="00624EB4">
        <w:rPr>
          <w:rFonts w:ascii="Times New Roman" w:hAnsi="Times New Roman"/>
          <w:sz w:val="28"/>
          <w:szCs w:val="28"/>
        </w:rPr>
        <w:t>ског</w:t>
      </w:r>
      <w:r w:rsidR="00C27554">
        <w:rPr>
          <w:rFonts w:ascii="Times New Roman" w:hAnsi="Times New Roman"/>
          <w:sz w:val="28"/>
          <w:szCs w:val="28"/>
        </w:rPr>
        <w:t xml:space="preserve">о </w:t>
      </w:r>
      <w:r w:rsidRPr="001C6DFB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="004324A4">
        <w:rPr>
          <w:rFonts w:ascii="Times New Roman" w:hAnsi="Times New Roman"/>
          <w:sz w:val="28"/>
          <w:szCs w:val="28"/>
        </w:rPr>
        <w:t>202</w:t>
      </w:r>
      <w:r w:rsidR="00CF5F8F" w:rsidRPr="00CF5F8F">
        <w:rPr>
          <w:rFonts w:ascii="Times New Roman" w:hAnsi="Times New Roman"/>
          <w:sz w:val="28"/>
          <w:szCs w:val="28"/>
        </w:rPr>
        <w:t>5</w:t>
      </w:r>
      <w:r w:rsidR="004F71D3">
        <w:rPr>
          <w:rFonts w:ascii="Times New Roman" w:hAnsi="Times New Roman"/>
          <w:sz w:val="28"/>
          <w:szCs w:val="28"/>
        </w:rPr>
        <w:t>, 202</w:t>
      </w:r>
      <w:r w:rsidR="00CF5F8F" w:rsidRPr="00CF5F8F">
        <w:rPr>
          <w:rFonts w:ascii="Times New Roman" w:hAnsi="Times New Roman"/>
          <w:sz w:val="28"/>
          <w:szCs w:val="28"/>
        </w:rPr>
        <w:t>6</w:t>
      </w:r>
      <w:r w:rsidR="004324A4">
        <w:rPr>
          <w:rFonts w:ascii="Times New Roman" w:hAnsi="Times New Roman"/>
          <w:sz w:val="28"/>
          <w:szCs w:val="28"/>
        </w:rPr>
        <w:t>-202</w:t>
      </w:r>
      <w:r w:rsidR="00CF5F8F" w:rsidRPr="00CF5F8F">
        <w:rPr>
          <w:rFonts w:ascii="Times New Roman" w:hAnsi="Times New Roman"/>
          <w:sz w:val="28"/>
          <w:szCs w:val="28"/>
        </w:rPr>
        <w:t>8</w:t>
      </w:r>
      <w:r w:rsidRPr="001C6DFB">
        <w:rPr>
          <w:rFonts w:ascii="Times New Roman" w:hAnsi="Times New Roman"/>
          <w:sz w:val="28"/>
          <w:szCs w:val="28"/>
        </w:rPr>
        <w:t>год</w:t>
      </w:r>
      <w:r w:rsidR="004324A4">
        <w:rPr>
          <w:rFonts w:ascii="Times New Roman" w:hAnsi="Times New Roman"/>
          <w:sz w:val="28"/>
          <w:szCs w:val="28"/>
        </w:rPr>
        <w:t>ы</w:t>
      </w:r>
      <w:r w:rsidR="00624EB4">
        <w:rPr>
          <w:rFonts w:ascii="Times New Roman" w:hAnsi="Times New Roman"/>
          <w:sz w:val="28"/>
          <w:szCs w:val="28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lastRenderedPageBreak/>
        <w:t>В соответствии с требованиями п</w:t>
      </w:r>
      <w:r w:rsidR="00C514C6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4 ст</w:t>
      </w:r>
      <w:r w:rsidR="00C514C6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C514C6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2 ст</w:t>
      </w:r>
      <w:r w:rsidR="00C514C6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5 Положения о бюджетном процессе проект бюджета составлен на три года: очередной финансовый год (202</w:t>
      </w:r>
      <w:r w:rsidR="00C20E87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C20E87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C20E87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B37A2">
      <w:pPr>
        <w:shd w:val="clear" w:color="auto" w:fill="FFFFFF"/>
        <w:suppressAutoHyphens/>
        <w:spacing w:after="6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C20E87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C20E87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6D5197" w:rsidRDefault="006D5197" w:rsidP="006D5197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>
        <w:rPr>
          <w:rFonts w:eastAsia="Times New Roman" w:cs="Times New Roman"/>
          <w:szCs w:val="28"/>
          <w:lang w:eastAsia="ru-RU" w:bidi="en-US"/>
        </w:rPr>
        <w:t xml:space="preserve">бюджета Рябиновского сельского 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6D5197" w:rsidRPr="006970C3" w:rsidRDefault="006D5197" w:rsidP="006D5197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8B1F70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</w:t>
      </w:r>
      <w:r>
        <w:rPr>
          <w:rFonts w:eastAsia="Times New Roman" w:cs="Times New Roman"/>
          <w:szCs w:val="28"/>
          <w:lang w:eastAsia="ru-RU" w:bidi="en-US"/>
        </w:rPr>
        <w:t xml:space="preserve">Рябиновского сельского поселения </w:t>
      </w:r>
      <w:r w:rsidRPr="008B1F70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 xml:space="preserve">5 </w:t>
      </w:r>
      <w:r w:rsidRPr="008B1F70">
        <w:rPr>
          <w:rFonts w:eastAsia="Times New Roman" w:cs="Times New Roman"/>
          <w:szCs w:val="28"/>
          <w:lang w:eastAsia="ru-RU" w:bidi="en-US"/>
        </w:rPr>
        <w:t xml:space="preserve">год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Pr="008B1F70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8B1F70">
        <w:rPr>
          <w:rFonts w:eastAsia="Times New Roman" w:cs="Times New Roman"/>
          <w:szCs w:val="28"/>
          <w:lang w:eastAsia="ru-RU" w:bidi="en-US"/>
        </w:rPr>
        <w:t xml:space="preserve"> года</w:t>
      </w:r>
      <w:r>
        <w:rPr>
          <w:rFonts w:eastAsia="Times New Roman" w:cs="Times New Roman"/>
          <w:szCs w:val="28"/>
          <w:lang w:eastAsia="ru-RU" w:bidi="en-US"/>
        </w:rPr>
        <w:t xml:space="preserve">. В плановом периоде за счет значительного уменьшения безвозмездных поступлений </w:t>
      </w:r>
      <w:r w:rsidRPr="0085564B">
        <w:rPr>
          <w:rFonts w:eastAsia="Times New Roman" w:cs="Times New Roman"/>
          <w:szCs w:val="28"/>
          <w:lang w:eastAsia="ru-RU" w:bidi="en-US"/>
        </w:rPr>
        <w:t>(</w:t>
      </w:r>
      <w:r>
        <w:rPr>
          <w:rFonts w:eastAsia="Times New Roman" w:cs="Times New Roman"/>
          <w:szCs w:val="28"/>
          <w:lang w:eastAsia="ru-RU" w:bidi="en-US"/>
        </w:rPr>
        <w:t>межбюджетных трансфертов) ожидается снижение доходов и расходов</w:t>
      </w:r>
      <w:r w:rsidRPr="008B1F70">
        <w:rPr>
          <w:rFonts w:eastAsia="Times New Roman" w:cs="Times New Roman"/>
          <w:szCs w:val="28"/>
          <w:lang w:eastAsia="ru-RU" w:bidi="en-US"/>
        </w:rPr>
        <w:t>, при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tbl>
      <w:tblPr>
        <w:tblW w:w="9319" w:type="dxa"/>
        <w:jc w:val="center"/>
        <w:tblInd w:w="113" w:type="dxa"/>
        <w:tblLook w:val="04A0"/>
      </w:tblPr>
      <w:tblGrid>
        <w:gridCol w:w="4066"/>
        <w:gridCol w:w="1458"/>
        <w:gridCol w:w="1275"/>
        <w:gridCol w:w="1233"/>
        <w:gridCol w:w="1287"/>
      </w:tblGrid>
      <w:tr w:rsidR="006F3A04" w:rsidRPr="006F3A04" w:rsidTr="006D5197">
        <w:trPr>
          <w:trHeight w:val="510"/>
          <w:jc w:val="center"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6F3A04" w:rsidRPr="006F3A04" w:rsidTr="006D5197">
        <w:trPr>
          <w:trHeight w:val="255"/>
          <w:jc w:val="center"/>
        </w:trPr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A04" w:rsidRPr="006F3A04" w:rsidRDefault="006F3A04" w:rsidP="006F3A0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1E3748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1E3748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1E3748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1E3748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F3A04" w:rsidRPr="006F3A04" w:rsidTr="006D5197">
        <w:trPr>
          <w:trHeight w:val="255"/>
          <w:jc w:val="center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6200,41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5084,92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4910,69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4967,53</w:t>
            </w:r>
          </w:p>
        </w:tc>
      </w:tr>
      <w:tr w:rsidR="006F3A04" w:rsidRPr="006F3A04" w:rsidTr="006D5197">
        <w:trPr>
          <w:trHeight w:val="255"/>
          <w:jc w:val="center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6468,4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5084,92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4910,69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4967,53</w:t>
            </w:r>
          </w:p>
        </w:tc>
      </w:tr>
      <w:tr w:rsidR="006F3A04" w:rsidRPr="006F3A04" w:rsidTr="006D5197">
        <w:trPr>
          <w:trHeight w:val="255"/>
          <w:jc w:val="center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04" w:rsidRPr="006F3A04" w:rsidRDefault="006F3A04" w:rsidP="006F3A0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-267,99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04" w:rsidRPr="006F3A04" w:rsidRDefault="006F3A04" w:rsidP="006F3A0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3A0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50923" w:rsidRDefault="006D5197" w:rsidP="00850923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850923">
        <w:rPr>
          <w:rFonts w:eastAsia="Calibri" w:cs="Times New Roman"/>
          <w:szCs w:val="28"/>
        </w:rPr>
        <w:t xml:space="preserve"> 202</w:t>
      </w:r>
      <w:r w:rsidR="0042077B">
        <w:rPr>
          <w:rFonts w:eastAsia="Calibri" w:cs="Times New Roman"/>
          <w:szCs w:val="28"/>
        </w:rPr>
        <w:t>5</w:t>
      </w:r>
      <w:r w:rsidR="00850923">
        <w:rPr>
          <w:rFonts w:eastAsia="Calibri" w:cs="Times New Roman"/>
          <w:szCs w:val="28"/>
        </w:rPr>
        <w:t xml:space="preserve"> году общая сумма доходов </w:t>
      </w:r>
      <w:r w:rsidR="00850923" w:rsidRPr="00F81447">
        <w:rPr>
          <w:rFonts w:eastAsia="Calibri" w:cs="Times New Roman"/>
          <w:szCs w:val="28"/>
        </w:rPr>
        <w:t xml:space="preserve">к </w:t>
      </w:r>
      <w:r w:rsidR="00850923">
        <w:rPr>
          <w:rFonts w:eastAsia="Calibri" w:cs="Times New Roman"/>
          <w:szCs w:val="28"/>
        </w:rPr>
        <w:t xml:space="preserve">уровню </w:t>
      </w:r>
      <w:r w:rsidR="00850923" w:rsidRPr="00F81447">
        <w:rPr>
          <w:rFonts w:eastAsia="Calibri" w:cs="Times New Roman"/>
          <w:szCs w:val="28"/>
        </w:rPr>
        <w:t xml:space="preserve">текущего года </w:t>
      </w:r>
      <w:r w:rsidR="00850923">
        <w:rPr>
          <w:rFonts w:eastAsia="Calibri" w:cs="Times New Roman"/>
          <w:szCs w:val="28"/>
        </w:rPr>
        <w:t xml:space="preserve">снизится </w:t>
      </w:r>
      <w:r w:rsidR="00850923" w:rsidRPr="00F81447">
        <w:rPr>
          <w:rFonts w:eastAsia="Calibri" w:cs="Times New Roman"/>
          <w:szCs w:val="28"/>
        </w:rPr>
        <w:t xml:space="preserve">на </w:t>
      </w:r>
      <w:r w:rsidR="0042077B">
        <w:rPr>
          <w:rFonts w:eastAsia="Calibri" w:cs="Times New Roman"/>
          <w:szCs w:val="28"/>
        </w:rPr>
        <w:t>18</w:t>
      </w:r>
      <w:r w:rsidR="00850923" w:rsidRPr="00F81447">
        <w:rPr>
          <w:rFonts w:eastAsia="Calibri" w:cs="Times New Roman"/>
          <w:szCs w:val="28"/>
        </w:rPr>
        <w:t xml:space="preserve">% или на </w:t>
      </w:r>
      <w:r w:rsidR="0042077B">
        <w:rPr>
          <w:rFonts w:eastAsia="Calibri" w:cs="Times New Roman"/>
          <w:szCs w:val="28"/>
        </w:rPr>
        <w:t>1115,5</w:t>
      </w:r>
      <w:r>
        <w:rPr>
          <w:rFonts w:eastAsia="Calibri" w:cs="Times New Roman"/>
          <w:szCs w:val="28"/>
        </w:rPr>
        <w:t xml:space="preserve"> </w:t>
      </w:r>
      <w:r w:rsidR="00850923" w:rsidRPr="00F81447">
        <w:rPr>
          <w:rFonts w:eastAsia="Calibri" w:cs="Times New Roman"/>
          <w:szCs w:val="28"/>
        </w:rPr>
        <w:t xml:space="preserve">тыс. рублей, </w:t>
      </w:r>
      <w:r w:rsidR="00850923">
        <w:rPr>
          <w:rFonts w:eastAsia="Calibri" w:cs="Times New Roman"/>
          <w:szCs w:val="28"/>
        </w:rPr>
        <w:t>в 202</w:t>
      </w:r>
      <w:r w:rsidR="0042077B">
        <w:rPr>
          <w:rFonts w:eastAsia="Calibri" w:cs="Times New Roman"/>
          <w:szCs w:val="28"/>
        </w:rPr>
        <w:t>6</w:t>
      </w:r>
      <w:r w:rsidR="00850923">
        <w:rPr>
          <w:rFonts w:eastAsia="Calibri" w:cs="Times New Roman"/>
          <w:szCs w:val="28"/>
        </w:rPr>
        <w:t xml:space="preserve"> году так же прогнозируется снижение </w:t>
      </w:r>
      <w:r w:rsidR="00850923" w:rsidRPr="00F81447">
        <w:rPr>
          <w:rFonts w:eastAsia="Calibri" w:cs="Times New Roman"/>
          <w:szCs w:val="28"/>
        </w:rPr>
        <w:t xml:space="preserve">на </w:t>
      </w:r>
      <w:r w:rsidR="00850923">
        <w:rPr>
          <w:rFonts w:eastAsia="Calibri" w:cs="Times New Roman"/>
          <w:szCs w:val="28"/>
        </w:rPr>
        <w:t>3,</w:t>
      </w:r>
      <w:r w:rsidR="003F5B4C">
        <w:rPr>
          <w:rFonts w:eastAsia="Calibri" w:cs="Times New Roman"/>
          <w:szCs w:val="28"/>
        </w:rPr>
        <w:t>4</w:t>
      </w:r>
      <w:r w:rsidR="00850923" w:rsidRPr="00F81447">
        <w:rPr>
          <w:rFonts w:eastAsia="Calibri" w:cs="Times New Roman"/>
          <w:szCs w:val="28"/>
        </w:rPr>
        <w:t>%</w:t>
      </w:r>
      <w:r w:rsidR="00850923">
        <w:rPr>
          <w:rFonts w:eastAsia="Calibri" w:cs="Times New Roman"/>
          <w:szCs w:val="28"/>
        </w:rPr>
        <w:t xml:space="preserve"> к уровню 202</w:t>
      </w:r>
      <w:r w:rsidR="003F5B4C">
        <w:rPr>
          <w:rFonts w:eastAsia="Calibri" w:cs="Times New Roman"/>
          <w:szCs w:val="28"/>
        </w:rPr>
        <w:t>5</w:t>
      </w:r>
      <w:r w:rsidR="00850923">
        <w:rPr>
          <w:rFonts w:eastAsia="Calibri" w:cs="Times New Roman"/>
          <w:szCs w:val="28"/>
        </w:rPr>
        <w:t xml:space="preserve"> года, а в 202</w:t>
      </w:r>
      <w:r w:rsidR="003F5B4C">
        <w:rPr>
          <w:rFonts w:eastAsia="Calibri" w:cs="Times New Roman"/>
          <w:szCs w:val="28"/>
        </w:rPr>
        <w:t>7</w:t>
      </w:r>
      <w:r w:rsidR="00850923">
        <w:rPr>
          <w:rFonts w:eastAsia="Calibri" w:cs="Times New Roman"/>
          <w:szCs w:val="28"/>
        </w:rPr>
        <w:t xml:space="preserve"> году прогнозируется незначительный рост доходов на </w:t>
      </w:r>
      <w:r w:rsidR="003F5B4C">
        <w:rPr>
          <w:rFonts w:eastAsia="Calibri" w:cs="Times New Roman"/>
          <w:szCs w:val="28"/>
        </w:rPr>
        <w:t>1</w:t>
      </w:r>
      <w:r w:rsidR="00850923">
        <w:rPr>
          <w:rFonts w:eastAsia="Calibri" w:cs="Times New Roman"/>
          <w:szCs w:val="28"/>
        </w:rPr>
        <w:t>,2% к уровню 202</w:t>
      </w:r>
      <w:r w:rsidR="003F5B4C">
        <w:rPr>
          <w:rFonts w:eastAsia="Calibri" w:cs="Times New Roman"/>
          <w:szCs w:val="28"/>
        </w:rPr>
        <w:t xml:space="preserve">6 </w:t>
      </w:r>
      <w:r w:rsidR="00850923">
        <w:rPr>
          <w:rFonts w:eastAsia="Calibri" w:cs="Times New Roman"/>
          <w:szCs w:val="28"/>
        </w:rPr>
        <w:t>года.</w:t>
      </w:r>
    </w:p>
    <w:p w:rsidR="001961CA" w:rsidRPr="00E62611" w:rsidRDefault="001961CA" w:rsidP="001961CA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Расходы в 202</w:t>
      </w:r>
      <w:r w:rsidR="003F5B4C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году запланированы </w:t>
      </w:r>
      <w:r w:rsidR="008261A0">
        <w:rPr>
          <w:rFonts w:eastAsia="Calibri" w:cs="Times New Roman"/>
          <w:szCs w:val="28"/>
        </w:rPr>
        <w:t xml:space="preserve">так же </w:t>
      </w:r>
      <w:r>
        <w:rPr>
          <w:rFonts w:eastAsia="Calibri" w:cs="Times New Roman"/>
          <w:szCs w:val="28"/>
        </w:rPr>
        <w:t>с</w:t>
      </w:r>
      <w:r w:rsidR="008261A0">
        <w:rPr>
          <w:rFonts w:eastAsia="Calibri" w:cs="Times New Roman"/>
          <w:szCs w:val="28"/>
        </w:rPr>
        <w:t>о снижением</w:t>
      </w:r>
      <w:r>
        <w:rPr>
          <w:rFonts w:eastAsia="Calibri" w:cs="Times New Roman"/>
          <w:szCs w:val="28"/>
        </w:rPr>
        <w:t xml:space="preserve"> к ожидаем</w:t>
      </w:r>
      <w:r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му исполнению 202</w:t>
      </w:r>
      <w:r w:rsidR="003F5B4C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года на </w:t>
      </w:r>
      <w:r w:rsidR="003F5B4C">
        <w:rPr>
          <w:rFonts w:eastAsia="Calibri" w:cs="Times New Roman"/>
          <w:szCs w:val="28"/>
        </w:rPr>
        <w:t>2</w:t>
      </w:r>
      <w:r w:rsidR="008261A0">
        <w:rPr>
          <w:rFonts w:eastAsia="Calibri" w:cs="Times New Roman"/>
          <w:szCs w:val="28"/>
        </w:rPr>
        <w:t>1</w:t>
      </w:r>
      <w:r w:rsidR="003F5B4C">
        <w:rPr>
          <w:rFonts w:eastAsia="Calibri" w:cs="Times New Roman"/>
          <w:szCs w:val="28"/>
        </w:rPr>
        <w:t>,4</w:t>
      </w:r>
      <w:r>
        <w:rPr>
          <w:rFonts w:eastAsia="Calibri" w:cs="Times New Roman"/>
          <w:szCs w:val="28"/>
        </w:rPr>
        <w:t xml:space="preserve">% или на </w:t>
      </w:r>
      <w:r w:rsidR="003F5B4C">
        <w:rPr>
          <w:rFonts w:eastAsia="Calibri" w:cs="Times New Roman"/>
          <w:szCs w:val="28"/>
        </w:rPr>
        <w:t>1 383,5</w:t>
      </w:r>
      <w:r>
        <w:rPr>
          <w:rFonts w:eastAsia="Calibri" w:cs="Times New Roman"/>
          <w:szCs w:val="28"/>
        </w:rPr>
        <w:t xml:space="preserve"> тыс. рублей.</w:t>
      </w:r>
    </w:p>
    <w:p w:rsidR="00F86D77" w:rsidRPr="006E5ECC" w:rsidRDefault="00F86D77" w:rsidP="00FB37A2">
      <w:pPr>
        <w:suppressAutoHyphens/>
        <w:spacing w:before="120" w:after="6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6E5ECC">
        <w:rPr>
          <w:rFonts w:eastAsia="Calibri" w:cs="Times New Roman"/>
          <w:b/>
          <w:szCs w:val="28"/>
        </w:rPr>
        <w:t>Доходы бюджета</w:t>
      </w:r>
      <w:r w:rsidR="000E317C" w:rsidRPr="006E5ECC">
        <w:rPr>
          <w:rFonts w:eastAsia="Calibri" w:cs="Times New Roman"/>
          <w:b/>
          <w:szCs w:val="28"/>
        </w:rPr>
        <w:t xml:space="preserve"> поселения </w:t>
      </w:r>
      <w:r w:rsidRPr="006E5ECC">
        <w:rPr>
          <w:rFonts w:eastAsia="Calibri" w:cs="Times New Roman"/>
          <w:b/>
          <w:szCs w:val="28"/>
        </w:rPr>
        <w:t>на 20</w:t>
      </w:r>
      <w:r w:rsidR="007B3A6E" w:rsidRPr="006E5ECC">
        <w:rPr>
          <w:rFonts w:eastAsia="Calibri" w:cs="Times New Roman"/>
          <w:b/>
          <w:szCs w:val="28"/>
        </w:rPr>
        <w:t>2</w:t>
      </w:r>
      <w:r w:rsidR="003F5B4C">
        <w:rPr>
          <w:rFonts w:eastAsia="Calibri" w:cs="Times New Roman"/>
          <w:b/>
          <w:szCs w:val="28"/>
        </w:rPr>
        <w:t>5</w:t>
      </w:r>
      <w:r w:rsidRPr="006E5ECC">
        <w:rPr>
          <w:rFonts w:eastAsia="Calibri" w:cs="Times New Roman"/>
          <w:b/>
          <w:szCs w:val="28"/>
        </w:rPr>
        <w:t>-20</w:t>
      </w:r>
      <w:r w:rsidR="00B663CF" w:rsidRPr="006E5ECC">
        <w:rPr>
          <w:rFonts w:eastAsia="Calibri" w:cs="Times New Roman"/>
          <w:b/>
          <w:szCs w:val="28"/>
        </w:rPr>
        <w:t>2</w:t>
      </w:r>
      <w:r w:rsidR="003F5B4C">
        <w:rPr>
          <w:rFonts w:eastAsia="Calibri" w:cs="Times New Roman"/>
          <w:b/>
          <w:szCs w:val="28"/>
        </w:rPr>
        <w:t>7</w:t>
      </w:r>
      <w:r w:rsidRPr="006E5ECC">
        <w:rPr>
          <w:rFonts w:eastAsia="Calibri" w:cs="Times New Roman"/>
          <w:b/>
          <w:szCs w:val="28"/>
        </w:rPr>
        <w:t xml:space="preserve"> годы</w:t>
      </w:r>
    </w:p>
    <w:p w:rsidR="003F50A3" w:rsidRDefault="000E317C" w:rsidP="009A20B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bookmarkStart w:id="0" w:name="_Hlk184289540"/>
      <w:r w:rsidRPr="006E5ECC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6E5ECC">
        <w:rPr>
          <w:rFonts w:eastAsia="Times New Roman" w:cs="Times New Roman"/>
          <w:szCs w:val="28"/>
          <w:lang w:eastAsia="ru-RU"/>
        </w:rPr>
        <w:t>бюджета</w:t>
      </w:r>
      <w:r w:rsidRPr="006E5ECC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6E5ECC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 w:rsidRPr="006E5ECC">
        <w:rPr>
          <w:rFonts w:eastAsia="Times New Roman" w:cs="Times New Roman"/>
          <w:bCs/>
          <w:iCs/>
          <w:szCs w:val="28"/>
          <w:lang w:eastAsia="ru-RU"/>
        </w:rPr>
        <w:t>2</w:t>
      </w:r>
      <w:r w:rsidR="003F5B4C">
        <w:rPr>
          <w:rFonts w:eastAsia="Times New Roman" w:cs="Times New Roman"/>
          <w:bCs/>
          <w:iCs/>
          <w:szCs w:val="28"/>
          <w:lang w:eastAsia="ru-RU"/>
        </w:rPr>
        <w:t>5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 w:rsidRPr="006E5ECC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6E5ECC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3F5B4C">
        <w:rPr>
          <w:rFonts w:eastAsia="Times New Roman" w:cs="Times New Roman"/>
          <w:szCs w:val="28"/>
          <w:lang w:eastAsia="ru-RU"/>
        </w:rPr>
        <w:t>5 084,92</w:t>
      </w:r>
      <w:r w:rsidRPr="006E5ECC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6E5ECC">
        <w:rPr>
          <w:rFonts w:eastAsia="Times New Roman" w:cs="Times New Roman"/>
          <w:szCs w:val="28"/>
          <w:lang w:eastAsia="ru-RU"/>
        </w:rPr>
        <w:t>. рублей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, что на </w:t>
      </w:r>
      <w:r w:rsidR="003F5B4C">
        <w:rPr>
          <w:rFonts w:eastAsia="Times New Roman" w:cs="Times New Roman"/>
          <w:szCs w:val="28"/>
          <w:lang w:eastAsia="ru-RU"/>
        </w:rPr>
        <w:t>3,4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% </w:t>
      </w:r>
      <w:r w:rsidR="00217C7D">
        <w:rPr>
          <w:rFonts w:eastAsia="Times New Roman" w:cs="Times New Roman"/>
          <w:szCs w:val="28"/>
          <w:lang w:eastAsia="ru-RU"/>
        </w:rPr>
        <w:t xml:space="preserve">ниже </w:t>
      </w:r>
      <w:r w:rsidR="00631684" w:rsidRPr="006E5ECC">
        <w:rPr>
          <w:rFonts w:eastAsia="Times New Roman" w:cs="Times New Roman"/>
          <w:szCs w:val="28"/>
          <w:lang w:eastAsia="ru-RU"/>
        </w:rPr>
        <w:t>ожидаемого ис</w:t>
      </w:r>
      <w:r w:rsidR="00CC263F">
        <w:rPr>
          <w:rFonts w:eastAsia="Times New Roman" w:cs="Times New Roman"/>
          <w:szCs w:val="28"/>
          <w:lang w:eastAsia="ru-RU"/>
        </w:rPr>
        <w:t>полнения бюджета в 202</w:t>
      </w:r>
      <w:r w:rsidR="003F5B4C">
        <w:rPr>
          <w:rFonts w:eastAsia="Times New Roman" w:cs="Times New Roman"/>
          <w:szCs w:val="28"/>
          <w:lang w:eastAsia="ru-RU"/>
        </w:rPr>
        <w:t>4</w:t>
      </w:r>
      <w:r w:rsidR="004324A4">
        <w:rPr>
          <w:rFonts w:eastAsia="Times New Roman" w:cs="Times New Roman"/>
          <w:szCs w:val="28"/>
          <w:lang w:eastAsia="ru-RU"/>
        </w:rPr>
        <w:t xml:space="preserve"> году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. </w:t>
      </w:r>
      <w:r w:rsidR="009A20BD">
        <w:rPr>
          <w:rFonts w:eastAsia="Times New Roman" w:cs="Times New Roman"/>
          <w:szCs w:val="28"/>
          <w:lang w:eastAsia="ru-RU"/>
        </w:rPr>
        <w:t>Снижение доходов обусловл</w:t>
      </w:r>
      <w:r w:rsidR="009A20BD">
        <w:rPr>
          <w:rFonts w:eastAsia="Times New Roman" w:cs="Times New Roman"/>
          <w:szCs w:val="28"/>
          <w:lang w:eastAsia="ru-RU"/>
        </w:rPr>
        <w:t>е</w:t>
      </w:r>
      <w:r w:rsidR="009A20BD">
        <w:rPr>
          <w:rFonts w:eastAsia="Times New Roman" w:cs="Times New Roman"/>
          <w:szCs w:val="28"/>
          <w:lang w:eastAsia="ru-RU"/>
        </w:rPr>
        <w:t xml:space="preserve">но </w:t>
      </w:r>
      <w:r w:rsidR="00231DD7">
        <w:rPr>
          <w:rFonts w:eastAsia="Times New Roman" w:cs="Times New Roman"/>
          <w:szCs w:val="28"/>
          <w:lang w:eastAsia="ru-RU"/>
        </w:rPr>
        <w:t>сокращением</w:t>
      </w:r>
      <w:r w:rsidR="009A20BD">
        <w:rPr>
          <w:rFonts w:eastAsia="Times New Roman" w:cs="Times New Roman"/>
          <w:szCs w:val="28"/>
          <w:lang w:eastAsia="ru-RU"/>
        </w:rPr>
        <w:t xml:space="preserve"> безвозмездных поступлений</w:t>
      </w:r>
      <w:r w:rsidR="003F50A3">
        <w:rPr>
          <w:rFonts w:eastAsia="Times New Roman" w:cs="Times New Roman"/>
          <w:szCs w:val="28"/>
          <w:lang w:eastAsia="ru-RU"/>
        </w:rPr>
        <w:t xml:space="preserve"> на </w:t>
      </w:r>
      <w:r w:rsidR="003F5B4C">
        <w:rPr>
          <w:rFonts w:eastAsia="Times New Roman" w:cs="Times New Roman"/>
          <w:szCs w:val="28"/>
          <w:lang w:eastAsia="ru-RU"/>
        </w:rPr>
        <w:t>1 178,9</w:t>
      </w:r>
      <w:r w:rsidR="003F50A3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6D5197">
        <w:rPr>
          <w:rFonts w:eastAsia="Times New Roman" w:cs="Times New Roman"/>
          <w:szCs w:val="28"/>
          <w:lang w:eastAsia="ru-RU"/>
        </w:rPr>
        <w:t>35,9</w:t>
      </w:r>
      <w:r w:rsidR="003F50A3">
        <w:rPr>
          <w:rFonts w:eastAsia="Times New Roman" w:cs="Times New Roman"/>
          <w:szCs w:val="28"/>
          <w:lang w:eastAsia="ru-RU"/>
        </w:rPr>
        <w:t>%)</w:t>
      </w:r>
      <w:r w:rsidR="003F5B4C">
        <w:rPr>
          <w:rFonts w:eastAsia="Times New Roman" w:cs="Times New Roman"/>
          <w:szCs w:val="28"/>
          <w:lang w:eastAsia="ru-RU"/>
        </w:rPr>
        <w:t>.</w:t>
      </w:r>
      <w:r w:rsidR="006D5197">
        <w:rPr>
          <w:rFonts w:eastAsia="Times New Roman" w:cs="Times New Roman"/>
          <w:szCs w:val="28"/>
          <w:lang w:eastAsia="ru-RU"/>
        </w:rPr>
        <w:t xml:space="preserve"> </w:t>
      </w:r>
      <w:r w:rsidR="009A20BD" w:rsidRPr="00F86D77">
        <w:rPr>
          <w:rFonts w:eastAsia="Times New Roman" w:cs="Times New Roman"/>
          <w:szCs w:val="28"/>
          <w:lang w:eastAsia="ru-RU"/>
        </w:rPr>
        <w:t>В 20</w:t>
      </w:r>
      <w:r w:rsidR="009A20BD">
        <w:rPr>
          <w:rFonts w:eastAsia="Times New Roman" w:cs="Times New Roman"/>
          <w:szCs w:val="28"/>
          <w:lang w:eastAsia="ru-RU"/>
        </w:rPr>
        <w:t>2</w:t>
      </w:r>
      <w:r w:rsidR="003F5B4C">
        <w:rPr>
          <w:rFonts w:eastAsia="Times New Roman" w:cs="Times New Roman"/>
          <w:szCs w:val="28"/>
          <w:lang w:eastAsia="ru-RU"/>
        </w:rPr>
        <w:t>6</w:t>
      </w:r>
      <w:r w:rsidR="009A20BD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9A20BD">
        <w:rPr>
          <w:rFonts w:eastAsia="Times New Roman" w:cs="Times New Roman"/>
          <w:szCs w:val="28"/>
          <w:lang w:eastAsia="ru-RU"/>
        </w:rPr>
        <w:t>4</w:t>
      </w:r>
      <w:r w:rsidR="003F5B4C">
        <w:rPr>
          <w:rFonts w:eastAsia="Times New Roman" w:cs="Times New Roman"/>
          <w:szCs w:val="28"/>
          <w:lang w:eastAsia="ru-RU"/>
        </w:rPr>
        <w:t> 910,69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3F5B4C">
        <w:rPr>
          <w:rFonts w:eastAsia="Times New Roman" w:cs="Times New Roman"/>
          <w:szCs w:val="28"/>
          <w:lang w:eastAsia="ru-RU"/>
        </w:rPr>
        <w:t>7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9A20BD">
        <w:rPr>
          <w:rFonts w:eastAsia="Times New Roman" w:cs="Times New Roman"/>
          <w:szCs w:val="28"/>
          <w:lang w:eastAsia="ru-RU"/>
        </w:rPr>
        <w:t>4</w:t>
      </w:r>
      <w:r w:rsidR="003F5B4C">
        <w:rPr>
          <w:rFonts w:eastAsia="Times New Roman" w:cs="Times New Roman"/>
          <w:szCs w:val="28"/>
          <w:lang w:eastAsia="ru-RU"/>
        </w:rPr>
        <w:t> 967,53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9A20BD">
        <w:rPr>
          <w:rFonts w:eastAsia="Times New Roman" w:cs="Times New Roman"/>
          <w:szCs w:val="28"/>
          <w:lang w:eastAsia="ru-RU"/>
        </w:rPr>
        <w:t>с</w:t>
      </w:r>
      <w:r w:rsidR="009A20BD" w:rsidRPr="00F86D77">
        <w:rPr>
          <w:rFonts w:eastAsia="Times New Roman" w:cs="Times New Roman"/>
          <w:szCs w:val="28"/>
          <w:lang w:eastAsia="ru-RU"/>
        </w:rPr>
        <w:t>. рублей.</w:t>
      </w:r>
    </w:p>
    <w:bookmarkEnd w:id="0"/>
    <w:p w:rsidR="00631684" w:rsidRDefault="009A20BD" w:rsidP="009A20BD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>
        <w:rPr>
          <w:rFonts w:eastAsia="Times New Roman" w:cs="Times New Roman"/>
          <w:szCs w:val="28"/>
          <w:lang w:eastAsia="ru-RU"/>
        </w:rPr>
        <w:t xml:space="preserve"> Рябиновского сельского 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>
        <w:rPr>
          <w:rFonts w:eastAsia="Times New Roman" w:cs="Times New Roman"/>
          <w:szCs w:val="28"/>
          <w:lang w:eastAsia="ru-RU"/>
        </w:rPr>
        <w:t>2</w:t>
      </w:r>
      <w:r w:rsidR="003F5B4C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3F5B4C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</w:t>
      </w:r>
      <w:r>
        <w:rPr>
          <w:rFonts w:eastAsia="Times New Roman" w:cs="Times New Roman"/>
          <w:szCs w:val="28"/>
          <w:lang w:eastAsia="ru-RU"/>
        </w:rPr>
        <w:t>в</w:t>
      </w:r>
      <w:r w:rsidRPr="00886EFF">
        <w:rPr>
          <w:rFonts w:eastAsia="Times New Roman" w:cs="Times New Roman"/>
          <w:szCs w:val="28"/>
          <w:lang w:eastAsia="ru-RU"/>
        </w:rPr>
        <w:t xml:space="preserve"> разрезе</w:t>
      </w:r>
      <w:r>
        <w:rPr>
          <w:rFonts w:eastAsia="Times New Roman" w:cs="Times New Roman"/>
          <w:szCs w:val="28"/>
          <w:lang w:eastAsia="ru-RU"/>
        </w:rPr>
        <w:t xml:space="preserve"> налоговых,</w:t>
      </w:r>
      <w:r w:rsidRPr="0050141E">
        <w:rPr>
          <w:rFonts w:eastAsia="Times New Roman" w:cs="Times New Roman"/>
          <w:szCs w:val="28"/>
          <w:lang w:eastAsia="ru-RU"/>
        </w:rPr>
        <w:t xml:space="preserve"> неналоговых доходов</w:t>
      </w:r>
      <w:r>
        <w:rPr>
          <w:rFonts w:eastAsia="Times New Roman" w:cs="Times New Roman"/>
          <w:szCs w:val="28"/>
          <w:lang w:eastAsia="ru-RU"/>
        </w:rPr>
        <w:t xml:space="preserve"> и безвозмез</w:t>
      </w:r>
      <w:r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ных поступлений</w:t>
      </w:r>
      <w:r w:rsidR="006D5197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характеризуется следующими данными:</w:t>
      </w:r>
    </w:p>
    <w:tbl>
      <w:tblPr>
        <w:tblW w:w="9493" w:type="dxa"/>
        <w:jc w:val="center"/>
        <w:tblInd w:w="113" w:type="dxa"/>
        <w:tblLook w:val="04A0"/>
      </w:tblPr>
      <w:tblGrid>
        <w:gridCol w:w="2965"/>
        <w:gridCol w:w="866"/>
        <w:gridCol w:w="700"/>
        <w:gridCol w:w="993"/>
        <w:gridCol w:w="708"/>
        <w:gridCol w:w="960"/>
        <w:gridCol w:w="741"/>
        <w:gridCol w:w="960"/>
        <w:gridCol w:w="600"/>
      </w:tblGrid>
      <w:tr w:rsidR="003F5B4C" w:rsidRPr="003F5B4C" w:rsidTr="006D5197">
        <w:trPr>
          <w:trHeight w:val="255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3F5B4C" w:rsidRPr="003F5B4C" w:rsidTr="006D5197">
        <w:trPr>
          <w:trHeight w:val="510"/>
          <w:jc w:val="center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4C" w:rsidRPr="003F5B4C" w:rsidRDefault="003F5B4C" w:rsidP="003F5B4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3748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ыс.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4C" w:rsidRPr="001E3748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3F5B4C" w:rsidRPr="003F5B4C" w:rsidTr="006D5197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2043,2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2234,6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2301,78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2392,89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3F5B4C" w:rsidRPr="003F5B4C" w:rsidTr="006D5197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F5B4C" w:rsidRPr="003F5B4C" w:rsidTr="006D5197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3284,61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2105,72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1864,31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1830,04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3F5B4C" w:rsidRPr="003F5B4C" w:rsidTr="006D5197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6200,41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5084,92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4910,69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4967,53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4C" w:rsidRPr="003F5B4C" w:rsidRDefault="003F5B4C" w:rsidP="003F5B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B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C79D4" w:rsidRDefault="008C79D4" w:rsidP="007A0D60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/>
        </w:rPr>
      </w:pPr>
      <w:r w:rsidRPr="002E5B16">
        <w:rPr>
          <w:rFonts w:eastAsia="Times New Roman" w:cs="Times New Roman"/>
          <w:szCs w:val="28"/>
          <w:lang w:eastAsia="ru-RU" w:bidi="en-US"/>
        </w:rPr>
        <w:lastRenderedPageBreak/>
        <w:t>Налоговые и неналоговые доходы в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 w:rsidR="007A0D60">
        <w:rPr>
          <w:rFonts w:eastAsia="Times New Roman" w:cs="Times New Roman"/>
          <w:szCs w:val="28"/>
          <w:lang w:eastAsia="ru-RU" w:bidi="en-US"/>
        </w:rPr>
        <w:t>63,4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7A0D60">
        <w:rPr>
          <w:rFonts w:eastAsia="Times New Roman" w:cs="Times New Roman"/>
          <w:szCs w:val="28"/>
          <w:lang w:eastAsia="ru-RU" w:bidi="en-US"/>
        </w:rPr>
        <w:t>2,2</w:t>
      </w:r>
      <w:r>
        <w:rPr>
          <w:rFonts w:eastAsia="Times New Roman" w:cs="Times New Roman"/>
          <w:szCs w:val="28"/>
          <w:lang w:eastAsia="ru-RU" w:bidi="en-US"/>
        </w:rPr>
        <w:t>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>
        <w:rPr>
          <w:rFonts w:eastAsia="Times New Roman" w:cs="Times New Roman"/>
          <w:szCs w:val="28"/>
          <w:lang w:eastAsia="ru-RU" w:bidi="en-US"/>
        </w:rPr>
        <w:t>У</w:t>
      </w:r>
      <w:r>
        <w:rPr>
          <w:rFonts w:eastAsia="Times New Roman" w:cs="Times New Roman"/>
          <w:szCs w:val="28"/>
          <w:lang w:eastAsia="ru-RU"/>
        </w:rPr>
        <w:t xml:space="preserve">дельный вес по </w:t>
      </w:r>
      <w:r w:rsidRPr="00DD0378">
        <w:rPr>
          <w:rFonts w:eastAsia="Times New Roman" w:cs="Times New Roman"/>
          <w:b/>
          <w:szCs w:val="28"/>
          <w:lang w:eastAsia="ru-RU"/>
        </w:rPr>
        <w:t>налоговым доходам</w:t>
      </w:r>
      <w:r w:rsidR="006D5197">
        <w:rPr>
          <w:rFonts w:eastAsia="Times New Roman" w:cs="Times New Roman"/>
          <w:b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 xml:space="preserve">будет расти с </w:t>
      </w:r>
      <w:r w:rsidR="007A0D60">
        <w:rPr>
          <w:rFonts w:eastAsia="Times New Roman" w:cs="Times New Roman"/>
          <w:szCs w:val="28"/>
          <w:lang w:eastAsia="ru-RU"/>
        </w:rPr>
        <w:t>33</w:t>
      </w:r>
      <w:r w:rsidRPr="0050141E">
        <w:rPr>
          <w:rFonts w:eastAsia="Times New Roman" w:cs="Times New Roman"/>
          <w:szCs w:val="28"/>
          <w:lang w:eastAsia="ru-RU"/>
        </w:rPr>
        <w:t>% в 202</w:t>
      </w:r>
      <w:r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7A0D60">
        <w:rPr>
          <w:rFonts w:eastAsia="Times New Roman" w:cs="Times New Roman"/>
          <w:szCs w:val="28"/>
          <w:lang w:eastAsia="ru-RU"/>
        </w:rPr>
        <w:t>48,2</w:t>
      </w:r>
      <w:r>
        <w:rPr>
          <w:rFonts w:eastAsia="Times New Roman" w:cs="Times New Roman"/>
          <w:szCs w:val="28"/>
          <w:lang w:eastAsia="ru-RU"/>
        </w:rPr>
        <w:t xml:space="preserve">% </w:t>
      </w:r>
      <w:r w:rsidRPr="005014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2027</w:t>
      </w:r>
      <w:r w:rsidRPr="0050141E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, по </w:t>
      </w:r>
      <w:r w:rsidRPr="00DD0378">
        <w:rPr>
          <w:rFonts w:eastAsia="Times New Roman" w:cs="Times New Roman"/>
          <w:b/>
          <w:szCs w:val="28"/>
          <w:lang w:eastAsia="ru-RU"/>
        </w:rPr>
        <w:t>неналоговым доходам</w:t>
      </w:r>
      <w:r>
        <w:rPr>
          <w:rFonts w:eastAsia="Times New Roman" w:cs="Times New Roman"/>
          <w:szCs w:val="28"/>
          <w:lang w:eastAsia="ru-RU"/>
        </w:rPr>
        <w:t xml:space="preserve"> – с </w:t>
      </w:r>
      <w:r w:rsidR="007A0D60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4</w:t>
      </w:r>
      <w:r w:rsidR="007A0D60">
        <w:rPr>
          <w:rFonts w:eastAsia="Times New Roman" w:cs="Times New Roman"/>
          <w:szCs w:val="28"/>
          <w:lang w:eastAsia="ru-RU"/>
        </w:rPr>
        <w:t>,1</w:t>
      </w:r>
      <w:r>
        <w:rPr>
          <w:rFonts w:eastAsia="Times New Roman" w:cs="Times New Roman"/>
          <w:szCs w:val="28"/>
          <w:lang w:eastAsia="ru-RU"/>
        </w:rPr>
        <w:t xml:space="preserve">% в 2024 году до </w:t>
      </w:r>
      <w:r w:rsidR="007A0D60">
        <w:rPr>
          <w:rFonts w:eastAsia="Times New Roman" w:cs="Times New Roman"/>
          <w:szCs w:val="28"/>
          <w:lang w:eastAsia="ru-RU"/>
        </w:rPr>
        <w:t>15,0</w:t>
      </w:r>
      <w:r>
        <w:rPr>
          <w:rFonts w:eastAsia="Times New Roman" w:cs="Times New Roman"/>
          <w:szCs w:val="28"/>
          <w:lang w:eastAsia="ru-RU"/>
        </w:rPr>
        <w:t>% в 2027 году</w:t>
      </w:r>
      <w:r w:rsidRPr="0050141E">
        <w:rPr>
          <w:rFonts w:eastAsia="Times New Roman" w:cs="Times New Roman"/>
          <w:szCs w:val="28"/>
          <w:lang w:eastAsia="ru-RU"/>
        </w:rPr>
        <w:t xml:space="preserve">. </w:t>
      </w:r>
      <w:r w:rsidR="00631516">
        <w:rPr>
          <w:rFonts w:eastAsia="Times New Roman" w:cs="Times New Roman"/>
          <w:szCs w:val="28"/>
          <w:lang w:eastAsia="ru-RU"/>
        </w:rPr>
        <w:t xml:space="preserve">Одновременно </w:t>
      </w:r>
      <w:r w:rsidR="007A0D60">
        <w:rPr>
          <w:rFonts w:eastAsia="Times New Roman" w:cs="Times New Roman"/>
          <w:szCs w:val="28"/>
          <w:lang w:eastAsia="ru-RU"/>
        </w:rPr>
        <w:t>удельный вес</w:t>
      </w:r>
      <w:r w:rsidR="006D5197">
        <w:rPr>
          <w:rFonts w:eastAsia="Times New Roman" w:cs="Times New Roman"/>
          <w:szCs w:val="28"/>
          <w:lang w:eastAsia="ru-RU"/>
        </w:rPr>
        <w:t xml:space="preserve"> </w:t>
      </w:r>
      <w:r w:rsidR="007A0D60">
        <w:rPr>
          <w:rFonts w:eastAsia="Times New Roman" w:cs="Times New Roman"/>
          <w:b/>
          <w:szCs w:val="28"/>
          <w:lang w:eastAsia="ru-RU"/>
        </w:rPr>
        <w:t>б</w:t>
      </w:r>
      <w:r w:rsidR="007A0D60" w:rsidRPr="00DD0378">
        <w:rPr>
          <w:rFonts w:eastAsia="Times New Roman" w:cs="Times New Roman"/>
          <w:b/>
          <w:szCs w:val="28"/>
          <w:lang w:eastAsia="ru-RU" w:bidi="en-US"/>
        </w:rPr>
        <w:t>езвозмездны</w:t>
      </w:r>
      <w:r w:rsidR="007A0D60">
        <w:rPr>
          <w:rFonts w:eastAsia="Times New Roman" w:cs="Times New Roman"/>
          <w:b/>
          <w:szCs w:val="28"/>
          <w:lang w:eastAsia="ru-RU" w:bidi="en-US"/>
        </w:rPr>
        <w:t>х</w:t>
      </w:r>
      <w:r w:rsidR="007A0D60" w:rsidRPr="00DD0378">
        <w:rPr>
          <w:rFonts w:eastAsia="Times New Roman" w:cs="Times New Roman"/>
          <w:b/>
          <w:szCs w:val="28"/>
          <w:lang w:eastAsia="ru-RU" w:bidi="en-US"/>
        </w:rPr>
        <w:t xml:space="preserve"> поступлени</w:t>
      </w:r>
      <w:r w:rsidR="007A0D60">
        <w:rPr>
          <w:rFonts w:eastAsia="Times New Roman" w:cs="Times New Roman"/>
          <w:b/>
          <w:szCs w:val="28"/>
          <w:lang w:eastAsia="ru-RU" w:bidi="en-US"/>
        </w:rPr>
        <w:t>й</w:t>
      </w:r>
      <w:r w:rsidR="006D5197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A0D60">
        <w:rPr>
          <w:rFonts w:eastAsia="Times New Roman" w:cs="Times New Roman"/>
          <w:szCs w:val="28"/>
          <w:lang w:eastAsia="ru-RU" w:bidi="en-US"/>
        </w:rPr>
        <w:t>будет</w:t>
      </w:r>
      <w:r w:rsidR="006D5197">
        <w:rPr>
          <w:rFonts w:eastAsia="Times New Roman" w:cs="Times New Roman"/>
          <w:szCs w:val="28"/>
          <w:lang w:eastAsia="ru-RU" w:bidi="en-US"/>
        </w:rPr>
        <w:t xml:space="preserve"> </w:t>
      </w:r>
      <w:r w:rsidR="007A0D60">
        <w:rPr>
          <w:rFonts w:eastAsia="Times New Roman" w:cs="Times New Roman"/>
          <w:szCs w:val="28"/>
          <w:lang w:eastAsia="ru-RU" w:bidi="en-US"/>
        </w:rPr>
        <w:t xml:space="preserve">снижаться с 53% в </w:t>
      </w:r>
      <w:r w:rsidR="007A0D60" w:rsidRPr="002E5B16">
        <w:rPr>
          <w:rFonts w:eastAsia="Times New Roman" w:cs="Times New Roman"/>
          <w:szCs w:val="28"/>
          <w:lang w:eastAsia="ru-RU" w:bidi="en-US"/>
        </w:rPr>
        <w:t>202</w:t>
      </w:r>
      <w:r w:rsidR="007A0D60">
        <w:rPr>
          <w:rFonts w:eastAsia="Times New Roman" w:cs="Times New Roman"/>
          <w:szCs w:val="28"/>
          <w:lang w:eastAsia="ru-RU" w:bidi="en-US"/>
        </w:rPr>
        <w:t>4 году</w:t>
      </w:r>
      <w:r w:rsidR="00631516">
        <w:rPr>
          <w:rFonts w:eastAsia="Times New Roman" w:cs="Times New Roman"/>
          <w:szCs w:val="28"/>
          <w:lang w:eastAsia="ru-RU" w:bidi="en-US"/>
        </w:rPr>
        <w:t xml:space="preserve"> </w:t>
      </w:r>
      <w:r w:rsidR="007A0D60" w:rsidRPr="0050141E">
        <w:rPr>
          <w:rFonts w:eastAsia="Times New Roman" w:cs="Times New Roman"/>
          <w:szCs w:val="28"/>
          <w:lang w:eastAsia="ru-RU"/>
        </w:rPr>
        <w:t xml:space="preserve">до </w:t>
      </w:r>
      <w:r w:rsidR="007A0D60">
        <w:rPr>
          <w:rFonts w:eastAsia="Times New Roman" w:cs="Times New Roman"/>
          <w:szCs w:val="28"/>
          <w:lang w:eastAsia="ru-RU"/>
        </w:rPr>
        <w:t xml:space="preserve">36,8% </w:t>
      </w:r>
      <w:r w:rsidR="007A0D60" w:rsidRPr="0050141E">
        <w:rPr>
          <w:rFonts w:eastAsia="Times New Roman" w:cs="Times New Roman"/>
          <w:szCs w:val="28"/>
          <w:lang w:eastAsia="ru-RU"/>
        </w:rPr>
        <w:t>в</w:t>
      </w:r>
      <w:r w:rsidR="00631516">
        <w:rPr>
          <w:rFonts w:eastAsia="Times New Roman" w:cs="Times New Roman"/>
          <w:szCs w:val="28"/>
          <w:lang w:eastAsia="ru-RU"/>
        </w:rPr>
        <w:t xml:space="preserve"> </w:t>
      </w:r>
      <w:r w:rsidR="007A0D60" w:rsidRPr="0050141E">
        <w:rPr>
          <w:rFonts w:eastAsia="Times New Roman" w:cs="Times New Roman"/>
          <w:szCs w:val="28"/>
          <w:lang w:eastAsia="ru-RU"/>
        </w:rPr>
        <w:t>202</w:t>
      </w:r>
      <w:r w:rsidR="007A0D60">
        <w:rPr>
          <w:rFonts w:eastAsia="Times New Roman" w:cs="Times New Roman"/>
          <w:szCs w:val="28"/>
          <w:lang w:eastAsia="ru-RU"/>
        </w:rPr>
        <w:t>7 году.</w:t>
      </w:r>
    </w:p>
    <w:p w:rsidR="00F86D77" w:rsidRPr="006C3A54" w:rsidRDefault="00F86D77" w:rsidP="00DE65A4">
      <w:pPr>
        <w:spacing w:before="120" w:after="6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 w:rsidRPr="006C3A54">
        <w:rPr>
          <w:rFonts w:eastAsia="Times New Roman" w:cs="Times New Roman"/>
          <w:b/>
          <w:szCs w:val="28"/>
          <w:lang w:eastAsia="ru-RU"/>
        </w:rPr>
        <w:t>2</w:t>
      </w:r>
      <w:r w:rsidR="00BC6C20">
        <w:rPr>
          <w:rFonts w:eastAsia="Times New Roman" w:cs="Times New Roman"/>
          <w:b/>
          <w:szCs w:val="28"/>
          <w:lang w:eastAsia="ru-RU"/>
        </w:rPr>
        <w:t>5</w:t>
      </w:r>
      <w:r w:rsidRPr="006C3A54">
        <w:rPr>
          <w:rFonts w:eastAsia="Times New Roman" w:cs="Times New Roman"/>
          <w:b/>
          <w:szCs w:val="28"/>
          <w:lang w:eastAsia="ru-RU"/>
        </w:rPr>
        <w:t>-20</w:t>
      </w:r>
      <w:r w:rsidR="003F5630" w:rsidRPr="006C3A54">
        <w:rPr>
          <w:rFonts w:eastAsia="Times New Roman" w:cs="Times New Roman"/>
          <w:b/>
          <w:szCs w:val="28"/>
          <w:lang w:eastAsia="ru-RU"/>
        </w:rPr>
        <w:t>2</w:t>
      </w:r>
      <w:r w:rsidR="00C73594">
        <w:rPr>
          <w:rFonts w:eastAsia="Times New Roman" w:cs="Times New Roman"/>
          <w:b/>
          <w:szCs w:val="28"/>
          <w:lang w:eastAsia="ru-RU"/>
        </w:rPr>
        <w:t>7</w:t>
      </w:r>
      <w:r w:rsidRPr="006C3A54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6C3A54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 w:rsidRPr="006C3A54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5</w:t>
      </w:r>
      <w:r w:rsidRPr="006C3A54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B04C2D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 234,6</w:t>
      </w:r>
      <w:r w:rsidR="00807D15" w:rsidRPr="006C3A54">
        <w:rPr>
          <w:rFonts w:eastAsia="Times New Roman" w:cs="Times New Roman"/>
          <w:szCs w:val="28"/>
          <w:lang w:eastAsia="ru-RU"/>
        </w:rPr>
        <w:t xml:space="preserve"> тыс</w:t>
      </w:r>
      <w:r w:rsidRPr="006C3A54">
        <w:rPr>
          <w:rFonts w:eastAsia="Times New Roman" w:cs="Times New Roman"/>
          <w:szCs w:val="28"/>
          <w:lang w:eastAsia="ru-RU"/>
        </w:rPr>
        <w:t xml:space="preserve">. рублей, что </w:t>
      </w:r>
      <w:r w:rsidR="0008200A" w:rsidRPr="006C3A54">
        <w:rPr>
          <w:rFonts w:eastAsia="Times New Roman" w:cs="Times New Roman"/>
          <w:szCs w:val="28"/>
          <w:lang w:eastAsia="ru-RU"/>
        </w:rPr>
        <w:t>выше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="0089580C" w:rsidRPr="006C3A54">
        <w:rPr>
          <w:rFonts w:eastAsia="Times New Roman" w:cs="Times New Roman"/>
          <w:szCs w:val="28"/>
          <w:lang w:eastAsia="ru-RU"/>
        </w:rPr>
        <w:t>оценки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Pr="006C3A54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C73594">
        <w:rPr>
          <w:rFonts w:eastAsia="Times New Roman" w:cs="Times New Roman"/>
          <w:szCs w:val="28"/>
          <w:lang w:eastAsia="ru-RU"/>
        </w:rPr>
        <w:t>191,4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="003921AA" w:rsidRPr="006C3A54">
        <w:rPr>
          <w:rFonts w:eastAsia="Times New Roman" w:cs="Times New Roman"/>
          <w:szCs w:val="28"/>
          <w:lang w:eastAsia="ru-RU"/>
        </w:rPr>
        <w:t>тыс</w:t>
      </w:r>
      <w:r w:rsidRPr="006C3A54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C73594">
        <w:rPr>
          <w:rFonts w:eastAsia="Times New Roman" w:cs="Times New Roman"/>
          <w:szCs w:val="28"/>
          <w:lang w:eastAsia="ru-RU"/>
        </w:rPr>
        <w:t>9,4</w:t>
      </w:r>
      <w:r w:rsidRPr="006C3A54">
        <w:rPr>
          <w:rFonts w:eastAsia="Times New Roman" w:cs="Times New Roman"/>
          <w:szCs w:val="28"/>
          <w:lang w:eastAsia="ru-RU"/>
        </w:rPr>
        <w:t xml:space="preserve">%. </w:t>
      </w:r>
    </w:p>
    <w:p w:rsidR="003921AA" w:rsidRPr="006C3A54" w:rsidRDefault="00D5410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t xml:space="preserve">В плановом периоде увеличение поступлений продолжится. </w:t>
      </w:r>
      <w:r w:rsidR="0089580C" w:rsidRPr="006C3A54">
        <w:rPr>
          <w:rFonts w:eastAsia="Times New Roman" w:cs="Times New Roman"/>
          <w:szCs w:val="28"/>
          <w:lang w:eastAsia="ru-RU"/>
        </w:rPr>
        <w:t>В 20</w:t>
      </w:r>
      <w:r w:rsidR="00D52655" w:rsidRPr="006C3A54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6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 w:rsidRPr="006C3A54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5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года на </w:t>
      </w:r>
      <w:r w:rsidR="0022287B">
        <w:rPr>
          <w:rFonts w:eastAsia="Times New Roman" w:cs="Times New Roman"/>
          <w:szCs w:val="28"/>
          <w:lang w:eastAsia="ru-RU"/>
        </w:rPr>
        <w:t>3</w:t>
      </w:r>
      <w:r w:rsidR="0089580C" w:rsidRPr="006C3A54">
        <w:rPr>
          <w:rFonts w:eastAsia="Times New Roman" w:cs="Times New Roman"/>
          <w:szCs w:val="28"/>
          <w:lang w:eastAsia="ru-RU"/>
        </w:rPr>
        <w:t>%, в 202</w:t>
      </w:r>
      <w:r w:rsidR="00C73594">
        <w:rPr>
          <w:rFonts w:eastAsia="Times New Roman" w:cs="Times New Roman"/>
          <w:szCs w:val="28"/>
          <w:lang w:eastAsia="ru-RU"/>
        </w:rPr>
        <w:t>7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6C3A54">
        <w:rPr>
          <w:rFonts w:eastAsia="Times New Roman" w:cs="Times New Roman"/>
          <w:szCs w:val="28"/>
          <w:lang w:eastAsia="ru-RU"/>
        </w:rPr>
        <w:t xml:space="preserve">на </w:t>
      </w:r>
      <w:r w:rsidR="00C73594">
        <w:rPr>
          <w:rFonts w:eastAsia="Times New Roman" w:cs="Times New Roman"/>
          <w:szCs w:val="28"/>
          <w:lang w:eastAsia="ru-RU"/>
        </w:rPr>
        <w:t>4</w:t>
      </w:r>
      <w:r w:rsidR="00D52655" w:rsidRPr="006C3A54">
        <w:rPr>
          <w:rFonts w:eastAsia="Times New Roman" w:cs="Times New Roman"/>
          <w:szCs w:val="28"/>
          <w:lang w:eastAsia="ru-RU"/>
        </w:rPr>
        <w:t>% к прогнозу 202</w:t>
      </w:r>
      <w:r w:rsidR="00C73594">
        <w:rPr>
          <w:rFonts w:eastAsia="Times New Roman" w:cs="Times New Roman"/>
          <w:szCs w:val="28"/>
          <w:lang w:eastAsia="ru-RU"/>
        </w:rPr>
        <w:t>6</w:t>
      </w:r>
      <w:r w:rsidR="00D52655" w:rsidRPr="006C3A54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B04C2D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C73594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553" w:type="dxa"/>
        <w:jc w:val="center"/>
        <w:tblInd w:w="113" w:type="dxa"/>
        <w:tblLook w:val="04A0"/>
      </w:tblPr>
      <w:tblGrid>
        <w:gridCol w:w="3200"/>
        <w:gridCol w:w="873"/>
        <w:gridCol w:w="701"/>
        <w:gridCol w:w="848"/>
        <w:gridCol w:w="702"/>
        <w:gridCol w:w="866"/>
        <w:gridCol w:w="700"/>
        <w:gridCol w:w="955"/>
        <w:gridCol w:w="708"/>
      </w:tblGrid>
      <w:tr w:rsidR="00C73594" w:rsidRPr="00C73594" w:rsidTr="003C3AD2">
        <w:trPr>
          <w:trHeight w:val="25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C73594" w:rsidRPr="00C73594" w:rsidTr="003C3AD2">
        <w:trPr>
          <w:trHeight w:val="51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94" w:rsidRPr="001E3748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FD" w:rsidRDefault="00C73594" w:rsidP="00C735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</w:t>
            </w:r>
            <w:r w:rsidRPr="001E37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</w:t>
            </w: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2301,78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73594" w:rsidRPr="00C73594" w:rsidTr="003C3AD2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594" w:rsidRPr="00C73594" w:rsidRDefault="00C73594" w:rsidP="00C735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C73594" w:rsidRDefault="00C73594" w:rsidP="00C73594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</w:t>
      </w:r>
      <w:r>
        <w:rPr>
          <w:rFonts w:eastAsia="Times New Roman" w:cs="Times New Roman"/>
          <w:szCs w:val="28"/>
          <w:lang w:eastAsia="ru-RU"/>
        </w:rPr>
        <w:t xml:space="preserve"> акцизы</w:t>
      </w:r>
      <w:r w:rsidR="00CF42FD">
        <w:rPr>
          <w:rFonts w:eastAsia="Times New Roman" w:cs="Times New Roman"/>
          <w:szCs w:val="28"/>
          <w:lang w:eastAsia="ru-RU"/>
        </w:rPr>
        <w:t xml:space="preserve"> на нефтепродукты и </w:t>
      </w:r>
      <w:r w:rsidRPr="00EB35E3">
        <w:rPr>
          <w:rFonts w:eastAsia="Times New Roman" w:cs="Times New Roman"/>
          <w:szCs w:val="28"/>
          <w:lang w:eastAsia="ru-RU"/>
        </w:rPr>
        <w:t>НДФЛ</w:t>
      </w:r>
      <w:r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в среднем </w:t>
      </w:r>
      <w:r w:rsidR="00CF42FD">
        <w:rPr>
          <w:rFonts w:eastAsia="Times New Roman" w:cs="Times New Roman"/>
          <w:szCs w:val="28"/>
          <w:lang w:eastAsia="ru-RU"/>
        </w:rPr>
        <w:t>68,8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C73594" w:rsidRPr="004D1E5C" w:rsidRDefault="00C73594" w:rsidP="00C73594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 xml:space="preserve">Доля налоговых доходов в структуре </w:t>
      </w:r>
      <w:r>
        <w:rPr>
          <w:rFonts w:eastAsia="Times New Roman" w:cs="Times New Roman"/>
          <w:szCs w:val="28"/>
          <w:lang w:eastAsia="ru-RU"/>
        </w:rPr>
        <w:t>собственных доходов бюджета 2025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>
        <w:rPr>
          <w:rFonts w:eastAsia="Times New Roman" w:cs="Times New Roman"/>
          <w:szCs w:val="28"/>
          <w:lang w:eastAsia="ru-RU"/>
        </w:rPr>
        <w:t>75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22287B" w:rsidRPr="001126C1" w:rsidRDefault="00B21CF5" w:rsidP="0022287B">
      <w:pPr>
        <w:autoSpaceDE w:val="0"/>
        <w:autoSpaceDN w:val="0"/>
        <w:adjustRightInd w:val="0"/>
        <w:spacing w:after="120"/>
        <w:rPr>
          <w:color w:val="FF0000"/>
          <w:szCs w:val="28"/>
        </w:rPr>
      </w:pPr>
      <w:r w:rsidRPr="00CA6A07">
        <w:rPr>
          <w:rFonts w:eastAsia="Times New Roman" w:cs="Times New Roman"/>
          <w:szCs w:val="28"/>
          <w:lang w:eastAsia="ru-RU"/>
        </w:rPr>
        <w:t>П</w:t>
      </w:r>
      <w:r w:rsidR="00CA6A07" w:rsidRPr="00CA6A07">
        <w:rPr>
          <w:rFonts w:eastAsia="Times New Roman" w:cs="Times New Roman"/>
          <w:szCs w:val="28"/>
          <w:lang w:eastAsia="ru-RU"/>
        </w:rPr>
        <w:t>рогноз п</w:t>
      </w:r>
      <w:r w:rsidRPr="00CA6A07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CA6A07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CA6A07">
        <w:rPr>
          <w:rFonts w:eastAsia="Times New Roman" w:cs="Times New Roman"/>
          <w:szCs w:val="28"/>
          <w:lang w:eastAsia="ru-RU"/>
        </w:rPr>
        <w:t xml:space="preserve"> на 202</w:t>
      </w:r>
      <w:r w:rsidR="00C73594">
        <w:rPr>
          <w:rFonts w:eastAsia="Times New Roman" w:cs="Times New Roman"/>
          <w:szCs w:val="28"/>
          <w:lang w:eastAsia="ru-RU"/>
        </w:rPr>
        <w:t>5</w:t>
      </w:r>
      <w:r w:rsidRPr="00CA6A07">
        <w:rPr>
          <w:rFonts w:eastAsia="Times New Roman" w:cs="Times New Roman"/>
          <w:szCs w:val="28"/>
          <w:lang w:eastAsia="ru-RU"/>
        </w:rPr>
        <w:t xml:space="preserve"> год составля</w:t>
      </w:r>
      <w:r w:rsidR="00CA6A07" w:rsidRPr="00CA6A07">
        <w:rPr>
          <w:rFonts w:eastAsia="Times New Roman" w:cs="Times New Roman"/>
          <w:szCs w:val="28"/>
          <w:lang w:eastAsia="ru-RU"/>
        </w:rPr>
        <w:t>е</w:t>
      </w:r>
      <w:r w:rsidRPr="00CA6A07">
        <w:rPr>
          <w:rFonts w:eastAsia="Times New Roman" w:cs="Times New Roman"/>
          <w:szCs w:val="28"/>
          <w:lang w:eastAsia="ru-RU"/>
        </w:rPr>
        <w:t>т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="00C73594">
        <w:rPr>
          <w:rFonts w:eastAsia="Times New Roman" w:cs="Times New Roman"/>
          <w:szCs w:val="28"/>
          <w:lang w:eastAsia="ru-RU"/>
        </w:rPr>
        <w:t xml:space="preserve">916,3 </w:t>
      </w:r>
      <w:r w:rsidRPr="00CA6A07">
        <w:rPr>
          <w:rFonts w:eastAsia="Times New Roman" w:cs="Times New Roman"/>
          <w:szCs w:val="28"/>
          <w:lang w:eastAsia="ru-RU"/>
        </w:rPr>
        <w:t>тыс. рублей</w:t>
      </w:r>
      <w:r w:rsidR="00C73594">
        <w:rPr>
          <w:rFonts w:eastAsia="Times New Roman" w:cs="Times New Roman"/>
          <w:szCs w:val="28"/>
          <w:lang w:eastAsia="ru-RU"/>
        </w:rPr>
        <w:t>, с ростом к оценке текущего года на 169,5 тыс. рублей или</w:t>
      </w:r>
      <w:r w:rsidR="00CF42FD">
        <w:rPr>
          <w:rFonts w:eastAsia="Times New Roman" w:cs="Times New Roman"/>
          <w:szCs w:val="28"/>
          <w:lang w:eastAsia="ru-RU"/>
        </w:rPr>
        <w:t xml:space="preserve"> на</w:t>
      </w:r>
      <w:r w:rsidR="00C73594">
        <w:rPr>
          <w:rFonts w:eastAsia="Times New Roman" w:cs="Times New Roman"/>
          <w:szCs w:val="28"/>
          <w:lang w:eastAsia="ru-RU"/>
        </w:rPr>
        <w:t xml:space="preserve"> </w:t>
      </w:r>
      <w:r w:rsidR="00E131A4">
        <w:rPr>
          <w:rFonts w:eastAsia="Times New Roman" w:cs="Times New Roman"/>
          <w:szCs w:val="28"/>
          <w:lang w:eastAsia="ru-RU"/>
        </w:rPr>
        <w:t>22,7%</w:t>
      </w:r>
      <w:r w:rsidR="00CA6A07" w:rsidRPr="00CA6A07">
        <w:rPr>
          <w:rFonts w:eastAsia="Times New Roman" w:cs="Times New Roman"/>
          <w:szCs w:val="28"/>
          <w:lang w:eastAsia="ru-RU"/>
        </w:rPr>
        <w:t>.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="00E131A4" w:rsidRPr="00A848E2">
        <w:rPr>
          <w:rFonts w:eastAsia="Times New Roman" w:cs="Times New Roman"/>
          <w:szCs w:val="28"/>
          <w:lang w:eastAsia="ar-SA"/>
        </w:rPr>
        <w:t>Согласно пояснительной записке к проекту бю</w:t>
      </w:r>
      <w:r w:rsidR="00E131A4" w:rsidRPr="00A848E2">
        <w:rPr>
          <w:rFonts w:eastAsia="Times New Roman" w:cs="Times New Roman"/>
          <w:szCs w:val="28"/>
          <w:lang w:eastAsia="ar-SA"/>
        </w:rPr>
        <w:t>д</w:t>
      </w:r>
      <w:r w:rsidR="00E131A4" w:rsidRPr="00A848E2">
        <w:rPr>
          <w:rFonts w:eastAsia="Times New Roman" w:cs="Times New Roman"/>
          <w:szCs w:val="28"/>
          <w:lang w:eastAsia="ar-SA"/>
        </w:rPr>
        <w:t>жета, в параметрах прогнозируемых поступлений учтено сокращение с 1 февраля 2025 года норматива отчислений в бюджеты субъектов Российской Федерации от акцизов на нефтепродукты с 74,9% до 68,5%, а также устано</w:t>
      </w:r>
      <w:r w:rsidR="00E131A4" w:rsidRPr="00A848E2">
        <w:rPr>
          <w:rFonts w:eastAsia="Times New Roman" w:cs="Times New Roman"/>
          <w:szCs w:val="28"/>
          <w:lang w:eastAsia="ar-SA"/>
        </w:rPr>
        <w:t>в</w:t>
      </w:r>
      <w:r w:rsidR="00E131A4" w:rsidRPr="00A848E2">
        <w:rPr>
          <w:rFonts w:eastAsia="Times New Roman" w:cs="Times New Roman"/>
          <w:szCs w:val="28"/>
          <w:lang w:eastAsia="ar-SA"/>
        </w:rPr>
        <w:t xml:space="preserve">ленные для </w:t>
      </w:r>
      <w:r w:rsidR="00CF42FD">
        <w:rPr>
          <w:rFonts w:eastAsia="Times New Roman" w:cs="Times New Roman"/>
          <w:szCs w:val="28"/>
          <w:lang w:eastAsia="ar-SA"/>
        </w:rPr>
        <w:t xml:space="preserve">Рябиновского </w:t>
      </w:r>
      <w:r w:rsidR="00E131A4">
        <w:rPr>
          <w:rFonts w:eastAsia="Times New Roman" w:cs="Times New Roman"/>
          <w:szCs w:val="28"/>
          <w:lang w:eastAsia="ar-SA"/>
        </w:rPr>
        <w:t xml:space="preserve"> сельского поселения</w:t>
      </w:r>
      <w:r w:rsidR="00E131A4" w:rsidRPr="00A848E2">
        <w:rPr>
          <w:rFonts w:eastAsia="Times New Roman" w:cs="Times New Roman"/>
          <w:szCs w:val="28"/>
          <w:lang w:eastAsia="ar-SA"/>
        </w:rPr>
        <w:t xml:space="preserve"> размеры нормативов распр</w:t>
      </w:r>
      <w:r w:rsidR="00E131A4" w:rsidRPr="00A848E2">
        <w:rPr>
          <w:rFonts w:eastAsia="Times New Roman" w:cs="Times New Roman"/>
          <w:szCs w:val="28"/>
          <w:lang w:eastAsia="ar-SA"/>
        </w:rPr>
        <w:t>е</w:t>
      </w:r>
      <w:r w:rsidR="00E131A4" w:rsidRPr="00A848E2">
        <w:rPr>
          <w:rFonts w:eastAsia="Times New Roman" w:cs="Times New Roman"/>
          <w:szCs w:val="28"/>
          <w:lang w:eastAsia="ar-SA"/>
        </w:rPr>
        <w:t xml:space="preserve">деления (приложение </w:t>
      </w:r>
      <w:r w:rsidR="00E131A4">
        <w:rPr>
          <w:rFonts w:eastAsia="Times New Roman" w:cs="Times New Roman"/>
          <w:szCs w:val="28"/>
          <w:lang w:eastAsia="ar-SA"/>
        </w:rPr>
        <w:t>4</w:t>
      </w:r>
      <w:r w:rsidR="00E131A4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403A3D" w:rsidRDefault="00C542F2" w:rsidP="0022287B">
      <w:pPr>
        <w:rPr>
          <w:rFonts w:eastAsia="Times New Roman"/>
          <w:szCs w:val="28"/>
          <w:lang w:eastAsia="ru-RU"/>
        </w:rPr>
      </w:pPr>
      <w:r w:rsidRPr="0026341B">
        <w:rPr>
          <w:rFonts w:eastAsia="Times New Roman"/>
          <w:szCs w:val="28"/>
          <w:lang w:eastAsia="ru-RU"/>
        </w:rPr>
        <w:t>В</w:t>
      </w:r>
      <w:r w:rsidRPr="00004020">
        <w:rPr>
          <w:rFonts w:eastAsia="Times New Roman"/>
          <w:szCs w:val="28"/>
          <w:lang w:eastAsia="ru-RU"/>
        </w:rPr>
        <w:t xml:space="preserve"> 202</w:t>
      </w:r>
      <w:r w:rsidR="00E131A4">
        <w:rPr>
          <w:rFonts w:eastAsia="Times New Roman"/>
          <w:szCs w:val="28"/>
          <w:lang w:eastAsia="ru-RU"/>
        </w:rPr>
        <w:t>5</w:t>
      </w:r>
      <w:r w:rsidRPr="00004020">
        <w:rPr>
          <w:rFonts w:eastAsia="Times New Roman"/>
          <w:szCs w:val="28"/>
          <w:lang w:eastAsia="ru-RU"/>
        </w:rPr>
        <w:t xml:space="preserve"> году </w:t>
      </w:r>
      <w:r>
        <w:rPr>
          <w:rFonts w:eastAsia="Times New Roman"/>
          <w:szCs w:val="28"/>
          <w:lang w:eastAsia="ru-RU"/>
        </w:rPr>
        <w:t xml:space="preserve">поступление </w:t>
      </w:r>
      <w:r w:rsidRPr="001D69CF">
        <w:rPr>
          <w:rFonts w:eastAsia="Times New Roman"/>
          <w:b/>
          <w:i/>
          <w:szCs w:val="28"/>
          <w:lang w:eastAsia="ru-RU"/>
        </w:rPr>
        <w:t>н</w:t>
      </w:r>
      <w:r w:rsidRPr="00FE1E15">
        <w:rPr>
          <w:rFonts w:eastAsia="Times New Roman"/>
          <w:b/>
          <w:i/>
          <w:szCs w:val="28"/>
          <w:lang w:eastAsia="ru-RU"/>
        </w:rPr>
        <w:t>алог</w:t>
      </w:r>
      <w:r>
        <w:rPr>
          <w:rFonts w:eastAsia="Times New Roman"/>
          <w:b/>
          <w:i/>
          <w:szCs w:val="28"/>
          <w:lang w:eastAsia="ru-RU"/>
        </w:rPr>
        <w:t>а</w:t>
      </w:r>
      <w:r w:rsidRPr="00FE1E15">
        <w:rPr>
          <w:rFonts w:eastAsia="Times New Roman"/>
          <w:b/>
          <w:i/>
          <w:szCs w:val="28"/>
          <w:lang w:eastAsia="ru-RU"/>
        </w:rPr>
        <w:t xml:space="preserve"> на </w:t>
      </w:r>
      <w:r w:rsidR="006A0C0A">
        <w:rPr>
          <w:rFonts w:eastAsia="Times New Roman"/>
          <w:b/>
          <w:i/>
          <w:szCs w:val="28"/>
          <w:lang w:eastAsia="ru-RU"/>
        </w:rPr>
        <w:t>доходы</w:t>
      </w:r>
      <w:r w:rsidRPr="00FE1E15">
        <w:rPr>
          <w:rFonts w:eastAsia="Times New Roman"/>
          <w:b/>
          <w:i/>
          <w:szCs w:val="28"/>
          <w:lang w:eastAsia="ru-RU"/>
        </w:rPr>
        <w:t xml:space="preserve"> физических лиц</w:t>
      </w:r>
      <w:r w:rsidR="00CF42FD">
        <w:rPr>
          <w:rFonts w:eastAsia="Times New Roman"/>
          <w:b/>
          <w:i/>
          <w:szCs w:val="28"/>
          <w:lang w:eastAsia="ru-RU"/>
        </w:rPr>
        <w:t xml:space="preserve"> </w:t>
      </w:r>
      <w:r w:rsidRPr="00004020">
        <w:rPr>
          <w:rFonts w:eastAsia="Times New Roman"/>
          <w:szCs w:val="28"/>
          <w:lang w:eastAsia="ru-RU"/>
        </w:rPr>
        <w:t>по сра</w:t>
      </w:r>
      <w:r w:rsidRPr="00004020">
        <w:rPr>
          <w:rFonts w:eastAsia="Times New Roman"/>
          <w:szCs w:val="28"/>
          <w:lang w:eastAsia="ru-RU"/>
        </w:rPr>
        <w:t>в</w:t>
      </w:r>
      <w:r w:rsidRPr="00004020">
        <w:rPr>
          <w:rFonts w:eastAsia="Times New Roman"/>
          <w:szCs w:val="28"/>
          <w:lang w:eastAsia="ru-RU"/>
        </w:rPr>
        <w:t>нению с ожидаемой оценкой 202</w:t>
      </w:r>
      <w:r w:rsidR="00E131A4"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года </w:t>
      </w:r>
      <w:r w:rsidR="004A0A10">
        <w:rPr>
          <w:rFonts w:eastAsia="Times New Roman"/>
          <w:szCs w:val="28"/>
          <w:lang w:eastAsia="ru-RU"/>
        </w:rPr>
        <w:t>возрастет</w:t>
      </w:r>
      <w:r w:rsidR="00CF42FD">
        <w:rPr>
          <w:rFonts w:eastAsia="Times New Roman"/>
          <w:szCs w:val="28"/>
          <w:lang w:eastAsia="ru-RU"/>
        </w:rPr>
        <w:t xml:space="preserve"> </w:t>
      </w:r>
      <w:r w:rsidRPr="00403A3D">
        <w:rPr>
          <w:rFonts w:eastAsia="Times New Roman"/>
          <w:szCs w:val="28"/>
          <w:lang w:eastAsia="ru-RU"/>
        </w:rPr>
        <w:t xml:space="preserve">на </w:t>
      </w:r>
      <w:r w:rsidR="00E131A4">
        <w:rPr>
          <w:rFonts w:eastAsia="Times New Roman"/>
          <w:szCs w:val="28"/>
          <w:lang w:eastAsia="ru-RU"/>
        </w:rPr>
        <w:t>7,3</w:t>
      </w:r>
      <w:r w:rsidRPr="00403A3D">
        <w:rPr>
          <w:rFonts w:eastAsia="Times New Roman"/>
          <w:szCs w:val="28"/>
          <w:lang w:eastAsia="ru-RU"/>
        </w:rPr>
        <w:t xml:space="preserve"> тыс. рублей или на </w:t>
      </w:r>
      <w:r w:rsidR="00E131A4">
        <w:rPr>
          <w:rFonts w:eastAsia="Times New Roman"/>
          <w:szCs w:val="28"/>
          <w:lang w:eastAsia="ru-RU"/>
        </w:rPr>
        <w:t>1,2</w:t>
      </w:r>
      <w:r w:rsidRPr="00403A3D">
        <w:rPr>
          <w:rFonts w:eastAsia="Times New Roman"/>
          <w:szCs w:val="28"/>
          <w:lang w:eastAsia="ru-RU"/>
        </w:rPr>
        <w:t xml:space="preserve"> % и</w:t>
      </w:r>
      <w:r w:rsidR="0056050A">
        <w:rPr>
          <w:rFonts w:eastAsia="Times New Roman"/>
          <w:szCs w:val="28"/>
          <w:lang w:eastAsia="ru-RU"/>
        </w:rPr>
        <w:t xml:space="preserve"> составит 6</w:t>
      </w:r>
      <w:r w:rsidR="00E131A4">
        <w:rPr>
          <w:rFonts w:eastAsia="Times New Roman"/>
          <w:szCs w:val="28"/>
          <w:lang w:eastAsia="ru-RU"/>
        </w:rPr>
        <w:t>00,4</w:t>
      </w:r>
      <w:r w:rsidRPr="00403A3D">
        <w:rPr>
          <w:rFonts w:eastAsia="Times New Roman"/>
          <w:szCs w:val="28"/>
          <w:lang w:eastAsia="ru-RU"/>
        </w:rPr>
        <w:t xml:space="preserve"> тыс. рублей. </w:t>
      </w:r>
      <w:r w:rsidR="00403A3D">
        <w:rPr>
          <w:rFonts w:eastAsia="Times New Roman"/>
          <w:szCs w:val="28"/>
          <w:lang w:eastAsia="ru-RU"/>
        </w:rPr>
        <w:t>В плановом периоде рост поступлений</w:t>
      </w:r>
      <w:r w:rsidR="004A0A10">
        <w:rPr>
          <w:rFonts w:eastAsia="Times New Roman"/>
          <w:szCs w:val="28"/>
          <w:lang w:eastAsia="ru-RU"/>
        </w:rPr>
        <w:t xml:space="preserve"> продолжится</w:t>
      </w:r>
      <w:r w:rsidR="00403A3D">
        <w:rPr>
          <w:rFonts w:eastAsia="Times New Roman"/>
          <w:szCs w:val="28"/>
          <w:lang w:eastAsia="ru-RU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lastRenderedPageBreak/>
        <w:t>Анализ динамики прогноза по НДФЛ в 202</w:t>
      </w:r>
      <w:r w:rsidR="00E131A4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E131A4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CF42FD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253596">
        <w:rPr>
          <w:rFonts w:eastAsia="Times New Roman" w:cs="Times New Roman"/>
          <w:szCs w:val="28"/>
          <w:lang w:eastAsia="ru-RU"/>
        </w:rPr>
        <w:t>1</w:t>
      </w:r>
      <w:r w:rsidR="00E131A4">
        <w:rPr>
          <w:rFonts w:eastAsia="Times New Roman" w:cs="Times New Roman"/>
          <w:szCs w:val="28"/>
          <w:lang w:eastAsia="ru-RU"/>
        </w:rPr>
        <w:t>4</w:t>
      </w:r>
      <w:r w:rsidR="00253596">
        <w:rPr>
          <w:rFonts w:eastAsia="Times New Roman" w:cs="Times New Roman"/>
          <w:szCs w:val="28"/>
          <w:lang w:eastAsia="ru-RU"/>
        </w:rPr>
        <w:t>.</w:t>
      </w:r>
      <w:r w:rsidR="0056050A">
        <w:rPr>
          <w:rFonts w:eastAsia="Times New Roman" w:cs="Times New Roman"/>
          <w:szCs w:val="28"/>
          <w:lang w:eastAsia="ru-RU"/>
        </w:rPr>
        <w:t>11</w:t>
      </w:r>
      <w:r w:rsidR="00253596">
        <w:rPr>
          <w:rFonts w:eastAsia="Times New Roman" w:cs="Times New Roman"/>
          <w:szCs w:val="28"/>
          <w:lang w:eastAsia="ru-RU"/>
        </w:rPr>
        <w:t>.202</w:t>
      </w:r>
      <w:r w:rsidR="00E131A4">
        <w:rPr>
          <w:rFonts w:eastAsia="Times New Roman" w:cs="Times New Roman"/>
          <w:szCs w:val="28"/>
          <w:lang w:eastAsia="ru-RU"/>
        </w:rPr>
        <w:t>4</w:t>
      </w:r>
      <w:r w:rsidRPr="00A115F9">
        <w:rPr>
          <w:rFonts w:eastAsia="Times New Roman" w:cs="Times New Roman"/>
          <w:szCs w:val="28"/>
          <w:lang w:eastAsia="ru-RU"/>
        </w:rPr>
        <w:t xml:space="preserve"> года № </w:t>
      </w:r>
      <w:r w:rsidR="0056050A">
        <w:rPr>
          <w:rFonts w:eastAsia="Times New Roman" w:cs="Times New Roman"/>
          <w:szCs w:val="28"/>
          <w:lang w:eastAsia="ru-RU"/>
        </w:rPr>
        <w:t>1</w:t>
      </w:r>
      <w:r w:rsidR="00E131A4">
        <w:rPr>
          <w:rFonts w:eastAsia="Times New Roman" w:cs="Times New Roman"/>
          <w:szCs w:val="28"/>
          <w:lang w:eastAsia="ru-RU"/>
        </w:rPr>
        <w:t>0</w:t>
      </w:r>
      <w:r w:rsidR="0056050A">
        <w:rPr>
          <w:rFonts w:eastAsia="Times New Roman" w:cs="Times New Roman"/>
          <w:szCs w:val="28"/>
          <w:lang w:eastAsia="ru-RU"/>
        </w:rPr>
        <w:t>0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CF42FD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066" w:type="dxa"/>
        <w:jc w:val="center"/>
        <w:tblInd w:w="113" w:type="dxa"/>
        <w:tblLook w:val="04A0"/>
      </w:tblPr>
      <w:tblGrid>
        <w:gridCol w:w="4390"/>
        <w:gridCol w:w="1094"/>
        <w:gridCol w:w="1231"/>
        <w:gridCol w:w="1288"/>
        <w:gridCol w:w="1063"/>
      </w:tblGrid>
      <w:tr w:rsidR="00E131A4" w:rsidRPr="00E131A4" w:rsidTr="00CF42FD">
        <w:trPr>
          <w:trHeight w:val="3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31A4" w:rsidRPr="00B753B5" w:rsidRDefault="00E131A4" w:rsidP="00E131A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E131A4" w:rsidRPr="00E131A4" w:rsidTr="00CF42FD">
        <w:trPr>
          <w:trHeight w:val="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4" w:rsidRPr="00B753B5" w:rsidRDefault="00E131A4" w:rsidP="00E131A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652,48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695,3</w:t>
            </w:r>
          </w:p>
        </w:tc>
      </w:tr>
      <w:tr w:rsidR="00E131A4" w:rsidRPr="00E131A4" w:rsidTr="00CF42FD">
        <w:trPr>
          <w:trHeight w:val="7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4" w:rsidRPr="00B753B5" w:rsidRDefault="00E131A4" w:rsidP="00E131A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Темп роста, % к предыдущему 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6,7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8,7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6,6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131A4" w:rsidRPr="00E131A4" w:rsidTr="00CF42FD">
        <w:trPr>
          <w:trHeight w:val="7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4" w:rsidRPr="00B753B5" w:rsidRDefault="00E131A4" w:rsidP="00E131A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60131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64885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68550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72040</w:t>
            </w:r>
          </w:p>
        </w:tc>
      </w:tr>
      <w:tr w:rsidR="00E131A4" w:rsidRPr="00E131A4" w:rsidTr="00CF42FD">
        <w:trPr>
          <w:trHeight w:val="7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4" w:rsidRPr="00B753B5" w:rsidRDefault="00E131A4" w:rsidP="00E131A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Темп роста, % к предыдущему 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,3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7,9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4" w:rsidRPr="00E131A4" w:rsidRDefault="00E131A4" w:rsidP="00E131A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40359F" w:rsidRPr="00B753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,1</w:t>
            </w:r>
            <w:r w:rsidRPr="00E131A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40359F" w:rsidRPr="000A369B" w:rsidRDefault="0040359F" w:rsidP="0040359F">
      <w:pPr>
        <w:shd w:val="clear" w:color="auto" w:fill="FFFFFF"/>
        <w:spacing w:before="120"/>
        <w:rPr>
          <w:rFonts w:eastAsia="Times New Roman" w:cs="Times New Roman"/>
          <w:color w:val="000000"/>
          <w:szCs w:val="28"/>
          <w:lang w:eastAsia="ru-RU"/>
        </w:rPr>
      </w:pPr>
      <w:r w:rsidRPr="000A369B">
        <w:rPr>
          <w:rFonts w:eastAsia="Times New Roman" w:cs="Times New Roman"/>
          <w:color w:val="000000"/>
          <w:szCs w:val="28"/>
          <w:lang w:eastAsia="ru-RU"/>
        </w:rPr>
        <w:t>Из представленных данных следует, что поступления в 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году по</w:t>
      </w:r>
      <w:r w:rsidR="00A45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НДФЛ спрогнозированы 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ростом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к ожидаемой оценке 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года на</w:t>
      </w:r>
      <w:r w:rsidR="00A45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1,2</w:t>
      </w:r>
      <w:r w:rsidRPr="000A369B">
        <w:rPr>
          <w:rFonts w:eastAsia="Times New Roman" w:cs="Times New Roman"/>
          <w:color w:val="000000"/>
          <w:szCs w:val="28"/>
          <w:lang w:eastAsia="ru-RU"/>
        </w:rPr>
        <w:t>%, т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о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гда как фонд оплаты труда спрогнозирован с ростом на </w:t>
      </w:r>
      <w:r>
        <w:rPr>
          <w:rFonts w:eastAsia="Times New Roman" w:cs="Times New Roman"/>
          <w:color w:val="000000"/>
          <w:szCs w:val="28"/>
          <w:lang w:eastAsia="ru-RU"/>
        </w:rPr>
        <w:t>7,9</w:t>
      </w:r>
      <w:r w:rsidRPr="000A369B">
        <w:rPr>
          <w:rFonts w:eastAsia="Times New Roman" w:cs="Times New Roman"/>
          <w:color w:val="000000"/>
          <w:szCs w:val="28"/>
          <w:lang w:eastAsia="ru-RU"/>
        </w:rPr>
        <w:t>%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6436D">
        <w:rPr>
          <w:rFonts w:cs="Times New Roman"/>
          <w:szCs w:val="28"/>
        </w:rPr>
        <w:t>что может св</w:t>
      </w:r>
      <w:r w:rsidRPr="00A6436D">
        <w:rPr>
          <w:rFonts w:cs="Times New Roman"/>
          <w:szCs w:val="28"/>
        </w:rPr>
        <w:t>и</w:t>
      </w:r>
      <w:r w:rsidRPr="00A6436D">
        <w:rPr>
          <w:rFonts w:cs="Times New Roman"/>
          <w:szCs w:val="28"/>
        </w:rPr>
        <w:t>детельствовать о наличии резерва увеличения поступлений по данному нал</w:t>
      </w:r>
      <w:r w:rsidRPr="00A6436D">
        <w:rPr>
          <w:rFonts w:cs="Times New Roman"/>
          <w:szCs w:val="28"/>
        </w:rPr>
        <w:t>о</w:t>
      </w:r>
      <w:r w:rsidRPr="00A6436D">
        <w:rPr>
          <w:rFonts w:cs="Times New Roman"/>
          <w:szCs w:val="28"/>
        </w:rPr>
        <w:t xml:space="preserve">гу. </w:t>
      </w:r>
    </w:p>
    <w:p w:rsidR="0040359F" w:rsidRDefault="0040359F" w:rsidP="0040359F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плановом</w:t>
      </w:r>
      <w:r w:rsidR="00A45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периоде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A45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наоборот, прогноз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поступлений по налогу на д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о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ходы физических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опережает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темп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 w:rsidR="00A45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труда.</w:t>
      </w:r>
    </w:p>
    <w:p w:rsidR="0040359F" w:rsidRPr="00BC523B" w:rsidRDefault="0040359F" w:rsidP="0040359F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ления, свидетельствуют о несоблюдении администрацией сельского посел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ния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 w:rsidR="003E663B"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 w:rsidR="003E663B">
        <w:rPr>
          <w:rFonts w:cs="Times New Roman"/>
          <w:szCs w:val="28"/>
        </w:rPr>
        <w:t xml:space="preserve">К РФ </w:t>
      </w:r>
      <w:r w:rsidRPr="00BC523B">
        <w:rPr>
          <w:rFonts w:cs="Times New Roman"/>
          <w:szCs w:val="28"/>
        </w:rPr>
        <w:t>принципа достоверности бюджета в части реалистичности расчета доходов.</w:t>
      </w:r>
    </w:p>
    <w:p w:rsidR="00656F7A" w:rsidRDefault="00004020" w:rsidP="008940A7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C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="003E66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753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 по сра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нению с ожидаемой оценкой 202</w:t>
      </w:r>
      <w:r w:rsidR="007678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785E"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>282,1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8C555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пояснительной записке указано, что </w:t>
      </w:r>
      <w:r w:rsidR="008C555D" w:rsidRPr="008C55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555D" w:rsidRPr="008C555D">
        <w:rPr>
          <w:rFonts w:ascii="Times New Roman" w:hAnsi="Times New Roman"/>
          <w:sz w:val="28"/>
          <w:szCs w:val="28"/>
        </w:rPr>
        <w:t>рогноз по налогу на имущество физиче</w:t>
      </w:r>
      <w:r w:rsidR="00976CFC">
        <w:rPr>
          <w:rFonts w:ascii="Times New Roman" w:hAnsi="Times New Roman"/>
          <w:sz w:val="28"/>
          <w:szCs w:val="28"/>
        </w:rPr>
        <w:t>ских лиц на 202</w:t>
      </w:r>
      <w:r w:rsidR="0076785E">
        <w:rPr>
          <w:rFonts w:ascii="Times New Roman" w:hAnsi="Times New Roman"/>
          <w:sz w:val="28"/>
          <w:szCs w:val="28"/>
        </w:rPr>
        <w:t>5</w:t>
      </w:r>
      <w:r w:rsidR="008C555D" w:rsidRPr="008C555D">
        <w:rPr>
          <w:rFonts w:ascii="Times New Roman" w:hAnsi="Times New Roman"/>
          <w:sz w:val="28"/>
          <w:szCs w:val="28"/>
        </w:rPr>
        <w:t>-202</w:t>
      </w:r>
      <w:r w:rsidR="0076785E">
        <w:rPr>
          <w:rFonts w:ascii="Times New Roman" w:hAnsi="Times New Roman"/>
          <w:sz w:val="28"/>
          <w:szCs w:val="28"/>
        </w:rPr>
        <w:t>7</w:t>
      </w:r>
      <w:r w:rsidR="008C555D" w:rsidRPr="008C555D">
        <w:rPr>
          <w:rFonts w:ascii="Times New Roman" w:hAnsi="Times New Roman"/>
          <w:sz w:val="28"/>
          <w:szCs w:val="28"/>
        </w:rPr>
        <w:t xml:space="preserve"> года составлен с использованием данных о суммарной кадастровой стоимости объектов недвижимости</w:t>
      </w:r>
      <w:r w:rsidR="008C55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риоде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5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56F7A">
        <w:rPr>
          <w:rFonts w:ascii="Times New Roman" w:eastAsia="Times New Roman" w:hAnsi="Times New Roman"/>
          <w:sz w:val="28"/>
          <w:szCs w:val="28"/>
          <w:lang w:eastAsia="ru-RU"/>
        </w:rPr>
        <w:t>оступлени</w:t>
      </w:r>
      <w:r w:rsidR="00D925EB">
        <w:rPr>
          <w:rFonts w:ascii="Times New Roman" w:eastAsia="Times New Roman" w:hAnsi="Times New Roman"/>
          <w:sz w:val="28"/>
          <w:szCs w:val="28"/>
          <w:lang w:eastAsia="ru-RU"/>
        </w:rPr>
        <w:t>я останутся на уровне прогноза 2025 года</w:t>
      </w:r>
      <w:r w:rsidR="00656F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CFC" w:rsidRDefault="00976CFC" w:rsidP="00976CFC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Земельный налог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C667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снизится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ожидаемой оценкой 202</w:t>
      </w:r>
      <w:r w:rsidR="00BC66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75">
        <w:rPr>
          <w:rFonts w:ascii="Times New Roman" w:eastAsia="Times New Roman" w:hAnsi="Times New Roman"/>
          <w:sz w:val="28"/>
          <w:szCs w:val="28"/>
          <w:lang w:eastAsia="ru-RU"/>
        </w:rPr>
        <w:t>6,3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>433,6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тельной записке</w:t>
      </w:r>
      <w:r w:rsidR="00BC66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исходя из суммы земельного налога за отчётный финансовый год по данным налоговой отчётности по форме 5-МН, коэффициента, рассчитанного исходя из новых утверждённых результатов государственной кадастровой оценки земель.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 наблюд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рост поступлений</w:t>
      </w:r>
      <w:r w:rsidR="003E66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0,7% 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D77" w:rsidRPr="009419D8" w:rsidRDefault="00F86D77" w:rsidP="008940A7">
      <w:pPr>
        <w:spacing w:before="120" w:after="6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419D8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9419D8">
        <w:rPr>
          <w:rFonts w:eastAsia="Times New Roman" w:cs="Times New Roman"/>
          <w:b/>
          <w:szCs w:val="28"/>
          <w:lang w:eastAsia="ru-RU"/>
        </w:rPr>
        <w:t>2</w:t>
      </w:r>
      <w:r w:rsidR="00BC6675">
        <w:rPr>
          <w:rFonts w:eastAsia="Times New Roman" w:cs="Times New Roman"/>
          <w:b/>
          <w:szCs w:val="28"/>
          <w:lang w:eastAsia="ru-RU"/>
        </w:rPr>
        <w:t>5</w:t>
      </w:r>
      <w:r w:rsidRPr="009419D8">
        <w:rPr>
          <w:rFonts w:eastAsia="Times New Roman" w:cs="Times New Roman"/>
          <w:b/>
          <w:szCs w:val="28"/>
          <w:lang w:eastAsia="ru-RU"/>
        </w:rPr>
        <w:t>-20</w:t>
      </w:r>
      <w:r w:rsidR="00EA2540" w:rsidRPr="009419D8">
        <w:rPr>
          <w:rFonts w:eastAsia="Times New Roman" w:cs="Times New Roman"/>
          <w:b/>
          <w:szCs w:val="28"/>
          <w:lang w:eastAsia="ru-RU"/>
        </w:rPr>
        <w:t>2</w:t>
      </w:r>
      <w:r w:rsidR="00BC6675">
        <w:rPr>
          <w:rFonts w:eastAsia="Times New Roman" w:cs="Times New Roman"/>
          <w:b/>
          <w:szCs w:val="28"/>
          <w:lang w:eastAsia="ru-RU"/>
        </w:rPr>
        <w:t>7</w:t>
      </w:r>
      <w:r w:rsidRPr="009419D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9419D8" w:rsidRDefault="00F86D77" w:rsidP="00F86D77">
      <w:pPr>
        <w:rPr>
          <w:rFonts w:eastAsia="Calibri" w:cs="Times New Roman"/>
          <w:szCs w:val="28"/>
        </w:rPr>
      </w:pPr>
      <w:r w:rsidRPr="009419D8">
        <w:rPr>
          <w:rFonts w:eastAsia="Calibri" w:cs="Times New Roman"/>
          <w:bCs/>
          <w:szCs w:val="28"/>
        </w:rPr>
        <w:t>Объем неналоговых доходов</w:t>
      </w:r>
      <w:r w:rsidRPr="009419D8">
        <w:rPr>
          <w:rFonts w:eastAsia="Calibri" w:cs="Times New Roman"/>
          <w:szCs w:val="28"/>
        </w:rPr>
        <w:t xml:space="preserve"> на 20</w:t>
      </w:r>
      <w:r w:rsidR="001C052B" w:rsidRPr="009419D8">
        <w:rPr>
          <w:rFonts w:eastAsia="Calibri" w:cs="Times New Roman"/>
          <w:szCs w:val="28"/>
        </w:rPr>
        <w:t>2</w:t>
      </w:r>
      <w:r w:rsidR="00BC6675">
        <w:rPr>
          <w:rFonts w:eastAsia="Calibri" w:cs="Times New Roman"/>
          <w:szCs w:val="28"/>
        </w:rPr>
        <w:t>5</w:t>
      </w:r>
      <w:r w:rsidRPr="009419D8">
        <w:rPr>
          <w:rFonts w:eastAsia="Calibri" w:cs="Times New Roman"/>
          <w:szCs w:val="28"/>
        </w:rPr>
        <w:t xml:space="preserve"> год прогнозируется в сумме </w:t>
      </w:r>
      <w:r w:rsidR="00D80B52">
        <w:rPr>
          <w:rFonts w:eastAsia="Calibri" w:cs="Times New Roman"/>
          <w:szCs w:val="28"/>
        </w:rPr>
        <w:t>744,6</w:t>
      </w:r>
      <w:r w:rsidR="003E663B">
        <w:rPr>
          <w:rFonts w:eastAsia="Calibri" w:cs="Times New Roman"/>
          <w:szCs w:val="28"/>
        </w:rPr>
        <w:t xml:space="preserve"> </w:t>
      </w:r>
      <w:r w:rsidR="004E0560" w:rsidRPr="009419D8">
        <w:rPr>
          <w:rFonts w:eastAsia="Calibri" w:cs="Times New Roman"/>
          <w:szCs w:val="28"/>
        </w:rPr>
        <w:t>тыс</w:t>
      </w:r>
      <w:r w:rsidRPr="009419D8">
        <w:rPr>
          <w:rFonts w:eastAsia="Calibri" w:cs="Times New Roman"/>
          <w:szCs w:val="28"/>
        </w:rPr>
        <w:t xml:space="preserve">. рублей, что </w:t>
      </w:r>
      <w:r w:rsidR="00163BEB" w:rsidRPr="009419D8">
        <w:rPr>
          <w:rFonts w:eastAsia="Calibri" w:cs="Times New Roman"/>
          <w:szCs w:val="28"/>
        </w:rPr>
        <w:t>ниже</w:t>
      </w:r>
      <w:r w:rsidR="00EB35E3" w:rsidRPr="009419D8">
        <w:rPr>
          <w:rFonts w:eastAsia="Calibri" w:cs="Times New Roman"/>
          <w:szCs w:val="28"/>
        </w:rPr>
        <w:t xml:space="preserve"> оценки</w:t>
      </w:r>
      <w:r w:rsidR="003E663B">
        <w:rPr>
          <w:rFonts w:eastAsia="Calibri" w:cs="Times New Roman"/>
          <w:szCs w:val="28"/>
        </w:rPr>
        <w:t xml:space="preserve"> т</w:t>
      </w:r>
      <w:r w:rsidRPr="009419D8">
        <w:rPr>
          <w:rFonts w:eastAsia="Calibri" w:cs="Times New Roman"/>
          <w:szCs w:val="28"/>
        </w:rPr>
        <w:t xml:space="preserve">екущего года на </w:t>
      </w:r>
      <w:r w:rsidR="00D80B52">
        <w:rPr>
          <w:rFonts w:eastAsia="Calibri" w:cs="Times New Roman"/>
          <w:szCs w:val="28"/>
        </w:rPr>
        <w:t xml:space="preserve">128 </w:t>
      </w:r>
      <w:r w:rsidR="004E0560" w:rsidRPr="009419D8">
        <w:rPr>
          <w:rFonts w:eastAsia="Calibri" w:cs="Times New Roman"/>
          <w:szCs w:val="28"/>
        </w:rPr>
        <w:t>тыс</w:t>
      </w:r>
      <w:r w:rsidRPr="009419D8">
        <w:rPr>
          <w:rFonts w:eastAsia="Calibri" w:cs="Times New Roman"/>
          <w:szCs w:val="28"/>
        </w:rPr>
        <w:t xml:space="preserve">. рублей, или </w:t>
      </w:r>
      <w:r w:rsidR="002E74BD" w:rsidRPr="009419D8">
        <w:rPr>
          <w:rFonts w:eastAsia="Calibri" w:cs="Times New Roman"/>
          <w:szCs w:val="28"/>
        </w:rPr>
        <w:t xml:space="preserve">на </w:t>
      </w:r>
      <w:r w:rsidR="00D80B52">
        <w:rPr>
          <w:rFonts w:eastAsia="Calibri" w:cs="Times New Roman"/>
          <w:szCs w:val="28"/>
        </w:rPr>
        <w:t>1</w:t>
      </w:r>
      <w:r w:rsidR="004A47F0">
        <w:rPr>
          <w:rFonts w:eastAsia="Calibri" w:cs="Times New Roman"/>
          <w:szCs w:val="28"/>
        </w:rPr>
        <w:t>4</w:t>
      </w:r>
      <w:r w:rsidR="00D80B52">
        <w:rPr>
          <w:rFonts w:eastAsia="Calibri" w:cs="Times New Roman"/>
          <w:szCs w:val="28"/>
        </w:rPr>
        <w:t>,7</w:t>
      </w:r>
      <w:r w:rsidR="00C419BC" w:rsidRPr="009419D8">
        <w:rPr>
          <w:rFonts w:eastAsia="Calibri" w:cs="Times New Roman"/>
          <w:szCs w:val="28"/>
        </w:rPr>
        <w:t>%</w:t>
      </w:r>
      <w:r w:rsidR="00FF0D84" w:rsidRPr="009419D8">
        <w:rPr>
          <w:rFonts w:eastAsia="Calibri" w:cs="Times New Roman"/>
          <w:szCs w:val="28"/>
        </w:rPr>
        <w:t>.</w:t>
      </w:r>
      <w:r w:rsidRPr="009419D8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 w:rsidRPr="009419D8">
        <w:rPr>
          <w:rFonts w:eastAsia="Calibri" w:cs="Times New Roman"/>
          <w:szCs w:val="28"/>
        </w:rPr>
        <w:t>2</w:t>
      </w:r>
      <w:r w:rsidR="00D80B52">
        <w:rPr>
          <w:rFonts w:eastAsia="Calibri" w:cs="Times New Roman"/>
          <w:szCs w:val="28"/>
        </w:rPr>
        <w:t>5</w:t>
      </w:r>
      <w:r w:rsidRPr="009419D8">
        <w:rPr>
          <w:rFonts w:eastAsia="Calibri" w:cs="Times New Roman"/>
          <w:szCs w:val="28"/>
        </w:rPr>
        <w:t xml:space="preserve"> году с</w:t>
      </w:r>
      <w:r w:rsidRPr="009419D8">
        <w:rPr>
          <w:rFonts w:eastAsia="Calibri" w:cs="Times New Roman"/>
          <w:szCs w:val="28"/>
        </w:rPr>
        <w:t>о</w:t>
      </w:r>
      <w:r w:rsidRPr="009419D8">
        <w:rPr>
          <w:rFonts w:eastAsia="Calibri" w:cs="Times New Roman"/>
          <w:szCs w:val="28"/>
        </w:rPr>
        <w:t xml:space="preserve">ставит </w:t>
      </w:r>
      <w:r w:rsidR="00FE146E">
        <w:rPr>
          <w:rFonts w:eastAsia="Calibri" w:cs="Times New Roman"/>
          <w:szCs w:val="28"/>
        </w:rPr>
        <w:t>1</w:t>
      </w:r>
      <w:r w:rsidR="00D80B52">
        <w:rPr>
          <w:rFonts w:eastAsia="Calibri" w:cs="Times New Roman"/>
          <w:szCs w:val="28"/>
        </w:rPr>
        <w:t>4</w:t>
      </w:r>
      <w:r w:rsidR="00FE146E">
        <w:rPr>
          <w:rFonts w:eastAsia="Calibri" w:cs="Times New Roman"/>
          <w:szCs w:val="28"/>
        </w:rPr>
        <w:t>,</w:t>
      </w:r>
      <w:r w:rsidR="00D80B52">
        <w:rPr>
          <w:rFonts w:eastAsia="Calibri" w:cs="Times New Roman"/>
          <w:szCs w:val="28"/>
        </w:rPr>
        <w:t>6</w:t>
      </w:r>
      <w:r w:rsidRPr="009419D8">
        <w:rPr>
          <w:rFonts w:eastAsia="Calibri" w:cs="Times New Roman"/>
          <w:szCs w:val="28"/>
        </w:rPr>
        <w:t>% (</w:t>
      </w:r>
      <w:r w:rsidR="00253E89" w:rsidRPr="009419D8">
        <w:rPr>
          <w:rFonts w:eastAsia="Calibri" w:cs="Times New Roman"/>
          <w:szCs w:val="28"/>
        </w:rPr>
        <w:t>в</w:t>
      </w:r>
      <w:r w:rsidRPr="009419D8">
        <w:rPr>
          <w:rFonts w:eastAsia="Calibri" w:cs="Times New Roman"/>
          <w:szCs w:val="28"/>
        </w:rPr>
        <w:t xml:space="preserve"> 20</w:t>
      </w:r>
      <w:r w:rsidR="002A624E" w:rsidRPr="009419D8">
        <w:rPr>
          <w:rFonts w:eastAsia="Calibri" w:cs="Times New Roman"/>
          <w:szCs w:val="28"/>
        </w:rPr>
        <w:t>2</w:t>
      </w:r>
      <w:r w:rsidR="00D80B52">
        <w:rPr>
          <w:rFonts w:eastAsia="Calibri" w:cs="Times New Roman"/>
          <w:szCs w:val="28"/>
        </w:rPr>
        <w:t>4</w:t>
      </w:r>
      <w:r w:rsidRPr="009419D8">
        <w:rPr>
          <w:rFonts w:eastAsia="Calibri" w:cs="Times New Roman"/>
          <w:szCs w:val="28"/>
        </w:rPr>
        <w:t xml:space="preserve"> год</w:t>
      </w:r>
      <w:r w:rsidR="00253E89" w:rsidRPr="009419D8">
        <w:rPr>
          <w:rFonts w:eastAsia="Calibri" w:cs="Times New Roman"/>
          <w:szCs w:val="28"/>
        </w:rPr>
        <w:t>у</w:t>
      </w:r>
      <w:r w:rsidRPr="009419D8">
        <w:rPr>
          <w:rFonts w:eastAsia="Calibri" w:cs="Times New Roman"/>
          <w:szCs w:val="28"/>
        </w:rPr>
        <w:t xml:space="preserve"> доля составит </w:t>
      </w:r>
      <w:r w:rsidR="004A47F0">
        <w:rPr>
          <w:rFonts w:eastAsia="Calibri" w:cs="Times New Roman"/>
          <w:szCs w:val="28"/>
        </w:rPr>
        <w:t>1</w:t>
      </w:r>
      <w:r w:rsidR="00D80B52">
        <w:rPr>
          <w:rFonts w:eastAsia="Calibri" w:cs="Times New Roman"/>
          <w:szCs w:val="28"/>
        </w:rPr>
        <w:t>4,1</w:t>
      </w:r>
      <w:r w:rsidRPr="009419D8">
        <w:rPr>
          <w:rFonts w:eastAsia="Calibri" w:cs="Times New Roman"/>
          <w:szCs w:val="28"/>
        </w:rPr>
        <w:t>%).</w:t>
      </w:r>
    </w:p>
    <w:p w:rsidR="00F86D77" w:rsidRPr="009419D8" w:rsidRDefault="00F86D77" w:rsidP="00F86D77">
      <w:pPr>
        <w:rPr>
          <w:rFonts w:eastAsia="Calibri" w:cs="Times New Roman"/>
          <w:szCs w:val="28"/>
        </w:rPr>
      </w:pPr>
      <w:r w:rsidRPr="002A7C21">
        <w:rPr>
          <w:rFonts w:eastAsia="Calibri" w:cs="Times New Roman"/>
          <w:szCs w:val="28"/>
        </w:rPr>
        <w:t>В 20</w:t>
      </w:r>
      <w:r w:rsidR="006828CB" w:rsidRPr="002A7C21">
        <w:rPr>
          <w:rFonts w:eastAsia="Calibri" w:cs="Times New Roman"/>
          <w:szCs w:val="28"/>
        </w:rPr>
        <w:t>2</w:t>
      </w:r>
      <w:r w:rsidR="00D80B52">
        <w:rPr>
          <w:rFonts w:eastAsia="Calibri" w:cs="Times New Roman"/>
          <w:szCs w:val="28"/>
        </w:rPr>
        <w:t>6</w:t>
      </w:r>
      <w:r w:rsidRPr="002A7C21">
        <w:rPr>
          <w:rFonts w:eastAsia="Calibri" w:cs="Times New Roman"/>
          <w:szCs w:val="28"/>
        </w:rPr>
        <w:t xml:space="preserve"> и 20</w:t>
      </w:r>
      <w:r w:rsidR="003012AA" w:rsidRPr="002A7C21">
        <w:rPr>
          <w:rFonts w:eastAsia="Calibri" w:cs="Times New Roman"/>
          <w:szCs w:val="28"/>
        </w:rPr>
        <w:t>2</w:t>
      </w:r>
      <w:r w:rsidR="00D80B52">
        <w:rPr>
          <w:rFonts w:eastAsia="Calibri" w:cs="Times New Roman"/>
          <w:szCs w:val="28"/>
        </w:rPr>
        <w:t>7</w:t>
      </w:r>
      <w:r w:rsidRPr="002A7C21">
        <w:rPr>
          <w:rFonts w:eastAsia="Calibri" w:cs="Times New Roman"/>
          <w:szCs w:val="28"/>
        </w:rPr>
        <w:t xml:space="preserve"> годах неналоговые доходы прогнозируются </w:t>
      </w:r>
      <w:r w:rsidR="009419D8" w:rsidRPr="002A7C21">
        <w:rPr>
          <w:rFonts w:eastAsia="Calibri" w:cs="Times New Roman"/>
          <w:szCs w:val="28"/>
        </w:rPr>
        <w:t xml:space="preserve">на уровне </w:t>
      </w:r>
      <w:r w:rsidRPr="002A7C21">
        <w:rPr>
          <w:rFonts w:eastAsia="Calibri" w:cs="Times New Roman"/>
          <w:szCs w:val="28"/>
        </w:rPr>
        <w:t>прогноз</w:t>
      </w:r>
      <w:r w:rsidR="009419D8" w:rsidRPr="002A7C21">
        <w:rPr>
          <w:rFonts w:eastAsia="Calibri" w:cs="Times New Roman"/>
          <w:szCs w:val="28"/>
        </w:rPr>
        <w:t>а 202</w:t>
      </w:r>
      <w:r w:rsidR="00D80B52">
        <w:rPr>
          <w:rFonts w:eastAsia="Calibri" w:cs="Times New Roman"/>
          <w:szCs w:val="28"/>
        </w:rPr>
        <w:t xml:space="preserve">5 </w:t>
      </w:r>
      <w:r w:rsidR="009419D8" w:rsidRPr="002A7C21">
        <w:rPr>
          <w:rFonts w:eastAsia="Calibri" w:cs="Times New Roman"/>
          <w:szCs w:val="28"/>
        </w:rPr>
        <w:t>года</w:t>
      </w:r>
      <w:r w:rsidRPr="002A7C21">
        <w:rPr>
          <w:rFonts w:eastAsia="Calibri" w:cs="Times New Roman"/>
          <w:szCs w:val="28"/>
        </w:rPr>
        <w:t>.</w:t>
      </w:r>
    </w:p>
    <w:p w:rsidR="00F86D77" w:rsidRDefault="00F86D77" w:rsidP="0006751B">
      <w:pPr>
        <w:spacing w:after="120"/>
        <w:rPr>
          <w:rFonts w:eastAsia="Times New Roman" w:cs="Times New Roman"/>
          <w:szCs w:val="28"/>
          <w:lang w:eastAsia="ru-RU"/>
        </w:rPr>
      </w:pPr>
      <w:r w:rsidRPr="009419D8">
        <w:rPr>
          <w:rFonts w:eastAsia="Times New Roman" w:cs="Times New Roman"/>
          <w:szCs w:val="28"/>
          <w:lang w:eastAsia="ru-RU"/>
        </w:rPr>
        <w:t>Структура неналоговых доходов</w:t>
      </w:r>
      <w:r w:rsidRPr="00F86D77">
        <w:rPr>
          <w:rFonts w:eastAsia="Times New Roman" w:cs="Times New Roman"/>
          <w:szCs w:val="28"/>
          <w:lang w:eastAsia="ru-RU"/>
        </w:rPr>
        <w:t xml:space="preserve">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877114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D80B52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51190C" w:rsidRDefault="0051190C" w:rsidP="0006751B">
      <w:pPr>
        <w:spacing w:after="120"/>
        <w:rPr>
          <w:rFonts w:eastAsia="Times New Roman" w:cs="Times New Roman"/>
          <w:szCs w:val="28"/>
          <w:lang w:eastAsia="ru-RU"/>
        </w:rPr>
      </w:pPr>
    </w:p>
    <w:tbl>
      <w:tblPr>
        <w:tblW w:w="9228" w:type="dxa"/>
        <w:jc w:val="center"/>
        <w:tblInd w:w="113" w:type="dxa"/>
        <w:tblLook w:val="04A0"/>
      </w:tblPr>
      <w:tblGrid>
        <w:gridCol w:w="3741"/>
        <w:gridCol w:w="722"/>
        <w:gridCol w:w="704"/>
        <w:gridCol w:w="708"/>
        <w:gridCol w:w="703"/>
        <w:gridCol w:w="708"/>
        <w:gridCol w:w="704"/>
        <w:gridCol w:w="666"/>
        <w:gridCol w:w="566"/>
        <w:gridCol w:w="6"/>
      </w:tblGrid>
      <w:tr w:rsidR="00BC6675" w:rsidRPr="00BC6675" w:rsidTr="003C3AD2">
        <w:trPr>
          <w:trHeight w:val="173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BC6675" w:rsidRPr="00BC6675" w:rsidTr="003C3AD2">
        <w:trPr>
          <w:gridAfter w:val="1"/>
          <w:wAfter w:w="6" w:type="dxa"/>
          <w:trHeight w:val="279"/>
          <w:jc w:val="center"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3748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ыс.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1E3748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</w:t>
            </w: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5" w:rsidRPr="00BC6675" w:rsidRDefault="00BC6675" w:rsidP="00BC667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</w:t>
            </w: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ности сельских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BC6675" w:rsidRPr="00BC6675" w:rsidTr="003C3AD2">
        <w:trPr>
          <w:gridAfter w:val="1"/>
          <w:wAfter w:w="6" w:type="dxa"/>
          <w:trHeight w:val="7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75" w:rsidRPr="00BC6675" w:rsidRDefault="00BC6675" w:rsidP="00BC6675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</w:t>
            </w: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бот) и компенсации затрат государства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5" w:rsidRPr="00BC6675" w:rsidRDefault="00BC6675" w:rsidP="00BC667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</w:tbl>
    <w:p w:rsidR="00413EAA" w:rsidRDefault="00691E99" w:rsidP="0058551C">
      <w:pPr>
        <w:spacing w:before="120"/>
        <w:ind w:firstLine="902"/>
        <w:rPr>
          <w:szCs w:val="28"/>
        </w:rPr>
      </w:pPr>
      <w:r>
        <w:rPr>
          <w:rFonts w:eastAsia="Calibri" w:cs="Times New Roman"/>
          <w:bCs/>
          <w:szCs w:val="28"/>
        </w:rPr>
        <w:t>Основным источником формирования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>
        <w:rPr>
          <w:rFonts w:eastAsia="Calibri" w:cs="Times New Roman"/>
          <w:bCs/>
          <w:szCs w:val="28"/>
        </w:rPr>
        <w:t xml:space="preserve">Рябиновского </w:t>
      </w:r>
      <w:r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Pr="003C3690">
        <w:rPr>
          <w:rFonts w:eastAsia="Calibri" w:cs="Times New Roman"/>
          <w:bCs/>
          <w:szCs w:val="28"/>
        </w:rPr>
        <w:t xml:space="preserve"> от </w:t>
      </w:r>
      <w:r>
        <w:rPr>
          <w:rFonts w:eastAsia="Calibri" w:cs="Times New Roman"/>
          <w:bCs/>
          <w:szCs w:val="28"/>
        </w:rPr>
        <w:t>платных услуг (8</w:t>
      </w:r>
      <w:r w:rsidR="00877114">
        <w:rPr>
          <w:rFonts w:eastAsia="Calibri" w:cs="Times New Roman"/>
          <w:bCs/>
          <w:szCs w:val="28"/>
        </w:rPr>
        <w:t>7,3</w:t>
      </w:r>
      <w:r>
        <w:rPr>
          <w:rFonts w:eastAsia="Calibri" w:cs="Times New Roman"/>
          <w:bCs/>
          <w:szCs w:val="28"/>
        </w:rPr>
        <w:t>%</w:t>
      </w:r>
      <w:r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Pr="003C3690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>Доходы от оказания платных услуг в 202</w:t>
      </w:r>
      <w:r w:rsidR="00877114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 xml:space="preserve"> году запланированы в об</w:t>
      </w:r>
      <w:r>
        <w:rPr>
          <w:rFonts w:eastAsia="Calibri" w:cs="Times New Roman"/>
          <w:bCs/>
          <w:szCs w:val="28"/>
        </w:rPr>
        <w:t>ъ</w:t>
      </w:r>
      <w:r>
        <w:rPr>
          <w:rFonts w:eastAsia="Calibri" w:cs="Times New Roman"/>
          <w:bCs/>
          <w:szCs w:val="28"/>
        </w:rPr>
        <w:t>еме 650 тыс. рублей, что ниже ожиданий 202</w:t>
      </w:r>
      <w:r w:rsidR="00877114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 xml:space="preserve"> года на </w:t>
      </w:r>
      <w:r w:rsidR="00877114">
        <w:rPr>
          <w:rFonts w:eastAsia="Calibri" w:cs="Times New Roman"/>
          <w:bCs/>
          <w:szCs w:val="28"/>
        </w:rPr>
        <w:t>122,2</w:t>
      </w:r>
      <w:r>
        <w:rPr>
          <w:rFonts w:eastAsia="Calibri" w:cs="Times New Roman"/>
          <w:bCs/>
          <w:szCs w:val="28"/>
        </w:rPr>
        <w:t xml:space="preserve"> тыс. рублей, или на </w:t>
      </w:r>
      <w:r w:rsidR="00877114">
        <w:rPr>
          <w:rFonts w:eastAsia="Calibri" w:cs="Times New Roman"/>
          <w:bCs/>
          <w:szCs w:val="28"/>
        </w:rPr>
        <w:t>15,8</w:t>
      </w:r>
      <w:r>
        <w:rPr>
          <w:rFonts w:eastAsia="Calibri" w:cs="Times New Roman"/>
          <w:bCs/>
          <w:szCs w:val="28"/>
        </w:rPr>
        <w:t xml:space="preserve">%. </w:t>
      </w:r>
      <w:r w:rsidRPr="00CF4DC1">
        <w:rPr>
          <w:rFonts w:eastAsia="Calibri" w:cs="Times New Roman"/>
          <w:bCs/>
          <w:szCs w:val="28"/>
        </w:rPr>
        <w:t>В плановом периоде поступления по данному доходному источн</w:t>
      </w:r>
      <w:r w:rsidRPr="00CF4DC1">
        <w:rPr>
          <w:rFonts w:eastAsia="Calibri" w:cs="Times New Roman"/>
          <w:bCs/>
          <w:szCs w:val="28"/>
        </w:rPr>
        <w:t>и</w:t>
      </w:r>
      <w:r w:rsidRPr="00CF4DC1">
        <w:rPr>
          <w:rFonts w:eastAsia="Calibri" w:cs="Times New Roman"/>
          <w:bCs/>
          <w:szCs w:val="28"/>
        </w:rPr>
        <w:t>ку планируются на уровне 202</w:t>
      </w:r>
      <w:r w:rsidR="00877114">
        <w:rPr>
          <w:rFonts w:eastAsia="Calibri" w:cs="Times New Roman"/>
          <w:bCs/>
          <w:szCs w:val="28"/>
        </w:rPr>
        <w:t>5</w:t>
      </w:r>
      <w:r w:rsidRPr="00CF4DC1">
        <w:rPr>
          <w:rFonts w:eastAsia="Calibri" w:cs="Times New Roman"/>
          <w:bCs/>
          <w:szCs w:val="28"/>
        </w:rPr>
        <w:t xml:space="preserve"> года</w:t>
      </w:r>
      <w:r w:rsidR="00056ABF">
        <w:rPr>
          <w:rFonts w:eastAsia="Calibri" w:cs="Times New Roman"/>
          <w:bCs/>
          <w:szCs w:val="28"/>
        </w:rPr>
        <w:t xml:space="preserve">. </w:t>
      </w:r>
      <w:r w:rsidR="00877114">
        <w:rPr>
          <w:rFonts w:eastAsia="Calibri" w:cs="Times New Roman"/>
          <w:bCs/>
          <w:szCs w:val="28"/>
        </w:rPr>
        <w:t>Согласно пояснительной записке,</w:t>
      </w:r>
      <w:r w:rsidR="003E663B">
        <w:rPr>
          <w:rFonts w:eastAsia="Calibri" w:cs="Times New Roman"/>
          <w:bCs/>
          <w:szCs w:val="28"/>
        </w:rPr>
        <w:t xml:space="preserve"> </w:t>
      </w:r>
      <w:r w:rsidR="00413EAA">
        <w:rPr>
          <w:szCs w:val="28"/>
        </w:rPr>
        <w:t>о</w:t>
      </w:r>
      <w:r w:rsidR="00413EAA" w:rsidRPr="00FD6F6C">
        <w:rPr>
          <w:szCs w:val="28"/>
        </w:rPr>
        <w:t>б</w:t>
      </w:r>
      <w:r w:rsidR="00413EAA" w:rsidRPr="00FD6F6C">
        <w:rPr>
          <w:szCs w:val="28"/>
        </w:rPr>
        <w:t>ъ</w:t>
      </w:r>
      <w:r w:rsidR="00413EAA" w:rsidRPr="00FD6F6C">
        <w:rPr>
          <w:szCs w:val="28"/>
        </w:rPr>
        <w:t xml:space="preserve">ем поступлений </w:t>
      </w:r>
      <w:r w:rsidR="00877114" w:rsidRPr="00FD6F6C">
        <w:rPr>
          <w:szCs w:val="28"/>
        </w:rPr>
        <w:t>прогнозируется исходя</w:t>
      </w:r>
      <w:r w:rsidR="00413EAA" w:rsidRPr="00FD6F6C">
        <w:rPr>
          <w:szCs w:val="28"/>
        </w:rPr>
        <w:t xml:space="preserve"> из ожидаемой оценки фактических поступлений </w:t>
      </w:r>
      <w:r w:rsidR="00413EAA">
        <w:rPr>
          <w:szCs w:val="28"/>
        </w:rPr>
        <w:t>на 01.07.202</w:t>
      </w:r>
      <w:r w:rsidR="00877114">
        <w:rPr>
          <w:szCs w:val="28"/>
        </w:rPr>
        <w:t>4</w:t>
      </w:r>
      <w:r w:rsidR="003E663B">
        <w:rPr>
          <w:szCs w:val="28"/>
        </w:rPr>
        <w:t xml:space="preserve"> </w:t>
      </w:r>
      <w:r w:rsidR="00877114">
        <w:rPr>
          <w:szCs w:val="28"/>
        </w:rPr>
        <w:t>года и</w:t>
      </w:r>
      <w:r w:rsidR="00413EAA">
        <w:rPr>
          <w:szCs w:val="28"/>
        </w:rPr>
        <w:t xml:space="preserve"> с передачей водоснабжения и водоотвед</w:t>
      </w:r>
      <w:r w:rsidR="00413EAA">
        <w:rPr>
          <w:szCs w:val="28"/>
        </w:rPr>
        <w:t>е</w:t>
      </w:r>
      <w:r w:rsidR="00413EAA">
        <w:rPr>
          <w:szCs w:val="28"/>
        </w:rPr>
        <w:t>ния п. Птицефабрика на обслуживание О</w:t>
      </w:r>
      <w:r w:rsidR="00677BA6">
        <w:rPr>
          <w:szCs w:val="28"/>
        </w:rPr>
        <w:t>О</w:t>
      </w:r>
      <w:r w:rsidR="00413EAA">
        <w:rPr>
          <w:szCs w:val="28"/>
        </w:rPr>
        <w:t>О Родник.</w:t>
      </w:r>
    </w:p>
    <w:p w:rsidR="00677BA6" w:rsidRPr="00E425A0" w:rsidRDefault="00677BA6" w:rsidP="00677BA6">
      <w:pPr>
        <w:ind w:firstLine="902"/>
        <w:rPr>
          <w:szCs w:val="28"/>
        </w:rPr>
      </w:pPr>
      <w:r>
        <w:rPr>
          <w:szCs w:val="28"/>
        </w:rPr>
        <w:t>Стоит отметить, что фактически оказание услуг по водоснабжению и водоотведению на территории поселения организовано с сентября 2024 года путем заключения соответствующего договора с ООО «Родник». Следов</w:t>
      </w:r>
      <w:r>
        <w:rPr>
          <w:szCs w:val="28"/>
        </w:rPr>
        <w:t>а</w:t>
      </w:r>
      <w:r>
        <w:rPr>
          <w:szCs w:val="28"/>
        </w:rPr>
        <w:t xml:space="preserve">тельно, в бюджет поселения в 2025 году и плановом периоде будут поступать только суммы от взыскания дебиторской задолженности, образовавшейся на 01.09.2024 года. </w:t>
      </w:r>
    </w:p>
    <w:p w:rsidR="00450868" w:rsidRDefault="00DB3979" w:rsidP="00FB37A2">
      <w:pPr>
        <w:rPr>
          <w:rFonts w:eastAsia="Calibri" w:cs="Times New Roman"/>
          <w:bCs/>
          <w:szCs w:val="28"/>
        </w:rPr>
      </w:pPr>
      <w:r w:rsidRPr="00BD4C74">
        <w:rPr>
          <w:rFonts w:eastAsia="Calibri" w:cs="Times New Roman"/>
          <w:bCs/>
          <w:szCs w:val="28"/>
        </w:rPr>
        <w:t>Доходы от использовани</w:t>
      </w:r>
      <w:r w:rsidR="00CC18ED" w:rsidRPr="00BD4C74">
        <w:rPr>
          <w:rFonts w:eastAsia="Calibri" w:cs="Times New Roman"/>
          <w:bCs/>
          <w:szCs w:val="28"/>
        </w:rPr>
        <w:t>я муниципального имущества в 202</w:t>
      </w:r>
      <w:r w:rsidR="00877114">
        <w:rPr>
          <w:rFonts w:eastAsia="Calibri" w:cs="Times New Roman"/>
          <w:bCs/>
          <w:szCs w:val="28"/>
        </w:rPr>
        <w:t>5</w:t>
      </w:r>
      <w:r w:rsidRPr="00BD4C74">
        <w:rPr>
          <w:rFonts w:eastAsia="Calibri" w:cs="Times New Roman"/>
          <w:bCs/>
          <w:szCs w:val="28"/>
        </w:rPr>
        <w:t xml:space="preserve"> году з</w:t>
      </w:r>
      <w:r w:rsidRPr="00BD4C74">
        <w:rPr>
          <w:rFonts w:eastAsia="Calibri" w:cs="Times New Roman"/>
          <w:bCs/>
          <w:szCs w:val="28"/>
        </w:rPr>
        <w:t>а</w:t>
      </w:r>
      <w:r w:rsidRPr="00BD4C74">
        <w:rPr>
          <w:rFonts w:eastAsia="Calibri" w:cs="Times New Roman"/>
          <w:bCs/>
          <w:szCs w:val="28"/>
        </w:rPr>
        <w:t xml:space="preserve">планированы в объеме </w:t>
      </w:r>
      <w:r w:rsidR="00877114">
        <w:rPr>
          <w:rFonts w:eastAsia="Calibri" w:cs="Times New Roman"/>
          <w:bCs/>
          <w:szCs w:val="28"/>
        </w:rPr>
        <w:t>94,6</w:t>
      </w:r>
      <w:r w:rsidRPr="00BD4C74">
        <w:rPr>
          <w:rFonts w:eastAsia="Calibri" w:cs="Times New Roman"/>
          <w:bCs/>
          <w:szCs w:val="28"/>
        </w:rPr>
        <w:t xml:space="preserve"> тыс. рублей, что </w:t>
      </w:r>
      <w:r w:rsidR="00413EAA">
        <w:rPr>
          <w:rFonts w:eastAsia="Calibri" w:cs="Times New Roman"/>
          <w:bCs/>
          <w:szCs w:val="28"/>
        </w:rPr>
        <w:t>ниже</w:t>
      </w:r>
      <w:r w:rsidRPr="00BD4C74">
        <w:rPr>
          <w:rFonts w:eastAsia="Calibri" w:cs="Times New Roman"/>
          <w:bCs/>
          <w:szCs w:val="28"/>
        </w:rPr>
        <w:t xml:space="preserve"> ожиданий 20</w:t>
      </w:r>
      <w:r w:rsidR="00966B79" w:rsidRPr="00BD4C74">
        <w:rPr>
          <w:rFonts w:eastAsia="Calibri" w:cs="Times New Roman"/>
          <w:bCs/>
          <w:szCs w:val="28"/>
        </w:rPr>
        <w:t>2</w:t>
      </w:r>
      <w:r w:rsidR="00877114">
        <w:rPr>
          <w:rFonts w:eastAsia="Calibri" w:cs="Times New Roman"/>
          <w:bCs/>
          <w:szCs w:val="28"/>
        </w:rPr>
        <w:t>4</w:t>
      </w:r>
      <w:r w:rsidRPr="00BD4C74">
        <w:rPr>
          <w:rFonts w:eastAsia="Calibri" w:cs="Times New Roman"/>
          <w:bCs/>
          <w:szCs w:val="28"/>
        </w:rPr>
        <w:t xml:space="preserve"> года на </w:t>
      </w:r>
      <w:r w:rsidR="00877114">
        <w:rPr>
          <w:rFonts w:eastAsia="Calibri" w:cs="Times New Roman"/>
          <w:bCs/>
          <w:szCs w:val="28"/>
        </w:rPr>
        <w:t>5,8</w:t>
      </w:r>
      <w:r w:rsidRPr="00BD4C74">
        <w:rPr>
          <w:rFonts w:eastAsia="Calibri" w:cs="Times New Roman"/>
          <w:bCs/>
          <w:szCs w:val="28"/>
        </w:rPr>
        <w:t xml:space="preserve"> тыс. рублей (на </w:t>
      </w:r>
      <w:r w:rsidR="00877114">
        <w:rPr>
          <w:rFonts w:eastAsia="Calibri" w:cs="Times New Roman"/>
          <w:bCs/>
          <w:szCs w:val="28"/>
        </w:rPr>
        <w:t>5,8</w:t>
      </w:r>
      <w:r w:rsidR="006828CB" w:rsidRPr="00BD4C74">
        <w:rPr>
          <w:rFonts w:eastAsia="Calibri" w:cs="Times New Roman"/>
          <w:bCs/>
          <w:szCs w:val="28"/>
        </w:rPr>
        <w:t>%</w:t>
      </w:r>
      <w:r w:rsidRPr="00BD4C74">
        <w:rPr>
          <w:rFonts w:eastAsia="Calibri" w:cs="Times New Roman"/>
          <w:bCs/>
          <w:szCs w:val="28"/>
        </w:rPr>
        <w:t>).</w:t>
      </w:r>
      <w:r w:rsidR="00FA50C2">
        <w:rPr>
          <w:rFonts w:eastAsia="Calibri" w:cs="Times New Roman"/>
          <w:bCs/>
          <w:szCs w:val="28"/>
        </w:rPr>
        <w:t xml:space="preserve"> </w:t>
      </w:r>
      <w:r w:rsidR="0085335F">
        <w:rPr>
          <w:rFonts w:eastAsia="Calibri" w:cs="Times New Roman"/>
          <w:bCs/>
          <w:szCs w:val="28"/>
        </w:rPr>
        <w:t>В плановом периоде все доходы от использования м</w:t>
      </w:r>
      <w:r w:rsidR="0085335F">
        <w:rPr>
          <w:rFonts w:eastAsia="Calibri" w:cs="Times New Roman"/>
          <w:bCs/>
          <w:szCs w:val="28"/>
        </w:rPr>
        <w:t>у</w:t>
      </w:r>
      <w:r w:rsidR="0085335F">
        <w:rPr>
          <w:rFonts w:eastAsia="Calibri" w:cs="Times New Roman"/>
          <w:bCs/>
          <w:szCs w:val="28"/>
        </w:rPr>
        <w:t>ниципального имущества запланированы на уровне 202</w:t>
      </w:r>
      <w:r w:rsidR="00877114">
        <w:rPr>
          <w:rFonts w:eastAsia="Calibri" w:cs="Times New Roman"/>
          <w:bCs/>
          <w:szCs w:val="28"/>
        </w:rPr>
        <w:t>5</w:t>
      </w:r>
      <w:r w:rsidR="0085335F">
        <w:rPr>
          <w:rFonts w:eastAsia="Calibri" w:cs="Times New Roman"/>
          <w:bCs/>
          <w:szCs w:val="28"/>
        </w:rPr>
        <w:t xml:space="preserve"> года</w:t>
      </w:r>
      <w:r w:rsidR="00056ABF">
        <w:rPr>
          <w:rFonts w:eastAsia="Calibri" w:cs="Times New Roman"/>
          <w:bCs/>
          <w:szCs w:val="28"/>
        </w:rPr>
        <w:t>.</w:t>
      </w:r>
    </w:p>
    <w:p w:rsidR="00056ABF" w:rsidRDefault="00C70AA0" w:rsidP="00137F67">
      <w:pPr>
        <w:spacing w:after="120"/>
        <w:rPr>
          <w:rFonts w:cs="Times New Roman"/>
          <w:szCs w:val="28"/>
          <w:lang w:eastAsia="ru-RU"/>
        </w:rPr>
      </w:pPr>
      <w:r w:rsidRPr="00C6026E">
        <w:rPr>
          <w:rFonts w:eastAsia="Calibri" w:cs="Times New Roman"/>
          <w:bCs/>
          <w:szCs w:val="28"/>
        </w:rPr>
        <w:t>Стоит отметить, что поступление арендной платы за земельные учас</w:t>
      </w:r>
      <w:r w:rsidRPr="00C6026E">
        <w:rPr>
          <w:rFonts w:eastAsia="Calibri" w:cs="Times New Roman"/>
          <w:bCs/>
          <w:szCs w:val="28"/>
        </w:rPr>
        <w:t>т</w:t>
      </w:r>
      <w:r w:rsidRPr="00C6026E">
        <w:rPr>
          <w:rFonts w:eastAsia="Calibri" w:cs="Times New Roman"/>
          <w:bCs/>
          <w:szCs w:val="28"/>
        </w:rPr>
        <w:t>ки, находящиеся в собственности муниципального образования, спрогноз</w:t>
      </w:r>
      <w:r w:rsidRPr="00C6026E">
        <w:rPr>
          <w:rFonts w:eastAsia="Calibri" w:cs="Times New Roman"/>
          <w:bCs/>
          <w:szCs w:val="28"/>
        </w:rPr>
        <w:t>и</w:t>
      </w:r>
      <w:r w:rsidRPr="00C6026E">
        <w:rPr>
          <w:rFonts w:eastAsia="Calibri" w:cs="Times New Roman"/>
          <w:bCs/>
          <w:szCs w:val="28"/>
        </w:rPr>
        <w:t>рованы</w:t>
      </w:r>
      <w:r w:rsidR="00621D9E">
        <w:rPr>
          <w:rFonts w:eastAsia="Calibri" w:cs="Times New Roman"/>
          <w:bCs/>
          <w:szCs w:val="28"/>
        </w:rPr>
        <w:t xml:space="preserve"> в сумме 36,8 тыс. рублей, что </w:t>
      </w:r>
      <w:r w:rsidR="00046E75">
        <w:rPr>
          <w:rFonts w:eastAsia="Calibri" w:cs="Times New Roman"/>
          <w:bCs/>
          <w:szCs w:val="28"/>
        </w:rPr>
        <w:t xml:space="preserve">ниже </w:t>
      </w:r>
      <w:r w:rsidRPr="00C6026E">
        <w:rPr>
          <w:rFonts w:eastAsia="Calibri" w:cs="Times New Roman"/>
          <w:bCs/>
          <w:szCs w:val="28"/>
        </w:rPr>
        <w:t>уровн</w:t>
      </w:r>
      <w:r w:rsidR="00046E75">
        <w:rPr>
          <w:rFonts w:eastAsia="Calibri" w:cs="Times New Roman"/>
          <w:bCs/>
          <w:szCs w:val="28"/>
        </w:rPr>
        <w:t>я</w:t>
      </w:r>
      <w:r w:rsidRPr="00C6026E">
        <w:rPr>
          <w:rFonts w:eastAsia="Calibri" w:cs="Times New Roman"/>
          <w:bCs/>
          <w:szCs w:val="28"/>
        </w:rPr>
        <w:t xml:space="preserve"> 202</w:t>
      </w:r>
      <w:r w:rsidR="00046E75">
        <w:rPr>
          <w:rFonts w:eastAsia="Calibri" w:cs="Times New Roman"/>
          <w:bCs/>
          <w:szCs w:val="28"/>
        </w:rPr>
        <w:t>4</w:t>
      </w:r>
      <w:r w:rsidRPr="00C6026E">
        <w:rPr>
          <w:rFonts w:eastAsia="Calibri" w:cs="Times New Roman"/>
          <w:bCs/>
          <w:szCs w:val="28"/>
        </w:rPr>
        <w:t xml:space="preserve"> года</w:t>
      </w:r>
      <w:r w:rsidR="00046E75">
        <w:rPr>
          <w:rFonts w:eastAsia="Calibri" w:cs="Times New Roman"/>
          <w:bCs/>
          <w:szCs w:val="28"/>
        </w:rPr>
        <w:t xml:space="preserve"> на 0,3 тыс. ру</w:t>
      </w:r>
      <w:r w:rsidR="00046E75">
        <w:rPr>
          <w:rFonts w:eastAsia="Calibri" w:cs="Times New Roman"/>
          <w:bCs/>
          <w:szCs w:val="28"/>
        </w:rPr>
        <w:t>б</w:t>
      </w:r>
      <w:r w:rsidR="00046E75">
        <w:rPr>
          <w:rFonts w:eastAsia="Calibri" w:cs="Times New Roman"/>
          <w:bCs/>
          <w:szCs w:val="28"/>
        </w:rPr>
        <w:t>лей</w:t>
      </w:r>
      <w:r w:rsidR="00621D9E">
        <w:rPr>
          <w:rFonts w:eastAsia="Calibri" w:cs="Times New Roman"/>
          <w:bCs/>
          <w:szCs w:val="28"/>
        </w:rPr>
        <w:t xml:space="preserve"> или на 0,8%</w:t>
      </w:r>
      <w:r w:rsidRPr="00C6026E">
        <w:rPr>
          <w:rFonts w:eastAsia="Calibri" w:cs="Times New Roman"/>
          <w:bCs/>
          <w:szCs w:val="28"/>
        </w:rPr>
        <w:t xml:space="preserve">. Арендная плата поступает </w:t>
      </w:r>
      <w:r w:rsidR="00DF346F" w:rsidRPr="00C6026E">
        <w:rPr>
          <w:rFonts w:eastAsia="Calibri" w:cs="Times New Roman"/>
          <w:bCs/>
          <w:szCs w:val="28"/>
        </w:rPr>
        <w:t xml:space="preserve">по </w:t>
      </w:r>
      <w:r w:rsidR="00DF346F" w:rsidRPr="00C6026E">
        <w:rPr>
          <w:rFonts w:eastAsia="Calibri" w:cs="Times New Roman"/>
          <w:szCs w:val="28"/>
          <w:lang w:eastAsia="ru-RU"/>
        </w:rPr>
        <w:t>договору</w:t>
      </w:r>
      <w:r w:rsidRPr="00C6026E">
        <w:rPr>
          <w:rFonts w:eastAsia="Calibri" w:cs="Times New Roman"/>
          <w:szCs w:val="28"/>
          <w:lang w:eastAsia="ru-RU"/>
        </w:rPr>
        <w:t xml:space="preserve"> №</w:t>
      </w:r>
      <w:r w:rsidR="008C0BEF" w:rsidRPr="00C6026E">
        <w:rPr>
          <w:rFonts w:eastAsia="Calibri" w:cs="Times New Roman"/>
          <w:szCs w:val="28"/>
          <w:lang w:eastAsia="ru-RU"/>
        </w:rPr>
        <w:t xml:space="preserve"> 1 от 23.04.2020</w:t>
      </w:r>
      <w:r w:rsidRPr="00C6026E">
        <w:rPr>
          <w:rFonts w:eastAsia="Calibri" w:cs="Times New Roman"/>
          <w:szCs w:val="28"/>
          <w:lang w:eastAsia="ru-RU"/>
        </w:rPr>
        <w:t xml:space="preserve"> года с </w:t>
      </w:r>
      <w:r w:rsidR="008C0BEF" w:rsidRPr="00C6026E">
        <w:rPr>
          <w:rFonts w:eastAsia="Calibri" w:cs="Times New Roman"/>
          <w:szCs w:val="28"/>
          <w:lang w:eastAsia="ru-RU"/>
        </w:rPr>
        <w:t>Ошурковым И.Н</w:t>
      </w:r>
      <w:r w:rsidRPr="00C6026E">
        <w:rPr>
          <w:rFonts w:eastAsia="Calibri" w:cs="Times New Roman"/>
          <w:szCs w:val="28"/>
          <w:lang w:eastAsia="ru-RU"/>
        </w:rPr>
        <w:t>.</w:t>
      </w:r>
      <w:r w:rsidRPr="00C6026E">
        <w:rPr>
          <w:rFonts w:cs="Times New Roman"/>
          <w:szCs w:val="28"/>
          <w:lang w:eastAsia="ru-RU"/>
        </w:rPr>
        <w:t>,</w:t>
      </w:r>
      <w:r w:rsidR="00677BA6">
        <w:rPr>
          <w:rFonts w:cs="Times New Roman"/>
          <w:szCs w:val="28"/>
          <w:lang w:eastAsia="ru-RU"/>
        </w:rPr>
        <w:t xml:space="preserve"> </w:t>
      </w:r>
      <w:r w:rsidRPr="00C6026E">
        <w:rPr>
          <w:rFonts w:cs="Times New Roman"/>
          <w:szCs w:val="28"/>
          <w:lang w:eastAsia="ru-RU"/>
        </w:rPr>
        <w:t>заключенному на срок до</w:t>
      </w:r>
      <w:r w:rsidR="00677BA6">
        <w:rPr>
          <w:rFonts w:cs="Times New Roman"/>
          <w:szCs w:val="28"/>
          <w:lang w:eastAsia="ru-RU"/>
        </w:rPr>
        <w:t xml:space="preserve"> </w:t>
      </w:r>
      <w:r w:rsidR="008C0BEF" w:rsidRPr="00C6026E">
        <w:rPr>
          <w:rFonts w:eastAsia="Calibri" w:cs="Times New Roman"/>
          <w:szCs w:val="28"/>
          <w:lang w:eastAsia="ru-RU"/>
        </w:rPr>
        <w:t>23.04</w:t>
      </w:r>
      <w:r w:rsidRPr="00C6026E">
        <w:rPr>
          <w:rFonts w:eastAsia="Calibri" w:cs="Times New Roman"/>
          <w:szCs w:val="28"/>
          <w:lang w:eastAsia="ru-RU"/>
        </w:rPr>
        <w:t>.20</w:t>
      </w:r>
      <w:r w:rsidR="008C0BEF" w:rsidRPr="00C6026E">
        <w:rPr>
          <w:rFonts w:eastAsia="Calibri" w:cs="Times New Roman"/>
          <w:szCs w:val="28"/>
          <w:lang w:eastAsia="ru-RU"/>
        </w:rPr>
        <w:t>40</w:t>
      </w:r>
      <w:r w:rsidR="00677BA6">
        <w:rPr>
          <w:rFonts w:eastAsia="Calibri" w:cs="Times New Roman"/>
          <w:szCs w:val="28"/>
          <w:lang w:eastAsia="ru-RU"/>
        </w:rPr>
        <w:t xml:space="preserve"> </w:t>
      </w:r>
      <w:r w:rsidRPr="00C6026E">
        <w:rPr>
          <w:rFonts w:cs="Times New Roman"/>
          <w:szCs w:val="28"/>
          <w:lang w:eastAsia="ru-RU"/>
        </w:rPr>
        <w:t>г</w:t>
      </w:r>
      <w:r w:rsidR="00677BA6">
        <w:rPr>
          <w:rFonts w:cs="Times New Roman"/>
          <w:szCs w:val="28"/>
          <w:lang w:eastAsia="ru-RU"/>
        </w:rPr>
        <w:t>ода</w:t>
      </w:r>
      <w:r w:rsidRPr="00C6026E">
        <w:rPr>
          <w:rFonts w:cs="Times New Roman"/>
          <w:szCs w:val="28"/>
          <w:lang w:eastAsia="ru-RU"/>
        </w:rPr>
        <w:t xml:space="preserve">. </w:t>
      </w:r>
      <w:r w:rsidR="00EE765A" w:rsidRPr="00C6026E">
        <w:rPr>
          <w:rFonts w:cs="Times New Roman"/>
          <w:szCs w:val="28"/>
          <w:lang w:eastAsia="ru-RU"/>
        </w:rPr>
        <w:t xml:space="preserve"> Согласно п</w:t>
      </w:r>
      <w:r w:rsidR="00677BA6">
        <w:rPr>
          <w:rFonts w:cs="Times New Roman"/>
          <w:szCs w:val="28"/>
          <w:lang w:eastAsia="ru-RU"/>
        </w:rPr>
        <w:t>ункту</w:t>
      </w:r>
      <w:r w:rsidR="00EE765A" w:rsidRPr="00C6026E">
        <w:rPr>
          <w:rFonts w:cs="Times New Roman"/>
          <w:szCs w:val="28"/>
          <w:lang w:eastAsia="ru-RU"/>
        </w:rPr>
        <w:t xml:space="preserve"> 2.3 договора размер арендной платы ежегодно индексируется на и</w:t>
      </w:r>
      <w:r w:rsidR="00EE765A" w:rsidRPr="00C6026E">
        <w:rPr>
          <w:rFonts w:cs="Times New Roman"/>
          <w:szCs w:val="28"/>
          <w:lang w:eastAsia="ru-RU"/>
        </w:rPr>
        <w:t>н</w:t>
      </w:r>
      <w:r w:rsidR="00EE765A" w:rsidRPr="00C6026E">
        <w:rPr>
          <w:rFonts w:cs="Times New Roman"/>
          <w:szCs w:val="28"/>
          <w:lang w:eastAsia="ru-RU"/>
        </w:rPr>
        <w:t>декс-дефлятор объема платных услуг, определяемый в установленном поря</w:t>
      </w:r>
      <w:r w:rsidR="00EE765A" w:rsidRPr="00C6026E">
        <w:rPr>
          <w:rFonts w:cs="Times New Roman"/>
          <w:szCs w:val="28"/>
          <w:lang w:eastAsia="ru-RU"/>
        </w:rPr>
        <w:t>д</w:t>
      </w:r>
      <w:r w:rsidR="00EE765A" w:rsidRPr="00C6026E">
        <w:rPr>
          <w:rFonts w:cs="Times New Roman"/>
          <w:szCs w:val="28"/>
          <w:lang w:eastAsia="ru-RU"/>
        </w:rPr>
        <w:t>ке. Размер арендной платы изменяется с 1 января года, следующего за и</w:t>
      </w:r>
      <w:r w:rsidR="00EE765A" w:rsidRPr="00C6026E">
        <w:rPr>
          <w:rFonts w:cs="Times New Roman"/>
          <w:szCs w:val="28"/>
          <w:lang w:eastAsia="ru-RU"/>
        </w:rPr>
        <w:t>с</w:t>
      </w:r>
      <w:r w:rsidR="00EE765A" w:rsidRPr="00C6026E">
        <w:rPr>
          <w:rFonts w:cs="Times New Roman"/>
          <w:szCs w:val="28"/>
          <w:lang w:eastAsia="ru-RU"/>
        </w:rPr>
        <w:t>текшим годом.</w:t>
      </w:r>
      <w:r w:rsidR="00056ABF">
        <w:rPr>
          <w:rFonts w:cs="Times New Roman"/>
          <w:szCs w:val="28"/>
          <w:lang w:eastAsia="ru-RU"/>
        </w:rPr>
        <w:t xml:space="preserve"> </w:t>
      </w:r>
      <w:r w:rsidR="00DA5883">
        <w:rPr>
          <w:rFonts w:cs="Times New Roman"/>
          <w:szCs w:val="28"/>
          <w:lang w:eastAsia="ru-RU"/>
        </w:rPr>
        <w:t xml:space="preserve">Снижение прогноза поступлений по аренде земли в 2025 году может свидетельствовать о некорректном </w:t>
      </w:r>
      <w:r w:rsidR="00DA5883" w:rsidRPr="00DA5883">
        <w:rPr>
          <w:rFonts w:cs="Times New Roman"/>
          <w:szCs w:val="28"/>
          <w:lang w:eastAsia="ru-RU"/>
        </w:rPr>
        <w:t xml:space="preserve">проведении </w:t>
      </w:r>
      <w:r w:rsidR="00056ABF" w:rsidRPr="00DA5883">
        <w:rPr>
          <w:rFonts w:cs="Times New Roman"/>
          <w:szCs w:val="28"/>
          <w:lang w:eastAsia="ru-RU"/>
        </w:rPr>
        <w:t>индексаци</w:t>
      </w:r>
      <w:r w:rsidR="00DA5883" w:rsidRPr="00DA5883">
        <w:rPr>
          <w:rFonts w:cs="Times New Roman"/>
          <w:szCs w:val="28"/>
          <w:lang w:eastAsia="ru-RU"/>
        </w:rPr>
        <w:t xml:space="preserve">и арендной платы и </w:t>
      </w:r>
      <w:r w:rsidR="00056ABF" w:rsidRPr="00DA5883">
        <w:rPr>
          <w:rFonts w:cs="Times New Roman"/>
          <w:szCs w:val="28"/>
          <w:lang w:eastAsia="ru-RU"/>
        </w:rPr>
        <w:t>о</w:t>
      </w:r>
      <w:r w:rsidR="00056ABF">
        <w:rPr>
          <w:rFonts w:cs="Times New Roman"/>
          <w:szCs w:val="28"/>
          <w:lang w:eastAsia="ru-RU"/>
        </w:rPr>
        <w:t xml:space="preserve"> наличии резерва по увеличению доходов бюджета.</w:t>
      </w:r>
    </w:p>
    <w:p w:rsidR="00F86D77" w:rsidRPr="00BD4C74" w:rsidRDefault="00F86D77" w:rsidP="00056ABF">
      <w:pPr>
        <w:spacing w:after="120"/>
        <w:jc w:val="center"/>
        <w:rPr>
          <w:rFonts w:eastAsia="Calibri" w:cs="Times New Roman"/>
          <w:bCs/>
          <w:szCs w:val="28"/>
        </w:rPr>
      </w:pPr>
      <w:r w:rsidRPr="00BD4C74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 w:rsidRPr="00BD4C74">
        <w:rPr>
          <w:rFonts w:eastAsia="Calibri" w:cs="Times New Roman"/>
          <w:b/>
          <w:bCs/>
          <w:szCs w:val="28"/>
        </w:rPr>
        <w:t>2</w:t>
      </w:r>
      <w:r w:rsidR="00DF346F">
        <w:rPr>
          <w:rFonts w:eastAsia="Calibri" w:cs="Times New Roman"/>
          <w:b/>
          <w:bCs/>
          <w:szCs w:val="28"/>
        </w:rPr>
        <w:t>5</w:t>
      </w:r>
      <w:r w:rsidRPr="00BD4C74">
        <w:rPr>
          <w:rFonts w:eastAsia="Calibri" w:cs="Times New Roman"/>
          <w:b/>
          <w:bCs/>
          <w:szCs w:val="28"/>
        </w:rPr>
        <w:t>-20</w:t>
      </w:r>
      <w:r w:rsidR="00F529CD" w:rsidRPr="00BD4C74">
        <w:rPr>
          <w:rFonts w:eastAsia="Calibri" w:cs="Times New Roman"/>
          <w:b/>
          <w:bCs/>
          <w:szCs w:val="28"/>
        </w:rPr>
        <w:t>2</w:t>
      </w:r>
      <w:r w:rsidR="00DF346F">
        <w:rPr>
          <w:rFonts w:eastAsia="Calibri" w:cs="Times New Roman"/>
          <w:b/>
          <w:bCs/>
          <w:szCs w:val="28"/>
        </w:rPr>
        <w:t>7</w:t>
      </w:r>
      <w:r w:rsidRPr="00BD4C74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8B0B0D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8B0B0D">
        <w:rPr>
          <w:rFonts w:eastAsia="Times New Roman" w:cs="Times New Roman"/>
          <w:szCs w:val="28"/>
          <w:lang w:eastAsia="ru-RU"/>
        </w:rPr>
        <w:lastRenderedPageBreak/>
        <w:t>Безвозмездные поступления на 20</w:t>
      </w:r>
      <w:r w:rsidR="00115784" w:rsidRPr="008B0B0D">
        <w:rPr>
          <w:rFonts w:eastAsia="Times New Roman" w:cs="Times New Roman"/>
          <w:szCs w:val="28"/>
          <w:lang w:eastAsia="ru-RU"/>
        </w:rPr>
        <w:t>2</w:t>
      </w:r>
      <w:r w:rsidR="006162B7">
        <w:rPr>
          <w:rFonts w:eastAsia="Times New Roman" w:cs="Times New Roman"/>
          <w:szCs w:val="28"/>
          <w:lang w:eastAsia="ru-RU"/>
        </w:rPr>
        <w:t>5</w:t>
      </w:r>
      <w:r w:rsidRPr="008B0B0D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6162B7">
        <w:rPr>
          <w:rFonts w:eastAsia="Times New Roman" w:cs="Times New Roman"/>
          <w:szCs w:val="28"/>
          <w:lang w:eastAsia="ru-RU"/>
        </w:rPr>
        <w:t>2 105,72</w:t>
      </w:r>
      <w:r w:rsidR="00DA5883">
        <w:rPr>
          <w:rFonts w:eastAsia="Times New Roman" w:cs="Times New Roman"/>
          <w:szCs w:val="28"/>
          <w:lang w:eastAsia="ru-RU"/>
        </w:rPr>
        <w:t xml:space="preserve"> </w:t>
      </w:r>
      <w:r w:rsidR="002E35B1" w:rsidRPr="008B0B0D">
        <w:rPr>
          <w:rFonts w:eastAsia="Times New Roman" w:cs="Times New Roman"/>
          <w:szCs w:val="28"/>
          <w:lang w:eastAsia="ru-RU"/>
        </w:rPr>
        <w:t>тыс</w:t>
      </w:r>
      <w:r w:rsidRPr="008B0B0D">
        <w:rPr>
          <w:rFonts w:eastAsia="Times New Roman" w:cs="Times New Roman"/>
          <w:szCs w:val="28"/>
          <w:lang w:eastAsia="ru-RU"/>
        </w:rPr>
        <w:t xml:space="preserve">. рублей, что </w:t>
      </w:r>
      <w:r w:rsidR="007C4B24">
        <w:rPr>
          <w:rFonts w:eastAsia="Times New Roman" w:cs="Times New Roman"/>
          <w:szCs w:val="28"/>
          <w:lang w:eastAsia="ru-RU"/>
        </w:rPr>
        <w:t>ниже</w:t>
      </w:r>
      <w:r w:rsidR="00DA5883">
        <w:rPr>
          <w:rFonts w:eastAsia="Times New Roman" w:cs="Times New Roman"/>
          <w:szCs w:val="28"/>
          <w:lang w:eastAsia="ru-RU"/>
        </w:rPr>
        <w:t xml:space="preserve"> </w:t>
      </w:r>
      <w:r w:rsidR="00B2411D" w:rsidRPr="008B0B0D">
        <w:rPr>
          <w:rFonts w:eastAsia="Times New Roman" w:cs="Times New Roman"/>
          <w:szCs w:val="28"/>
          <w:lang w:eastAsia="ru-RU"/>
        </w:rPr>
        <w:t xml:space="preserve">оценки </w:t>
      </w:r>
      <w:r w:rsidRPr="008B0B0D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8B0B0D">
        <w:rPr>
          <w:rFonts w:eastAsia="Calibri" w:cs="Times New Roman"/>
          <w:szCs w:val="28"/>
        </w:rPr>
        <w:t xml:space="preserve">на </w:t>
      </w:r>
      <w:r w:rsidR="006162B7">
        <w:rPr>
          <w:rFonts w:eastAsia="Calibri" w:cs="Times New Roman"/>
          <w:szCs w:val="28"/>
        </w:rPr>
        <w:t>1 178,9</w:t>
      </w:r>
      <w:r w:rsidR="006936AF" w:rsidRPr="008B0B0D">
        <w:rPr>
          <w:rFonts w:eastAsia="Calibri" w:cs="Times New Roman"/>
          <w:szCs w:val="28"/>
        </w:rPr>
        <w:t xml:space="preserve"> тыс. рублей (на </w:t>
      </w:r>
      <w:r w:rsidR="006162B7">
        <w:rPr>
          <w:rFonts w:eastAsia="Calibri" w:cs="Times New Roman"/>
          <w:szCs w:val="28"/>
        </w:rPr>
        <w:t>3</w:t>
      </w:r>
      <w:r w:rsidR="00DA5883">
        <w:rPr>
          <w:rFonts w:eastAsia="Calibri" w:cs="Times New Roman"/>
          <w:szCs w:val="28"/>
        </w:rPr>
        <w:t>5,9</w:t>
      </w:r>
      <w:r w:rsidR="006936AF" w:rsidRPr="008B0B0D">
        <w:rPr>
          <w:rFonts w:eastAsia="Calibri" w:cs="Times New Roman"/>
          <w:szCs w:val="28"/>
        </w:rPr>
        <w:t>%</w:t>
      </w:r>
      <w:r w:rsidR="008647C8" w:rsidRPr="008B0B0D">
        <w:rPr>
          <w:rFonts w:eastAsia="Calibri" w:cs="Times New Roman"/>
          <w:szCs w:val="28"/>
        </w:rPr>
        <w:t>)</w:t>
      </w:r>
      <w:r w:rsidR="00E32B56" w:rsidRPr="008B0B0D">
        <w:rPr>
          <w:rFonts w:eastAsia="Times New Roman" w:cs="Times New Roman"/>
          <w:szCs w:val="28"/>
          <w:lang w:eastAsia="ru-RU"/>
        </w:rPr>
        <w:t>.</w:t>
      </w:r>
    </w:p>
    <w:p w:rsidR="00A60635" w:rsidRDefault="00F86D77" w:rsidP="0058551C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6162B7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DA5883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357" w:type="dxa"/>
        <w:tblInd w:w="113" w:type="dxa"/>
        <w:tblLook w:val="04A0"/>
      </w:tblPr>
      <w:tblGrid>
        <w:gridCol w:w="3256"/>
        <w:gridCol w:w="866"/>
        <w:gridCol w:w="708"/>
        <w:gridCol w:w="866"/>
        <w:gridCol w:w="605"/>
        <w:gridCol w:w="960"/>
        <w:gridCol w:w="570"/>
        <w:gridCol w:w="960"/>
        <w:gridCol w:w="566"/>
      </w:tblGrid>
      <w:tr w:rsidR="00DF346F" w:rsidRPr="00DF346F" w:rsidTr="003C3AD2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6162B7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F346F" w:rsidRPr="00DF346F" w:rsidRDefault="00DF346F" w:rsidP="00DF34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AD2" w:rsidRDefault="00DF346F" w:rsidP="00DF346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r w:rsidRPr="001E37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</w:t>
            </w:r>
          </w:p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37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3284,61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2105,72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1864,31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497,80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478,99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DF346F" w:rsidRPr="00DF346F" w:rsidTr="003C3AD2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46F" w:rsidRPr="00DF346F" w:rsidRDefault="00DF346F" w:rsidP="00DF346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2149,72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1429,60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1183,72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1139,41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6F" w:rsidRPr="00DF346F" w:rsidRDefault="00DF346F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6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</w:tbl>
    <w:p w:rsidR="007E626D" w:rsidRDefault="004C1FB1" w:rsidP="007E626D">
      <w:pPr>
        <w:spacing w:before="120"/>
        <w:rPr>
          <w:rFonts w:eastAsia="Times New Roman" w:cs="Times New Roman"/>
          <w:szCs w:val="28"/>
          <w:lang w:eastAsia="ru-RU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</w:t>
      </w:r>
      <w:r w:rsidRPr="005916B2">
        <w:rPr>
          <w:rFonts w:eastAsia="Calibri" w:cs="Times New Roman"/>
        </w:rPr>
        <w:t>о</w:t>
      </w:r>
      <w:r w:rsidRPr="005916B2">
        <w:rPr>
          <w:rFonts w:eastAsia="Calibri" w:cs="Times New Roman"/>
        </w:rPr>
        <w:t>дов бюджета муниципального образования в 202</w:t>
      </w:r>
      <w:r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составляет </w:t>
      </w:r>
      <w:r>
        <w:rPr>
          <w:rFonts w:eastAsia="Calibri" w:cs="Times New Roman"/>
        </w:rPr>
        <w:t>41,4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>
        <w:rPr>
          <w:rFonts w:eastAsia="Calibri" w:cs="Times New Roman"/>
        </w:rPr>
        <w:t>3 284,61</w:t>
      </w:r>
      <w:r w:rsidRPr="005916B2">
        <w:rPr>
          <w:rFonts w:eastAsia="Calibri" w:cs="Times New Roman"/>
        </w:rPr>
        <w:t xml:space="preserve"> тыс. рублей или </w:t>
      </w:r>
      <w:r>
        <w:rPr>
          <w:rFonts w:eastAsia="Calibri" w:cs="Times New Roman"/>
        </w:rPr>
        <w:t>53</w:t>
      </w:r>
      <w:r w:rsidRPr="005916B2">
        <w:rPr>
          <w:rFonts w:eastAsia="Calibri" w:cs="Times New Roman"/>
        </w:rPr>
        <w:t>% от общей суммы ожида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 xml:space="preserve">мых доходов. </w:t>
      </w:r>
      <w:r w:rsidRPr="004C1FB1">
        <w:rPr>
          <w:rFonts w:eastAsia="Calibri" w:cs="Times New Roman"/>
        </w:rPr>
        <w:t>Снижение безвозмездных поступлений в 2025 году к оценке 2024 года планируется, в основном, за счет сокращения иных межбюджетных трансфертов на 720,1 тыс. рублей, или на 33</w:t>
      </w:r>
      <w:r>
        <w:rPr>
          <w:rFonts w:eastAsia="Calibri" w:cs="Times New Roman"/>
        </w:rPr>
        <w:t>,</w:t>
      </w:r>
      <w:r w:rsidR="00CB4888">
        <w:rPr>
          <w:rFonts w:eastAsia="Calibri" w:cs="Times New Roman"/>
        </w:rPr>
        <w:t>5</w:t>
      </w:r>
      <w:r w:rsidRPr="004C1FB1">
        <w:rPr>
          <w:rFonts w:eastAsia="Calibri" w:cs="Times New Roman"/>
        </w:rPr>
        <w:t xml:space="preserve">% и субсидий на 455,7 тыс. рублей или </w:t>
      </w:r>
      <w:r w:rsidR="00CB4888">
        <w:rPr>
          <w:rFonts w:eastAsia="Calibri" w:cs="Times New Roman"/>
        </w:rPr>
        <w:t>в 20,6 раза</w:t>
      </w:r>
      <w:r w:rsidRPr="004C1FB1">
        <w:rPr>
          <w:rFonts w:eastAsia="Calibri" w:cs="Times New Roman"/>
        </w:rPr>
        <w:t>.</w:t>
      </w:r>
      <w:r w:rsidR="00CB4888">
        <w:rPr>
          <w:rFonts w:eastAsia="Calibri" w:cs="Times New Roman"/>
        </w:rPr>
        <w:t xml:space="preserve"> </w:t>
      </w:r>
      <w:r w:rsidR="007E626D" w:rsidRPr="00AF4511">
        <w:rPr>
          <w:rFonts w:eastAsia="Times New Roman" w:cs="Times New Roman"/>
          <w:szCs w:val="28"/>
          <w:lang w:eastAsia="ru-RU"/>
        </w:rPr>
        <w:t>Объем дотаций в 202</w:t>
      </w:r>
      <w:r w:rsidR="007E626D">
        <w:rPr>
          <w:rFonts w:eastAsia="Times New Roman" w:cs="Times New Roman"/>
          <w:szCs w:val="28"/>
          <w:lang w:eastAsia="ru-RU"/>
        </w:rPr>
        <w:t>5</w:t>
      </w:r>
      <w:r w:rsidR="007E626D" w:rsidRPr="00AF4511">
        <w:rPr>
          <w:rFonts w:eastAsia="Times New Roman" w:cs="Times New Roman"/>
          <w:szCs w:val="28"/>
          <w:lang w:eastAsia="ru-RU"/>
        </w:rPr>
        <w:t xml:space="preserve"> году </w:t>
      </w:r>
      <w:r w:rsidR="007E626D">
        <w:rPr>
          <w:rFonts w:eastAsia="Times New Roman" w:cs="Times New Roman"/>
          <w:szCs w:val="28"/>
          <w:lang w:eastAsia="ru-RU"/>
        </w:rPr>
        <w:t>по сравнению с 2024 г</w:t>
      </w:r>
      <w:r w:rsidR="007E626D">
        <w:rPr>
          <w:rFonts w:eastAsia="Times New Roman" w:cs="Times New Roman"/>
          <w:szCs w:val="28"/>
          <w:lang w:eastAsia="ru-RU"/>
        </w:rPr>
        <w:t>о</w:t>
      </w:r>
      <w:r w:rsidR="007E626D">
        <w:rPr>
          <w:rFonts w:eastAsia="Times New Roman" w:cs="Times New Roman"/>
          <w:szCs w:val="28"/>
          <w:lang w:eastAsia="ru-RU"/>
        </w:rPr>
        <w:t>дом так же</w:t>
      </w:r>
      <w:r w:rsidR="00CB4888">
        <w:rPr>
          <w:rFonts w:eastAsia="Times New Roman" w:cs="Times New Roman"/>
          <w:szCs w:val="28"/>
          <w:lang w:eastAsia="ru-RU"/>
        </w:rPr>
        <w:t xml:space="preserve"> </w:t>
      </w:r>
      <w:r w:rsidR="007E626D">
        <w:rPr>
          <w:rFonts w:eastAsia="Times New Roman" w:cs="Times New Roman"/>
          <w:szCs w:val="28"/>
          <w:lang w:eastAsia="ru-RU"/>
        </w:rPr>
        <w:t xml:space="preserve">снизится на 22,7 </w:t>
      </w:r>
      <w:r w:rsidR="007E626D" w:rsidRPr="00AF4511">
        <w:rPr>
          <w:rFonts w:eastAsia="Times New Roman" w:cs="Times New Roman"/>
          <w:szCs w:val="28"/>
          <w:lang w:eastAsia="ru-RU"/>
        </w:rPr>
        <w:t xml:space="preserve">тыс. рублей, или на </w:t>
      </w:r>
      <w:r w:rsidR="007E626D">
        <w:rPr>
          <w:rFonts w:eastAsia="Times New Roman" w:cs="Times New Roman"/>
          <w:szCs w:val="28"/>
          <w:lang w:eastAsia="ru-RU"/>
        </w:rPr>
        <w:t>4,4</w:t>
      </w:r>
      <w:r w:rsidR="007E626D" w:rsidRPr="00AF4511">
        <w:rPr>
          <w:rFonts w:eastAsia="Times New Roman" w:cs="Times New Roman"/>
          <w:szCs w:val="28"/>
          <w:lang w:eastAsia="ru-RU"/>
        </w:rPr>
        <w:t>%</w:t>
      </w:r>
      <w:r w:rsidR="007E626D">
        <w:rPr>
          <w:rFonts w:eastAsia="Times New Roman" w:cs="Times New Roman"/>
          <w:szCs w:val="28"/>
          <w:lang w:eastAsia="ru-RU"/>
        </w:rPr>
        <w:t xml:space="preserve">. А объем субвенций увеличится на 19,7 тыс. рублей, или на 14,5%. </w:t>
      </w:r>
    </w:p>
    <w:p w:rsidR="004C1FB1" w:rsidRDefault="004C1FB1" w:rsidP="004C1FB1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CB4888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241,4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тыс.рублей, в 202</w:t>
      </w:r>
      <w:r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 xml:space="preserve"> году </w:t>
      </w:r>
      <w:r>
        <w:rPr>
          <w:rFonts w:eastAsia="Times New Roman" w:cs="Times New Roman"/>
          <w:szCs w:val="28"/>
          <w:lang w:eastAsia="ru-RU"/>
        </w:rPr>
        <w:t xml:space="preserve">еще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eastAsia="ru-RU"/>
        </w:rPr>
        <w:t>34,3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4C1FB1" w:rsidRDefault="004C1FB1" w:rsidP="004C1FB1">
      <w:pPr>
        <w:rPr>
          <w:rFonts w:eastAsia="Times New Roman" w:cs="Times New Roman"/>
          <w:szCs w:val="28"/>
          <w:lang w:eastAsia="ru-RU"/>
        </w:rPr>
      </w:pPr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E5561F">
        <w:rPr>
          <w:rFonts w:eastAsia="Times New Roman" w:cs="Times New Roman"/>
          <w:szCs w:val="28"/>
          <w:lang w:eastAsia="ar-SA"/>
        </w:rPr>
        <w:t>у</w:t>
      </w:r>
      <w:r w:rsidRPr="00E5561F">
        <w:rPr>
          <w:rFonts w:eastAsia="Times New Roman" w:cs="Times New Roman"/>
          <w:szCs w:val="28"/>
          <w:lang w:eastAsia="ar-SA"/>
        </w:rPr>
        <w:t>плению из областного и районного бюджета в 202</w:t>
      </w:r>
      <w:r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>6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>
        <w:rPr>
          <w:rFonts w:eastAsia="Times New Roman" w:cs="Times New Roman"/>
          <w:szCs w:val="28"/>
          <w:lang w:eastAsia="ar-SA"/>
        </w:rPr>
        <w:t>7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и </w:t>
      </w:r>
      <w:r w:rsidR="007E626D">
        <w:rPr>
          <w:rFonts w:eastAsia="Times New Roman" w:cs="Times New Roman"/>
          <w:szCs w:val="28"/>
          <w:lang w:eastAsia="ar-SA"/>
        </w:rPr>
        <w:t>9</w:t>
      </w:r>
      <w:r w:rsidRPr="00E5561F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 и проекте решения Н</w:t>
      </w:r>
      <w:r w:rsidRPr="00E5561F">
        <w:rPr>
          <w:rFonts w:eastAsia="Times New Roman" w:cs="Times New Roman"/>
          <w:szCs w:val="28"/>
          <w:lang w:eastAsia="ru-RU" w:bidi="en-US"/>
        </w:rPr>
        <w:t>о</w:t>
      </w:r>
      <w:r w:rsidRPr="00E5561F">
        <w:rPr>
          <w:rFonts w:eastAsia="Times New Roman" w:cs="Times New Roman"/>
          <w:szCs w:val="28"/>
          <w:lang w:eastAsia="ru-RU" w:bidi="en-US"/>
        </w:rPr>
        <w:t>линской районной Думы «О бюджете муниципального образования Ноли</w:t>
      </w:r>
      <w:r w:rsidRPr="00E5561F">
        <w:rPr>
          <w:rFonts w:eastAsia="Times New Roman" w:cs="Times New Roman"/>
          <w:szCs w:val="28"/>
          <w:lang w:eastAsia="ru-RU" w:bidi="en-US"/>
        </w:rPr>
        <w:t>н</w:t>
      </w:r>
      <w:r w:rsidRPr="00E5561F">
        <w:rPr>
          <w:rFonts w:eastAsia="Times New Roman" w:cs="Times New Roman"/>
          <w:szCs w:val="28"/>
          <w:lang w:eastAsia="ru-RU" w:bidi="en-US"/>
        </w:rPr>
        <w:t>ский муниципальный район Кировской области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7E626D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7E626D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7E626D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4001A9" w:rsidRDefault="00B73EF7" w:rsidP="0058551C">
      <w:pPr>
        <w:rPr>
          <w:rFonts w:eastAsia="Calibri" w:cs="Times New Roman"/>
        </w:rPr>
      </w:pPr>
      <w:r w:rsidRPr="00202749">
        <w:rPr>
          <w:rFonts w:eastAsia="Calibri" w:cs="Times New Roman"/>
        </w:rPr>
        <w:t>Согласно Пояснительной</w:t>
      </w:r>
      <w:r w:rsidRPr="004001A9">
        <w:rPr>
          <w:rFonts w:eastAsia="Calibri" w:cs="Times New Roman"/>
        </w:rPr>
        <w:t xml:space="preserve"> записке к проекту бюджета при формиров</w:t>
      </w:r>
      <w:r w:rsidRPr="004001A9">
        <w:rPr>
          <w:rFonts w:eastAsia="Calibri" w:cs="Times New Roman"/>
        </w:rPr>
        <w:t>а</w:t>
      </w:r>
      <w:r w:rsidRPr="004001A9">
        <w:rPr>
          <w:rFonts w:eastAsia="Calibri" w:cs="Times New Roman"/>
        </w:rPr>
        <w:t xml:space="preserve">нии расходной части бюджета </w:t>
      </w:r>
      <w:r w:rsidR="004001A9" w:rsidRPr="004001A9">
        <w:rPr>
          <w:rFonts w:eastAsia="Calibri" w:cs="Times New Roman"/>
        </w:rPr>
        <w:t>Рябиновского</w:t>
      </w:r>
      <w:r w:rsidR="00CB4888">
        <w:rPr>
          <w:rFonts w:eastAsia="Calibri" w:cs="Times New Roman"/>
        </w:rPr>
        <w:t xml:space="preserve"> </w:t>
      </w:r>
      <w:r w:rsidR="008516CD" w:rsidRPr="004001A9">
        <w:rPr>
          <w:rFonts w:eastAsia="Calibri" w:cs="Times New Roman"/>
        </w:rPr>
        <w:t xml:space="preserve">сельского </w:t>
      </w:r>
      <w:r w:rsidR="00013455" w:rsidRPr="004001A9">
        <w:rPr>
          <w:rFonts w:eastAsia="Calibri" w:cs="Times New Roman"/>
        </w:rPr>
        <w:t xml:space="preserve">поселения </w:t>
      </w:r>
      <w:r w:rsidRPr="004001A9">
        <w:rPr>
          <w:rFonts w:eastAsia="Calibri" w:cs="Times New Roman"/>
        </w:rPr>
        <w:t>применены следующие основные подходы:</w:t>
      </w:r>
    </w:p>
    <w:p w:rsidR="004001A9" w:rsidRPr="004001A9" w:rsidRDefault="004001A9" w:rsidP="0058551C">
      <w:pPr>
        <w:rPr>
          <w:rFonts w:eastAsia="Times New Roman" w:cs="Times New Roman"/>
          <w:szCs w:val="28"/>
          <w:lang w:eastAsia="ru-RU"/>
        </w:rPr>
      </w:pPr>
      <w:r w:rsidRPr="004001A9">
        <w:rPr>
          <w:rFonts w:eastAsia="Times New Roman" w:cs="Times New Roman"/>
          <w:szCs w:val="28"/>
          <w:lang w:eastAsia="ru-RU"/>
        </w:rPr>
        <w:t xml:space="preserve">- </w:t>
      </w:r>
      <w:bookmarkStart w:id="1" w:name="_Hlk184290280"/>
      <w:r w:rsidRPr="004001A9">
        <w:rPr>
          <w:rFonts w:eastAsia="Times New Roman" w:cs="Times New Roman"/>
          <w:szCs w:val="28"/>
          <w:lang w:eastAsia="ru-RU"/>
        </w:rPr>
        <w:t xml:space="preserve">расходы на коммунальные услуги рассчитаны </w:t>
      </w:r>
      <w:r w:rsidR="00042300">
        <w:rPr>
          <w:rFonts w:eastAsia="Times New Roman" w:cs="Times New Roman"/>
          <w:szCs w:val="28"/>
          <w:lang w:eastAsia="ru-RU"/>
        </w:rPr>
        <w:t>в предел</w:t>
      </w:r>
      <w:r w:rsidR="00CB4888">
        <w:rPr>
          <w:rFonts w:eastAsia="Times New Roman" w:cs="Times New Roman"/>
          <w:szCs w:val="28"/>
          <w:lang w:eastAsia="ru-RU"/>
        </w:rPr>
        <w:t>ах</w:t>
      </w:r>
      <w:r w:rsidR="00042300">
        <w:rPr>
          <w:rFonts w:eastAsia="Times New Roman" w:cs="Times New Roman"/>
          <w:szCs w:val="28"/>
          <w:lang w:eastAsia="ru-RU"/>
        </w:rPr>
        <w:t xml:space="preserve"> </w:t>
      </w:r>
      <w:r w:rsidRPr="004001A9">
        <w:rPr>
          <w:rFonts w:eastAsia="Times New Roman" w:cs="Times New Roman"/>
          <w:szCs w:val="28"/>
          <w:lang w:eastAsia="ru-RU"/>
        </w:rPr>
        <w:t>фактических затрат 20</w:t>
      </w:r>
      <w:r w:rsidR="00C63073">
        <w:rPr>
          <w:rFonts w:eastAsia="Times New Roman" w:cs="Times New Roman"/>
          <w:szCs w:val="28"/>
          <w:lang w:eastAsia="ru-RU"/>
        </w:rPr>
        <w:t>2</w:t>
      </w:r>
      <w:r w:rsidR="00042300">
        <w:rPr>
          <w:rFonts w:eastAsia="Times New Roman" w:cs="Times New Roman"/>
          <w:szCs w:val="28"/>
          <w:lang w:eastAsia="ru-RU"/>
        </w:rPr>
        <w:t>4</w:t>
      </w:r>
      <w:r w:rsidRPr="004001A9">
        <w:rPr>
          <w:rFonts w:eastAsia="Times New Roman" w:cs="Times New Roman"/>
          <w:szCs w:val="28"/>
          <w:lang w:eastAsia="ru-RU"/>
        </w:rPr>
        <w:t xml:space="preserve"> года,</w:t>
      </w:r>
    </w:p>
    <w:p w:rsidR="00BE749C" w:rsidRDefault="004001A9" w:rsidP="0058551C">
      <w:pPr>
        <w:ind w:firstLine="720"/>
        <w:rPr>
          <w:rFonts w:eastAsia="Times New Roman" w:cs="Times New Roman"/>
          <w:szCs w:val="28"/>
          <w:lang w:eastAsia="ru-RU"/>
        </w:rPr>
      </w:pPr>
      <w:r w:rsidRPr="004001A9">
        <w:rPr>
          <w:rFonts w:eastAsia="Times New Roman" w:cs="Times New Roman"/>
          <w:szCs w:val="28"/>
          <w:lang w:eastAsia="ru-RU"/>
        </w:rPr>
        <w:lastRenderedPageBreak/>
        <w:t>- расходы на материальные затраты запланированы без индексации с режимом экономии</w:t>
      </w:r>
      <w:r w:rsidR="00BE749C">
        <w:rPr>
          <w:rFonts w:eastAsia="Times New Roman" w:cs="Times New Roman"/>
          <w:szCs w:val="28"/>
          <w:lang w:eastAsia="ru-RU"/>
        </w:rPr>
        <w:t>,</w:t>
      </w:r>
    </w:p>
    <w:p w:rsidR="004001A9" w:rsidRPr="004001A9" w:rsidRDefault="00BE749C" w:rsidP="0058551C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50452">
        <w:rPr>
          <w:rFonts w:eastAsia="Calibri" w:cs="Times New Roman"/>
          <w:szCs w:val="28"/>
        </w:rPr>
        <w:t>средства на капитальный ремонт, приобретение основных средств</w:t>
      </w:r>
      <w:r>
        <w:rPr>
          <w:rFonts w:eastAsia="Calibri" w:cs="Times New Roman"/>
          <w:szCs w:val="28"/>
        </w:rPr>
        <w:t xml:space="preserve"> не пре</w:t>
      </w:r>
      <w:r w:rsidRPr="00E50452">
        <w:rPr>
          <w:rFonts w:eastAsia="Calibri" w:cs="Times New Roman"/>
          <w:szCs w:val="28"/>
        </w:rPr>
        <w:t>дусмотрены</w:t>
      </w:r>
      <w:r>
        <w:rPr>
          <w:szCs w:val="28"/>
        </w:rPr>
        <w:t>.</w:t>
      </w:r>
    </w:p>
    <w:bookmarkEnd w:id="1"/>
    <w:p w:rsidR="006F2FA3" w:rsidRPr="004001A9" w:rsidRDefault="004001A9" w:rsidP="0058551C">
      <w:pPr>
        <w:ind w:firstLine="720"/>
        <w:rPr>
          <w:rFonts w:eastAsia="Calibri" w:cs="Times New Roman"/>
          <w:szCs w:val="28"/>
        </w:rPr>
      </w:pPr>
      <w:r w:rsidRPr="004001A9">
        <w:rPr>
          <w:rFonts w:eastAsia="Times New Roman" w:cs="Times New Roman"/>
          <w:szCs w:val="28"/>
          <w:lang w:eastAsia="ru-RU"/>
        </w:rPr>
        <w:t xml:space="preserve">Информации о подходах </w:t>
      </w:r>
      <w:r>
        <w:rPr>
          <w:rFonts w:eastAsia="Times New Roman" w:cs="Times New Roman"/>
          <w:szCs w:val="28"/>
          <w:lang w:eastAsia="ru-RU"/>
        </w:rPr>
        <w:t xml:space="preserve">к </w:t>
      </w:r>
      <w:r w:rsidRPr="004001A9">
        <w:rPr>
          <w:rFonts w:eastAsia="Times New Roman" w:cs="Times New Roman"/>
          <w:szCs w:val="28"/>
          <w:lang w:eastAsia="ru-RU"/>
        </w:rPr>
        <w:t>расчет</w:t>
      </w:r>
      <w:r>
        <w:rPr>
          <w:rFonts w:eastAsia="Times New Roman" w:cs="Times New Roman"/>
          <w:szCs w:val="28"/>
          <w:lang w:eastAsia="ru-RU"/>
        </w:rPr>
        <w:t>у</w:t>
      </w:r>
      <w:r w:rsidR="00CB4888">
        <w:rPr>
          <w:rFonts w:eastAsia="Times New Roman" w:cs="Times New Roman"/>
          <w:szCs w:val="28"/>
          <w:lang w:eastAsia="ru-RU"/>
        </w:rPr>
        <w:t xml:space="preserve"> </w:t>
      </w:r>
      <w:r w:rsidR="006F2FA3" w:rsidRPr="004001A9">
        <w:rPr>
          <w:rFonts w:eastAsia="Calibri" w:cs="Times New Roman"/>
          <w:szCs w:val="28"/>
        </w:rPr>
        <w:t>расход</w:t>
      </w:r>
      <w:r w:rsidRPr="004001A9">
        <w:rPr>
          <w:rFonts w:eastAsia="Calibri" w:cs="Times New Roman"/>
          <w:szCs w:val="28"/>
        </w:rPr>
        <w:t>ов</w:t>
      </w:r>
      <w:r w:rsidR="006F2FA3" w:rsidRPr="004001A9">
        <w:rPr>
          <w:rFonts w:eastAsia="Calibri" w:cs="Times New Roman"/>
          <w:szCs w:val="28"/>
        </w:rPr>
        <w:t xml:space="preserve"> на выплату заработной платы</w:t>
      </w:r>
      <w:r w:rsidRPr="004001A9">
        <w:rPr>
          <w:rFonts w:eastAsia="Calibri" w:cs="Times New Roman"/>
          <w:szCs w:val="28"/>
        </w:rPr>
        <w:t xml:space="preserve">, </w:t>
      </w:r>
      <w:r w:rsidR="009E7FB8" w:rsidRPr="004001A9">
        <w:rPr>
          <w:rFonts w:eastAsia="Calibri" w:cs="Times New Roman"/>
          <w:szCs w:val="28"/>
        </w:rPr>
        <w:t>н</w:t>
      </w:r>
      <w:r w:rsidR="006F2FA3" w:rsidRPr="004001A9">
        <w:rPr>
          <w:rFonts w:eastAsia="Calibri" w:cs="Times New Roman"/>
          <w:szCs w:val="28"/>
        </w:rPr>
        <w:t xml:space="preserve">ачисления на </w:t>
      </w:r>
      <w:r w:rsidR="00CB4888">
        <w:rPr>
          <w:rFonts w:eastAsia="Calibri" w:cs="Times New Roman"/>
          <w:szCs w:val="28"/>
        </w:rPr>
        <w:t>оплату труда</w:t>
      </w:r>
      <w:r w:rsidR="006F2FA3" w:rsidRPr="004001A9">
        <w:rPr>
          <w:rFonts w:eastAsia="Calibri" w:cs="Times New Roman"/>
          <w:szCs w:val="28"/>
        </w:rPr>
        <w:t xml:space="preserve"> </w:t>
      </w:r>
      <w:r w:rsidRPr="004001A9">
        <w:rPr>
          <w:rFonts w:eastAsia="Calibri" w:cs="Times New Roman"/>
          <w:szCs w:val="28"/>
        </w:rPr>
        <w:t>в Пояснительной записке не отражено.</w:t>
      </w:r>
    </w:p>
    <w:p w:rsidR="009639D8" w:rsidRPr="004001A9" w:rsidRDefault="00A431A8" w:rsidP="0058551C">
      <w:pPr>
        <w:rPr>
          <w:rFonts w:eastAsia="Calibri" w:cs="Times New Roman"/>
        </w:rPr>
      </w:pPr>
      <w:r w:rsidRPr="004001A9">
        <w:rPr>
          <w:rFonts w:eastAsia="Calibri" w:cs="Times New Roman"/>
        </w:rPr>
        <w:t>Проектом расходы бюджета поселения на 20</w:t>
      </w:r>
      <w:r w:rsidR="00BD44BF" w:rsidRPr="004001A9">
        <w:rPr>
          <w:rFonts w:eastAsia="Calibri" w:cs="Times New Roman"/>
        </w:rPr>
        <w:t>2</w:t>
      </w:r>
      <w:r w:rsidR="00042300">
        <w:rPr>
          <w:rFonts w:eastAsia="Calibri" w:cs="Times New Roman"/>
        </w:rPr>
        <w:t>5</w:t>
      </w:r>
      <w:r w:rsidRPr="004001A9">
        <w:rPr>
          <w:rFonts w:eastAsia="Calibri" w:cs="Times New Roman"/>
        </w:rPr>
        <w:t xml:space="preserve"> год запланированы в объеме </w:t>
      </w:r>
      <w:r w:rsidR="00AC2CA2">
        <w:rPr>
          <w:rFonts w:eastAsia="Calibri" w:cs="Times New Roman"/>
        </w:rPr>
        <w:t>5 084,92</w:t>
      </w:r>
      <w:r w:rsidR="00CB4888">
        <w:rPr>
          <w:rFonts w:eastAsia="Calibri" w:cs="Times New Roman"/>
        </w:rPr>
        <w:t xml:space="preserve"> </w:t>
      </w:r>
      <w:r w:rsidRPr="004001A9">
        <w:rPr>
          <w:rFonts w:eastAsia="Calibri" w:cs="Times New Roman"/>
        </w:rPr>
        <w:t>тыс. рублей</w:t>
      </w:r>
      <w:r w:rsidR="009639D8" w:rsidRPr="004001A9">
        <w:rPr>
          <w:rFonts w:eastAsia="Calibri" w:cs="Times New Roman"/>
        </w:rPr>
        <w:t>, или с</w:t>
      </w:r>
      <w:r w:rsidR="00D60EBF">
        <w:rPr>
          <w:rFonts w:eastAsia="Calibri" w:cs="Times New Roman"/>
        </w:rPr>
        <w:t>о</w:t>
      </w:r>
      <w:r w:rsidR="00CB4888">
        <w:rPr>
          <w:rFonts w:eastAsia="Calibri" w:cs="Times New Roman"/>
        </w:rPr>
        <w:t xml:space="preserve"> </w:t>
      </w:r>
      <w:r w:rsidR="00D60EBF">
        <w:rPr>
          <w:rFonts w:eastAsia="Calibri" w:cs="Times New Roman"/>
        </w:rPr>
        <w:t xml:space="preserve">снижением </w:t>
      </w:r>
      <w:r w:rsidR="009639D8" w:rsidRPr="004001A9">
        <w:rPr>
          <w:rFonts w:eastAsia="Calibri" w:cs="Times New Roman"/>
        </w:rPr>
        <w:t>к оценке 20</w:t>
      </w:r>
      <w:r w:rsidR="009E7FB8" w:rsidRPr="004001A9">
        <w:rPr>
          <w:rFonts w:eastAsia="Calibri" w:cs="Times New Roman"/>
        </w:rPr>
        <w:t>2</w:t>
      </w:r>
      <w:r w:rsidR="00AC2CA2">
        <w:rPr>
          <w:rFonts w:eastAsia="Calibri" w:cs="Times New Roman"/>
        </w:rPr>
        <w:t>4</w:t>
      </w:r>
      <w:r w:rsidR="009639D8" w:rsidRPr="004001A9">
        <w:rPr>
          <w:rFonts w:eastAsia="Calibri" w:cs="Times New Roman"/>
        </w:rPr>
        <w:t xml:space="preserve"> года на </w:t>
      </w:r>
      <w:r w:rsidR="00AC2CA2">
        <w:rPr>
          <w:rFonts w:eastAsia="Calibri" w:cs="Times New Roman"/>
        </w:rPr>
        <w:t>1 383,48</w:t>
      </w:r>
      <w:r w:rsidR="009639D8" w:rsidRPr="004001A9">
        <w:rPr>
          <w:rFonts w:eastAsia="Calibri" w:cs="Times New Roman"/>
        </w:rPr>
        <w:t xml:space="preserve"> тыс. рублей (на </w:t>
      </w:r>
      <w:r w:rsidR="00AC2CA2">
        <w:rPr>
          <w:rFonts w:eastAsia="Calibri" w:cs="Times New Roman"/>
        </w:rPr>
        <w:t>21,4</w:t>
      </w:r>
      <w:r w:rsidR="009639D8" w:rsidRPr="004001A9">
        <w:rPr>
          <w:rFonts w:eastAsia="Calibri" w:cs="Times New Roman"/>
        </w:rPr>
        <w:t>%).</w:t>
      </w:r>
    </w:p>
    <w:p w:rsidR="00A431A8" w:rsidRPr="004001A9" w:rsidRDefault="00A431A8" w:rsidP="00A431A8">
      <w:pPr>
        <w:rPr>
          <w:rFonts w:eastAsia="Calibri" w:cs="Times New Roman"/>
        </w:rPr>
      </w:pPr>
      <w:r w:rsidRPr="00AC2CA2">
        <w:rPr>
          <w:rFonts w:eastAsia="Calibri" w:cs="Times New Roman"/>
        </w:rPr>
        <w:t>В 20</w:t>
      </w:r>
      <w:r w:rsidR="00674A31" w:rsidRPr="00AC2CA2">
        <w:rPr>
          <w:rFonts w:eastAsia="Calibri" w:cs="Times New Roman"/>
        </w:rPr>
        <w:t>2</w:t>
      </w:r>
      <w:r w:rsidR="00AC2CA2" w:rsidRPr="00AC2CA2">
        <w:rPr>
          <w:rFonts w:eastAsia="Calibri" w:cs="Times New Roman"/>
        </w:rPr>
        <w:t>6</w:t>
      </w:r>
      <w:r w:rsidRPr="00AC2CA2">
        <w:rPr>
          <w:rFonts w:eastAsia="Calibri" w:cs="Times New Roman"/>
        </w:rPr>
        <w:t xml:space="preserve"> году расходы прогнозируются </w:t>
      </w:r>
      <w:r w:rsidR="0042579E" w:rsidRPr="00AC2CA2">
        <w:rPr>
          <w:rFonts w:eastAsia="Calibri" w:cs="Times New Roman"/>
        </w:rPr>
        <w:t>с</w:t>
      </w:r>
      <w:r w:rsidR="00BE55E3" w:rsidRPr="00AC2CA2">
        <w:rPr>
          <w:rFonts w:eastAsia="Calibri" w:cs="Times New Roman"/>
        </w:rPr>
        <w:t>о снижением</w:t>
      </w:r>
      <w:r w:rsidR="00CB4888">
        <w:rPr>
          <w:rFonts w:eastAsia="Calibri" w:cs="Times New Roman"/>
        </w:rPr>
        <w:t xml:space="preserve"> </w:t>
      </w:r>
      <w:r w:rsidRPr="00AC2CA2">
        <w:rPr>
          <w:rFonts w:eastAsia="Calibri" w:cs="Times New Roman"/>
        </w:rPr>
        <w:t>к прогнозу 20</w:t>
      </w:r>
      <w:r w:rsidR="00496B06" w:rsidRPr="00AC2CA2">
        <w:rPr>
          <w:rFonts w:eastAsia="Calibri" w:cs="Times New Roman"/>
        </w:rPr>
        <w:t>2</w:t>
      </w:r>
      <w:r w:rsidR="00AC2CA2" w:rsidRPr="00AC2CA2">
        <w:rPr>
          <w:rFonts w:eastAsia="Calibri" w:cs="Times New Roman"/>
        </w:rPr>
        <w:t>5</w:t>
      </w:r>
      <w:r w:rsidRPr="00AC2CA2">
        <w:rPr>
          <w:rFonts w:eastAsia="Calibri" w:cs="Times New Roman"/>
        </w:rPr>
        <w:t xml:space="preserve"> года на </w:t>
      </w:r>
      <w:r w:rsidR="00AC2CA2" w:rsidRPr="00AC2CA2">
        <w:rPr>
          <w:rFonts w:eastAsia="Calibri" w:cs="Times New Roman"/>
        </w:rPr>
        <w:t>3,4</w:t>
      </w:r>
      <w:r w:rsidRPr="00AC2CA2">
        <w:rPr>
          <w:rFonts w:eastAsia="Calibri" w:cs="Times New Roman"/>
        </w:rPr>
        <w:t>%, в 202</w:t>
      </w:r>
      <w:r w:rsidR="00AC2CA2" w:rsidRPr="00AC2CA2">
        <w:rPr>
          <w:rFonts w:eastAsia="Calibri" w:cs="Times New Roman"/>
        </w:rPr>
        <w:t>7</w:t>
      </w:r>
      <w:r w:rsidRPr="00AC2CA2">
        <w:rPr>
          <w:rFonts w:eastAsia="Calibri" w:cs="Times New Roman"/>
        </w:rPr>
        <w:t xml:space="preserve"> году </w:t>
      </w:r>
      <w:r w:rsidR="00735C9C" w:rsidRPr="00AC2CA2">
        <w:rPr>
          <w:rFonts w:eastAsia="Calibri" w:cs="Times New Roman"/>
        </w:rPr>
        <w:t xml:space="preserve">к </w:t>
      </w:r>
      <w:r w:rsidRPr="00AC2CA2">
        <w:rPr>
          <w:rFonts w:eastAsia="Calibri" w:cs="Times New Roman"/>
        </w:rPr>
        <w:t>прогноз</w:t>
      </w:r>
      <w:r w:rsidR="00735C9C" w:rsidRPr="00AC2CA2">
        <w:rPr>
          <w:rFonts w:eastAsia="Calibri" w:cs="Times New Roman"/>
        </w:rPr>
        <w:t>у</w:t>
      </w:r>
      <w:r w:rsidRPr="00AC2CA2">
        <w:rPr>
          <w:rFonts w:eastAsia="Calibri" w:cs="Times New Roman"/>
        </w:rPr>
        <w:t xml:space="preserve"> 20</w:t>
      </w:r>
      <w:r w:rsidR="00674A31" w:rsidRPr="00AC2CA2">
        <w:rPr>
          <w:rFonts w:eastAsia="Calibri" w:cs="Times New Roman"/>
        </w:rPr>
        <w:t>2</w:t>
      </w:r>
      <w:r w:rsidR="00AC2CA2" w:rsidRPr="00AC2CA2">
        <w:rPr>
          <w:rFonts w:eastAsia="Calibri" w:cs="Times New Roman"/>
        </w:rPr>
        <w:t>6</w:t>
      </w:r>
      <w:r w:rsidRPr="00AC2CA2">
        <w:rPr>
          <w:rFonts w:eastAsia="Calibri" w:cs="Times New Roman"/>
        </w:rPr>
        <w:t xml:space="preserve"> года </w:t>
      </w:r>
      <w:r w:rsidR="009E7FB8" w:rsidRPr="00AC2CA2">
        <w:rPr>
          <w:rFonts w:eastAsia="Calibri" w:cs="Times New Roman"/>
        </w:rPr>
        <w:t xml:space="preserve">с ростом </w:t>
      </w:r>
      <w:r w:rsidR="00735C9C" w:rsidRPr="00AC2CA2">
        <w:rPr>
          <w:rFonts w:eastAsia="Calibri" w:cs="Times New Roman"/>
        </w:rPr>
        <w:t xml:space="preserve">на </w:t>
      </w:r>
      <w:r w:rsidR="00AC2CA2" w:rsidRPr="00AC2CA2">
        <w:rPr>
          <w:rFonts w:eastAsia="Calibri" w:cs="Times New Roman"/>
        </w:rPr>
        <w:t>1,2</w:t>
      </w:r>
      <w:r w:rsidR="00735C9C" w:rsidRPr="00AC2CA2">
        <w:rPr>
          <w:rFonts w:eastAsia="Calibri" w:cs="Times New Roman"/>
        </w:rPr>
        <w:t>%.</w:t>
      </w:r>
    </w:p>
    <w:p w:rsidR="00A431A8" w:rsidRDefault="00A431A8" w:rsidP="00BA033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AC2CA2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AC2CA2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405" w:type="dxa"/>
        <w:jc w:val="center"/>
        <w:tblInd w:w="113" w:type="dxa"/>
        <w:tblLook w:val="04A0"/>
      </w:tblPr>
      <w:tblGrid>
        <w:gridCol w:w="3443"/>
        <w:gridCol w:w="766"/>
        <w:gridCol w:w="600"/>
        <w:gridCol w:w="866"/>
        <w:gridCol w:w="708"/>
        <w:gridCol w:w="849"/>
        <w:gridCol w:w="672"/>
        <w:gridCol w:w="832"/>
        <w:gridCol w:w="669"/>
      </w:tblGrid>
      <w:tr w:rsidR="00042300" w:rsidRPr="00042300" w:rsidTr="003C3AD2">
        <w:trPr>
          <w:trHeight w:val="300"/>
          <w:jc w:val="center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42300" w:rsidRPr="00042300" w:rsidTr="003C3AD2">
        <w:trPr>
          <w:trHeight w:val="229"/>
          <w:jc w:val="center"/>
        </w:trPr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1E3748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4910,</w:t>
            </w:r>
            <w:r w:rsidR="005A3E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4967,5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3069,8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2770,1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2804,9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</w:t>
            </w:r>
            <w:r w:rsidR="005A3E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 w:rsidR="005A3E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 w:rsidR="005A3E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37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1E3748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1E3748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1E3748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1E3748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42300"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1E3748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937,7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</w:t>
            </w:r>
            <w:r w:rsidR="007E37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1337,8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912,</w:t>
            </w:r>
            <w:r w:rsidR="005A3E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723,2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</w:tr>
      <w:tr w:rsidR="00042300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C6882" w:rsidRPr="00042300" w:rsidTr="003C3AD2">
        <w:trPr>
          <w:trHeight w:val="7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00" w:rsidRPr="00042300" w:rsidRDefault="00042300" w:rsidP="000423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0" w:rsidRPr="00042300" w:rsidRDefault="00042300" w:rsidP="00042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00" w:rsidRPr="00042300" w:rsidRDefault="00042300" w:rsidP="005A3E8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30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</w:tbl>
    <w:p w:rsidR="007E3738" w:rsidRDefault="007E3738" w:rsidP="007E3738">
      <w:pPr>
        <w:spacing w:before="12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</w:t>
      </w:r>
      <w:r w:rsidR="005A3E8A">
        <w:rPr>
          <w:rFonts w:eastAsia="Times New Roman" w:cs="Times New Roman"/>
          <w:szCs w:val="28"/>
          <w:lang w:eastAsia="ru-RU"/>
        </w:rPr>
        <w:t>в 2025 году по сравнению с ожида</w:t>
      </w:r>
      <w:r w:rsidR="005A3E8A">
        <w:rPr>
          <w:rFonts w:eastAsia="Times New Roman" w:cs="Times New Roman"/>
          <w:szCs w:val="28"/>
          <w:lang w:eastAsia="ru-RU"/>
        </w:rPr>
        <w:t>е</w:t>
      </w:r>
      <w:r w:rsidR="005A3E8A">
        <w:rPr>
          <w:rFonts w:eastAsia="Times New Roman" w:cs="Times New Roman"/>
          <w:szCs w:val="28"/>
          <w:lang w:eastAsia="ru-RU"/>
        </w:rPr>
        <w:t xml:space="preserve">мой оценкой 2024 года </w:t>
      </w:r>
      <w:r>
        <w:rPr>
          <w:rFonts w:eastAsia="Times New Roman" w:cs="Times New Roman"/>
          <w:szCs w:val="28"/>
          <w:lang w:eastAsia="ru-RU"/>
        </w:rPr>
        <w:t>произойдут в связи со снижением расходов на наци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нальную экономику с 25,4% до 19,</w:t>
      </w:r>
      <w:r w:rsidR="005A3E8A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% и на жилищно-коммунальное хозяйс</w:t>
      </w:r>
      <w:r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во с 20,7 % до 1</w:t>
      </w:r>
      <w:r w:rsidR="005A3E8A">
        <w:rPr>
          <w:rFonts w:eastAsia="Times New Roman" w:cs="Times New Roman"/>
          <w:szCs w:val="28"/>
          <w:lang w:eastAsia="ru-RU"/>
        </w:rPr>
        <w:t>7,9</w:t>
      </w:r>
      <w:r>
        <w:rPr>
          <w:rFonts w:eastAsia="Times New Roman" w:cs="Times New Roman"/>
          <w:szCs w:val="28"/>
          <w:lang w:eastAsia="ru-RU"/>
        </w:rPr>
        <w:t xml:space="preserve"> %.</w:t>
      </w:r>
    </w:p>
    <w:p w:rsidR="00D315A6" w:rsidRDefault="00D315A6" w:rsidP="005A3E8A">
      <w:pPr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</w:t>
      </w:r>
      <w:r w:rsidR="00D90A3C">
        <w:rPr>
          <w:rFonts w:eastAsia="Times New Roman" w:cs="Times New Roman"/>
          <w:szCs w:val="28"/>
          <w:lang w:eastAsia="ru-RU"/>
        </w:rPr>
        <w:t>в 202</w:t>
      </w:r>
      <w:r w:rsidR="00AC2CA2">
        <w:rPr>
          <w:rFonts w:eastAsia="Times New Roman" w:cs="Times New Roman"/>
          <w:szCs w:val="28"/>
          <w:lang w:eastAsia="ru-RU"/>
        </w:rPr>
        <w:t>5</w:t>
      </w:r>
      <w:r w:rsidR="00D90A3C">
        <w:rPr>
          <w:rFonts w:eastAsia="Times New Roman" w:cs="Times New Roman"/>
          <w:szCs w:val="28"/>
          <w:lang w:eastAsia="ru-RU"/>
        </w:rPr>
        <w:t xml:space="preserve"> году </w:t>
      </w:r>
      <w:r w:rsidRPr="00E92F04">
        <w:rPr>
          <w:rFonts w:eastAsia="Times New Roman" w:cs="Times New Roman"/>
          <w:szCs w:val="28"/>
          <w:lang w:eastAsia="ru-RU"/>
        </w:rPr>
        <w:t xml:space="preserve">приходится </w:t>
      </w:r>
      <w:r w:rsidR="00D90A3C">
        <w:rPr>
          <w:rFonts w:eastAsia="Times New Roman" w:cs="Times New Roman"/>
          <w:szCs w:val="28"/>
          <w:lang w:eastAsia="ru-RU"/>
        </w:rPr>
        <w:t>на финансирование управления (</w:t>
      </w:r>
      <w:r w:rsidR="0079405F">
        <w:rPr>
          <w:rFonts w:eastAsia="Times New Roman" w:cs="Times New Roman"/>
          <w:szCs w:val="28"/>
          <w:lang w:eastAsia="ru-RU"/>
        </w:rPr>
        <w:t>5</w:t>
      </w:r>
      <w:r w:rsidR="00B90730">
        <w:rPr>
          <w:rFonts w:eastAsia="Times New Roman" w:cs="Times New Roman"/>
          <w:szCs w:val="28"/>
          <w:lang w:eastAsia="ru-RU"/>
        </w:rPr>
        <w:t>3,4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5A3E8A">
        <w:rPr>
          <w:rFonts w:eastAsia="Times New Roman" w:cs="Times New Roman"/>
          <w:szCs w:val="28"/>
          <w:lang w:eastAsia="ru-RU"/>
        </w:rPr>
        <w:t xml:space="preserve">, </w:t>
      </w:r>
      <w:r w:rsidR="00B90730">
        <w:rPr>
          <w:rFonts w:eastAsia="Times New Roman" w:cs="Times New Roman"/>
          <w:szCs w:val="28"/>
          <w:lang w:eastAsia="ru-RU"/>
        </w:rPr>
        <w:t xml:space="preserve">национальной экономики </w:t>
      </w:r>
      <w:r w:rsidR="007E3738">
        <w:rPr>
          <w:rFonts w:eastAsia="Times New Roman" w:cs="Times New Roman"/>
          <w:szCs w:val="28"/>
          <w:lang w:eastAsia="ru-RU"/>
        </w:rPr>
        <w:t xml:space="preserve">(19,8%)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 w:rsidR="0079405F">
        <w:rPr>
          <w:rFonts w:eastAsia="Times New Roman" w:cs="Times New Roman"/>
          <w:szCs w:val="28"/>
          <w:lang w:eastAsia="ru-RU"/>
        </w:rPr>
        <w:t>17,</w:t>
      </w:r>
      <w:r w:rsidR="007E3738">
        <w:rPr>
          <w:rFonts w:eastAsia="Times New Roman" w:cs="Times New Roman"/>
          <w:szCs w:val="28"/>
          <w:lang w:eastAsia="ru-RU"/>
        </w:rPr>
        <w:t>9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9A1277" w:rsidRDefault="009A1277" w:rsidP="005A3E8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Стоит отметить, что в связи с организацией оказания услуг водосна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жения и водоотведения на территории поселения путем заключения договора с ООО «Родник» с сентября 2024 года расходы по разделу, подразделу 0502 «Коммунальное хозяйство» из расходов бюджета муниципального образов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ния следует исключить, в частности, в 2025 году ассигнования по данному направлению расходов составляют 716,7 тыс. рублей, в 2026 и 2027 году по 650 тыс. рублей.</w:t>
      </w:r>
    </w:p>
    <w:p w:rsidR="00E92F04" w:rsidRPr="008B7647" w:rsidRDefault="00E92F04" w:rsidP="0058551C">
      <w:pPr>
        <w:rPr>
          <w:rFonts w:eastAsia="Times New Roman" w:cs="Times New Roman"/>
          <w:szCs w:val="28"/>
          <w:lang w:eastAsia="ru-RU"/>
        </w:rPr>
      </w:pPr>
      <w:r w:rsidRPr="002C1569">
        <w:rPr>
          <w:rFonts w:eastAsia="Times New Roman" w:cs="Times New Roman"/>
          <w:szCs w:val="28"/>
          <w:lang w:eastAsia="ru-RU"/>
        </w:rPr>
        <w:t>В соответствии</w:t>
      </w:r>
      <w:r w:rsidRPr="008B7647">
        <w:rPr>
          <w:rFonts w:eastAsia="Times New Roman" w:cs="Times New Roman"/>
          <w:szCs w:val="28"/>
          <w:lang w:eastAsia="ru-RU"/>
        </w:rPr>
        <w:t xml:space="preserve"> с п</w:t>
      </w:r>
      <w:r w:rsidR="005A3E8A">
        <w:rPr>
          <w:rFonts w:eastAsia="Times New Roman" w:cs="Times New Roman"/>
          <w:szCs w:val="28"/>
          <w:lang w:eastAsia="ru-RU"/>
        </w:rPr>
        <w:t xml:space="preserve">унктом </w:t>
      </w:r>
      <w:r w:rsidRPr="008B7647">
        <w:rPr>
          <w:rFonts w:eastAsia="Times New Roman" w:cs="Times New Roman"/>
          <w:szCs w:val="28"/>
          <w:lang w:eastAsia="ru-RU"/>
        </w:rPr>
        <w:t>1 ст</w:t>
      </w:r>
      <w:r w:rsidR="005A3E8A">
        <w:rPr>
          <w:rFonts w:eastAsia="Times New Roman" w:cs="Times New Roman"/>
          <w:szCs w:val="28"/>
          <w:lang w:eastAsia="ru-RU"/>
        </w:rPr>
        <w:t xml:space="preserve">атьи </w:t>
      </w:r>
      <w:r w:rsidRPr="008B7647">
        <w:rPr>
          <w:rFonts w:eastAsia="Times New Roman" w:cs="Times New Roman"/>
          <w:szCs w:val="28"/>
          <w:lang w:eastAsia="ru-RU"/>
        </w:rPr>
        <w:t>28 Положения о бюджетном пр</w:t>
      </w:r>
      <w:r w:rsidRPr="008B7647">
        <w:rPr>
          <w:rFonts w:eastAsia="Times New Roman" w:cs="Times New Roman"/>
          <w:szCs w:val="28"/>
          <w:lang w:eastAsia="ru-RU"/>
        </w:rPr>
        <w:t>о</w:t>
      </w:r>
      <w:r w:rsidRPr="008B7647">
        <w:rPr>
          <w:rFonts w:eastAsia="Times New Roman" w:cs="Times New Roman"/>
          <w:szCs w:val="28"/>
          <w:lang w:eastAsia="ru-RU"/>
        </w:rPr>
        <w:t xml:space="preserve">цессе в </w:t>
      </w:r>
      <w:r w:rsidR="008B7647" w:rsidRPr="008B7647">
        <w:rPr>
          <w:rFonts w:eastAsia="Times New Roman" w:cs="Times New Roman"/>
          <w:szCs w:val="28"/>
          <w:lang w:eastAsia="ru-RU"/>
        </w:rPr>
        <w:t>Рябиновском</w:t>
      </w:r>
      <w:r w:rsidR="005A3E8A">
        <w:rPr>
          <w:rFonts w:eastAsia="Times New Roman" w:cs="Times New Roman"/>
          <w:szCs w:val="28"/>
          <w:lang w:eastAsia="ru-RU"/>
        </w:rPr>
        <w:t xml:space="preserve"> </w:t>
      </w:r>
      <w:r w:rsidRPr="008B7647">
        <w:rPr>
          <w:rFonts w:eastAsia="Times New Roman" w:cs="Times New Roman"/>
          <w:szCs w:val="28"/>
          <w:lang w:eastAsia="ru-RU"/>
        </w:rPr>
        <w:t>сельском поселении проектом бюджета в составе расх</w:t>
      </w:r>
      <w:r w:rsidRPr="008B7647">
        <w:rPr>
          <w:rFonts w:eastAsia="Times New Roman" w:cs="Times New Roman"/>
          <w:szCs w:val="28"/>
          <w:lang w:eastAsia="ru-RU"/>
        </w:rPr>
        <w:t>о</w:t>
      </w:r>
      <w:r w:rsidRPr="008B7647">
        <w:rPr>
          <w:rFonts w:eastAsia="Times New Roman" w:cs="Times New Roman"/>
          <w:szCs w:val="28"/>
          <w:lang w:eastAsia="ru-RU"/>
        </w:rPr>
        <w:t>дов на управление в плановом периоде предусмотрены условно утвержда</w:t>
      </w:r>
      <w:r w:rsidRPr="008B7647">
        <w:rPr>
          <w:rFonts w:eastAsia="Times New Roman" w:cs="Times New Roman"/>
          <w:szCs w:val="28"/>
          <w:lang w:eastAsia="ru-RU"/>
        </w:rPr>
        <w:t>е</w:t>
      </w:r>
      <w:r w:rsidRPr="008B7647">
        <w:rPr>
          <w:rFonts w:eastAsia="Times New Roman" w:cs="Times New Roman"/>
          <w:szCs w:val="28"/>
          <w:lang w:eastAsia="ru-RU"/>
        </w:rPr>
        <w:t xml:space="preserve">мые расходы. Объем этих расходов утвержден </w:t>
      </w:r>
      <w:r w:rsidRPr="00823882">
        <w:rPr>
          <w:rFonts w:eastAsia="Times New Roman" w:cs="Times New Roman"/>
          <w:szCs w:val="28"/>
          <w:lang w:eastAsia="ru-RU"/>
        </w:rPr>
        <w:t>п</w:t>
      </w:r>
      <w:r w:rsidR="005A3E8A">
        <w:rPr>
          <w:rFonts w:eastAsia="Times New Roman" w:cs="Times New Roman"/>
          <w:szCs w:val="28"/>
          <w:lang w:eastAsia="ru-RU"/>
        </w:rPr>
        <w:t>унктом</w:t>
      </w:r>
      <w:r w:rsidRPr="00823882">
        <w:rPr>
          <w:rFonts w:eastAsia="Times New Roman" w:cs="Times New Roman"/>
          <w:szCs w:val="28"/>
          <w:lang w:eastAsia="ru-RU"/>
        </w:rPr>
        <w:t xml:space="preserve"> 1</w:t>
      </w:r>
      <w:r w:rsidR="007E3738">
        <w:rPr>
          <w:rFonts w:eastAsia="Times New Roman" w:cs="Times New Roman"/>
          <w:szCs w:val="28"/>
          <w:lang w:eastAsia="ru-RU"/>
        </w:rPr>
        <w:t>5</w:t>
      </w:r>
      <w:r w:rsidRPr="00823882">
        <w:rPr>
          <w:rFonts w:eastAsia="Times New Roman" w:cs="Times New Roman"/>
          <w:szCs w:val="28"/>
          <w:lang w:eastAsia="ru-RU"/>
        </w:rPr>
        <w:t xml:space="preserve"> проекта</w:t>
      </w:r>
      <w:r w:rsidRPr="008B7647">
        <w:rPr>
          <w:rFonts w:eastAsia="Times New Roman" w:cs="Times New Roman"/>
          <w:szCs w:val="28"/>
          <w:lang w:eastAsia="ru-RU"/>
        </w:rPr>
        <w:t xml:space="preserve"> решения о бюджете на 202</w:t>
      </w:r>
      <w:r w:rsidR="007E3738">
        <w:rPr>
          <w:rFonts w:eastAsia="Times New Roman" w:cs="Times New Roman"/>
          <w:szCs w:val="28"/>
          <w:lang w:eastAsia="ru-RU"/>
        </w:rPr>
        <w:t>6</w:t>
      </w:r>
      <w:r w:rsidRPr="008B7647">
        <w:rPr>
          <w:rFonts w:eastAsia="Times New Roman" w:cs="Times New Roman"/>
          <w:szCs w:val="28"/>
          <w:lang w:eastAsia="ru-RU"/>
        </w:rPr>
        <w:t xml:space="preserve"> год в сумме </w:t>
      </w:r>
      <w:r w:rsidR="002C1569">
        <w:rPr>
          <w:rFonts w:eastAsia="Times New Roman" w:cs="Times New Roman"/>
          <w:szCs w:val="28"/>
          <w:lang w:eastAsia="ru-RU"/>
        </w:rPr>
        <w:t>1</w:t>
      </w:r>
      <w:r w:rsidR="00A4448A">
        <w:rPr>
          <w:rFonts w:eastAsia="Times New Roman" w:cs="Times New Roman"/>
          <w:szCs w:val="28"/>
          <w:lang w:eastAsia="ru-RU"/>
        </w:rPr>
        <w:t>1</w:t>
      </w:r>
      <w:r w:rsidR="007E3738">
        <w:rPr>
          <w:rFonts w:eastAsia="Times New Roman" w:cs="Times New Roman"/>
          <w:szCs w:val="28"/>
          <w:lang w:eastAsia="ru-RU"/>
        </w:rPr>
        <w:t>8</w:t>
      </w:r>
      <w:r w:rsidR="00A4448A">
        <w:rPr>
          <w:rFonts w:eastAsia="Times New Roman" w:cs="Times New Roman"/>
          <w:szCs w:val="28"/>
          <w:lang w:eastAsia="ru-RU"/>
        </w:rPr>
        <w:t>,</w:t>
      </w:r>
      <w:r w:rsidR="007E3738">
        <w:rPr>
          <w:rFonts w:eastAsia="Times New Roman" w:cs="Times New Roman"/>
          <w:szCs w:val="28"/>
          <w:lang w:eastAsia="ru-RU"/>
        </w:rPr>
        <w:t>1</w:t>
      </w:r>
      <w:r w:rsidR="00A4448A">
        <w:rPr>
          <w:rFonts w:eastAsia="Times New Roman" w:cs="Times New Roman"/>
          <w:szCs w:val="28"/>
          <w:lang w:eastAsia="ru-RU"/>
        </w:rPr>
        <w:t>3</w:t>
      </w:r>
      <w:r w:rsidRPr="008B7647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7E3738">
        <w:rPr>
          <w:rFonts w:eastAsia="Times New Roman" w:cs="Times New Roman"/>
          <w:szCs w:val="28"/>
          <w:lang w:eastAsia="ru-RU"/>
        </w:rPr>
        <w:t>7</w:t>
      </w:r>
      <w:r w:rsidRPr="008B7647">
        <w:rPr>
          <w:rFonts w:eastAsia="Times New Roman" w:cs="Times New Roman"/>
          <w:szCs w:val="28"/>
          <w:lang w:eastAsia="ru-RU"/>
        </w:rPr>
        <w:t xml:space="preserve"> год в сумме </w:t>
      </w:r>
      <w:r w:rsidR="00A4448A">
        <w:rPr>
          <w:rFonts w:eastAsia="Times New Roman" w:cs="Times New Roman"/>
          <w:szCs w:val="28"/>
          <w:lang w:eastAsia="ru-RU"/>
        </w:rPr>
        <w:t>23</w:t>
      </w:r>
      <w:r w:rsidR="007E3738">
        <w:rPr>
          <w:rFonts w:eastAsia="Times New Roman" w:cs="Times New Roman"/>
          <w:szCs w:val="28"/>
          <w:lang w:eastAsia="ru-RU"/>
        </w:rPr>
        <w:t>8</w:t>
      </w:r>
      <w:r w:rsidR="00A4448A">
        <w:rPr>
          <w:rFonts w:eastAsia="Times New Roman" w:cs="Times New Roman"/>
          <w:szCs w:val="28"/>
          <w:lang w:eastAsia="ru-RU"/>
        </w:rPr>
        <w:t>,</w:t>
      </w:r>
      <w:r w:rsidR="007E3738">
        <w:rPr>
          <w:rFonts w:eastAsia="Times New Roman" w:cs="Times New Roman"/>
          <w:szCs w:val="28"/>
          <w:lang w:eastAsia="ru-RU"/>
        </w:rPr>
        <w:t xml:space="preserve">78 </w:t>
      </w:r>
      <w:r w:rsidRPr="008B7647">
        <w:rPr>
          <w:rFonts w:eastAsia="Times New Roman" w:cs="Times New Roman"/>
          <w:szCs w:val="28"/>
          <w:lang w:eastAsia="ru-RU"/>
        </w:rPr>
        <w:t>тыс. рублей.</w:t>
      </w:r>
    </w:p>
    <w:p w:rsidR="00A35986" w:rsidRPr="000A2838" w:rsidRDefault="00A35986" w:rsidP="00A35986">
      <w:pPr>
        <w:rPr>
          <w:rFonts w:eastAsia="Calibri" w:cs="Times New Roman"/>
          <w:szCs w:val="28"/>
        </w:rPr>
      </w:pPr>
      <w:r w:rsidRPr="008B7647">
        <w:rPr>
          <w:rFonts w:eastAsia="Calibri" w:cs="Times New Roman"/>
          <w:szCs w:val="28"/>
        </w:rPr>
        <w:lastRenderedPageBreak/>
        <w:t>Проектом бюджета объем бюджетных ассигнований дорожного фонда Рябиновского сельского поселения сформирован с учетом прогнозных п</w:t>
      </w:r>
      <w:r w:rsidRPr="008B7647">
        <w:rPr>
          <w:rFonts w:eastAsia="Calibri" w:cs="Times New Roman"/>
          <w:szCs w:val="28"/>
        </w:rPr>
        <w:t>о</w:t>
      </w:r>
      <w:r w:rsidRPr="008B7647">
        <w:rPr>
          <w:rFonts w:eastAsia="Calibri" w:cs="Times New Roman"/>
          <w:szCs w:val="28"/>
        </w:rPr>
        <w:t>ступлений от акцизов на нефтепродукты. Данный фонд создан в соответс</w:t>
      </w:r>
      <w:r w:rsidRPr="008B7647">
        <w:rPr>
          <w:rFonts w:eastAsia="Calibri" w:cs="Times New Roman"/>
          <w:szCs w:val="28"/>
        </w:rPr>
        <w:t>т</w:t>
      </w:r>
      <w:r w:rsidRPr="008B7647">
        <w:rPr>
          <w:rFonts w:eastAsia="Calibri" w:cs="Times New Roman"/>
          <w:szCs w:val="28"/>
        </w:rPr>
        <w:t>вии с требованиями ст</w:t>
      </w:r>
      <w:r w:rsidR="005A3E8A">
        <w:rPr>
          <w:rFonts w:eastAsia="Calibri" w:cs="Times New Roman"/>
          <w:szCs w:val="28"/>
        </w:rPr>
        <w:t>атьи</w:t>
      </w:r>
      <w:r w:rsidRPr="008B7647">
        <w:rPr>
          <w:rFonts w:eastAsia="Calibri" w:cs="Times New Roman"/>
          <w:szCs w:val="28"/>
        </w:rPr>
        <w:t xml:space="preserve"> 1</w:t>
      </w:r>
      <w:r>
        <w:rPr>
          <w:rFonts w:eastAsia="Calibri" w:cs="Times New Roman"/>
          <w:szCs w:val="28"/>
        </w:rPr>
        <w:t>3</w:t>
      </w:r>
      <w:r w:rsidRPr="008B7647">
        <w:rPr>
          <w:rFonts w:eastAsia="Calibri" w:cs="Times New Roman"/>
          <w:szCs w:val="28"/>
        </w:rPr>
        <w:t xml:space="preserve"> Положения о бюджетном процессе и утве</w:t>
      </w:r>
      <w:r w:rsidRPr="008B7647">
        <w:rPr>
          <w:rFonts w:eastAsia="Calibri" w:cs="Times New Roman"/>
          <w:szCs w:val="28"/>
        </w:rPr>
        <w:t>р</w:t>
      </w:r>
      <w:r w:rsidRPr="008B7647">
        <w:rPr>
          <w:rFonts w:eastAsia="Calibri" w:cs="Times New Roman"/>
          <w:szCs w:val="28"/>
        </w:rPr>
        <w:t>жден пунктом</w:t>
      </w:r>
      <w:r w:rsidR="005A3E8A">
        <w:rPr>
          <w:rFonts w:eastAsia="Calibri" w:cs="Times New Roman"/>
          <w:szCs w:val="28"/>
        </w:rPr>
        <w:t xml:space="preserve"> </w:t>
      </w:r>
      <w:r w:rsidRPr="000A2838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1</w:t>
      </w:r>
      <w:r w:rsidRPr="000A2838">
        <w:rPr>
          <w:rFonts w:eastAsia="Calibri" w:cs="Times New Roman"/>
          <w:szCs w:val="28"/>
        </w:rPr>
        <w:t xml:space="preserve"> проекта решения о бюджете: на 202</w:t>
      </w:r>
      <w:r w:rsidR="00C54F52">
        <w:rPr>
          <w:rFonts w:eastAsia="Calibri" w:cs="Times New Roman"/>
          <w:szCs w:val="28"/>
        </w:rPr>
        <w:t>5</w:t>
      </w:r>
      <w:r w:rsidRPr="000A2838">
        <w:rPr>
          <w:rFonts w:eastAsia="Calibri" w:cs="Times New Roman"/>
          <w:szCs w:val="28"/>
        </w:rPr>
        <w:t xml:space="preserve"> год </w:t>
      </w:r>
      <w:r w:rsidR="005A3E8A">
        <w:rPr>
          <w:rFonts w:eastAsia="Calibri" w:cs="Times New Roman"/>
          <w:szCs w:val="28"/>
        </w:rPr>
        <w:t>916,3</w:t>
      </w:r>
      <w:r w:rsidRPr="000A2838">
        <w:rPr>
          <w:rFonts w:eastAsia="Calibri" w:cs="Times New Roman"/>
          <w:szCs w:val="28"/>
        </w:rPr>
        <w:t xml:space="preserve"> тыс. рублей, на 202</w:t>
      </w:r>
      <w:r w:rsidR="00C54F52">
        <w:rPr>
          <w:rFonts w:eastAsia="Calibri" w:cs="Times New Roman"/>
          <w:szCs w:val="28"/>
        </w:rPr>
        <w:t>6</w:t>
      </w:r>
      <w:r w:rsidRPr="000A2838">
        <w:rPr>
          <w:rFonts w:eastAsia="Calibri" w:cs="Times New Roman"/>
          <w:szCs w:val="28"/>
        </w:rPr>
        <w:t xml:space="preserve"> год – </w:t>
      </w:r>
      <w:r w:rsidR="005A3E8A">
        <w:rPr>
          <w:rFonts w:eastAsia="Calibri" w:cs="Times New Roman"/>
          <w:szCs w:val="28"/>
        </w:rPr>
        <w:t>928,2</w:t>
      </w:r>
      <w:r w:rsidRPr="000A2838">
        <w:rPr>
          <w:rFonts w:eastAsia="Calibri" w:cs="Times New Roman"/>
          <w:szCs w:val="28"/>
        </w:rPr>
        <w:t xml:space="preserve"> тыс. рублей, на 20</w:t>
      </w:r>
      <w:r w:rsidR="005A3E8A">
        <w:rPr>
          <w:rFonts w:eastAsia="Calibri" w:cs="Times New Roman"/>
          <w:szCs w:val="28"/>
        </w:rPr>
        <w:t>2</w:t>
      </w:r>
      <w:r w:rsidR="00C54F52">
        <w:rPr>
          <w:rFonts w:eastAsia="Calibri" w:cs="Times New Roman"/>
          <w:szCs w:val="28"/>
        </w:rPr>
        <w:t>7</w:t>
      </w:r>
      <w:r w:rsidRPr="000A2838">
        <w:rPr>
          <w:rFonts w:eastAsia="Calibri" w:cs="Times New Roman"/>
          <w:szCs w:val="28"/>
        </w:rPr>
        <w:t xml:space="preserve"> год </w:t>
      </w:r>
      <w:r w:rsidR="005A3E8A">
        <w:rPr>
          <w:rFonts w:eastAsia="Calibri" w:cs="Times New Roman"/>
          <w:szCs w:val="28"/>
        </w:rPr>
        <w:t>973,3</w:t>
      </w:r>
      <w:r w:rsidRPr="000A2838">
        <w:rPr>
          <w:rFonts w:eastAsia="Calibri" w:cs="Times New Roman"/>
          <w:szCs w:val="28"/>
        </w:rPr>
        <w:t xml:space="preserve"> тыс. рублей. </w:t>
      </w:r>
    </w:p>
    <w:p w:rsidR="00BD521A" w:rsidRPr="000A2838" w:rsidRDefault="00BD521A" w:rsidP="0058551C">
      <w:pPr>
        <w:rPr>
          <w:rFonts w:eastAsia="Calibri" w:cs="Times New Roman"/>
          <w:szCs w:val="28"/>
        </w:rPr>
      </w:pPr>
      <w:r w:rsidRPr="000A2838">
        <w:rPr>
          <w:rFonts w:eastAsia="Calibri" w:cs="Times New Roman"/>
          <w:szCs w:val="28"/>
        </w:rPr>
        <w:t>В соответствии с требованиями ст</w:t>
      </w:r>
      <w:r w:rsidR="005A3E8A">
        <w:rPr>
          <w:rFonts w:eastAsia="Calibri" w:cs="Times New Roman"/>
          <w:szCs w:val="28"/>
        </w:rPr>
        <w:t>атьи</w:t>
      </w:r>
      <w:r w:rsidRPr="000A2838">
        <w:rPr>
          <w:rFonts w:eastAsia="Calibri" w:cs="Times New Roman"/>
          <w:szCs w:val="28"/>
        </w:rPr>
        <w:t xml:space="preserve"> 12 Положения о бюджетном процессе пунктом </w:t>
      </w:r>
      <w:r w:rsidR="000C75E0">
        <w:rPr>
          <w:rFonts w:eastAsia="Calibri" w:cs="Times New Roman"/>
          <w:szCs w:val="28"/>
        </w:rPr>
        <w:t>10</w:t>
      </w:r>
      <w:r w:rsidRPr="000A2838">
        <w:rPr>
          <w:rFonts w:eastAsia="Calibri" w:cs="Times New Roman"/>
          <w:szCs w:val="28"/>
        </w:rPr>
        <w:t xml:space="preserve"> проекта решения о бюджете установлен размер резер</w:t>
      </w:r>
      <w:r w:rsidRPr="000A2838">
        <w:rPr>
          <w:rFonts w:eastAsia="Calibri" w:cs="Times New Roman"/>
          <w:szCs w:val="28"/>
        </w:rPr>
        <w:t>в</w:t>
      </w:r>
      <w:r w:rsidRPr="000A2838">
        <w:rPr>
          <w:rFonts w:eastAsia="Calibri" w:cs="Times New Roman"/>
          <w:szCs w:val="28"/>
        </w:rPr>
        <w:t xml:space="preserve">ного фонда администрации МО </w:t>
      </w:r>
      <w:r w:rsidR="00F85872">
        <w:rPr>
          <w:rFonts w:eastAsia="Calibri" w:cs="Times New Roman"/>
          <w:szCs w:val="28"/>
        </w:rPr>
        <w:t>Рябиновское</w:t>
      </w:r>
      <w:r w:rsidRPr="000A2838">
        <w:rPr>
          <w:rFonts w:eastAsia="Calibri" w:cs="Times New Roman"/>
          <w:szCs w:val="28"/>
        </w:rPr>
        <w:t xml:space="preserve"> сельское поселение в размере 3 тыс. рублей </w:t>
      </w:r>
      <w:r w:rsidR="00F85872">
        <w:rPr>
          <w:rFonts w:eastAsia="Calibri" w:cs="Times New Roman"/>
          <w:szCs w:val="28"/>
        </w:rPr>
        <w:t xml:space="preserve">ежегодно в течение </w:t>
      </w:r>
      <w:r w:rsidRPr="000A2838">
        <w:rPr>
          <w:rFonts w:eastAsia="Calibri" w:cs="Times New Roman"/>
          <w:szCs w:val="28"/>
        </w:rPr>
        <w:t>202</w:t>
      </w:r>
      <w:r w:rsidR="00C54F52">
        <w:rPr>
          <w:rFonts w:eastAsia="Calibri" w:cs="Times New Roman"/>
          <w:szCs w:val="28"/>
        </w:rPr>
        <w:t>5</w:t>
      </w:r>
      <w:r w:rsidR="00F85872">
        <w:rPr>
          <w:rFonts w:eastAsia="Calibri" w:cs="Times New Roman"/>
          <w:szCs w:val="28"/>
        </w:rPr>
        <w:t>-202</w:t>
      </w:r>
      <w:r w:rsidR="00C54F52">
        <w:rPr>
          <w:rFonts w:eastAsia="Calibri" w:cs="Times New Roman"/>
          <w:szCs w:val="28"/>
        </w:rPr>
        <w:t>7</w:t>
      </w:r>
      <w:r w:rsidRPr="000A2838">
        <w:rPr>
          <w:rFonts w:eastAsia="Calibri" w:cs="Times New Roman"/>
          <w:szCs w:val="28"/>
        </w:rPr>
        <w:t xml:space="preserve"> год</w:t>
      </w:r>
      <w:r w:rsidR="00F85872">
        <w:rPr>
          <w:rFonts w:eastAsia="Calibri" w:cs="Times New Roman"/>
          <w:szCs w:val="28"/>
        </w:rPr>
        <w:t>ов</w:t>
      </w:r>
      <w:r w:rsidRPr="000A2838">
        <w:rPr>
          <w:rFonts w:eastAsia="Calibri" w:cs="Times New Roman"/>
          <w:szCs w:val="28"/>
        </w:rPr>
        <w:t>.</w:t>
      </w:r>
    </w:p>
    <w:p w:rsidR="0058551C" w:rsidRDefault="003A5469" w:rsidP="0058551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F82C8E">
        <w:rPr>
          <w:rFonts w:eastAsia="Calibri" w:cs="Times New Roman"/>
          <w:szCs w:val="28"/>
        </w:rPr>
        <w:t xml:space="preserve">унктом </w:t>
      </w:r>
      <w:r>
        <w:rPr>
          <w:rFonts w:eastAsia="Calibri" w:cs="Times New Roman"/>
          <w:szCs w:val="28"/>
        </w:rPr>
        <w:t>9</w:t>
      </w:r>
      <w:r w:rsidRPr="00F82C8E">
        <w:rPr>
          <w:rFonts w:eastAsia="Calibri" w:cs="Times New Roman"/>
          <w:szCs w:val="28"/>
        </w:rPr>
        <w:t xml:space="preserve"> проекта решения утвержден перечень публичных нормати</w:t>
      </w:r>
      <w:r w:rsidRPr="00F82C8E">
        <w:rPr>
          <w:rFonts w:eastAsia="Calibri" w:cs="Times New Roman"/>
          <w:szCs w:val="28"/>
        </w:rPr>
        <w:t>в</w:t>
      </w:r>
      <w:r w:rsidRPr="00F82C8E">
        <w:rPr>
          <w:rFonts w:eastAsia="Calibri" w:cs="Times New Roman"/>
          <w:szCs w:val="28"/>
        </w:rPr>
        <w:t>ных обязательств, подлежащих исполнению за счёт средств бюджета мун</w:t>
      </w:r>
      <w:r w:rsidRPr="00F82C8E">
        <w:rPr>
          <w:rFonts w:eastAsia="Calibri" w:cs="Times New Roman"/>
          <w:szCs w:val="28"/>
        </w:rPr>
        <w:t>и</w:t>
      </w:r>
      <w:r w:rsidRPr="00F82C8E">
        <w:rPr>
          <w:rFonts w:eastAsia="Calibri" w:cs="Times New Roman"/>
          <w:szCs w:val="28"/>
        </w:rPr>
        <w:t xml:space="preserve">ципального образования </w:t>
      </w:r>
      <w:r>
        <w:rPr>
          <w:rFonts w:eastAsia="Calibri" w:cs="Times New Roman"/>
          <w:szCs w:val="28"/>
        </w:rPr>
        <w:t>Рябиновское сельское</w:t>
      </w:r>
      <w:r w:rsidRPr="00F82C8E">
        <w:rPr>
          <w:rFonts w:eastAsia="Calibri" w:cs="Times New Roman"/>
          <w:szCs w:val="28"/>
        </w:rPr>
        <w:t xml:space="preserve"> поселение Нолинского района Кировской области,</w:t>
      </w:r>
      <w:r w:rsidR="00E30A2E">
        <w:rPr>
          <w:rFonts w:eastAsia="Calibri" w:cs="Times New Roman"/>
          <w:szCs w:val="28"/>
        </w:rPr>
        <w:t xml:space="preserve"> согласно приложениям 8 и14. </w:t>
      </w:r>
    </w:p>
    <w:p w:rsidR="00D34E80" w:rsidRPr="00D34E80" w:rsidRDefault="00D34E80" w:rsidP="0058551C">
      <w:pPr>
        <w:rPr>
          <w:rFonts w:eastAsia="Calibri" w:cs="Times New Roman"/>
          <w:szCs w:val="28"/>
        </w:rPr>
      </w:pPr>
      <w:r w:rsidRPr="00D34E80">
        <w:rPr>
          <w:rFonts w:eastAsia="Calibri" w:cs="Times New Roman"/>
          <w:szCs w:val="28"/>
        </w:rPr>
        <w:t>В Перечень ПНО на 202</w:t>
      </w:r>
      <w:r w:rsidR="00C54F52">
        <w:rPr>
          <w:rFonts w:eastAsia="Calibri" w:cs="Times New Roman"/>
          <w:szCs w:val="28"/>
        </w:rPr>
        <w:t>5</w:t>
      </w:r>
      <w:r w:rsidRPr="00D34E80">
        <w:rPr>
          <w:rFonts w:eastAsia="Calibri" w:cs="Times New Roman"/>
          <w:szCs w:val="28"/>
        </w:rPr>
        <w:t>-202</w:t>
      </w:r>
      <w:r w:rsidR="00C54F52">
        <w:rPr>
          <w:rFonts w:eastAsia="Calibri" w:cs="Times New Roman"/>
          <w:szCs w:val="28"/>
        </w:rPr>
        <w:t>7</w:t>
      </w:r>
      <w:r w:rsidRPr="00D34E80">
        <w:rPr>
          <w:rFonts w:eastAsia="Calibri" w:cs="Times New Roman"/>
          <w:szCs w:val="28"/>
        </w:rPr>
        <w:t xml:space="preserve"> годы, как и в </w:t>
      </w:r>
      <w:r w:rsidR="00C54F52">
        <w:rPr>
          <w:rFonts w:eastAsia="Calibri" w:cs="Times New Roman"/>
          <w:szCs w:val="28"/>
        </w:rPr>
        <w:t>предыдущих</w:t>
      </w:r>
      <w:r w:rsidR="005A3E8A">
        <w:rPr>
          <w:rFonts w:eastAsia="Calibri" w:cs="Times New Roman"/>
          <w:szCs w:val="28"/>
        </w:rPr>
        <w:t xml:space="preserve"> </w:t>
      </w:r>
      <w:r w:rsidR="00C54F52">
        <w:rPr>
          <w:rFonts w:eastAsia="Calibri" w:cs="Times New Roman"/>
          <w:szCs w:val="28"/>
        </w:rPr>
        <w:t>периодах</w:t>
      </w:r>
      <w:r w:rsidRPr="00D34E80">
        <w:rPr>
          <w:rFonts w:eastAsia="Calibri" w:cs="Times New Roman"/>
          <w:szCs w:val="28"/>
        </w:rPr>
        <w:t>, включено 2 публичных нормативных обязательства –</w:t>
      </w:r>
      <w:r>
        <w:rPr>
          <w:rFonts w:eastAsia="Calibri" w:cs="Times New Roman"/>
          <w:szCs w:val="28"/>
        </w:rPr>
        <w:t xml:space="preserve"> «Доплаты к пенсиям лицам, заме</w:t>
      </w:r>
      <w:r w:rsidRPr="00D34E80">
        <w:rPr>
          <w:rFonts w:eastAsia="Calibri" w:cs="Times New Roman"/>
          <w:szCs w:val="28"/>
        </w:rPr>
        <w:t>щавшим муниципальные должности» и «Пенсия за выслугу лет лицам, замещавшим должности муниципальной службы».</w:t>
      </w:r>
    </w:p>
    <w:p w:rsidR="002D6C98" w:rsidRPr="00D84C1B" w:rsidRDefault="002D6C98" w:rsidP="002D6C98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 осуществление переданных полномочий по градостроительной де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тельности и внутреннему муниципальному финансовому контролю в бюдж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те Рябиновского сельского поселения на 2025 год предусмотрены </w:t>
      </w:r>
      <w:r w:rsidRPr="006B6102">
        <w:rPr>
          <w:rFonts w:cs="Times New Roman"/>
          <w:szCs w:val="28"/>
        </w:rPr>
        <w:t>межбю</w:t>
      </w:r>
      <w:r w:rsidRPr="006B6102">
        <w:rPr>
          <w:rFonts w:cs="Times New Roman"/>
          <w:szCs w:val="28"/>
        </w:rPr>
        <w:t>д</w:t>
      </w:r>
      <w:r w:rsidRPr="006B6102">
        <w:rPr>
          <w:rFonts w:cs="Times New Roman"/>
          <w:szCs w:val="28"/>
        </w:rPr>
        <w:t>жетные трансферты</w:t>
      </w:r>
      <w:r>
        <w:rPr>
          <w:rFonts w:cs="Times New Roman"/>
          <w:szCs w:val="28"/>
        </w:rPr>
        <w:t xml:space="preserve"> в сумме 0,3 тыс. рублей, в 2026 и 2027 годах на осущес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вление внутреннего муниципального финконтроля по 0,1 тыс. рублей в год. </w:t>
      </w:r>
    </w:p>
    <w:p w:rsidR="002D6C98" w:rsidRDefault="002D6C98" w:rsidP="002D6C98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491FE8">
        <w:rPr>
          <w:rFonts w:eastAsia="Calibri" w:cs="Times New Roman"/>
          <w:szCs w:val="28"/>
        </w:rPr>
        <w:t>Исходя из требований ст</w:t>
      </w:r>
      <w:r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142.5 БК РФ, иные межбюджетные тран</w:t>
      </w:r>
      <w:r w:rsidRPr="00491FE8">
        <w:rPr>
          <w:rFonts w:eastAsia="Calibri" w:cs="Times New Roman"/>
          <w:szCs w:val="28"/>
        </w:rPr>
        <w:t>с</w:t>
      </w:r>
      <w:r w:rsidRPr="00491FE8">
        <w:rPr>
          <w:rFonts w:eastAsia="Calibri" w:cs="Times New Roman"/>
          <w:szCs w:val="28"/>
        </w:rPr>
        <w:t>ферты из бюджетов городских, сельских поселений на осуществление части полномочий по решению вопросов местного значения в соответствии с з</w:t>
      </w:r>
      <w:r w:rsidRPr="00491FE8">
        <w:rPr>
          <w:rFonts w:eastAsia="Calibri" w:cs="Times New Roman"/>
          <w:szCs w:val="28"/>
        </w:rPr>
        <w:t>а</w:t>
      </w:r>
      <w:r w:rsidRPr="00491FE8">
        <w:rPr>
          <w:rFonts w:eastAsia="Calibri" w:cs="Times New Roman"/>
          <w:szCs w:val="28"/>
        </w:rPr>
        <w:t>ключенными соглашениями могут быть предоставлены бюджетам муниц</w:t>
      </w:r>
      <w:r w:rsidRPr="00491FE8">
        <w:rPr>
          <w:rFonts w:eastAsia="Calibri" w:cs="Times New Roman"/>
          <w:szCs w:val="28"/>
        </w:rPr>
        <w:t>и</w:t>
      </w:r>
      <w:r w:rsidRPr="00491FE8">
        <w:rPr>
          <w:rFonts w:eastAsia="Calibri" w:cs="Times New Roman"/>
          <w:szCs w:val="28"/>
        </w:rPr>
        <w:t>пальных районов в случаях и порядке, предусмотренных муниципальными правовыми актами представительного органа городского, сельского посел</w:t>
      </w:r>
      <w:r w:rsidRPr="00491FE8">
        <w:rPr>
          <w:rFonts w:eastAsia="Calibri" w:cs="Times New Roman"/>
          <w:szCs w:val="28"/>
        </w:rPr>
        <w:t>е</w:t>
      </w:r>
      <w:r w:rsidRPr="00491FE8">
        <w:rPr>
          <w:rFonts w:eastAsia="Calibri" w:cs="Times New Roman"/>
          <w:szCs w:val="28"/>
        </w:rPr>
        <w:t>ния, принимаемыми в соответствии с требованиями БК РФ. На момент по</w:t>
      </w:r>
      <w:r w:rsidRPr="00491FE8">
        <w:rPr>
          <w:rFonts w:eastAsia="Calibri" w:cs="Times New Roman"/>
          <w:szCs w:val="28"/>
        </w:rPr>
        <w:t>д</w:t>
      </w:r>
      <w:r w:rsidRPr="00491FE8">
        <w:rPr>
          <w:rFonts w:eastAsia="Calibri" w:cs="Times New Roman"/>
          <w:szCs w:val="28"/>
        </w:rPr>
        <w:t xml:space="preserve">готовки данного заключения </w:t>
      </w:r>
      <w:r w:rsidRPr="00491FE8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</w:t>
      </w:r>
      <w:r>
        <w:rPr>
          <w:rFonts w:eastAsia="Calibri" w:cs="Times New Roman"/>
          <w:b/>
          <w:i/>
          <w:szCs w:val="28"/>
        </w:rPr>
        <w:t xml:space="preserve"> и внутреннего мун</w:t>
      </w:r>
      <w:r>
        <w:rPr>
          <w:rFonts w:eastAsia="Calibri" w:cs="Times New Roman"/>
          <w:b/>
          <w:i/>
          <w:szCs w:val="28"/>
        </w:rPr>
        <w:t>и</w:t>
      </w:r>
      <w:r>
        <w:rPr>
          <w:rFonts w:eastAsia="Calibri" w:cs="Times New Roman"/>
          <w:b/>
          <w:i/>
          <w:szCs w:val="28"/>
        </w:rPr>
        <w:t>ципального финансового контроля</w:t>
      </w:r>
      <w:r w:rsidRPr="00491FE8">
        <w:rPr>
          <w:rFonts w:eastAsia="Calibri" w:cs="Times New Roman"/>
          <w:b/>
          <w:i/>
          <w:szCs w:val="28"/>
        </w:rPr>
        <w:t xml:space="preserve"> проектом решения о бюджете не о</w:t>
      </w:r>
      <w:r w:rsidRPr="00491FE8">
        <w:rPr>
          <w:rFonts w:eastAsia="Calibri" w:cs="Times New Roman"/>
          <w:b/>
          <w:i/>
          <w:szCs w:val="28"/>
        </w:rPr>
        <w:t>п</w:t>
      </w:r>
      <w:r w:rsidRPr="00491FE8">
        <w:rPr>
          <w:rFonts w:eastAsia="Calibri" w:cs="Times New Roman"/>
          <w:b/>
          <w:i/>
          <w:szCs w:val="28"/>
        </w:rPr>
        <w:t>ределены</w:t>
      </w:r>
      <w:r w:rsidRPr="00491FE8">
        <w:rPr>
          <w:rFonts w:eastAsia="Calibri" w:cs="Times New Roman"/>
          <w:szCs w:val="28"/>
        </w:rPr>
        <w:t>.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C54F52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C54F52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54F52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</w:t>
      </w:r>
      <w:r w:rsidR="001C53E2" w:rsidRPr="00F86D77">
        <w:rPr>
          <w:rFonts w:eastAsia="Calibri" w:cs="Times New Roman"/>
          <w:szCs w:val="28"/>
        </w:rPr>
        <w:t xml:space="preserve">основе </w:t>
      </w:r>
      <w:r w:rsidR="005A3E8A">
        <w:rPr>
          <w:rFonts w:eastAsia="Calibri" w:cs="Times New Roman"/>
          <w:szCs w:val="28"/>
        </w:rPr>
        <w:t xml:space="preserve">пяти </w:t>
      </w:r>
      <w:r w:rsidR="001C53E2">
        <w:rPr>
          <w:rFonts w:eastAsia="Calibri" w:cs="Times New Roman"/>
          <w:szCs w:val="28"/>
        </w:rPr>
        <w:t>мун</w:t>
      </w:r>
      <w:r w:rsidR="001C53E2">
        <w:rPr>
          <w:rFonts w:eastAsia="Calibri" w:cs="Times New Roman"/>
          <w:szCs w:val="28"/>
        </w:rPr>
        <w:t>и</w:t>
      </w:r>
      <w:r w:rsidR="001C53E2">
        <w:rPr>
          <w:rFonts w:eastAsia="Calibri" w:cs="Times New Roman"/>
          <w:szCs w:val="28"/>
        </w:rPr>
        <w:t>ципальных</w:t>
      </w:r>
      <w:r w:rsidR="005A3E8A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Default="00A431A8" w:rsidP="00F2413B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214855">
        <w:rPr>
          <w:rFonts w:eastAsia="Calibri" w:cs="Times New Roman"/>
          <w:szCs w:val="28"/>
        </w:rPr>
        <w:t>Ряб</w:t>
      </w:r>
      <w:r w:rsidR="00214855">
        <w:rPr>
          <w:rFonts w:eastAsia="Calibri" w:cs="Times New Roman"/>
          <w:szCs w:val="28"/>
        </w:rPr>
        <w:t>и</w:t>
      </w:r>
      <w:r w:rsidR="00214855">
        <w:rPr>
          <w:rFonts w:eastAsia="Calibri" w:cs="Times New Roman"/>
          <w:szCs w:val="28"/>
        </w:rPr>
        <w:t>новского</w:t>
      </w:r>
      <w:r w:rsidR="00A46CFE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1C53E2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1C53E2">
        <w:rPr>
          <w:rFonts w:eastAsia="Calibri" w:cs="Times New Roman"/>
          <w:szCs w:val="28"/>
        </w:rPr>
        <w:t>7</w:t>
      </w:r>
      <w:r w:rsidR="00A46CFE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270" w:type="dxa"/>
        <w:tblInd w:w="113" w:type="dxa"/>
        <w:tblLook w:val="04A0"/>
      </w:tblPr>
      <w:tblGrid>
        <w:gridCol w:w="580"/>
        <w:gridCol w:w="4377"/>
        <w:gridCol w:w="766"/>
        <w:gridCol w:w="601"/>
        <w:gridCol w:w="766"/>
        <w:gridCol w:w="739"/>
        <w:gridCol w:w="813"/>
        <w:gridCol w:w="628"/>
      </w:tblGrid>
      <w:tr w:rsidR="00621B56" w:rsidRPr="003C3AD2" w:rsidTr="002D6C98">
        <w:trPr>
          <w:trHeight w:val="7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Р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биновского сельского поселения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21B56" w:rsidRPr="003C3AD2" w:rsidTr="002D6C98">
        <w:trPr>
          <w:trHeight w:val="7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621B56" w:rsidRPr="003C3AD2" w:rsidTr="003C3AD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нистрации Рябиновского сельского поселения Нолинского района Кировской области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3C3AD2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3140,2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3147,</w:t>
            </w:r>
            <w:r w:rsid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3258,</w:t>
            </w:r>
            <w:r w:rsid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621B56" w:rsidRPr="003C3AD2" w:rsidTr="003C3AD2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Ряб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новское сельское поселение Нолинского района Кировской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21B56" w:rsidRPr="003C3AD2" w:rsidTr="003C3AD2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муниципал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 образовании Рябиновс</w:t>
            </w:r>
            <w:r w:rsidR="005C238B"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ое сельское посел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 Нолинского района Кировской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621B56" w:rsidRPr="003C3AD2" w:rsidTr="003C3AD2">
        <w:trPr>
          <w:trHeight w:val="3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Рябиновское сел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поселение Нолинского района Кировской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921,8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3C3AD2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732,7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621B56" w:rsidRPr="003C3AD2" w:rsidTr="003C3AD2">
        <w:trPr>
          <w:trHeight w:val="9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56" w:rsidRPr="003C3AD2" w:rsidRDefault="00621B56" w:rsidP="00621B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 Рябиновского сельского поселения</w:t>
            </w:r>
            <w:r w:rsidR="009A1277"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1B56" w:rsidRPr="003C3AD2" w:rsidTr="003C3AD2">
        <w:trPr>
          <w:trHeight w:val="7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5084,9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4910,</w:t>
            </w:r>
            <w:r w:rsid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3C3A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4967,5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56" w:rsidRPr="003C3AD2" w:rsidRDefault="00621B56" w:rsidP="00621B5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3A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E0EDF" w:rsidRDefault="00B279AE" w:rsidP="00B279AE">
      <w:pPr>
        <w:spacing w:before="120"/>
        <w:rPr>
          <w:rFonts w:eastAsia="Calibri" w:cs="Times New Roman"/>
          <w:szCs w:val="28"/>
        </w:rPr>
      </w:pPr>
      <w:r w:rsidRPr="000E0CEA">
        <w:rPr>
          <w:rFonts w:eastAsia="Calibri" w:cs="Times New Roman"/>
          <w:szCs w:val="28"/>
        </w:rPr>
        <w:t>Наиболее ресурсоёмкими в 202</w:t>
      </w:r>
      <w:r w:rsidR="005C238B">
        <w:rPr>
          <w:rFonts w:eastAsia="Calibri" w:cs="Times New Roman"/>
          <w:szCs w:val="28"/>
        </w:rPr>
        <w:t>5</w:t>
      </w:r>
      <w:r w:rsidRPr="000E0CEA">
        <w:rPr>
          <w:rFonts w:eastAsia="Calibri" w:cs="Times New Roman"/>
          <w:szCs w:val="28"/>
        </w:rPr>
        <w:t xml:space="preserve"> году являются </w:t>
      </w:r>
      <w:r w:rsidR="00D34E80">
        <w:rPr>
          <w:rFonts w:eastAsia="Calibri" w:cs="Times New Roman"/>
          <w:szCs w:val="28"/>
        </w:rPr>
        <w:t>три</w:t>
      </w:r>
      <w:r w:rsidRPr="000E0CEA">
        <w:rPr>
          <w:rFonts w:eastAsia="Calibri" w:cs="Times New Roman"/>
          <w:szCs w:val="28"/>
        </w:rPr>
        <w:t xml:space="preserve"> муниципальные программы:</w:t>
      </w:r>
      <w:r w:rsidRPr="000E0CEA">
        <w:rPr>
          <w:szCs w:val="28"/>
        </w:rPr>
        <w:t xml:space="preserve"> МП «Развитие муниципального управления в администрации  </w:t>
      </w:r>
      <w:r w:rsidR="000E0CEA" w:rsidRPr="000E0CEA">
        <w:rPr>
          <w:szCs w:val="28"/>
        </w:rPr>
        <w:t>Рябиновского</w:t>
      </w:r>
      <w:r w:rsidR="009A1277">
        <w:rPr>
          <w:szCs w:val="28"/>
        </w:rPr>
        <w:t xml:space="preserve"> </w:t>
      </w:r>
      <w:r w:rsidRPr="000E0CEA">
        <w:rPr>
          <w:szCs w:val="28"/>
        </w:rPr>
        <w:t>сельского поселения Нолинского района Кировской области</w:t>
      </w:r>
      <w:r w:rsidRPr="000E0CEA">
        <w:rPr>
          <w:rFonts w:eastAsia="Calibri" w:cs="Times New Roman"/>
          <w:szCs w:val="28"/>
        </w:rPr>
        <w:t>» (</w:t>
      </w:r>
      <w:r w:rsidR="00CE0EDF">
        <w:rPr>
          <w:rFonts w:eastAsia="Calibri" w:cs="Times New Roman"/>
          <w:szCs w:val="28"/>
        </w:rPr>
        <w:t>61</w:t>
      </w:r>
      <w:r w:rsidR="005C238B">
        <w:rPr>
          <w:rFonts w:eastAsia="Calibri" w:cs="Times New Roman"/>
          <w:szCs w:val="28"/>
        </w:rPr>
        <w:t>,8</w:t>
      </w:r>
      <w:r w:rsidRPr="000E0CEA">
        <w:rPr>
          <w:rFonts w:eastAsia="Calibri" w:cs="Times New Roman"/>
          <w:szCs w:val="28"/>
        </w:rPr>
        <w:t>% всех ассигнований),</w:t>
      </w:r>
      <w:r w:rsidR="009A1277">
        <w:rPr>
          <w:rFonts w:eastAsia="Calibri" w:cs="Times New Roman"/>
          <w:szCs w:val="28"/>
        </w:rPr>
        <w:t xml:space="preserve"> </w:t>
      </w:r>
      <w:r w:rsidR="00CE0EDF" w:rsidRPr="000E0CEA">
        <w:rPr>
          <w:rFonts w:eastAsia="Calibri" w:cs="Times New Roman"/>
          <w:szCs w:val="28"/>
        </w:rPr>
        <w:t>МП «</w:t>
      </w:r>
      <w:r w:rsidR="00CE0EDF" w:rsidRPr="00214855">
        <w:rPr>
          <w:rFonts w:eastAsia="Times New Roman" w:cs="Times New Roman"/>
          <w:szCs w:val="28"/>
          <w:lang w:eastAsia="ru-RU"/>
        </w:rPr>
        <w:t>Развитие жилищно-коммунального хозяйс</w:t>
      </w:r>
      <w:r w:rsidR="00CE0EDF" w:rsidRPr="00214855">
        <w:rPr>
          <w:rFonts w:eastAsia="Times New Roman" w:cs="Times New Roman"/>
          <w:szCs w:val="28"/>
          <w:lang w:eastAsia="ru-RU"/>
        </w:rPr>
        <w:t>т</w:t>
      </w:r>
      <w:r w:rsidR="00CE0EDF" w:rsidRPr="00214855">
        <w:rPr>
          <w:rFonts w:eastAsia="Times New Roman" w:cs="Times New Roman"/>
          <w:szCs w:val="28"/>
          <w:lang w:eastAsia="ru-RU"/>
        </w:rPr>
        <w:t>ва в муниципальном образовании Рябиновское сельское поселение Ноли</w:t>
      </w:r>
      <w:r w:rsidR="00CE0EDF" w:rsidRPr="00214855">
        <w:rPr>
          <w:rFonts w:eastAsia="Times New Roman" w:cs="Times New Roman"/>
          <w:szCs w:val="28"/>
          <w:lang w:eastAsia="ru-RU"/>
        </w:rPr>
        <w:t>н</w:t>
      </w:r>
      <w:r w:rsidR="00CE0EDF" w:rsidRPr="00214855">
        <w:rPr>
          <w:rFonts w:eastAsia="Times New Roman" w:cs="Times New Roman"/>
          <w:szCs w:val="28"/>
          <w:lang w:eastAsia="ru-RU"/>
        </w:rPr>
        <w:t>ского района Кировской области</w:t>
      </w:r>
      <w:r w:rsidR="00CE0EDF" w:rsidRPr="000E0CEA">
        <w:rPr>
          <w:rFonts w:eastAsia="Calibri" w:cs="Times New Roman"/>
          <w:szCs w:val="28"/>
        </w:rPr>
        <w:t>» (</w:t>
      </w:r>
      <w:r w:rsidR="00CE0EDF">
        <w:rPr>
          <w:rFonts w:eastAsia="Calibri" w:cs="Times New Roman"/>
          <w:szCs w:val="28"/>
        </w:rPr>
        <w:t>1</w:t>
      </w:r>
      <w:r w:rsidR="005C238B">
        <w:rPr>
          <w:rFonts w:eastAsia="Calibri" w:cs="Times New Roman"/>
          <w:szCs w:val="28"/>
        </w:rPr>
        <w:t>8,1</w:t>
      </w:r>
      <w:r w:rsidR="00CE0EDF" w:rsidRPr="000E0CEA">
        <w:rPr>
          <w:rFonts w:eastAsia="Calibri" w:cs="Times New Roman"/>
          <w:szCs w:val="28"/>
        </w:rPr>
        <w:t>%)</w:t>
      </w:r>
      <w:r w:rsidR="00CE0EDF">
        <w:rPr>
          <w:rFonts w:eastAsia="Calibri" w:cs="Times New Roman"/>
          <w:szCs w:val="28"/>
        </w:rPr>
        <w:t xml:space="preserve">, МП </w:t>
      </w:r>
      <w:r w:rsidR="00CE0EDF" w:rsidRPr="00CE0EDF">
        <w:rPr>
          <w:rFonts w:eastAsia="Calibri" w:cs="Times New Roman"/>
          <w:szCs w:val="28"/>
        </w:rPr>
        <w:t>«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Развитие транспортной си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с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темы в муниципальном образовании Рябиновс</w:t>
      </w:r>
      <w:r w:rsidR="00710F0D">
        <w:rPr>
          <w:rFonts w:eastAsia="Times New Roman" w:cs="Times New Roman"/>
          <w:color w:val="000000"/>
          <w:szCs w:val="28"/>
          <w:lang w:eastAsia="ru-RU"/>
        </w:rPr>
        <w:t>к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ое сельское поселение Н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о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линского района Кировской области</w:t>
      </w:r>
      <w:r w:rsidR="00CE0EDF">
        <w:rPr>
          <w:rFonts w:eastAsia="Times New Roman" w:cs="Times New Roman"/>
          <w:color w:val="000000"/>
          <w:szCs w:val="28"/>
          <w:lang w:eastAsia="ru-RU"/>
        </w:rPr>
        <w:t>» (18</w:t>
      </w:r>
      <w:r w:rsidR="005C238B">
        <w:rPr>
          <w:rFonts w:eastAsia="Times New Roman" w:cs="Times New Roman"/>
          <w:color w:val="000000"/>
          <w:szCs w:val="28"/>
          <w:lang w:eastAsia="ru-RU"/>
        </w:rPr>
        <w:t>,0</w:t>
      </w:r>
      <w:r w:rsidR="00CE0EDF">
        <w:rPr>
          <w:rFonts w:eastAsia="Times New Roman" w:cs="Times New Roman"/>
          <w:color w:val="000000"/>
          <w:szCs w:val="28"/>
          <w:lang w:eastAsia="ru-RU"/>
        </w:rPr>
        <w:t>%).</w:t>
      </w:r>
    </w:p>
    <w:p w:rsidR="00F2413B" w:rsidRPr="00BD29E2" w:rsidRDefault="00F2413B" w:rsidP="003C3AD2">
      <w:pPr>
        <w:spacing w:after="120"/>
        <w:ind w:right="14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 xml:space="preserve">ектом </w:t>
      </w:r>
      <w:r w:rsidR="00621B56" w:rsidRPr="00BD29E2">
        <w:rPr>
          <w:rFonts w:eastAsia="Calibri" w:cs="Times New Roman"/>
          <w:szCs w:val="28"/>
        </w:rPr>
        <w:t xml:space="preserve">бюджета, </w:t>
      </w:r>
      <w:r w:rsidR="00621B56">
        <w:rPr>
          <w:rFonts w:eastAsia="Calibri" w:cs="Times New Roman"/>
          <w:szCs w:val="28"/>
        </w:rPr>
        <w:t>с</w:t>
      </w:r>
      <w:r w:rsidR="00D77711">
        <w:rPr>
          <w:rFonts w:eastAsia="Calibri" w:cs="Times New Roman"/>
          <w:szCs w:val="28"/>
        </w:rPr>
        <w:t xml:space="preserve">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муниципальных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EA7127" w:rsidRDefault="00EA7127" w:rsidP="00EA7127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5C238B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5C238B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</w:t>
      </w:r>
      <w:r w:rsidR="00621B56">
        <w:rPr>
          <w:rFonts w:eastAsia="Times New Roman" w:cs="Times New Roman"/>
          <w:szCs w:val="28"/>
          <w:lang w:eastAsia="ru-RU"/>
        </w:rPr>
        <w:t xml:space="preserve">образования </w:t>
      </w:r>
      <w:r w:rsidR="00621B56" w:rsidRPr="00295AA6">
        <w:rPr>
          <w:rFonts w:eastAsia="Times New Roman" w:cs="Times New Roman"/>
          <w:szCs w:val="28"/>
          <w:lang w:eastAsia="ru-RU"/>
        </w:rPr>
        <w:t>спрогнозирован</w:t>
      </w:r>
      <w:r w:rsidRPr="00295AA6">
        <w:rPr>
          <w:rFonts w:eastAsia="Times New Roman" w:cs="Times New Roman"/>
          <w:szCs w:val="28"/>
          <w:lang w:eastAsia="ru-RU"/>
        </w:rPr>
        <w:t xml:space="preserve">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</w:t>
      </w:r>
      <w:r w:rsidRPr="00B05F3A">
        <w:rPr>
          <w:rFonts w:eastAsia="Times New Roman" w:cs="Times New Roman"/>
          <w:szCs w:val="28"/>
          <w:lang w:eastAsia="ru-RU"/>
        </w:rPr>
        <w:t>с</w:t>
      </w:r>
      <w:r w:rsidRPr="00B05F3A">
        <w:rPr>
          <w:rFonts w:eastAsia="Times New Roman" w:cs="Times New Roman"/>
          <w:szCs w:val="28"/>
          <w:lang w:eastAsia="ru-RU"/>
        </w:rPr>
        <w:t>тавление муниципальных гарантий в прогнозируемом периоде не планируе</w:t>
      </w:r>
      <w:r w:rsidRPr="00B05F3A">
        <w:rPr>
          <w:rFonts w:eastAsia="Times New Roman" w:cs="Times New Roman"/>
          <w:szCs w:val="28"/>
          <w:lang w:eastAsia="ru-RU"/>
        </w:rPr>
        <w:t>т</w:t>
      </w:r>
      <w:r w:rsidRPr="00B05F3A">
        <w:rPr>
          <w:rFonts w:eastAsia="Times New Roman" w:cs="Times New Roman"/>
          <w:szCs w:val="28"/>
          <w:lang w:eastAsia="ru-RU"/>
        </w:rPr>
        <w:t xml:space="preserve">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равный нулю.</w:t>
      </w:r>
    </w:p>
    <w:p w:rsidR="00F86D77" w:rsidRPr="00C13C6E" w:rsidRDefault="00F86D77" w:rsidP="00AE3083">
      <w:pPr>
        <w:autoSpaceDE w:val="0"/>
        <w:autoSpaceDN w:val="0"/>
        <w:adjustRightInd w:val="0"/>
        <w:spacing w:before="120" w:after="6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C13C6E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C13C6E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1.</w:t>
      </w:r>
      <w:r w:rsidR="00D7771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771243" w:rsidRPr="00C13C6E">
        <w:rPr>
          <w:rFonts w:eastAsia="Times New Roman" w:cs="Times New Roman"/>
          <w:szCs w:val="28"/>
          <w:lang w:eastAsia="ru-RU" w:bidi="en-US"/>
        </w:rPr>
        <w:t>Рябиновского</w:t>
      </w:r>
      <w:r w:rsidR="00D77711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5C238B">
        <w:rPr>
          <w:rFonts w:eastAsia="Times New Roman" w:cs="Times New Roman"/>
          <w:szCs w:val="28"/>
          <w:lang w:eastAsia="ru-RU" w:bidi="en-US"/>
        </w:rPr>
        <w:t>5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C238B">
        <w:rPr>
          <w:rFonts w:eastAsia="Times New Roman" w:cs="Times New Roman"/>
          <w:szCs w:val="28"/>
          <w:lang w:eastAsia="ru-RU" w:bidi="en-US"/>
        </w:rPr>
        <w:t>6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и 202</w:t>
      </w:r>
      <w:r w:rsidR="005C238B">
        <w:rPr>
          <w:rFonts w:eastAsia="Times New Roman" w:cs="Times New Roman"/>
          <w:szCs w:val="28"/>
          <w:lang w:eastAsia="ru-RU" w:bidi="en-US"/>
        </w:rPr>
        <w:t>7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годов осуществлено</w:t>
      </w:r>
      <w:r w:rsidR="00E17D13">
        <w:rPr>
          <w:rFonts w:eastAsia="Times New Roman" w:cs="Times New Roman"/>
          <w:szCs w:val="28"/>
          <w:lang w:eastAsia="ru-RU" w:bidi="en-US"/>
        </w:rPr>
        <w:t>, в осно</w:t>
      </w:r>
      <w:r w:rsidR="00E17D13">
        <w:rPr>
          <w:rFonts w:eastAsia="Times New Roman" w:cs="Times New Roman"/>
          <w:szCs w:val="28"/>
          <w:lang w:eastAsia="ru-RU" w:bidi="en-US"/>
        </w:rPr>
        <w:t>в</w:t>
      </w:r>
      <w:r w:rsidR="00E17D13">
        <w:rPr>
          <w:rFonts w:eastAsia="Times New Roman" w:cs="Times New Roman"/>
          <w:szCs w:val="28"/>
          <w:lang w:eastAsia="ru-RU" w:bidi="en-US"/>
        </w:rPr>
        <w:t xml:space="preserve">ном, </w:t>
      </w:r>
      <w:r w:rsidR="00714659" w:rsidRPr="00C13C6E">
        <w:rPr>
          <w:rFonts w:eastAsia="Times New Roman" w:cs="Times New Roman"/>
          <w:szCs w:val="28"/>
          <w:lang w:eastAsia="ru-RU" w:bidi="en-US"/>
        </w:rPr>
        <w:t>в соответствии с положениями Бюджетного кодекса Российской Фед</w:t>
      </w:r>
      <w:r w:rsidR="00714659" w:rsidRPr="00C13C6E">
        <w:rPr>
          <w:rFonts w:eastAsia="Times New Roman" w:cs="Times New Roman"/>
          <w:szCs w:val="28"/>
          <w:lang w:eastAsia="ru-RU" w:bidi="en-US"/>
        </w:rPr>
        <w:t>е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рации, Положения о бюджетном процессе </w:t>
      </w:r>
      <w:r w:rsidR="005C238B" w:rsidRPr="00C13C6E">
        <w:rPr>
          <w:rFonts w:eastAsia="Times New Roman" w:cs="Times New Roman"/>
          <w:szCs w:val="28"/>
          <w:lang w:eastAsia="ru-RU" w:bidi="en-US"/>
        </w:rPr>
        <w:t>в муниципальном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771243" w:rsidRPr="00C13C6E">
        <w:rPr>
          <w:rFonts w:eastAsia="Times New Roman" w:cs="Times New Roman"/>
          <w:szCs w:val="28"/>
          <w:lang w:eastAsia="ru-RU" w:bidi="en-US"/>
        </w:rPr>
        <w:t>Р</w:t>
      </w:r>
      <w:r w:rsidR="00771243" w:rsidRPr="00C13C6E">
        <w:rPr>
          <w:rFonts w:eastAsia="Times New Roman" w:cs="Times New Roman"/>
          <w:szCs w:val="28"/>
          <w:lang w:eastAsia="ru-RU" w:bidi="en-US"/>
        </w:rPr>
        <w:t>я</w:t>
      </w:r>
      <w:r w:rsidR="00771243" w:rsidRPr="00C13C6E">
        <w:rPr>
          <w:rFonts w:eastAsia="Times New Roman" w:cs="Times New Roman"/>
          <w:szCs w:val="28"/>
          <w:lang w:eastAsia="ru-RU" w:bidi="en-US"/>
        </w:rPr>
        <w:t>биновское</w:t>
      </w:r>
      <w:r w:rsidR="00D77711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сельское поселение. </w:t>
      </w:r>
    </w:p>
    <w:p w:rsidR="00FA50C2" w:rsidRDefault="00B95C0E" w:rsidP="00E17D13">
      <w:pPr>
        <w:spacing w:before="120"/>
        <w:rPr>
          <w:rFonts w:eastAsia="Times New Roman" w:cs="Times New Roman"/>
          <w:bCs/>
          <w:szCs w:val="28"/>
          <w:lang w:eastAsia="ar-SA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2.</w:t>
      </w:r>
      <w:r w:rsidR="00D7771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D77711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D77711">
        <w:rPr>
          <w:rFonts w:eastAsia="Times New Roman" w:cs="Times New Roman"/>
          <w:szCs w:val="28"/>
          <w:lang w:eastAsia="ru-RU" w:bidi="en-US"/>
        </w:rPr>
        <w:t>5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="00D77711" w:rsidRPr="004B5E47">
        <w:rPr>
          <w:rFonts w:eastAsia="Times New Roman" w:cs="Times New Roman"/>
          <w:szCs w:val="28"/>
          <w:lang w:eastAsia="ru-RU" w:bidi="en-US"/>
        </w:rPr>
        <w:t>е</w:t>
      </w:r>
      <w:r w:rsidR="00D77711" w:rsidRPr="004B5E47">
        <w:rPr>
          <w:rFonts w:eastAsia="Times New Roman" w:cs="Times New Roman"/>
          <w:szCs w:val="28"/>
          <w:lang w:eastAsia="ru-RU" w:bidi="en-US"/>
        </w:rPr>
        <w:t>ме</w:t>
      </w:r>
      <w:r w:rsidR="00D77711">
        <w:rPr>
          <w:rFonts w:eastAsia="Times New Roman" w:cs="Times New Roman"/>
          <w:szCs w:val="28"/>
          <w:lang w:eastAsia="ru-RU" w:bidi="en-US"/>
        </w:rPr>
        <w:t xml:space="preserve"> 5084,9 </w:t>
      </w:r>
      <w:r w:rsidR="00D77711" w:rsidRPr="004B5E47">
        <w:rPr>
          <w:rFonts w:eastAsia="Times New Roman" w:cs="Times New Roman"/>
          <w:szCs w:val="28"/>
          <w:lang w:eastAsia="ru-RU" w:bidi="en-US"/>
        </w:rPr>
        <w:t>тыс. рублей</w:t>
      </w:r>
      <w:r w:rsidR="00D77711">
        <w:rPr>
          <w:rFonts w:eastAsia="Times New Roman" w:cs="Times New Roman"/>
          <w:szCs w:val="28"/>
          <w:lang w:eastAsia="ru-RU" w:bidi="en-US"/>
        </w:rPr>
        <w:t xml:space="preserve">. </w:t>
      </w:r>
      <w:r w:rsidR="00D77711" w:rsidRPr="000B6DCD">
        <w:t>По сравнению с оценкой 202</w:t>
      </w:r>
      <w:r w:rsidR="00D77711">
        <w:t>4</w:t>
      </w:r>
      <w:r w:rsidR="00D77711" w:rsidRPr="000B6DCD">
        <w:t xml:space="preserve"> года доходная часть бюджета </w:t>
      </w:r>
      <w:r w:rsidR="00D77711">
        <w:t xml:space="preserve">Рябиновского сельского поселения </w:t>
      </w:r>
      <w:r w:rsidR="00D77711" w:rsidRPr="000B6DCD">
        <w:t>в 202</w:t>
      </w:r>
      <w:r w:rsidR="00D77711">
        <w:t>5</w:t>
      </w:r>
      <w:r w:rsidR="00D77711" w:rsidRPr="000B6DCD">
        <w:t xml:space="preserve"> году </w:t>
      </w:r>
      <w:r w:rsidR="00D77711">
        <w:rPr>
          <w:rFonts w:eastAsia="Calibri" w:cs="Times New Roman"/>
        </w:rPr>
        <w:t>снизится</w:t>
      </w:r>
      <w:r w:rsidR="00D77711" w:rsidRPr="0013277B">
        <w:rPr>
          <w:rFonts w:eastAsia="Calibri" w:cs="Times New Roman"/>
        </w:rPr>
        <w:t xml:space="preserve"> на </w:t>
      </w:r>
      <w:r w:rsidR="00F37D04">
        <w:rPr>
          <w:rFonts w:eastAsia="Calibri" w:cs="Times New Roman"/>
        </w:rPr>
        <w:t>18</w:t>
      </w:r>
      <w:r w:rsidR="00D77711" w:rsidRPr="0013277B">
        <w:rPr>
          <w:rFonts w:eastAsia="Calibri" w:cs="Times New Roman"/>
        </w:rPr>
        <w:t xml:space="preserve">%, </w:t>
      </w:r>
      <w:r w:rsidR="00D77711" w:rsidRPr="0013277B">
        <w:rPr>
          <w:rFonts w:eastAsia="Calibri" w:cs="Times New Roman"/>
        </w:rPr>
        <w:lastRenderedPageBreak/>
        <w:t xml:space="preserve">или на </w:t>
      </w:r>
      <w:r w:rsidR="00D77711">
        <w:rPr>
          <w:rFonts w:eastAsia="Calibri" w:cs="Times New Roman"/>
        </w:rPr>
        <w:t>1</w:t>
      </w:r>
      <w:r w:rsidR="00F37D04">
        <w:rPr>
          <w:rFonts w:eastAsia="Calibri" w:cs="Times New Roman"/>
        </w:rPr>
        <w:t>115,5</w:t>
      </w:r>
      <w:r w:rsidR="00D77711" w:rsidRPr="0013277B">
        <w:rPr>
          <w:rFonts w:eastAsia="Calibri" w:cs="Times New Roman"/>
        </w:rPr>
        <w:t xml:space="preserve"> тыс. рублей. </w:t>
      </w:r>
      <w:r w:rsidR="00D77711">
        <w:t xml:space="preserve">Снижение </w:t>
      </w:r>
      <w:r w:rsidR="00D77711" w:rsidRPr="000B6DCD">
        <w:rPr>
          <w:rFonts w:cs="Times New Roman"/>
          <w:szCs w:val="28"/>
          <w:shd w:val="clear" w:color="auto" w:fill="FFFFFF"/>
        </w:rPr>
        <w:t>обусловлен</w:t>
      </w:r>
      <w:r w:rsidR="00D77711">
        <w:rPr>
          <w:rFonts w:cs="Times New Roman"/>
          <w:szCs w:val="28"/>
          <w:shd w:val="clear" w:color="auto" w:fill="FFFFFF"/>
        </w:rPr>
        <w:t xml:space="preserve">о сокращением </w:t>
      </w:r>
      <w:r w:rsidR="00D77711" w:rsidRPr="000B6DCD">
        <w:rPr>
          <w:rFonts w:cs="Times New Roman"/>
          <w:szCs w:val="28"/>
          <w:shd w:val="clear" w:color="auto" w:fill="FFFFFF"/>
        </w:rPr>
        <w:t>объема бе</w:t>
      </w:r>
      <w:r w:rsidR="00D77711" w:rsidRPr="000B6DCD">
        <w:rPr>
          <w:rFonts w:cs="Times New Roman"/>
          <w:szCs w:val="28"/>
          <w:shd w:val="clear" w:color="auto" w:fill="FFFFFF"/>
        </w:rPr>
        <w:t>з</w:t>
      </w:r>
      <w:r w:rsidR="00D77711" w:rsidRPr="000B6DCD">
        <w:rPr>
          <w:rFonts w:cs="Times New Roman"/>
          <w:szCs w:val="28"/>
          <w:shd w:val="clear" w:color="auto" w:fill="FFFFFF"/>
        </w:rPr>
        <w:t>возмездных поступле</w:t>
      </w:r>
      <w:r w:rsidR="00D77711">
        <w:rPr>
          <w:rFonts w:cs="Times New Roman"/>
          <w:szCs w:val="28"/>
          <w:shd w:val="clear" w:color="auto" w:fill="FFFFFF"/>
        </w:rPr>
        <w:t xml:space="preserve">ний на 35,9%, или на </w:t>
      </w:r>
      <w:r w:rsidR="00F37D04">
        <w:rPr>
          <w:rFonts w:cs="Times New Roman"/>
          <w:szCs w:val="28"/>
          <w:shd w:val="clear" w:color="auto" w:fill="FFFFFF"/>
        </w:rPr>
        <w:t>1178,9</w:t>
      </w:r>
      <w:r w:rsidR="00D77711">
        <w:rPr>
          <w:rFonts w:cs="Times New Roman"/>
          <w:szCs w:val="28"/>
          <w:shd w:val="clear" w:color="auto" w:fill="FFFFFF"/>
        </w:rPr>
        <w:t xml:space="preserve"> </w:t>
      </w:r>
      <w:r w:rsidR="00D77711" w:rsidRPr="000B6DCD">
        <w:rPr>
          <w:rFonts w:cs="Times New Roman"/>
          <w:szCs w:val="28"/>
          <w:shd w:val="clear" w:color="auto" w:fill="FFFFFF"/>
        </w:rPr>
        <w:t>тыс. рублей</w:t>
      </w:r>
      <w:r w:rsidR="00F37D04" w:rsidRPr="00F37D04">
        <w:rPr>
          <w:rFonts w:eastAsia="Times New Roman" w:cs="Times New Roman"/>
          <w:szCs w:val="28"/>
          <w:lang w:eastAsia="ru-RU"/>
        </w:rPr>
        <w:t xml:space="preserve"> </w:t>
      </w:r>
      <w:r w:rsidR="00F37D04">
        <w:rPr>
          <w:rFonts w:eastAsia="Times New Roman" w:cs="Times New Roman"/>
          <w:szCs w:val="28"/>
          <w:lang w:eastAsia="ru-RU"/>
        </w:rPr>
        <w:t xml:space="preserve">и </w:t>
      </w:r>
      <w:r w:rsidR="00F37D04" w:rsidRPr="002E5B16">
        <w:rPr>
          <w:rFonts w:eastAsia="Times New Roman" w:cs="Times New Roman"/>
          <w:szCs w:val="28"/>
          <w:lang w:eastAsia="ru-RU" w:bidi="en-US"/>
        </w:rPr>
        <w:t>неналог</w:t>
      </w:r>
      <w:r w:rsidR="00F37D04">
        <w:rPr>
          <w:rFonts w:eastAsia="Times New Roman" w:cs="Times New Roman"/>
          <w:szCs w:val="28"/>
          <w:lang w:eastAsia="ru-RU" w:bidi="en-US"/>
        </w:rPr>
        <w:t>о</w:t>
      </w:r>
      <w:r w:rsidR="00F37D04" w:rsidRPr="002E5B16">
        <w:rPr>
          <w:rFonts w:eastAsia="Times New Roman" w:cs="Times New Roman"/>
          <w:szCs w:val="28"/>
          <w:lang w:eastAsia="ru-RU" w:bidi="en-US"/>
        </w:rPr>
        <w:t>вы</w:t>
      </w:r>
      <w:r w:rsidR="00F37D04">
        <w:rPr>
          <w:rFonts w:eastAsia="Times New Roman" w:cs="Times New Roman"/>
          <w:szCs w:val="28"/>
          <w:lang w:eastAsia="ru-RU" w:bidi="en-US"/>
        </w:rPr>
        <w:t xml:space="preserve">х доходов </w:t>
      </w:r>
      <w:r w:rsidR="00F37D04"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F37D04">
        <w:rPr>
          <w:rFonts w:eastAsia="Times New Roman" w:cs="Times New Roman"/>
          <w:szCs w:val="28"/>
          <w:lang w:eastAsia="ru-RU" w:bidi="en-US"/>
        </w:rPr>
        <w:t>128</w:t>
      </w:r>
      <w:r w:rsidR="00F37D04"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F37D04">
        <w:rPr>
          <w:rFonts w:eastAsia="Times New Roman" w:cs="Times New Roman"/>
          <w:szCs w:val="28"/>
          <w:lang w:eastAsia="ru-RU" w:bidi="en-US"/>
        </w:rPr>
        <w:t xml:space="preserve">, или </w:t>
      </w:r>
      <w:r w:rsidR="00F37D04"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F37D04">
        <w:rPr>
          <w:rFonts w:eastAsia="Times New Roman" w:cs="Times New Roman"/>
          <w:szCs w:val="28"/>
          <w:lang w:eastAsia="ru-RU" w:bidi="en-US"/>
        </w:rPr>
        <w:t>14,7%</w:t>
      </w:r>
      <w:r w:rsidR="00D77711">
        <w:rPr>
          <w:rFonts w:eastAsia="Times New Roman" w:cs="Times New Roman"/>
          <w:szCs w:val="28"/>
          <w:lang w:eastAsia="ru-RU" w:bidi="en-US"/>
        </w:rPr>
        <w:t xml:space="preserve">. </w:t>
      </w:r>
      <w:r w:rsidR="00D77711" w:rsidRPr="004B5E47">
        <w:rPr>
          <w:rFonts w:eastAsia="Times New Roman" w:cs="Times New Roman"/>
          <w:szCs w:val="28"/>
          <w:lang w:eastAsia="ru-RU" w:bidi="en-US"/>
        </w:rPr>
        <w:t>П</w:t>
      </w:r>
      <w:r w:rsidR="00D77711">
        <w:rPr>
          <w:rFonts w:eastAsia="Times New Roman" w:cs="Times New Roman"/>
          <w:szCs w:val="28"/>
          <w:lang w:eastAsia="ru-RU" w:bidi="en-US"/>
        </w:rPr>
        <w:t xml:space="preserve">оступление собственных </w:t>
      </w:r>
      <w:r w:rsidR="00D77711" w:rsidRPr="004B5E47">
        <w:rPr>
          <w:rFonts w:eastAsia="Times New Roman" w:cs="Times New Roman"/>
          <w:szCs w:val="28"/>
          <w:lang w:eastAsia="ru-RU" w:bidi="en-US"/>
        </w:rPr>
        <w:t>дох</w:t>
      </w:r>
      <w:r w:rsidR="00D77711" w:rsidRPr="004B5E47">
        <w:rPr>
          <w:rFonts w:eastAsia="Times New Roman" w:cs="Times New Roman"/>
          <w:szCs w:val="28"/>
          <w:lang w:eastAsia="ru-RU" w:bidi="en-US"/>
        </w:rPr>
        <w:t>о</w:t>
      </w:r>
      <w:r w:rsidR="00D77711" w:rsidRPr="004B5E47">
        <w:rPr>
          <w:rFonts w:eastAsia="Times New Roman" w:cs="Times New Roman"/>
          <w:szCs w:val="28"/>
          <w:lang w:eastAsia="ru-RU" w:bidi="en-US"/>
        </w:rPr>
        <w:t>д</w:t>
      </w:r>
      <w:r w:rsidR="00D77711">
        <w:rPr>
          <w:rFonts w:eastAsia="Times New Roman" w:cs="Times New Roman"/>
          <w:szCs w:val="28"/>
          <w:lang w:eastAsia="ru-RU" w:bidi="en-US"/>
        </w:rPr>
        <w:t>ов,</w:t>
      </w:r>
      <w:r w:rsidR="00D77711"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неналоговыми платежами</w:t>
      </w:r>
      <w:r w:rsidR="00D77711">
        <w:rPr>
          <w:rFonts w:eastAsia="Times New Roman" w:cs="Times New Roman"/>
          <w:szCs w:val="28"/>
          <w:lang w:eastAsia="ru-RU" w:bidi="en-US"/>
        </w:rPr>
        <w:t>,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D77711">
        <w:rPr>
          <w:rFonts w:eastAsia="Times New Roman" w:cs="Times New Roman"/>
          <w:szCs w:val="28"/>
          <w:lang w:eastAsia="ru-RU" w:bidi="en-US"/>
        </w:rPr>
        <w:t>5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 w:rsidR="00D77711">
        <w:rPr>
          <w:rFonts w:eastAsia="Times New Roman" w:cs="Times New Roman"/>
          <w:szCs w:val="28"/>
          <w:lang w:eastAsia="ru-RU" w:bidi="en-US"/>
        </w:rPr>
        <w:t>24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 года увеличи</w:t>
      </w:r>
      <w:r w:rsidR="00D77711">
        <w:rPr>
          <w:rFonts w:eastAsia="Times New Roman" w:cs="Times New Roman"/>
          <w:szCs w:val="28"/>
          <w:lang w:eastAsia="ru-RU" w:bidi="en-US"/>
        </w:rPr>
        <w:t>тся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 на </w:t>
      </w:r>
      <w:r w:rsidR="00F37D04">
        <w:rPr>
          <w:rFonts w:eastAsia="Times New Roman" w:cs="Times New Roman"/>
          <w:szCs w:val="28"/>
          <w:lang w:eastAsia="ru-RU" w:bidi="en-US"/>
        </w:rPr>
        <w:t>2,2</w:t>
      </w:r>
      <w:r w:rsidR="00D77711"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F37D04">
        <w:rPr>
          <w:rFonts w:eastAsia="Times New Roman" w:cs="Times New Roman"/>
          <w:szCs w:val="28"/>
          <w:lang w:eastAsia="ru-RU" w:bidi="en-US"/>
        </w:rPr>
        <w:t>63,4</w:t>
      </w:r>
      <w:r w:rsidR="00D77711">
        <w:rPr>
          <w:rFonts w:eastAsia="Times New Roman" w:cs="Times New Roman"/>
          <w:szCs w:val="28"/>
          <w:lang w:eastAsia="ru-RU" w:bidi="en-US"/>
        </w:rPr>
        <w:t xml:space="preserve"> </w:t>
      </w:r>
      <w:r w:rsidR="00D77711" w:rsidRPr="004B5E47">
        <w:rPr>
          <w:rFonts w:eastAsia="Times New Roman" w:cs="Times New Roman"/>
          <w:szCs w:val="28"/>
          <w:lang w:eastAsia="ru-RU" w:bidi="en-US"/>
        </w:rPr>
        <w:t>тыс. рублей.</w:t>
      </w:r>
      <w:r w:rsidR="00D77711">
        <w:rPr>
          <w:rFonts w:eastAsia="Times New Roman" w:cs="Times New Roman"/>
          <w:szCs w:val="28"/>
          <w:lang w:eastAsia="ru-RU" w:bidi="en-US"/>
        </w:rPr>
        <w:t xml:space="preserve"> </w:t>
      </w:r>
      <w:r w:rsidR="00FA50C2"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FA50C2">
        <w:rPr>
          <w:rFonts w:eastAsia="Times New Roman" w:cs="Times New Roman"/>
          <w:bCs/>
          <w:szCs w:val="28"/>
          <w:lang w:eastAsia="ar-SA"/>
        </w:rPr>
        <w:t xml:space="preserve"> </w:t>
      </w:r>
      <w:r w:rsidR="00E17D13">
        <w:rPr>
          <w:rFonts w:eastAsia="Times New Roman" w:cs="Times New Roman"/>
          <w:bCs/>
          <w:szCs w:val="28"/>
          <w:lang w:eastAsia="ar-SA"/>
        </w:rPr>
        <w:t xml:space="preserve">существует  риск </w:t>
      </w:r>
      <w:r w:rsidR="00FA50C2" w:rsidRPr="00284C30">
        <w:rPr>
          <w:rFonts w:eastAsia="Times New Roman" w:cs="Times New Roman"/>
          <w:bCs/>
          <w:szCs w:val="28"/>
          <w:lang w:eastAsia="ar-SA"/>
        </w:rPr>
        <w:t xml:space="preserve"> </w:t>
      </w:r>
      <w:r w:rsidR="00E17D13">
        <w:rPr>
          <w:rFonts w:eastAsia="Times New Roman" w:cs="Times New Roman"/>
          <w:bCs/>
          <w:szCs w:val="28"/>
          <w:lang w:eastAsia="ar-SA"/>
        </w:rPr>
        <w:t>неисполнения прогноза по доходам от платных услуг</w:t>
      </w:r>
      <w:r w:rsidR="00FA50C2" w:rsidRPr="00FE17EB">
        <w:rPr>
          <w:rFonts w:eastAsia="Times New Roman" w:cs="Times New Roman"/>
          <w:bCs/>
          <w:szCs w:val="28"/>
          <w:lang w:eastAsia="ar-SA"/>
        </w:rPr>
        <w:t>.</w:t>
      </w:r>
      <w:r w:rsidR="00FA50C2"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F200AA" w:rsidRDefault="00F200AA" w:rsidP="00D77711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3.</w:t>
      </w:r>
      <w:r w:rsidR="00D7771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766044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Pr="00C13C6E">
        <w:rPr>
          <w:rFonts w:eastAsia="Times New Roman" w:cs="Times New Roman"/>
          <w:szCs w:val="28"/>
          <w:lang w:eastAsia="ru-RU" w:bidi="en-US"/>
        </w:rPr>
        <w:t>Рябиновского</w:t>
      </w:r>
      <w:r w:rsidRPr="00766044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766044">
        <w:rPr>
          <w:rFonts w:eastAsia="Times New Roman" w:cs="Times New Roman"/>
          <w:szCs w:val="28"/>
          <w:lang w:eastAsia="ru-RU" w:bidi="en-US"/>
        </w:rPr>
        <w:t xml:space="preserve"> год предусмотрены в объеме </w:t>
      </w:r>
      <w:r>
        <w:rPr>
          <w:rFonts w:eastAsia="Times New Roman" w:cs="Times New Roman"/>
          <w:szCs w:val="28"/>
          <w:lang w:eastAsia="ru-RU" w:bidi="en-US"/>
        </w:rPr>
        <w:t>5 084,92</w:t>
      </w:r>
      <w:r w:rsidRPr="00766044">
        <w:rPr>
          <w:rFonts w:eastAsia="Times New Roman" w:cs="Times New Roman"/>
          <w:szCs w:val="28"/>
          <w:lang w:eastAsia="ru-RU" w:bidi="en-US"/>
        </w:rPr>
        <w:t xml:space="preserve"> тыс. </w:t>
      </w:r>
      <w:r w:rsidR="00D77711">
        <w:rPr>
          <w:rFonts w:eastAsia="Times New Roman" w:cs="Times New Roman"/>
          <w:szCs w:val="28"/>
          <w:lang w:eastAsia="ru-RU" w:bidi="en-US"/>
        </w:rPr>
        <w:t xml:space="preserve">рублей </w:t>
      </w:r>
      <w:r w:rsidRPr="00F200AA">
        <w:rPr>
          <w:rFonts w:eastAsia="Times New Roman" w:cs="Times New Roman"/>
          <w:szCs w:val="28"/>
          <w:lang w:eastAsia="ru-RU" w:bidi="en-US"/>
        </w:rPr>
        <w:t>или со снижением к оценке 2024 года на 1 383,48 тыс. рублей (на 21,4%).</w:t>
      </w:r>
      <w:r w:rsidR="00FA50C2">
        <w:rPr>
          <w:rFonts w:eastAsia="Times New Roman" w:cs="Times New Roman"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с учетом реализации </w:t>
      </w:r>
      <w:r w:rsidR="00D77711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 w:rsidR="00D77711">
        <w:rPr>
          <w:rFonts w:eastAsia="Times New Roman" w:cs="Times New Roman"/>
          <w:szCs w:val="28"/>
          <w:lang w:eastAsia="ru-RU" w:bidi="en-US"/>
        </w:rPr>
        <w:t>Рябиновского</w:t>
      </w:r>
      <w:r>
        <w:rPr>
          <w:rFonts w:eastAsia="Times New Roman" w:cs="Times New Roman"/>
          <w:szCs w:val="28"/>
          <w:lang w:eastAsia="ru-RU" w:bidi="en-US"/>
        </w:rPr>
        <w:t xml:space="preserve"> сельского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</w:t>
      </w:r>
    </w:p>
    <w:p w:rsidR="003C3AD2" w:rsidRPr="00DD6B40" w:rsidRDefault="003C3AD2" w:rsidP="003C3AD2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</w:t>
      </w:r>
      <w:r>
        <w:t xml:space="preserve">5 </w:t>
      </w:r>
      <w:r w:rsidRPr="00DD6B40">
        <w:t>год по отдельным направлениям осуществлялось без учета индексации расходов</w:t>
      </w:r>
      <w:r>
        <w:t xml:space="preserve">, что </w:t>
      </w:r>
      <w:r w:rsidRPr="00DD6B40">
        <w:t>может привести к недостатку объемов финансирования и необходимости увеличения ассигнований в течение 202</w:t>
      </w:r>
      <w:r>
        <w:t xml:space="preserve">5 </w:t>
      </w:r>
      <w:r w:rsidRPr="00DD6B40">
        <w:t>года</w:t>
      </w:r>
      <w:r>
        <w:t>.</w:t>
      </w:r>
    </w:p>
    <w:p w:rsidR="00BA36E8" w:rsidRPr="001E6A73" w:rsidRDefault="005779C9" w:rsidP="003C3AD2">
      <w:pPr>
        <w:spacing w:before="120" w:after="120"/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D7771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BA36E8" w:rsidRPr="00D21531">
        <w:t xml:space="preserve">Бюджет </w:t>
      </w:r>
      <w:r w:rsidR="00BA36E8">
        <w:rPr>
          <w:rFonts w:eastAsia="Times New Roman" w:cs="Times New Roman"/>
          <w:szCs w:val="28"/>
          <w:lang w:eastAsia="ru-RU" w:bidi="en-US"/>
        </w:rPr>
        <w:t>Рябиновского</w:t>
      </w:r>
      <w:r w:rsidR="00BA36E8">
        <w:t xml:space="preserve"> сельского поселения н</w:t>
      </w:r>
      <w:r w:rsidR="00BA36E8" w:rsidRPr="00D21531">
        <w:t xml:space="preserve">а </w:t>
      </w:r>
      <w:r w:rsidR="00BA36E8">
        <w:t>очередной финанс</w:t>
      </w:r>
      <w:r w:rsidR="00BA36E8">
        <w:t>о</w:t>
      </w:r>
      <w:r w:rsidR="00BA36E8">
        <w:t xml:space="preserve">вый год и плановый период </w:t>
      </w:r>
      <w:r w:rsidR="00BA36E8" w:rsidRPr="00D21531">
        <w:t>спрогнозирован без дефицита, так как заплан</w:t>
      </w:r>
      <w:r w:rsidR="00BA36E8" w:rsidRPr="00D21531">
        <w:t>и</w:t>
      </w:r>
      <w:r w:rsidR="00BA36E8" w:rsidRPr="00D21531">
        <w:t>рованные расходы будут полностью покрываться прогнозируемыми посту</w:t>
      </w:r>
      <w:r w:rsidR="00BA36E8" w:rsidRPr="00D21531">
        <w:t>п</w:t>
      </w:r>
      <w:r w:rsidR="00BA36E8" w:rsidRPr="00D21531">
        <w:t>лениями доходов.</w:t>
      </w:r>
      <w:r w:rsidR="00D77711">
        <w:t xml:space="preserve"> </w:t>
      </w:r>
      <w:r w:rsidR="00BA36E8" w:rsidRPr="001E6A73">
        <w:t xml:space="preserve">Привлечение заемных средств </w:t>
      </w:r>
      <w:r w:rsidR="00BA36E8">
        <w:t>не планируется</w:t>
      </w:r>
      <w:r w:rsidR="00BA36E8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C3AD2">
        <w:rPr>
          <w:rFonts w:eastAsia="Calibri" w:cs="Times New Roman"/>
          <w:szCs w:val="28"/>
          <w:lang w:bidi="en-US"/>
        </w:rPr>
        <w:t>С учетом замечаний и предложений</w:t>
      </w:r>
      <w:r w:rsidRPr="00A0723E">
        <w:rPr>
          <w:rFonts w:eastAsia="Calibri" w:cs="Times New Roman"/>
          <w:szCs w:val="28"/>
          <w:lang w:bidi="en-US"/>
        </w:rPr>
        <w:t xml:space="preserve">, изложенных в заключении, </w:t>
      </w:r>
      <w:r w:rsidR="0058551C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714E12">
        <w:rPr>
          <w:rFonts w:eastAsia="Calibri" w:cs="Times New Roman"/>
          <w:szCs w:val="28"/>
          <w:lang w:bidi="en-US"/>
        </w:rPr>
        <w:t>Рябиновской</w:t>
      </w:r>
      <w:r w:rsidR="00A22F62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A22F62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714E12">
        <w:rPr>
          <w:rFonts w:eastAsia="Times New Roman" w:cs="Times New Roman"/>
          <w:noProof/>
          <w:szCs w:val="28"/>
          <w:lang w:eastAsia="ru-RU"/>
        </w:rPr>
        <w:t xml:space="preserve">Рябиновское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1E3748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1E3748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1E3748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E2832" w:rsidRDefault="001E2832" w:rsidP="001B53BB">
      <w:pPr>
        <w:spacing w:line="233" w:lineRule="auto"/>
        <w:rPr>
          <w:rFonts w:eastAsia="Calibri" w:cs="Times New Roman"/>
          <w:szCs w:val="28"/>
        </w:rPr>
      </w:pPr>
    </w:p>
    <w:p w:rsidR="001E2832" w:rsidRPr="00750845" w:rsidRDefault="001E2832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58551C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A22F62">
        <w:rPr>
          <w:rFonts w:eastAsia="Calibri" w:cs="Times New Roman"/>
          <w:szCs w:val="28"/>
          <w:lang w:bidi="en-US"/>
        </w:rPr>
        <w:t xml:space="preserve">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51190C">
      <w:headerReference w:type="default" r:id="rId10"/>
      <w:pgSz w:w="11906" w:h="16838" w:code="9"/>
      <w:pgMar w:top="1134" w:right="849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F4" w:rsidRDefault="00B928F4">
      <w:r>
        <w:separator/>
      </w:r>
    </w:p>
  </w:endnote>
  <w:endnote w:type="continuationSeparator" w:id="1">
    <w:p w:rsidR="00B928F4" w:rsidRDefault="00B9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F4" w:rsidRDefault="00B928F4">
      <w:r>
        <w:separator/>
      </w:r>
    </w:p>
  </w:footnote>
  <w:footnote w:type="continuationSeparator" w:id="1">
    <w:p w:rsidR="00B928F4" w:rsidRDefault="00B9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7" w:rsidRPr="000D6F5D" w:rsidRDefault="00B324F6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6D5197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2D6C98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58368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637C38"/>
    <w:multiLevelType w:val="hybridMultilevel"/>
    <w:tmpl w:val="81AE7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8D33EF"/>
    <w:multiLevelType w:val="hybridMultilevel"/>
    <w:tmpl w:val="419C8F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1"/>
  </w:num>
  <w:num w:numId="13">
    <w:abstractNumId w:val="20"/>
  </w:num>
  <w:num w:numId="14">
    <w:abstractNumId w:val="25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9"/>
  </w:num>
  <w:num w:numId="20">
    <w:abstractNumId w:val="18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020"/>
    <w:rsid w:val="00004F31"/>
    <w:rsid w:val="00006014"/>
    <w:rsid w:val="00006AF5"/>
    <w:rsid w:val="0000774C"/>
    <w:rsid w:val="000130B4"/>
    <w:rsid w:val="00013455"/>
    <w:rsid w:val="000136BE"/>
    <w:rsid w:val="00014297"/>
    <w:rsid w:val="0001622B"/>
    <w:rsid w:val="00020BB7"/>
    <w:rsid w:val="00024C9F"/>
    <w:rsid w:val="00027557"/>
    <w:rsid w:val="00032334"/>
    <w:rsid w:val="000335DA"/>
    <w:rsid w:val="00037096"/>
    <w:rsid w:val="0003789F"/>
    <w:rsid w:val="00042300"/>
    <w:rsid w:val="00046E75"/>
    <w:rsid w:val="0005009B"/>
    <w:rsid w:val="00050F7D"/>
    <w:rsid w:val="000524F4"/>
    <w:rsid w:val="0005460C"/>
    <w:rsid w:val="00054917"/>
    <w:rsid w:val="00054A50"/>
    <w:rsid w:val="00056A72"/>
    <w:rsid w:val="00056ABF"/>
    <w:rsid w:val="00057DEB"/>
    <w:rsid w:val="00060BFF"/>
    <w:rsid w:val="00060DA0"/>
    <w:rsid w:val="000617A0"/>
    <w:rsid w:val="00065F37"/>
    <w:rsid w:val="000663D4"/>
    <w:rsid w:val="00067060"/>
    <w:rsid w:val="0006751B"/>
    <w:rsid w:val="00067523"/>
    <w:rsid w:val="00067804"/>
    <w:rsid w:val="000740A4"/>
    <w:rsid w:val="00075DC5"/>
    <w:rsid w:val="00080DF6"/>
    <w:rsid w:val="0008200A"/>
    <w:rsid w:val="000839FE"/>
    <w:rsid w:val="00084CB0"/>
    <w:rsid w:val="0009046B"/>
    <w:rsid w:val="000955C6"/>
    <w:rsid w:val="00096D88"/>
    <w:rsid w:val="00096E28"/>
    <w:rsid w:val="000A2838"/>
    <w:rsid w:val="000A3956"/>
    <w:rsid w:val="000A7878"/>
    <w:rsid w:val="000B1027"/>
    <w:rsid w:val="000B154A"/>
    <w:rsid w:val="000B3909"/>
    <w:rsid w:val="000B4C02"/>
    <w:rsid w:val="000B5AB7"/>
    <w:rsid w:val="000B7E21"/>
    <w:rsid w:val="000C16A8"/>
    <w:rsid w:val="000C38D3"/>
    <w:rsid w:val="000C6CF8"/>
    <w:rsid w:val="000C75E0"/>
    <w:rsid w:val="000D18D1"/>
    <w:rsid w:val="000D3EFC"/>
    <w:rsid w:val="000D6373"/>
    <w:rsid w:val="000D6BBE"/>
    <w:rsid w:val="000D7795"/>
    <w:rsid w:val="000E08E5"/>
    <w:rsid w:val="000E0CEA"/>
    <w:rsid w:val="000E2EA0"/>
    <w:rsid w:val="000E317C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30A1D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6440"/>
    <w:rsid w:val="00167366"/>
    <w:rsid w:val="00171208"/>
    <w:rsid w:val="00171D56"/>
    <w:rsid w:val="001749FF"/>
    <w:rsid w:val="001779A4"/>
    <w:rsid w:val="00180A15"/>
    <w:rsid w:val="00180B52"/>
    <w:rsid w:val="001812FA"/>
    <w:rsid w:val="001814A7"/>
    <w:rsid w:val="0018173A"/>
    <w:rsid w:val="001858FF"/>
    <w:rsid w:val="00185C2A"/>
    <w:rsid w:val="00193342"/>
    <w:rsid w:val="0019453E"/>
    <w:rsid w:val="001945A0"/>
    <w:rsid w:val="00195405"/>
    <w:rsid w:val="00195439"/>
    <w:rsid w:val="0019593E"/>
    <w:rsid w:val="001961CA"/>
    <w:rsid w:val="00196820"/>
    <w:rsid w:val="001969FF"/>
    <w:rsid w:val="001A287A"/>
    <w:rsid w:val="001A378D"/>
    <w:rsid w:val="001A63ED"/>
    <w:rsid w:val="001A67EA"/>
    <w:rsid w:val="001B01A0"/>
    <w:rsid w:val="001B048B"/>
    <w:rsid w:val="001B2D9E"/>
    <w:rsid w:val="001B3A9A"/>
    <w:rsid w:val="001B53BB"/>
    <w:rsid w:val="001B63E8"/>
    <w:rsid w:val="001B68FC"/>
    <w:rsid w:val="001C01E5"/>
    <w:rsid w:val="001C052B"/>
    <w:rsid w:val="001C20D3"/>
    <w:rsid w:val="001C3365"/>
    <w:rsid w:val="001C53E2"/>
    <w:rsid w:val="001C6DFB"/>
    <w:rsid w:val="001C70C6"/>
    <w:rsid w:val="001D0F9F"/>
    <w:rsid w:val="001D3F4A"/>
    <w:rsid w:val="001E14C3"/>
    <w:rsid w:val="001E2832"/>
    <w:rsid w:val="001E3748"/>
    <w:rsid w:val="001E4CB9"/>
    <w:rsid w:val="001E5AEB"/>
    <w:rsid w:val="001E6AF4"/>
    <w:rsid w:val="001F02AA"/>
    <w:rsid w:val="001F4361"/>
    <w:rsid w:val="001F627E"/>
    <w:rsid w:val="00202749"/>
    <w:rsid w:val="0020442C"/>
    <w:rsid w:val="00204B7D"/>
    <w:rsid w:val="00207E6D"/>
    <w:rsid w:val="002113ED"/>
    <w:rsid w:val="002133F3"/>
    <w:rsid w:val="00213818"/>
    <w:rsid w:val="00214855"/>
    <w:rsid w:val="002151DE"/>
    <w:rsid w:val="00217C7D"/>
    <w:rsid w:val="002209A8"/>
    <w:rsid w:val="0022287B"/>
    <w:rsid w:val="0022422F"/>
    <w:rsid w:val="00231BCA"/>
    <w:rsid w:val="00231DD7"/>
    <w:rsid w:val="00233578"/>
    <w:rsid w:val="002400E7"/>
    <w:rsid w:val="002436F8"/>
    <w:rsid w:val="002443DD"/>
    <w:rsid w:val="002509EA"/>
    <w:rsid w:val="00253596"/>
    <w:rsid w:val="00253E89"/>
    <w:rsid w:val="0026725D"/>
    <w:rsid w:val="00276C6D"/>
    <w:rsid w:val="00277491"/>
    <w:rsid w:val="00277E35"/>
    <w:rsid w:val="00281149"/>
    <w:rsid w:val="00281868"/>
    <w:rsid w:val="00283D6D"/>
    <w:rsid w:val="00292512"/>
    <w:rsid w:val="00294B8C"/>
    <w:rsid w:val="00295AA6"/>
    <w:rsid w:val="002979F0"/>
    <w:rsid w:val="002A0806"/>
    <w:rsid w:val="002A4607"/>
    <w:rsid w:val="002A624E"/>
    <w:rsid w:val="002A786F"/>
    <w:rsid w:val="002A7C21"/>
    <w:rsid w:val="002B15CC"/>
    <w:rsid w:val="002B1B87"/>
    <w:rsid w:val="002B4D1B"/>
    <w:rsid w:val="002B6550"/>
    <w:rsid w:val="002B7AFC"/>
    <w:rsid w:val="002C1569"/>
    <w:rsid w:val="002C447F"/>
    <w:rsid w:val="002C6638"/>
    <w:rsid w:val="002D381E"/>
    <w:rsid w:val="002D4FC7"/>
    <w:rsid w:val="002D681C"/>
    <w:rsid w:val="002D6C98"/>
    <w:rsid w:val="002E0381"/>
    <w:rsid w:val="002E35B1"/>
    <w:rsid w:val="002E3F5D"/>
    <w:rsid w:val="002E415B"/>
    <w:rsid w:val="002E74BD"/>
    <w:rsid w:val="002F0E04"/>
    <w:rsid w:val="002F4B9A"/>
    <w:rsid w:val="003012AA"/>
    <w:rsid w:val="0030312D"/>
    <w:rsid w:val="0030500C"/>
    <w:rsid w:val="00314F1B"/>
    <w:rsid w:val="00316792"/>
    <w:rsid w:val="0031721A"/>
    <w:rsid w:val="003174BD"/>
    <w:rsid w:val="003222D9"/>
    <w:rsid w:val="003240AA"/>
    <w:rsid w:val="003241A1"/>
    <w:rsid w:val="003309F1"/>
    <w:rsid w:val="0033274A"/>
    <w:rsid w:val="00332B11"/>
    <w:rsid w:val="00333D2E"/>
    <w:rsid w:val="00333F0F"/>
    <w:rsid w:val="00333FE2"/>
    <w:rsid w:val="00335497"/>
    <w:rsid w:val="00336936"/>
    <w:rsid w:val="00345329"/>
    <w:rsid w:val="0034603A"/>
    <w:rsid w:val="00346E5A"/>
    <w:rsid w:val="00352EF7"/>
    <w:rsid w:val="00355956"/>
    <w:rsid w:val="00355B63"/>
    <w:rsid w:val="0035682F"/>
    <w:rsid w:val="003569CD"/>
    <w:rsid w:val="00357435"/>
    <w:rsid w:val="00365DB1"/>
    <w:rsid w:val="00371E02"/>
    <w:rsid w:val="0037208D"/>
    <w:rsid w:val="00375BE9"/>
    <w:rsid w:val="0038084D"/>
    <w:rsid w:val="00384D19"/>
    <w:rsid w:val="00387392"/>
    <w:rsid w:val="00387B3B"/>
    <w:rsid w:val="00390000"/>
    <w:rsid w:val="0039054B"/>
    <w:rsid w:val="003921AA"/>
    <w:rsid w:val="00395F5C"/>
    <w:rsid w:val="0039756D"/>
    <w:rsid w:val="003975DB"/>
    <w:rsid w:val="003A0633"/>
    <w:rsid w:val="003A174B"/>
    <w:rsid w:val="003A1CF4"/>
    <w:rsid w:val="003A3ED7"/>
    <w:rsid w:val="003A4648"/>
    <w:rsid w:val="003A5469"/>
    <w:rsid w:val="003A7A71"/>
    <w:rsid w:val="003B03AE"/>
    <w:rsid w:val="003B03B4"/>
    <w:rsid w:val="003B0A24"/>
    <w:rsid w:val="003B2E92"/>
    <w:rsid w:val="003B75C0"/>
    <w:rsid w:val="003C29AF"/>
    <w:rsid w:val="003C3690"/>
    <w:rsid w:val="003C3AD2"/>
    <w:rsid w:val="003C3E8B"/>
    <w:rsid w:val="003C63D1"/>
    <w:rsid w:val="003D1F00"/>
    <w:rsid w:val="003D27A7"/>
    <w:rsid w:val="003D5004"/>
    <w:rsid w:val="003D5F78"/>
    <w:rsid w:val="003D7152"/>
    <w:rsid w:val="003E0B20"/>
    <w:rsid w:val="003E1E29"/>
    <w:rsid w:val="003E22D6"/>
    <w:rsid w:val="003E28DD"/>
    <w:rsid w:val="003E2BEA"/>
    <w:rsid w:val="003E3770"/>
    <w:rsid w:val="003E3C20"/>
    <w:rsid w:val="003E5EB3"/>
    <w:rsid w:val="003E663B"/>
    <w:rsid w:val="003F09BC"/>
    <w:rsid w:val="003F0C09"/>
    <w:rsid w:val="003F0EF1"/>
    <w:rsid w:val="003F21B3"/>
    <w:rsid w:val="003F3A97"/>
    <w:rsid w:val="003F50A3"/>
    <w:rsid w:val="003F5630"/>
    <w:rsid w:val="003F5B4C"/>
    <w:rsid w:val="003F5C29"/>
    <w:rsid w:val="003F5D8D"/>
    <w:rsid w:val="003F6D4A"/>
    <w:rsid w:val="003F6EA1"/>
    <w:rsid w:val="004001A9"/>
    <w:rsid w:val="00400593"/>
    <w:rsid w:val="0040125F"/>
    <w:rsid w:val="0040183D"/>
    <w:rsid w:val="0040303E"/>
    <w:rsid w:val="0040359F"/>
    <w:rsid w:val="00403A3D"/>
    <w:rsid w:val="0040693A"/>
    <w:rsid w:val="00412AF8"/>
    <w:rsid w:val="00413EAA"/>
    <w:rsid w:val="00417C73"/>
    <w:rsid w:val="00417FA1"/>
    <w:rsid w:val="0042077B"/>
    <w:rsid w:val="00420928"/>
    <w:rsid w:val="0042100D"/>
    <w:rsid w:val="0042118B"/>
    <w:rsid w:val="00421279"/>
    <w:rsid w:val="00423FDA"/>
    <w:rsid w:val="00424AD4"/>
    <w:rsid w:val="0042579E"/>
    <w:rsid w:val="004262EA"/>
    <w:rsid w:val="00431FAE"/>
    <w:rsid w:val="004324A4"/>
    <w:rsid w:val="00433882"/>
    <w:rsid w:val="00434CED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EDC"/>
    <w:rsid w:val="00453FB4"/>
    <w:rsid w:val="00456A57"/>
    <w:rsid w:val="00457C6B"/>
    <w:rsid w:val="00457F62"/>
    <w:rsid w:val="0046043D"/>
    <w:rsid w:val="00460C2A"/>
    <w:rsid w:val="00460D39"/>
    <w:rsid w:val="00460FBD"/>
    <w:rsid w:val="004643DD"/>
    <w:rsid w:val="00466CB5"/>
    <w:rsid w:val="00467E21"/>
    <w:rsid w:val="00473FC3"/>
    <w:rsid w:val="004774A4"/>
    <w:rsid w:val="00477D2F"/>
    <w:rsid w:val="0048635C"/>
    <w:rsid w:val="00486EE2"/>
    <w:rsid w:val="00487536"/>
    <w:rsid w:val="00491A3D"/>
    <w:rsid w:val="0049242C"/>
    <w:rsid w:val="0049496E"/>
    <w:rsid w:val="004967D3"/>
    <w:rsid w:val="00496B06"/>
    <w:rsid w:val="004A04E5"/>
    <w:rsid w:val="004A0A10"/>
    <w:rsid w:val="004A47F0"/>
    <w:rsid w:val="004A4F6E"/>
    <w:rsid w:val="004A7DA9"/>
    <w:rsid w:val="004B2120"/>
    <w:rsid w:val="004B484C"/>
    <w:rsid w:val="004B5031"/>
    <w:rsid w:val="004B58DF"/>
    <w:rsid w:val="004B5DF9"/>
    <w:rsid w:val="004C1FB1"/>
    <w:rsid w:val="004C73A3"/>
    <w:rsid w:val="004D088B"/>
    <w:rsid w:val="004D08E2"/>
    <w:rsid w:val="004D14FD"/>
    <w:rsid w:val="004D1E5C"/>
    <w:rsid w:val="004D2923"/>
    <w:rsid w:val="004D2FED"/>
    <w:rsid w:val="004D436D"/>
    <w:rsid w:val="004D51CF"/>
    <w:rsid w:val="004E0560"/>
    <w:rsid w:val="004E3347"/>
    <w:rsid w:val="004E45EA"/>
    <w:rsid w:val="004E6B66"/>
    <w:rsid w:val="004E7722"/>
    <w:rsid w:val="004F0A01"/>
    <w:rsid w:val="004F24D7"/>
    <w:rsid w:val="004F54A2"/>
    <w:rsid w:val="004F5E9A"/>
    <w:rsid w:val="004F6806"/>
    <w:rsid w:val="004F6E3F"/>
    <w:rsid w:val="004F71D3"/>
    <w:rsid w:val="005007AB"/>
    <w:rsid w:val="005014F5"/>
    <w:rsid w:val="00502793"/>
    <w:rsid w:val="00502E4D"/>
    <w:rsid w:val="00503ED4"/>
    <w:rsid w:val="005056C9"/>
    <w:rsid w:val="0050578A"/>
    <w:rsid w:val="00505D34"/>
    <w:rsid w:val="00507181"/>
    <w:rsid w:val="00507864"/>
    <w:rsid w:val="005105D4"/>
    <w:rsid w:val="0051094D"/>
    <w:rsid w:val="005111A6"/>
    <w:rsid w:val="0051190C"/>
    <w:rsid w:val="00511FF6"/>
    <w:rsid w:val="0051539B"/>
    <w:rsid w:val="00520481"/>
    <w:rsid w:val="00520DBE"/>
    <w:rsid w:val="00531CFD"/>
    <w:rsid w:val="00532EC8"/>
    <w:rsid w:val="005340C4"/>
    <w:rsid w:val="00534104"/>
    <w:rsid w:val="0054277E"/>
    <w:rsid w:val="00543290"/>
    <w:rsid w:val="00543485"/>
    <w:rsid w:val="00543776"/>
    <w:rsid w:val="005451AF"/>
    <w:rsid w:val="00545543"/>
    <w:rsid w:val="0054623B"/>
    <w:rsid w:val="00547D1D"/>
    <w:rsid w:val="005506E2"/>
    <w:rsid w:val="00550719"/>
    <w:rsid w:val="005514AC"/>
    <w:rsid w:val="00552B43"/>
    <w:rsid w:val="00552FD5"/>
    <w:rsid w:val="005554EA"/>
    <w:rsid w:val="0056050A"/>
    <w:rsid w:val="00563985"/>
    <w:rsid w:val="005646C6"/>
    <w:rsid w:val="005657D8"/>
    <w:rsid w:val="0056610B"/>
    <w:rsid w:val="0056738D"/>
    <w:rsid w:val="00567976"/>
    <w:rsid w:val="00567DF9"/>
    <w:rsid w:val="00573650"/>
    <w:rsid w:val="005779C9"/>
    <w:rsid w:val="005812FB"/>
    <w:rsid w:val="00582D85"/>
    <w:rsid w:val="0058551C"/>
    <w:rsid w:val="005872C1"/>
    <w:rsid w:val="0059127E"/>
    <w:rsid w:val="005926E2"/>
    <w:rsid w:val="005952E0"/>
    <w:rsid w:val="00596A62"/>
    <w:rsid w:val="00597654"/>
    <w:rsid w:val="005A0A20"/>
    <w:rsid w:val="005A0B1C"/>
    <w:rsid w:val="005A10A3"/>
    <w:rsid w:val="005A1647"/>
    <w:rsid w:val="005A2EDB"/>
    <w:rsid w:val="005A3E8A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238B"/>
    <w:rsid w:val="005C39BF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05C"/>
    <w:rsid w:val="005E6F07"/>
    <w:rsid w:val="005F5738"/>
    <w:rsid w:val="005F648D"/>
    <w:rsid w:val="005F6F80"/>
    <w:rsid w:val="00603974"/>
    <w:rsid w:val="00603A24"/>
    <w:rsid w:val="006043E2"/>
    <w:rsid w:val="00610F3B"/>
    <w:rsid w:val="006162B7"/>
    <w:rsid w:val="00620C22"/>
    <w:rsid w:val="0062184F"/>
    <w:rsid w:val="00621B56"/>
    <w:rsid w:val="00621D9E"/>
    <w:rsid w:val="00624025"/>
    <w:rsid w:val="00624EB4"/>
    <w:rsid w:val="00631516"/>
    <w:rsid w:val="00631684"/>
    <w:rsid w:val="00632D22"/>
    <w:rsid w:val="006363A1"/>
    <w:rsid w:val="00641196"/>
    <w:rsid w:val="00641985"/>
    <w:rsid w:val="00641D35"/>
    <w:rsid w:val="00644A02"/>
    <w:rsid w:val="0064577B"/>
    <w:rsid w:val="00652086"/>
    <w:rsid w:val="00652386"/>
    <w:rsid w:val="00653B04"/>
    <w:rsid w:val="00654BA7"/>
    <w:rsid w:val="00655449"/>
    <w:rsid w:val="00656F7A"/>
    <w:rsid w:val="00657064"/>
    <w:rsid w:val="00657E46"/>
    <w:rsid w:val="00661336"/>
    <w:rsid w:val="00662A36"/>
    <w:rsid w:val="006660DE"/>
    <w:rsid w:val="006676FF"/>
    <w:rsid w:val="006677CB"/>
    <w:rsid w:val="006747DC"/>
    <w:rsid w:val="00674A31"/>
    <w:rsid w:val="006764AB"/>
    <w:rsid w:val="00677BA6"/>
    <w:rsid w:val="006828CB"/>
    <w:rsid w:val="0068558C"/>
    <w:rsid w:val="00685966"/>
    <w:rsid w:val="006859B7"/>
    <w:rsid w:val="00690AF8"/>
    <w:rsid w:val="00691E99"/>
    <w:rsid w:val="00692837"/>
    <w:rsid w:val="00692A23"/>
    <w:rsid w:val="006936AF"/>
    <w:rsid w:val="00695344"/>
    <w:rsid w:val="00696F3A"/>
    <w:rsid w:val="006A01F0"/>
    <w:rsid w:val="006A0AB6"/>
    <w:rsid w:val="006A0C0A"/>
    <w:rsid w:val="006A4042"/>
    <w:rsid w:val="006A465B"/>
    <w:rsid w:val="006A49E5"/>
    <w:rsid w:val="006A542E"/>
    <w:rsid w:val="006A7E6F"/>
    <w:rsid w:val="006B1639"/>
    <w:rsid w:val="006B2A94"/>
    <w:rsid w:val="006B31C4"/>
    <w:rsid w:val="006C3A54"/>
    <w:rsid w:val="006C74D1"/>
    <w:rsid w:val="006C7F1E"/>
    <w:rsid w:val="006D3287"/>
    <w:rsid w:val="006D4EFA"/>
    <w:rsid w:val="006D5197"/>
    <w:rsid w:val="006D6096"/>
    <w:rsid w:val="006D79F4"/>
    <w:rsid w:val="006E0580"/>
    <w:rsid w:val="006E1548"/>
    <w:rsid w:val="006E23E7"/>
    <w:rsid w:val="006E377A"/>
    <w:rsid w:val="006E4354"/>
    <w:rsid w:val="006E5ECC"/>
    <w:rsid w:val="006E6FF7"/>
    <w:rsid w:val="006E7852"/>
    <w:rsid w:val="006F14ED"/>
    <w:rsid w:val="006F2FA3"/>
    <w:rsid w:val="006F3A04"/>
    <w:rsid w:val="00707883"/>
    <w:rsid w:val="00710F0D"/>
    <w:rsid w:val="00712710"/>
    <w:rsid w:val="00713CBA"/>
    <w:rsid w:val="007145C6"/>
    <w:rsid w:val="00714659"/>
    <w:rsid w:val="00714E12"/>
    <w:rsid w:val="007218AC"/>
    <w:rsid w:val="00725636"/>
    <w:rsid w:val="0072572D"/>
    <w:rsid w:val="00726B4A"/>
    <w:rsid w:val="00727C22"/>
    <w:rsid w:val="00735C9C"/>
    <w:rsid w:val="007365B4"/>
    <w:rsid w:val="00737809"/>
    <w:rsid w:val="007429B6"/>
    <w:rsid w:val="00747074"/>
    <w:rsid w:val="007470FE"/>
    <w:rsid w:val="00750845"/>
    <w:rsid w:val="00755A54"/>
    <w:rsid w:val="00761EA4"/>
    <w:rsid w:val="00766682"/>
    <w:rsid w:val="0076785E"/>
    <w:rsid w:val="00771243"/>
    <w:rsid w:val="0077469C"/>
    <w:rsid w:val="00775194"/>
    <w:rsid w:val="00775C28"/>
    <w:rsid w:val="00780D5B"/>
    <w:rsid w:val="00783B6D"/>
    <w:rsid w:val="00784C81"/>
    <w:rsid w:val="0079405F"/>
    <w:rsid w:val="007954AA"/>
    <w:rsid w:val="0079616B"/>
    <w:rsid w:val="007A0D60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24"/>
    <w:rsid w:val="007C4B30"/>
    <w:rsid w:val="007C6153"/>
    <w:rsid w:val="007C7420"/>
    <w:rsid w:val="007C76E1"/>
    <w:rsid w:val="007C7E91"/>
    <w:rsid w:val="007D21D5"/>
    <w:rsid w:val="007D2C73"/>
    <w:rsid w:val="007D48CC"/>
    <w:rsid w:val="007D54C0"/>
    <w:rsid w:val="007D7B43"/>
    <w:rsid w:val="007E1D1D"/>
    <w:rsid w:val="007E3738"/>
    <w:rsid w:val="007E4521"/>
    <w:rsid w:val="007E59D9"/>
    <w:rsid w:val="007E5EAD"/>
    <w:rsid w:val="007E626D"/>
    <w:rsid w:val="007F0FBA"/>
    <w:rsid w:val="00801B0A"/>
    <w:rsid w:val="0080410B"/>
    <w:rsid w:val="008049BB"/>
    <w:rsid w:val="008076DA"/>
    <w:rsid w:val="00807D15"/>
    <w:rsid w:val="00810D3D"/>
    <w:rsid w:val="00810D68"/>
    <w:rsid w:val="008170B1"/>
    <w:rsid w:val="00817E31"/>
    <w:rsid w:val="00821D6C"/>
    <w:rsid w:val="00822EBA"/>
    <w:rsid w:val="00823882"/>
    <w:rsid w:val="008261A0"/>
    <w:rsid w:val="008272F4"/>
    <w:rsid w:val="0083023E"/>
    <w:rsid w:val="00835D04"/>
    <w:rsid w:val="00843697"/>
    <w:rsid w:val="00844FD7"/>
    <w:rsid w:val="00850923"/>
    <w:rsid w:val="008516CD"/>
    <w:rsid w:val="0085335F"/>
    <w:rsid w:val="0086193F"/>
    <w:rsid w:val="00861F6C"/>
    <w:rsid w:val="008647C8"/>
    <w:rsid w:val="00866955"/>
    <w:rsid w:val="00866C1F"/>
    <w:rsid w:val="0087223D"/>
    <w:rsid w:val="00872ACB"/>
    <w:rsid w:val="00873A8E"/>
    <w:rsid w:val="00874F15"/>
    <w:rsid w:val="00875FE4"/>
    <w:rsid w:val="0087620B"/>
    <w:rsid w:val="00877114"/>
    <w:rsid w:val="008842D8"/>
    <w:rsid w:val="00884D9C"/>
    <w:rsid w:val="0088592C"/>
    <w:rsid w:val="008867E3"/>
    <w:rsid w:val="00891EF8"/>
    <w:rsid w:val="008935AC"/>
    <w:rsid w:val="008940A7"/>
    <w:rsid w:val="00894C0D"/>
    <w:rsid w:val="0089580C"/>
    <w:rsid w:val="008977A7"/>
    <w:rsid w:val="008A572D"/>
    <w:rsid w:val="008B0B0D"/>
    <w:rsid w:val="008B5182"/>
    <w:rsid w:val="008B5936"/>
    <w:rsid w:val="008B6402"/>
    <w:rsid w:val="008B7647"/>
    <w:rsid w:val="008C0BEF"/>
    <w:rsid w:val="008C0C5C"/>
    <w:rsid w:val="008C41CF"/>
    <w:rsid w:val="008C4BD1"/>
    <w:rsid w:val="008C555D"/>
    <w:rsid w:val="008C7531"/>
    <w:rsid w:val="008C79D4"/>
    <w:rsid w:val="008D2778"/>
    <w:rsid w:val="008E2D6F"/>
    <w:rsid w:val="008E3298"/>
    <w:rsid w:val="008E7014"/>
    <w:rsid w:val="008F3555"/>
    <w:rsid w:val="00900D9D"/>
    <w:rsid w:val="00901FEE"/>
    <w:rsid w:val="00902856"/>
    <w:rsid w:val="00902E96"/>
    <w:rsid w:val="00913D3D"/>
    <w:rsid w:val="00917295"/>
    <w:rsid w:val="00917A53"/>
    <w:rsid w:val="00917FBD"/>
    <w:rsid w:val="0092015B"/>
    <w:rsid w:val="00922EF1"/>
    <w:rsid w:val="0093390E"/>
    <w:rsid w:val="00935C1B"/>
    <w:rsid w:val="00936B84"/>
    <w:rsid w:val="00937186"/>
    <w:rsid w:val="00937426"/>
    <w:rsid w:val="009419D8"/>
    <w:rsid w:val="00953E3F"/>
    <w:rsid w:val="00954A07"/>
    <w:rsid w:val="00960279"/>
    <w:rsid w:val="009621C9"/>
    <w:rsid w:val="009634E0"/>
    <w:rsid w:val="009639D8"/>
    <w:rsid w:val="00963E56"/>
    <w:rsid w:val="00966089"/>
    <w:rsid w:val="00966B79"/>
    <w:rsid w:val="0096717B"/>
    <w:rsid w:val="009721A0"/>
    <w:rsid w:val="009726DF"/>
    <w:rsid w:val="009740BF"/>
    <w:rsid w:val="0097523C"/>
    <w:rsid w:val="00976CFC"/>
    <w:rsid w:val="00982161"/>
    <w:rsid w:val="0098333A"/>
    <w:rsid w:val="00985145"/>
    <w:rsid w:val="009852A4"/>
    <w:rsid w:val="00986F91"/>
    <w:rsid w:val="00987C63"/>
    <w:rsid w:val="00991A1F"/>
    <w:rsid w:val="00992047"/>
    <w:rsid w:val="00994224"/>
    <w:rsid w:val="00994DC2"/>
    <w:rsid w:val="009951B0"/>
    <w:rsid w:val="00995FA8"/>
    <w:rsid w:val="0099782A"/>
    <w:rsid w:val="009A1277"/>
    <w:rsid w:val="009A20BD"/>
    <w:rsid w:val="009A2621"/>
    <w:rsid w:val="009A3D89"/>
    <w:rsid w:val="009A43A6"/>
    <w:rsid w:val="009B1954"/>
    <w:rsid w:val="009B3D00"/>
    <w:rsid w:val="009B4422"/>
    <w:rsid w:val="009B51B4"/>
    <w:rsid w:val="009B70F4"/>
    <w:rsid w:val="009C067D"/>
    <w:rsid w:val="009C1C75"/>
    <w:rsid w:val="009C3163"/>
    <w:rsid w:val="009C32C7"/>
    <w:rsid w:val="009C3442"/>
    <w:rsid w:val="009C3989"/>
    <w:rsid w:val="009C66D4"/>
    <w:rsid w:val="009D0071"/>
    <w:rsid w:val="009D0CE9"/>
    <w:rsid w:val="009E030E"/>
    <w:rsid w:val="009E109B"/>
    <w:rsid w:val="009E3126"/>
    <w:rsid w:val="009E5DF9"/>
    <w:rsid w:val="009E70D4"/>
    <w:rsid w:val="009E7FB8"/>
    <w:rsid w:val="009F30CA"/>
    <w:rsid w:val="009F64FA"/>
    <w:rsid w:val="009F72A1"/>
    <w:rsid w:val="00A00604"/>
    <w:rsid w:val="00A017C3"/>
    <w:rsid w:val="00A03757"/>
    <w:rsid w:val="00A066CE"/>
    <w:rsid w:val="00A0723E"/>
    <w:rsid w:val="00A07998"/>
    <w:rsid w:val="00A11AEA"/>
    <w:rsid w:val="00A1390A"/>
    <w:rsid w:val="00A2078F"/>
    <w:rsid w:val="00A20DE0"/>
    <w:rsid w:val="00A22F62"/>
    <w:rsid w:val="00A232D9"/>
    <w:rsid w:val="00A23AE1"/>
    <w:rsid w:val="00A23E28"/>
    <w:rsid w:val="00A25DA6"/>
    <w:rsid w:val="00A31041"/>
    <w:rsid w:val="00A35986"/>
    <w:rsid w:val="00A363D4"/>
    <w:rsid w:val="00A36B0D"/>
    <w:rsid w:val="00A40EEF"/>
    <w:rsid w:val="00A41FA0"/>
    <w:rsid w:val="00A431A8"/>
    <w:rsid w:val="00A4448A"/>
    <w:rsid w:val="00A447C1"/>
    <w:rsid w:val="00A454C2"/>
    <w:rsid w:val="00A4567E"/>
    <w:rsid w:val="00A46CFE"/>
    <w:rsid w:val="00A46DF6"/>
    <w:rsid w:val="00A5126A"/>
    <w:rsid w:val="00A565C6"/>
    <w:rsid w:val="00A57A20"/>
    <w:rsid w:val="00A60635"/>
    <w:rsid w:val="00A6470A"/>
    <w:rsid w:val="00A660C9"/>
    <w:rsid w:val="00A675CB"/>
    <w:rsid w:val="00A675F6"/>
    <w:rsid w:val="00A67E54"/>
    <w:rsid w:val="00A7567B"/>
    <w:rsid w:val="00A75BBA"/>
    <w:rsid w:val="00A76143"/>
    <w:rsid w:val="00A826B0"/>
    <w:rsid w:val="00A83FC2"/>
    <w:rsid w:val="00A847FC"/>
    <w:rsid w:val="00A910A1"/>
    <w:rsid w:val="00A930FA"/>
    <w:rsid w:val="00A970E5"/>
    <w:rsid w:val="00A97D8B"/>
    <w:rsid w:val="00AA1268"/>
    <w:rsid w:val="00AA45A2"/>
    <w:rsid w:val="00AA5CFF"/>
    <w:rsid w:val="00AB0613"/>
    <w:rsid w:val="00AB19AE"/>
    <w:rsid w:val="00AB43CB"/>
    <w:rsid w:val="00AC2BC8"/>
    <w:rsid w:val="00AC2CA2"/>
    <w:rsid w:val="00AC5BE1"/>
    <w:rsid w:val="00AC6205"/>
    <w:rsid w:val="00AD25E3"/>
    <w:rsid w:val="00AD369B"/>
    <w:rsid w:val="00AD5088"/>
    <w:rsid w:val="00AD6D35"/>
    <w:rsid w:val="00AE3083"/>
    <w:rsid w:val="00AE3305"/>
    <w:rsid w:val="00AE7B78"/>
    <w:rsid w:val="00AF07FE"/>
    <w:rsid w:val="00AF1F87"/>
    <w:rsid w:val="00AF2A11"/>
    <w:rsid w:val="00AF4511"/>
    <w:rsid w:val="00B01347"/>
    <w:rsid w:val="00B04C2D"/>
    <w:rsid w:val="00B04F27"/>
    <w:rsid w:val="00B05F3A"/>
    <w:rsid w:val="00B075D7"/>
    <w:rsid w:val="00B146CC"/>
    <w:rsid w:val="00B16606"/>
    <w:rsid w:val="00B21CF5"/>
    <w:rsid w:val="00B223E8"/>
    <w:rsid w:val="00B2411D"/>
    <w:rsid w:val="00B25082"/>
    <w:rsid w:val="00B2649F"/>
    <w:rsid w:val="00B27673"/>
    <w:rsid w:val="00B279AE"/>
    <w:rsid w:val="00B31CBD"/>
    <w:rsid w:val="00B324F6"/>
    <w:rsid w:val="00B32A80"/>
    <w:rsid w:val="00B34C5C"/>
    <w:rsid w:val="00B36CAD"/>
    <w:rsid w:val="00B4552D"/>
    <w:rsid w:val="00B507B6"/>
    <w:rsid w:val="00B508BF"/>
    <w:rsid w:val="00B51FF2"/>
    <w:rsid w:val="00B53BA2"/>
    <w:rsid w:val="00B5498D"/>
    <w:rsid w:val="00B57873"/>
    <w:rsid w:val="00B60FF9"/>
    <w:rsid w:val="00B663CF"/>
    <w:rsid w:val="00B7054F"/>
    <w:rsid w:val="00B72227"/>
    <w:rsid w:val="00B72C72"/>
    <w:rsid w:val="00B73EF7"/>
    <w:rsid w:val="00B753B5"/>
    <w:rsid w:val="00B775B7"/>
    <w:rsid w:val="00B80045"/>
    <w:rsid w:val="00B855A0"/>
    <w:rsid w:val="00B86A50"/>
    <w:rsid w:val="00B86D56"/>
    <w:rsid w:val="00B87DCE"/>
    <w:rsid w:val="00B90222"/>
    <w:rsid w:val="00B90730"/>
    <w:rsid w:val="00B928F4"/>
    <w:rsid w:val="00B95C0E"/>
    <w:rsid w:val="00B976FF"/>
    <w:rsid w:val="00BA0331"/>
    <w:rsid w:val="00BA1638"/>
    <w:rsid w:val="00BA36E8"/>
    <w:rsid w:val="00BA4A4D"/>
    <w:rsid w:val="00BA4E4C"/>
    <w:rsid w:val="00BA5853"/>
    <w:rsid w:val="00BB1590"/>
    <w:rsid w:val="00BB278F"/>
    <w:rsid w:val="00BB7D34"/>
    <w:rsid w:val="00BC05A6"/>
    <w:rsid w:val="00BC14E4"/>
    <w:rsid w:val="00BC1D42"/>
    <w:rsid w:val="00BC1F20"/>
    <w:rsid w:val="00BC2945"/>
    <w:rsid w:val="00BC6675"/>
    <w:rsid w:val="00BC6C20"/>
    <w:rsid w:val="00BC6E58"/>
    <w:rsid w:val="00BD0E21"/>
    <w:rsid w:val="00BD207C"/>
    <w:rsid w:val="00BD44BF"/>
    <w:rsid w:val="00BD4C74"/>
    <w:rsid w:val="00BD521A"/>
    <w:rsid w:val="00BD79FB"/>
    <w:rsid w:val="00BE02A5"/>
    <w:rsid w:val="00BE31A4"/>
    <w:rsid w:val="00BE3485"/>
    <w:rsid w:val="00BE4EB8"/>
    <w:rsid w:val="00BE55E3"/>
    <w:rsid w:val="00BE56A5"/>
    <w:rsid w:val="00BE63AE"/>
    <w:rsid w:val="00BE749C"/>
    <w:rsid w:val="00BF1AE5"/>
    <w:rsid w:val="00BF2BE6"/>
    <w:rsid w:val="00BF2E2D"/>
    <w:rsid w:val="00C00635"/>
    <w:rsid w:val="00C02CE9"/>
    <w:rsid w:val="00C04C24"/>
    <w:rsid w:val="00C13C6E"/>
    <w:rsid w:val="00C13CB5"/>
    <w:rsid w:val="00C14854"/>
    <w:rsid w:val="00C17AD2"/>
    <w:rsid w:val="00C2000F"/>
    <w:rsid w:val="00C20CFE"/>
    <w:rsid w:val="00C20E29"/>
    <w:rsid w:val="00C20E87"/>
    <w:rsid w:val="00C20F10"/>
    <w:rsid w:val="00C26F42"/>
    <w:rsid w:val="00C27554"/>
    <w:rsid w:val="00C31751"/>
    <w:rsid w:val="00C33E61"/>
    <w:rsid w:val="00C3724E"/>
    <w:rsid w:val="00C373BA"/>
    <w:rsid w:val="00C419BC"/>
    <w:rsid w:val="00C44F5E"/>
    <w:rsid w:val="00C464FC"/>
    <w:rsid w:val="00C46D19"/>
    <w:rsid w:val="00C514C6"/>
    <w:rsid w:val="00C52AF2"/>
    <w:rsid w:val="00C542F2"/>
    <w:rsid w:val="00C54F52"/>
    <w:rsid w:val="00C55234"/>
    <w:rsid w:val="00C55B87"/>
    <w:rsid w:val="00C6026E"/>
    <w:rsid w:val="00C607EB"/>
    <w:rsid w:val="00C61A8F"/>
    <w:rsid w:val="00C63073"/>
    <w:rsid w:val="00C70AA0"/>
    <w:rsid w:val="00C72AFD"/>
    <w:rsid w:val="00C73594"/>
    <w:rsid w:val="00C73F6B"/>
    <w:rsid w:val="00C748D3"/>
    <w:rsid w:val="00C772BB"/>
    <w:rsid w:val="00C8145C"/>
    <w:rsid w:val="00C818A7"/>
    <w:rsid w:val="00C87C82"/>
    <w:rsid w:val="00C91B87"/>
    <w:rsid w:val="00C93E5A"/>
    <w:rsid w:val="00C943BB"/>
    <w:rsid w:val="00C95769"/>
    <w:rsid w:val="00CA113E"/>
    <w:rsid w:val="00CA25D8"/>
    <w:rsid w:val="00CA4F9B"/>
    <w:rsid w:val="00CA676C"/>
    <w:rsid w:val="00CA6922"/>
    <w:rsid w:val="00CA6A07"/>
    <w:rsid w:val="00CA7D97"/>
    <w:rsid w:val="00CB0C20"/>
    <w:rsid w:val="00CB46E2"/>
    <w:rsid w:val="00CB4888"/>
    <w:rsid w:val="00CB7CC3"/>
    <w:rsid w:val="00CC18ED"/>
    <w:rsid w:val="00CC263F"/>
    <w:rsid w:val="00CC5F1D"/>
    <w:rsid w:val="00CD374D"/>
    <w:rsid w:val="00CD5DD0"/>
    <w:rsid w:val="00CD6EB0"/>
    <w:rsid w:val="00CE0EDF"/>
    <w:rsid w:val="00CE184E"/>
    <w:rsid w:val="00CF079A"/>
    <w:rsid w:val="00CF1BF0"/>
    <w:rsid w:val="00CF42FD"/>
    <w:rsid w:val="00CF4DC1"/>
    <w:rsid w:val="00CF5425"/>
    <w:rsid w:val="00CF5970"/>
    <w:rsid w:val="00CF5E05"/>
    <w:rsid w:val="00CF5F8F"/>
    <w:rsid w:val="00D02576"/>
    <w:rsid w:val="00D05BB3"/>
    <w:rsid w:val="00D10870"/>
    <w:rsid w:val="00D12F28"/>
    <w:rsid w:val="00D13CAF"/>
    <w:rsid w:val="00D13FC8"/>
    <w:rsid w:val="00D157BE"/>
    <w:rsid w:val="00D20A68"/>
    <w:rsid w:val="00D20C44"/>
    <w:rsid w:val="00D24966"/>
    <w:rsid w:val="00D256A5"/>
    <w:rsid w:val="00D3154A"/>
    <w:rsid w:val="00D315A6"/>
    <w:rsid w:val="00D341A8"/>
    <w:rsid w:val="00D34E80"/>
    <w:rsid w:val="00D36F2A"/>
    <w:rsid w:val="00D40D5D"/>
    <w:rsid w:val="00D4119C"/>
    <w:rsid w:val="00D426CB"/>
    <w:rsid w:val="00D42F40"/>
    <w:rsid w:val="00D44308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0EBF"/>
    <w:rsid w:val="00D620F8"/>
    <w:rsid w:val="00D629C0"/>
    <w:rsid w:val="00D6632D"/>
    <w:rsid w:val="00D71ED4"/>
    <w:rsid w:val="00D740F4"/>
    <w:rsid w:val="00D75685"/>
    <w:rsid w:val="00D77711"/>
    <w:rsid w:val="00D8058E"/>
    <w:rsid w:val="00D80B52"/>
    <w:rsid w:val="00D80F0A"/>
    <w:rsid w:val="00D824DD"/>
    <w:rsid w:val="00D82A71"/>
    <w:rsid w:val="00D831E9"/>
    <w:rsid w:val="00D84528"/>
    <w:rsid w:val="00D84A14"/>
    <w:rsid w:val="00D85AEC"/>
    <w:rsid w:val="00D90A3C"/>
    <w:rsid w:val="00D925EB"/>
    <w:rsid w:val="00D92928"/>
    <w:rsid w:val="00DA1E2F"/>
    <w:rsid w:val="00DA2075"/>
    <w:rsid w:val="00DA29AC"/>
    <w:rsid w:val="00DA37C0"/>
    <w:rsid w:val="00DA47ED"/>
    <w:rsid w:val="00DA4E46"/>
    <w:rsid w:val="00DA5883"/>
    <w:rsid w:val="00DB3979"/>
    <w:rsid w:val="00DB6B16"/>
    <w:rsid w:val="00DB6FED"/>
    <w:rsid w:val="00DB7D5E"/>
    <w:rsid w:val="00DC0538"/>
    <w:rsid w:val="00DC208B"/>
    <w:rsid w:val="00DC6882"/>
    <w:rsid w:val="00DD3DE2"/>
    <w:rsid w:val="00DD5B1E"/>
    <w:rsid w:val="00DD628B"/>
    <w:rsid w:val="00DD73E9"/>
    <w:rsid w:val="00DD764F"/>
    <w:rsid w:val="00DE0332"/>
    <w:rsid w:val="00DE4105"/>
    <w:rsid w:val="00DE4A65"/>
    <w:rsid w:val="00DE65A4"/>
    <w:rsid w:val="00DE7E70"/>
    <w:rsid w:val="00DF346F"/>
    <w:rsid w:val="00DF3836"/>
    <w:rsid w:val="00DF44CE"/>
    <w:rsid w:val="00DF7F0E"/>
    <w:rsid w:val="00E01ED8"/>
    <w:rsid w:val="00E11D97"/>
    <w:rsid w:val="00E131A4"/>
    <w:rsid w:val="00E1335B"/>
    <w:rsid w:val="00E13A03"/>
    <w:rsid w:val="00E17D13"/>
    <w:rsid w:val="00E205C9"/>
    <w:rsid w:val="00E20FAA"/>
    <w:rsid w:val="00E21400"/>
    <w:rsid w:val="00E22463"/>
    <w:rsid w:val="00E22523"/>
    <w:rsid w:val="00E26603"/>
    <w:rsid w:val="00E26B70"/>
    <w:rsid w:val="00E3080D"/>
    <w:rsid w:val="00E30A2E"/>
    <w:rsid w:val="00E32B56"/>
    <w:rsid w:val="00E330FD"/>
    <w:rsid w:val="00E33F11"/>
    <w:rsid w:val="00E3631F"/>
    <w:rsid w:val="00E41188"/>
    <w:rsid w:val="00E516DC"/>
    <w:rsid w:val="00E532D2"/>
    <w:rsid w:val="00E54655"/>
    <w:rsid w:val="00E57196"/>
    <w:rsid w:val="00E609D4"/>
    <w:rsid w:val="00E61ADB"/>
    <w:rsid w:val="00E62688"/>
    <w:rsid w:val="00E64BD1"/>
    <w:rsid w:val="00E64C57"/>
    <w:rsid w:val="00E6661C"/>
    <w:rsid w:val="00E67DD9"/>
    <w:rsid w:val="00E84956"/>
    <w:rsid w:val="00E85994"/>
    <w:rsid w:val="00E86550"/>
    <w:rsid w:val="00E90862"/>
    <w:rsid w:val="00E92F04"/>
    <w:rsid w:val="00E93A25"/>
    <w:rsid w:val="00E96C08"/>
    <w:rsid w:val="00EA12E8"/>
    <w:rsid w:val="00EA1BEB"/>
    <w:rsid w:val="00EA2540"/>
    <w:rsid w:val="00EA2689"/>
    <w:rsid w:val="00EA7127"/>
    <w:rsid w:val="00EB15E8"/>
    <w:rsid w:val="00EB35E3"/>
    <w:rsid w:val="00EB4128"/>
    <w:rsid w:val="00EB419A"/>
    <w:rsid w:val="00EC08ED"/>
    <w:rsid w:val="00EC0B33"/>
    <w:rsid w:val="00EC7955"/>
    <w:rsid w:val="00ED0B26"/>
    <w:rsid w:val="00ED0C45"/>
    <w:rsid w:val="00ED18B1"/>
    <w:rsid w:val="00ED33FA"/>
    <w:rsid w:val="00ED3CB5"/>
    <w:rsid w:val="00ED6071"/>
    <w:rsid w:val="00ED72F2"/>
    <w:rsid w:val="00EE1125"/>
    <w:rsid w:val="00EE4391"/>
    <w:rsid w:val="00EE765A"/>
    <w:rsid w:val="00EE7D3A"/>
    <w:rsid w:val="00EF0150"/>
    <w:rsid w:val="00EF184F"/>
    <w:rsid w:val="00EF1908"/>
    <w:rsid w:val="00EF2DA0"/>
    <w:rsid w:val="00EF5445"/>
    <w:rsid w:val="00EF6948"/>
    <w:rsid w:val="00EF7FE5"/>
    <w:rsid w:val="00F00347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200AA"/>
    <w:rsid w:val="00F21228"/>
    <w:rsid w:val="00F2135D"/>
    <w:rsid w:val="00F2413B"/>
    <w:rsid w:val="00F255B2"/>
    <w:rsid w:val="00F25A1A"/>
    <w:rsid w:val="00F25AE2"/>
    <w:rsid w:val="00F26FD6"/>
    <w:rsid w:val="00F272C6"/>
    <w:rsid w:val="00F323CA"/>
    <w:rsid w:val="00F36A8C"/>
    <w:rsid w:val="00F36BE5"/>
    <w:rsid w:val="00F37D04"/>
    <w:rsid w:val="00F412B4"/>
    <w:rsid w:val="00F438A5"/>
    <w:rsid w:val="00F44902"/>
    <w:rsid w:val="00F450E0"/>
    <w:rsid w:val="00F4637C"/>
    <w:rsid w:val="00F528E7"/>
    <w:rsid w:val="00F529CD"/>
    <w:rsid w:val="00F538DF"/>
    <w:rsid w:val="00F53A6F"/>
    <w:rsid w:val="00F54801"/>
    <w:rsid w:val="00F55139"/>
    <w:rsid w:val="00F553B5"/>
    <w:rsid w:val="00F55B4B"/>
    <w:rsid w:val="00F561E1"/>
    <w:rsid w:val="00F56F2B"/>
    <w:rsid w:val="00F579A9"/>
    <w:rsid w:val="00F60F72"/>
    <w:rsid w:val="00F60FF1"/>
    <w:rsid w:val="00F64A9F"/>
    <w:rsid w:val="00F67B67"/>
    <w:rsid w:val="00F76D99"/>
    <w:rsid w:val="00F76DED"/>
    <w:rsid w:val="00F8130A"/>
    <w:rsid w:val="00F81447"/>
    <w:rsid w:val="00F82E5A"/>
    <w:rsid w:val="00F85872"/>
    <w:rsid w:val="00F86C13"/>
    <w:rsid w:val="00F86D77"/>
    <w:rsid w:val="00F87E9F"/>
    <w:rsid w:val="00F901BD"/>
    <w:rsid w:val="00F908D2"/>
    <w:rsid w:val="00F920C5"/>
    <w:rsid w:val="00F92FFB"/>
    <w:rsid w:val="00F940DE"/>
    <w:rsid w:val="00F94A6C"/>
    <w:rsid w:val="00F96E38"/>
    <w:rsid w:val="00F97D81"/>
    <w:rsid w:val="00FA14C2"/>
    <w:rsid w:val="00FA1AEB"/>
    <w:rsid w:val="00FA3019"/>
    <w:rsid w:val="00FA50C2"/>
    <w:rsid w:val="00FA515C"/>
    <w:rsid w:val="00FA68E5"/>
    <w:rsid w:val="00FA7397"/>
    <w:rsid w:val="00FB37A2"/>
    <w:rsid w:val="00FB5715"/>
    <w:rsid w:val="00FB61E0"/>
    <w:rsid w:val="00FB6A68"/>
    <w:rsid w:val="00FC0E74"/>
    <w:rsid w:val="00FC1F19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46E"/>
    <w:rsid w:val="00FE1F0B"/>
    <w:rsid w:val="00FE3157"/>
    <w:rsid w:val="00FE3A25"/>
    <w:rsid w:val="00FE4C56"/>
    <w:rsid w:val="00FE4FB0"/>
    <w:rsid w:val="00FE50FB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C3EE-1EE8-4145-B115-3F2D161A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8226</TotalTime>
  <Pages>10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125</cp:revision>
  <cp:lastPrinted>2022-01-10T13:25:00Z</cp:lastPrinted>
  <dcterms:created xsi:type="dcterms:W3CDTF">2019-12-09T12:14:00Z</dcterms:created>
  <dcterms:modified xsi:type="dcterms:W3CDTF">2024-12-05T13:53:00Z</dcterms:modified>
</cp:coreProperties>
</file>