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19C" w:rsidRPr="000268B8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  <w:r w:rsidRPr="000268B8"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0</wp:posOffset>
            </wp:positionV>
            <wp:extent cx="457200" cy="571500"/>
            <wp:effectExtent l="19050" t="0" r="0" b="0"/>
            <wp:wrapSquare wrapText="right"/>
            <wp:docPr id="4" name="Рисунок 3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119C" w:rsidRPr="000268B8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4119C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4119C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4119C" w:rsidRPr="00367CA8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367CA8">
        <w:rPr>
          <w:rFonts w:eastAsia="Times New Roman" w:cs="Times New Roman"/>
          <w:b/>
          <w:noProof/>
          <w:szCs w:val="28"/>
          <w:lang w:eastAsia="ru-RU"/>
        </w:rPr>
        <w:t xml:space="preserve">КОНТРОЛЬНО-СЧЕТНАЯ КОМИССИЯ НОЛИНСКОГО РАЙОНА </w:t>
      </w:r>
    </w:p>
    <w:p w:rsidR="00D4119C" w:rsidRPr="00367CA8" w:rsidRDefault="000179C5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pict>
          <v:line id="Прямая соединительная линия 8" o:spid="_x0000_s1026" style="position:absolute;left:0;text-align:left;z-index:251660288;visibility:visibl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" strokeweight=".26mm">
            <v:stroke joinstyle="miter"/>
          </v:line>
        </w:pict>
      </w:r>
    </w:p>
    <w:p w:rsidR="00D4119C" w:rsidRPr="00367CA8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Cs/>
          <w:noProof/>
          <w:szCs w:val="28"/>
          <w:lang w:eastAsia="ru-RU"/>
        </w:rPr>
      </w:pPr>
      <w:r w:rsidRPr="00367CA8">
        <w:rPr>
          <w:rFonts w:eastAsia="Times New Roman" w:cs="Times New Roman"/>
          <w:bCs/>
          <w:noProof/>
          <w:szCs w:val="28"/>
          <w:lang w:eastAsia="ru-RU"/>
        </w:rPr>
        <w:t xml:space="preserve">город Нолинск                                                                                 </w:t>
      </w:r>
      <w:r w:rsidR="000179C5">
        <w:rPr>
          <w:rFonts w:eastAsia="Times New Roman" w:cs="Times New Roman"/>
          <w:bCs/>
          <w:noProof/>
          <w:szCs w:val="28"/>
          <w:lang w:eastAsia="ru-RU"/>
        </w:rPr>
        <w:t>0</w:t>
      </w:r>
      <w:r w:rsidR="00185F5D">
        <w:rPr>
          <w:rFonts w:eastAsia="Times New Roman" w:cs="Times New Roman"/>
          <w:bCs/>
          <w:noProof/>
          <w:szCs w:val="28"/>
          <w:lang w:eastAsia="ru-RU"/>
        </w:rPr>
        <w:t>6</w:t>
      </w:r>
      <w:r w:rsidRPr="00367CA8">
        <w:rPr>
          <w:rFonts w:eastAsia="Times New Roman" w:cs="Times New Roman"/>
          <w:bCs/>
          <w:noProof/>
          <w:szCs w:val="28"/>
          <w:lang w:eastAsia="ru-RU"/>
        </w:rPr>
        <w:t>.12.20</w:t>
      </w:r>
      <w:r w:rsidR="00EE3620">
        <w:rPr>
          <w:rFonts w:eastAsia="Times New Roman" w:cs="Times New Roman"/>
          <w:bCs/>
          <w:noProof/>
          <w:szCs w:val="28"/>
          <w:lang w:eastAsia="ru-RU"/>
        </w:rPr>
        <w:t>2</w:t>
      </w:r>
      <w:r w:rsidR="000179C5">
        <w:rPr>
          <w:rFonts w:eastAsia="Times New Roman" w:cs="Times New Roman"/>
          <w:bCs/>
          <w:noProof/>
          <w:szCs w:val="28"/>
          <w:lang w:eastAsia="ru-RU"/>
        </w:rPr>
        <w:t>2</w:t>
      </w:r>
      <w:r w:rsidRPr="00367CA8">
        <w:rPr>
          <w:rFonts w:eastAsia="Times New Roman" w:cs="Times New Roman"/>
          <w:bCs/>
          <w:noProof/>
          <w:szCs w:val="28"/>
          <w:lang w:eastAsia="ru-RU"/>
        </w:rPr>
        <w:t xml:space="preserve"> года                                                                               </w:t>
      </w:r>
    </w:p>
    <w:p w:rsidR="00D4119C" w:rsidRPr="00367CA8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bCs/>
          <w:noProof/>
          <w:szCs w:val="28"/>
          <w:lang w:eastAsia="ru-RU"/>
        </w:rPr>
      </w:pPr>
      <w:r w:rsidRPr="00367CA8">
        <w:rPr>
          <w:rFonts w:eastAsia="Times New Roman" w:cs="Times New Roman"/>
          <w:b/>
          <w:bCs/>
          <w:noProof/>
          <w:szCs w:val="28"/>
          <w:lang w:eastAsia="ru-RU"/>
        </w:rPr>
        <w:t>ЗАКЛЮЧЕНИЕ</w:t>
      </w:r>
    </w:p>
    <w:p w:rsidR="000B1027" w:rsidRPr="00367CA8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367CA8">
        <w:rPr>
          <w:rFonts w:eastAsia="Times New Roman" w:cs="Times New Roman"/>
          <w:b/>
          <w:noProof/>
          <w:szCs w:val="28"/>
          <w:lang w:eastAsia="ru-RU"/>
        </w:rPr>
        <w:t xml:space="preserve">на проект решения </w:t>
      </w:r>
      <w:r w:rsidR="003B76A8" w:rsidRPr="00367CA8">
        <w:rPr>
          <w:rFonts w:eastAsia="Times New Roman" w:cs="Times New Roman"/>
          <w:b/>
          <w:noProof/>
          <w:szCs w:val="28"/>
          <w:lang w:eastAsia="ru-RU"/>
        </w:rPr>
        <w:t xml:space="preserve">Аркульской городской </w:t>
      </w:r>
      <w:r w:rsidRPr="00367CA8">
        <w:rPr>
          <w:rFonts w:eastAsia="Times New Roman" w:cs="Times New Roman"/>
          <w:b/>
          <w:noProof/>
          <w:szCs w:val="28"/>
          <w:lang w:eastAsia="ru-RU"/>
        </w:rPr>
        <w:t xml:space="preserve">Думы </w:t>
      </w:r>
    </w:p>
    <w:p w:rsidR="00D4119C" w:rsidRPr="00367CA8" w:rsidRDefault="000B1027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367CA8">
        <w:rPr>
          <w:rFonts w:eastAsia="Times New Roman" w:cs="Times New Roman"/>
          <w:b/>
          <w:noProof/>
          <w:szCs w:val="28"/>
          <w:lang w:eastAsia="ru-RU"/>
        </w:rPr>
        <w:t xml:space="preserve">Нолинского района Кировской области </w:t>
      </w:r>
    </w:p>
    <w:p w:rsidR="000B1027" w:rsidRPr="00367CA8" w:rsidRDefault="00D4119C" w:rsidP="000B1027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367CA8">
        <w:rPr>
          <w:rFonts w:eastAsia="Times New Roman" w:cs="Times New Roman"/>
          <w:b/>
          <w:noProof/>
          <w:szCs w:val="28"/>
          <w:lang w:eastAsia="ru-RU"/>
        </w:rPr>
        <w:t>«О</w:t>
      </w:r>
      <w:r w:rsidR="000179C5">
        <w:rPr>
          <w:rFonts w:eastAsia="Times New Roman" w:cs="Times New Roman"/>
          <w:b/>
          <w:noProof/>
          <w:szCs w:val="28"/>
          <w:lang w:eastAsia="ru-RU"/>
        </w:rPr>
        <w:t xml:space="preserve"> </w:t>
      </w:r>
      <w:r w:rsidRPr="00367CA8">
        <w:rPr>
          <w:rFonts w:eastAsia="Times New Roman" w:cs="Times New Roman"/>
          <w:b/>
          <w:noProof/>
          <w:szCs w:val="28"/>
          <w:lang w:eastAsia="ru-RU"/>
        </w:rPr>
        <w:t>бюджет</w:t>
      </w:r>
      <w:r w:rsidR="00A40EEF" w:rsidRPr="00367CA8">
        <w:rPr>
          <w:rFonts w:eastAsia="Times New Roman" w:cs="Times New Roman"/>
          <w:b/>
          <w:noProof/>
          <w:szCs w:val="28"/>
          <w:lang w:eastAsia="ru-RU"/>
        </w:rPr>
        <w:t>е</w:t>
      </w:r>
      <w:r w:rsidRPr="00367CA8">
        <w:rPr>
          <w:rFonts w:eastAsia="Times New Roman" w:cs="Times New Roman"/>
          <w:b/>
          <w:noProof/>
          <w:szCs w:val="28"/>
          <w:lang w:eastAsia="ru-RU"/>
        </w:rPr>
        <w:t xml:space="preserve">  муниципального образования </w:t>
      </w:r>
      <w:r w:rsidR="003B76A8" w:rsidRPr="00367CA8">
        <w:rPr>
          <w:rFonts w:eastAsia="Times New Roman" w:cs="Times New Roman"/>
          <w:b/>
          <w:noProof/>
          <w:szCs w:val="28"/>
          <w:lang w:eastAsia="ru-RU"/>
        </w:rPr>
        <w:t>Аркульское город</w:t>
      </w:r>
      <w:r w:rsidR="003A4648" w:rsidRPr="00367CA8">
        <w:rPr>
          <w:rFonts w:eastAsia="Times New Roman" w:cs="Times New Roman"/>
          <w:b/>
          <w:noProof/>
          <w:szCs w:val="28"/>
          <w:lang w:eastAsia="ru-RU"/>
        </w:rPr>
        <w:t>ское</w:t>
      </w:r>
      <w:r w:rsidR="000B1027" w:rsidRPr="00367CA8">
        <w:rPr>
          <w:rFonts w:eastAsia="Times New Roman" w:cs="Times New Roman"/>
          <w:b/>
          <w:noProof/>
          <w:szCs w:val="28"/>
          <w:lang w:eastAsia="ru-RU"/>
        </w:rPr>
        <w:t xml:space="preserve"> поселение Нолинского района </w:t>
      </w:r>
      <w:r w:rsidRPr="00367CA8">
        <w:rPr>
          <w:rFonts w:eastAsia="Times New Roman" w:cs="Times New Roman"/>
          <w:b/>
          <w:noProof/>
          <w:szCs w:val="28"/>
          <w:lang w:eastAsia="ru-RU"/>
        </w:rPr>
        <w:t>Кировской области на 20</w:t>
      </w:r>
      <w:r w:rsidR="00ED09E4" w:rsidRPr="00367CA8">
        <w:rPr>
          <w:rFonts w:eastAsia="Times New Roman" w:cs="Times New Roman"/>
          <w:b/>
          <w:noProof/>
          <w:szCs w:val="28"/>
          <w:lang w:eastAsia="ru-RU"/>
        </w:rPr>
        <w:t>2</w:t>
      </w:r>
      <w:r w:rsidR="00A71900">
        <w:rPr>
          <w:rFonts w:eastAsia="Times New Roman" w:cs="Times New Roman"/>
          <w:b/>
          <w:noProof/>
          <w:szCs w:val="28"/>
          <w:lang w:eastAsia="ru-RU"/>
        </w:rPr>
        <w:t>3</w:t>
      </w:r>
      <w:r w:rsidRPr="00367CA8">
        <w:rPr>
          <w:rFonts w:eastAsia="Times New Roman" w:cs="Times New Roman"/>
          <w:b/>
          <w:noProof/>
          <w:szCs w:val="28"/>
          <w:lang w:eastAsia="ru-RU"/>
        </w:rPr>
        <w:t xml:space="preserve"> год </w:t>
      </w:r>
    </w:p>
    <w:p w:rsidR="00D4119C" w:rsidRPr="00367CA8" w:rsidRDefault="00D4119C" w:rsidP="00D4119C">
      <w:pPr>
        <w:autoSpaceDE w:val="0"/>
        <w:autoSpaceDN w:val="0"/>
        <w:adjustRightInd w:val="0"/>
        <w:spacing w:after="120"/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367CA8">
        <w:rPr>
          <w:rFonts w:eastAsia="Times New Roman" w:cs="Times New Roman"/>
          <w:b/>
          <w:bCs/>
          <w:szCs w:val="28"/>
          <w:lang w:eastAsia="ru-RU"/>
        </w:rPr>
        <w:t xml:space="preserve">и </w:t>
      </w:r>
      <w:r w:rsidR="0050437E" w:rsidRPr="00367CA8">
        <w:rPr>
          <w:rFonts w:eastAsia="Times New Roman" w:cs="Times New Roman"/>
          <w:b/>
          <w:bCs/>
          <w:szCs w:val="28"/>
          <w:lang w:eastAsia="ru-RU"/>
        </w:rPr>
        <w:t xml:space="preserve">на </w:t>
      </w:r>
      <w:r w:rsidRPr="00367CA8">
        <w:rPr>
          <w:rFonts w:eastAsia="Times New Roman" w:cs="Times New Roman"/>
          <w:b/>
          <w:bCs/>
          <w:szCs w:val="28"/>
          <w:lang w:eastAsia="ru-RU"/>
        </w:rPr>
        <w:t>плановый период 20</w:t>
      </w:r>
      <w:r w:rsidR="00B07C53">
        <w:rPr>
          <w:rFonts w:eastAsia="Times New Roman" w:cs="Times New Roman"/>
          <w:b/>
          <w:bCs/>
          <w:szCs w:val="28"/>
          <w:lang w:eastAsia="ru-RU"/>
        </w:rPr>
        <w:t>2</w:t>
      </w:r>
      <w:r w:rsidR="00A71900">
        <w:rPr>
          <w:rFonts w:eastAsia="Times New Roman" w:cs="Times New Roman"/>
          <w:b/>
          <w:bCs/>
          <w:szCs w:val="28"/>
          <w:lang w:eastAsia="ru-RU"/>
        </w:rPr>
        <w:t>4</w:t>
      </w:r>
      <w:r w:rsidR="003906C7" w:rsidRPr="00367CA8">
        <w:rPr>
          <w:rFonts w:eastAsia="Times New Roman" w:cs="Times New Roman"/>
          <w:b/>
          <w:bCs/>
          <w:szCs w:val="28"/>
          <w:lang w:eastAsia="ru-RU"/>
        </w:rPr>
        <w:t>-</w:t>
      </w:r>
      <w:r w:rsidRPr="00367CA8">
        <w:rPr>
          <w:rFonts w:eastAsia="Times New Roman" w:cs="Times New Roman"/>
          <w:b/>
          <w:bCs/>
          <w:szCs w:val="28"/>
          <w:lang w:eastAsia="ru-RU"/>
        </w:rPr>
        <w:t>20</w:t>
      </w:r>
      <w:r w:rsidR="00E11D97" w:rsidRPr="00367CA8">
        <w:rPr>
          <w:rFonts w:eastAsia="Times New Roman" w:cs="Times New Roman"/>
          <w:b/>
          <w:bCs/>
          <w:szCs w:val="28"/>
          <w:lang w:eastAsia="ru-RU"/>
        </w:rPr>
        <w:t>2</w:t>
      </w:r>
      <w:r w:rsidR="00A71900">
        <w:rPr>
          <w:rFonts w:eastAsia="Times New Roman" w:cs="Times New Roman"/>
          <w:b/>
          <w:bCs/>
          <w:szCs w:val="28"/>
          <w:lang w:eastAsia="ru-RU"/>
        </w:rPr>
        <w:t>5</w:t>
      </w:r>
      <w:r w:rsidRPr="00367CA8">
        <w:rPr>
          <w:rFonts w:eastAsia="Times New Roman" w:cs="Times New Roman"/>
          <w:b/>
          <w:bCs/>
          <w:szCs w:val="28"/>
          <w:lang w:eastAsia="ru-RU"/>
        </w:rPr>
        <w:t xml:space="preserve"> годов</w:t>
      </w:r>
      <w:r w:rsidRPr="00367CA8">
        <w:rPr>
          <w:rFonts w:eastAsia="Times New Roman" w:cs="Arial"/>
          <w:bCs/>
          <w:szCs w:val="28"/>
          <w:lang w:eastAsia="ru-RU"/>
        </w:rPr>
        <w:t>»</w:t>
      </w:r>
    </w:p>
    <w:p w:rsidR="005C228A" w:rsidRDefault="00D4119C" w:rsidP="00D84A14">
      <w:pPr>
        <w:spacing w:after="120"/>
        <w:rPr>
          <w:rFonts w:eastAsia="Times New Roman" w:cs="Times New Roman"/>
          <w:bCs/>
          <w:szCs w:val="28"/>
          <w:lang w:eastAsia="ru-RU"/>
        </w:rPr>
      </w:pPr>
      <w:proofErr w:type="gramStart"/>
      <w:r w:rsidRPr="00367CA8">
        <w:rPr>
          <w:rFonts w:eastAsia="Calibri" w:cs="Times New Roman"/>
          <w:bCs/>
          <w:szCs w:val="28"/>
        </w:rPr>
        <w:t xml:space="preserve">Заключение контрольно-счетной комиссии Нолинского района на проект решения </w:t>
      </w:r>
      <w:proofErr w:type="spellStart"/>
      <w:r w:rsidR="00D05399" w:rsidRPr="00367CA8">
        <w:rPr>
          <w:rFonts w:eastAsia="Calibri" w:cs="Times New Roman"/>
          <w:bCs/>
          <w:szCs w:val="28"/>
        </w:rPr>
        <w:t>Аркульской</w:t>
      </w:r>
      <w:proofErr w:type="spellEnd"/>
      <w:r w:rsidR="00D05399" w:rsidRPr="00367CA8">
        <w:rPr>
          <w:rFonts w:eastAsia="Calibri" w:cs="Times New Roman"/>
          <w:bCs/>
          <w:szCs w:val="28"/>
        </w:rPr>
        <w:t xml:space="preserve"> городской </w:t>
      </w:r>
      <w:r w:rsidR="000B1027" w:rsidRPr="00367CA8">
        <w:rPr>
          <w:rFonts w:eastAsia="Calibri" w:cs="Times New Roman"/>
          <w:bCs/>
          <w:szCs w:val="28"/>
        </w:rPr>
        <w:t xml:space="preserve">Думы Нолинского района Кировской области </w:t>
      </w:r>
      <w:r w:rsidRPr="00367CA8">
        <w:rPr>
          <w:rFonts w:eastAsia="Calibri" w:cs="Times New Roman"/>
          <w:bCs/>
          <w:szCs w:val="28"/>
        </w:rPr>
        <w:t>«О</w:t>
      </w:r>
      <w:r w:rsidR="00A40EEF" w:rsidRPr="00367CA8">
        <w:rPr>
          <w:rFonts w:eastAsia="Calibri" w:cs="Times New Roman"/>
          <w:bCs/>
          <w:szCs w:val="28"/>
        </w:rPr>
        <w:t xml:space="preserve"> б</w:t>
      </w:r>
      <w:r w:rsidRPr="00367CA8">
        <w:rPr>
          <w:rFonts w:eastAsia="Calibri" w:cs="Times New Roman"/>
          <w:bCs/>
          <w:szCs w:val="28"/>
        </w:rPr>
        <w:t>юджет</w:t>
      </w:r>
      <w:r w:rsidR="00A40EEF" w:rsidRPr="00367CA8">
        <w:rPr>
          <w:rFonts w:eastAsia="Calibri" w:cs="Times New Roman"/>
          <w:bCs/>
          <w:szCs w:val="28"/>
        </w:rPr>
        <w:t>е</w:t>
      </w:r>
      <w:r w:rsidRPr="00367CA8">
        <w:rPr>
          <w:rFonts w:eastAsia="Calibri" w:cs="Times New Roman"/>
          <w:bCs/>
          <w:szCs w:val="28"/>
        </w:rPr>
        <w:t xml:space="preserve"> муниципального образования </w:t>
      </w:r>
      <w:proofErr w:type="spellStart"/>
      <w:r w:rsidR="00D05399" w:rsidRPr="00367CA8">
        <w:rPr>
          <w:rFonts w:eastAsia="Calibri" w:cs="Times New Roman"/>
          <w:bCs/>
          <w:szCs w:val="28"/>
        </w:rPr>
        <w:t>Аркульское</w:t>
      </w:r>
      <w:proofErr w:type="spellEnd"/>
      <w:r w:rsidR="00D05399" w:rsidRPr="00367CA8">
        <w:rPr>
          <w:rFonts w:eastAsia="Calibri" w:cs="Times New Roman"/>
          <w:bCs/>
          <w:szCs w:val="28"/>
        </w:rPr>
        <w:t xml:space="preserve"> городское </w:t>
      </w:r>
      <w:r w:rsidR="000B1027" w:rsidRPr="00367CA8">
        <w:rPr>
          <w:rFonts w:eastAsia="Calibri" w:cs="Times New Roman"/>
          <w:bCs/>
          <w:szCs w:val="28"/>
        </w:rPr>
        <w:t>поселение Н</w:t>
      </w:r>
      <w:r w:rsidR="000B1027" w:rsidRPr="00367CA8">
        <w:rPr>
          <w:rFonts w:eastAsia="Calibri" w:cs="Times New Roman"/>
          <w:bCs/>
          <w:szCs w:val="28"/>
        </w:rPr>
        <w:t>о</w:t>
      </w:r>
      <w:r w:rsidR="000B1027" w:rsidRPr="00367CA8">
        <w:rPr>
          <w:rFonts w:eastAsia="Calibri" w:cs="Times New Roman"/>
          <w:bCs/>
          <w:szCs w:val="28"/>
        </w:rPr>
        <w:t xml:space="preserve">линского района Кировской области </w:t>
      </w:r>
      <w:r w:rsidRPr="00367CA8">
        <w:rPr>
          <w:rFonts w:eastAsia="Calibri" w:cs="Times New Roman"/>
          <w:bCs/>
          <w:szCs w:val="28"/>
        </w:rPr>
        <w:t>на 20</w:t>
      </w:r>
      <w:r w:rsidR="00ED09E4" w:rsidRPr="00367CA8">
        <w:rPr>
          <w:rFonts w:eastAsia="Calibri" w:cs="Times New Roman"/>
          <w:bCs/>
          <w:szCs w:val="28"/>
        </w:rPr>
        <w:t>2</w:t>
      </w:r>
      <w:r w:rsidR="00A71900">
        <w:rPr>
          <w:rFonts w:eastAsia="Calibri" w:cs="Times New Roman"/>
          <w:bCs/>
          <w:szCs w:val="28"/>
        </w:rPr>
        <w:t>3</w:t>
      </w:r>
      <w:r w:rsidRPr="00367CA8">
        <w:rPr>
          <w:rFonts w:eastAsia="Calibri" w:cs="Times New Roman"/>
          <w:bCs/>
          <w:szCs w:val="28"/>
        </w:rPr>
        <w:t xml:space="preserve"> год и </w:t>
      </w:r>
      <w:r w:rsidR="0050437E" w:rsidRPr="00367CA8">
        <w:rPr>
          <w:rFonts w:eastAsia="Calibri" w:cs="Times New Roman"/>
          <w:bCs/>
          <w:szCs w:val="28"/>
        </w:rPr>
        <w:t xml:space="preserve">на </w:t>
      </w:r>
      <w:r w:rsidRPr="00367CA8">
        <w:rPr>
          <w:rFonts w:eastAsia="Calibri" w:cs="Times New Roman"/>
          <w:bCs/>
          <w:szCs w:val="28"/>
        </w:rPr>
        <w:t>плановый период 20</w:t>
      </w:r>
      <w:r w:rsidR="0050437E" w:rsidRPr="00367CA8">
        <w:rPr>
          <w:rFonts w:eastAsia="Calibri" w:cs="Times New Roman"/>
          <w:bCs/>
          <w:szCs w:val="28"/>
        </w:rPr>
        <w:t>2</w:t>
      </w:r>
      <w:r w:rsidR="00A71900">
        <w:rPr>
          <w:rFonts w:eastAsia="Calibri" w:cs="Times New Roman"/>
          <w:bCs/>
          <w:szCs w:val="28"/>
        </w:rPr>
        <w:t>4</w:t>
      </w:r>
      <w:r w:rsidR="003906C7" w:rsidRPr="00367CA8">
        <w:rPr>
          <w:rFonts w:eastAsia="Calibri" w:cs="Times New Roman"/>
          <w:bCs/>
          <w:szCs w:val="28"/>
        </w:rPr>
        <w:t>-</w:t>
      </w:r>
      <w:r w:rsidRPr="00367CA8">
        <w:rPr>
          <w:rFonts w:eastAsia="Calibri" w:cs="Times New Roman"/>
          <w:bCs/>
          <w:szCs w:val="28"/>
        </w:rPr>
        <w:t>20</w:t>
      </w:r>
      <w:r w:rsidR="00E11D97" w:rsidRPr="00367CA8">
        <w:rPr>
          <w:rFonts w:eastAsia="Calibri" w:cs="Times New Roman"/>
          <w:bCs/>
          <w:szCs w:val="28"/>
        </w:rPr>
        <w:t>2</w:t>
      </w:r>
      <w:r w:rsidR="00A71900">
        <w:rPr>
          <w:rFonts w:eastAsia="Calibri" w:cs="Times New Roman"/>
          <w:bCs/>
          <w:szCs w:val="28"/>
        </w:rPr>
        <w:t>5</w:t>
      </w:r>
      <w:r w:rsidRPr="00367CA8">
        <w:rPr>
          <w:rFonts w:eastAsia="Calibri" w:cs="Times New Roman"/>
          <w:bCs/>
          <w:szCs w:val="28"/>
        </w:rPr>
        <w:t xml:space="preserve"> годов» (далее – проект бюджета) подготовлено в соответствии с Бюдже</w:t>
      </w:r>
      <w:r w:rsidRPr="00367CA8">
        <w:rPr>
          <w:rFonts w:eastAsia="Calibri" w:cs="Times New Roman"/>
          <w:bCs/>
          <w:szCs w:val="28"/>
        </w:rPr>
        <w:t>т</w:t>
      </w:r>
      <w:r w:rsidRPr="00367CA8">
        <w:rPr>
          <w:rFonts w:eastAsia="Calibri" w:cs="Times New Roman"/>
          <w:bCs/>
          <w:szCs w:val="28"/>
        </w:rPr>
        <w:t>ным кодексом Российской Федерации (далее – БК РФ), Положением о бюдже</w:t>
      </w:r>
      <w:r w:rsidRPr="00367CA8">
        <w:rPr>
          <w:rFonts w:eastAsia="Calibri" w:cs="Times New Roman"/>
          <w:bCs/>
          <w:szCs w:val="28"/>
        </w:rPr>
        <w:t>т</w:t>
      </w:r>
      <w:r w:rsidRPr="00367CA8">
        <w:rPr>
          <w:rFonts w:eastAsia="Calibri" w:cs="Times New Roman"/>
          <w:bCs/>
          <w:szCs w:val="28"/>
        </w:rPr>
        <w:t xml:space="preserve">ном процессе в </w:t>
      </w:r>
      <w:r w:rsidR="00065F37" w:rsidRPr="00367CA8">
        <w:rPr>
          <w:rFonts w:eastAsia="Calibri" w:cs="Times New Roman"/>
          <w:bCs/>
          <w:szCs w:val="28"/>
        </w:rPr>
        <w:t xml:space="preserve">муниципальном образовании </w:t>
      </w:r>
      <w:proofErr w:type="spellStart"/>
      <w:r w:rsidR="00D05399" w:rsidRPr="00367CA8">
        <w:rPr>
          <w:rFonts w:eastAsia="Calibri" w:cs="Times New Roman"/>
          <w:bCs/>
          <w:szCs w:val="28"/>
        </w:rPr>
        <w:t>Аркульское</w:t>
      </w:r>
      <w:proofErr w:type="spellEnd"/>
      <w:r w:rsidR="00D05399" w:rsidRPr="00367CA8">
        <w:rPr>
          <w:rFonts w:eastAsia="Calibri" w:cs="Times New Roman"/>
          <w:bCs/>
          <w:szCs w:val="28"/>
        </w:rPr>
        <w:t xml:space="preserve"> городское </w:t>
      </w:r>
      <w:proofErr w:type="spellStart"/>
      <w:r w:rsidR="00065F37" w:rsidRPr="00367CA8">
        <w:rPr>
          <w:rFonts w:eastAsia="Calibri" w:cs="Times New Roman"/>
          <w:bCs/>
          <w:szCs w:val="28"/>
        </w:rPr>
        <w:t>поселени</w:t>
      </w:r>
      <w:r w:rsidR="00065F37" w:rsidRPr="00367CA8">
        <w:rPr>
          <w:rFonts w:eastAsia="Calibri" w:cs="Times New Roman"/>
          <w:bCs/>
          <w:szCs w:val="28"/>
        </w:rPr>
        <w:t>е</w:t>
      </w:r>
      <w:r w:rsidRPr="00367CA8">
        <w:rPr>
          <w:rFonts w:eastAsia="Calibri" w:cs="Times New Roman"/>
          <w:bCs/>
          <w:szCs w:val="28"/>
        </w:rPr>
        <w:t>Нолинско</w:t>
      </w:r>
      <w:r w:rsidR="00065F37" w:rsidRPr="00367CA8">
        <w:rPr>
          <w:rFonts w:eastAsia="Calibri" w:cs="Times New Roman"/>
          <w:bCs/>
          <w:szCs w:val="28"/>
        </w:rPr>
        <w:t>го</w:t>
      </w:r>
      <w:proofErr w:type="spellEnd"/>
      <w:r w:rsidRPr="00367CA8">
        <w:rPr>
          <w:rFonts w:eastAsia="Calibri" w:cs="Times New Roman"/>
          <w:bCs/>
          <w:szCs w:val="28"/>
        </w:rPr>
        <w:t xml:space="preserve"> район</w:t>
      </w:r>
      <w:r w:rsidR="00065F37" w:rsidRPr="00367CA8">
        <w:rPr>
          <w:rFonts w:eastAsia="Calibri" w:cs="Times New Roman"/>
          <w:bCs/>
          <w:szCs w:val="28"/>
        </w:rPr>
        <w:t>а</w:t>
      </w:r>
      <w:proofErr w:type="gramEnd"/>
      <w:r w:rsidR="00065F37" w:rsidRPr="00367CA8">
        <w:rPr>
          <w:rFonts w:eastAsia="Calibri" w:cs="Times New Roman"/>
          <w:bCs/>
          <w:szCs w:val="28"/>
        </w:rPr>
        <w:t xml:space="preserve"> Кировской области</w:t>
      </w:r>
      <w:r w:rsidR="008D2778" w:rsidRPr="00367CA8">
        <w:rPr>
          <w:rFonts w:eastAsia="Calibri" w:cs="Times New Roman"/>
          <w:bCs/>
          <w:szCs w:val="28"/>
        </w:rPr>
        <w:t xml:space="preserve"> (далее – Положение о бюджетном пр</w:t>
      </w:r>
      <w:r w:rsidR="008D2778" w:rsidRPr="00367CA8">
        <w:rPr>
          <w:rFonts w:eastAsia="Calibri" w:cs="Times New Roman"/>
          <w:bCs/>
          <w:szCs w:val="28"/>
        </w:rPr>
        <w:t>о</w:t>
      </w:r>
      <w:r w:rsidR="008D2778" w:rsidRPr="00367CA8">
        <w:rPr>
          <w:rFonts w:eastAsia="Calibri" w:cs="Times New Roman"/>
          <w:bCs/>
          <w:szCs w:val="28"/>
        </w:rPr>
        <w:t>цессе)</w:t>
      </w:r>
      <w:r w:rsidRPr="00367CA8">
        <w:rPr>
          <w:rFonts w:eastAsia="Calibri" w:cs="Times New Roman"/>
          <w:bCs/>
          <w:szCs w:val="28"/>
        </w:rPr>
        <w:t xml:space="preserve">, Положением о контрольно-счетной комиссии Нолинского района, </w:t>
      </w:r>
      <w:r w:rsidR="005C228A" w:rsidRPr="00367CA8">
        <w:rPr>
          <w:rFonts w:eastAsia="Times New Roman" w:cs="Times New Roman"/>
          <w:bCs/>
          <w:szCs w:val="28"/>
          <w:lang w:eastAsia="ru-RU"/>
        </w:rPr>
        <w:t>согл</w:t>
      </w:r>
      <w:r w:rsidR="005C228A" w:rsidRPr="00367CA8">
        <w:rPr>
          <w:rFonts w:eastAsia="Times New Roman" w:cs="Times New Roman"/>
          <w:bCs/>
          <w:szCs w:val="28"/>
          <w:lang w:eastAsia="ru-RU"/>
        </w:rPr>
        <w:t>а</w:t>
      </w:r>
      <w:r w:rsidR="005C228A" w:rsidRPr="00367CA8">
        <w:rPr>
          <w:rFonts w:eastAsia="Times New Roman" w:cs="Times New Roman"/>
          <w:bCs/>
          <w:szCs w:val="28"/>
          <w:lang w:eastAsia="ru-RU"/>
        </w:rPr>
        <w:t>шением о передаче полномочий контрольно-счетной комиссии Нолинского м</w:t>
      </w:r>
      <w:r w:rsidR="005C228A" w:rsidRPr="00367CA8">
        <w:rPr>
          <w:rFonts w:eastAsia="Times New Roman" w:cs="Times New Roman"/>
          <w:bCs/>
          <w:szCs w:val="28"/>
          <w:lang w:eastAsia="ru-RU"/>
        </w:rPr>
        <w:t>у</w:t>
      </w:r>
      <w:r w:rsidR="005C228A" w:rsidRPr="00367CA8">
        <w:rPr>
          <w:rFonts w:eastAsia="Times New Roman" w:cs="Times New Roman"/>
          <w:bCs/>
          <w:szCs w:val="28"/>
          <w:lang w:eastAsia="ru-RU"/>
        </w:rPr>
        <w:t xml:space="preserve">ниципального района полномочий контрольно-счетного органа </w:t>
      </w:r>
      <w:proofErr w:type="spellStart"/>
      <w:r w:rsidR="00D05399" w:rsidRPr="00367CA8">
        <w:rPr>
          <w:rFonts w:eastAsia="Times New Roman" w:cs="Times New Roman"/>
          <w:bCs/>
          <w:szCs w:val="28"/>
          <w:lang w:eastAsia="ru-RU"/>
        </w:rPr>
        <w:t>Аркульского</w:t>
      </w:r>
      <w:proofErr w:type="spellEnd"/>
      <w:r w:rsidR="00D05399" w:rsidRPr="00367CA8">
        <w:rPr>
          <w:rFonts w:eastAsia="Times New Roman" w:cs="Times New Roman"/>
          <w:bCs/>
          <w:szCs w:val="28"/>
          <w:lang w:eastAsia="ru-RU"/>
        </w:rPr>
        <w:t xml:space="preserve"> г</w:t>
      </w:r>
      <w:r w:rsidR="00D05399" w:rsidRPr="00367CA8">
        <w:rPr>
          <w:rFonts w:eastAsia="Times New Roman" w:cs="Times New Roman"/>
          <w:bCs/>
          <w:szCs w:val="28"/>
          <w:lang w:eastAsia="ru-RU"/>
        </w:rPr>
        <w:t>о</w:t>
      </w:r>
      <w:r w:rsidR="00D05399" w:rsidRPr="00367CA8">
        <w:rPr>
          <w:rFonts w:eastAsia="Times New Roman" w:cs="Times New Roman"/>
          <w:bCs/>
          <w:szCs w:val="28"/>
          <w:lang w:eastAsia="ru-RU"/>
        </w:rPr>
        <w:t xml:space="preserve">родского </w:t>
      </w:r>
      <w:r w:rsidR="005C228A" w:rsidRPr="00367CA8">
        <w:rPr>
          <w:rFonts w:eastAsia="Times New Roman" w:cs="Times New Roman"/>
          <w:bCs/>
          <w:szCs w:val="28"/>
          <w:lang w:eastAsia="ru-RU"/>
        </w:rPr>
        <w:t>поселения по осуществлению внешнего муниципального финансового контроля от 30.12.2011 года.</w:t>
      </w:r>
    </w:p>
    <w:p w:rsidR="00A71900" w:rsidRPr="00456F4A" w:rsidRDefault="00A71900" w:rsidP="00A71900">
      <w:pPr>
        <w:spacing w:after="120"/>
        <w:rPr>
          <w:rFonts w:eastAsia="Times New Roman" w:cs="Times New Roman"/>
          <w:bCs/>
          <w:szCs w:val="28"/>
          <w:lang w:eastAsia="ru-RU"/>
        </w:rPr>
      </w:pPr>
      <w:r w:rsidRPr="00456F4A">
        <w:rPr>
          <w:rFonts w:eastAsia="Times New Roman" w:cs="Times New Roman"/>
          <w:bCs/>
          <w:szCs w:val="28"/>
          <w:lang w:eastAsia="ru-RU"/>
        </w:rPr>
        <w:t xml:space="preserve">Проект бюджета </w:t>
      </w:r>
      <w:proofErr w:type="spellStart"/>
      <w:r>
        <w:rPr>
          <w:rFonts w:eastAsia="Times New Roman" w:cs="Times New Roman"/>
          <w:bCs/>
          <w:szCs w:val="28"/>
          <w:lang w:eastAsia="ru-RU"/>
        </w:rPr>
        <w:t>Аркульского</w:t>
      </w:r>
      <w:proofErr w:type="spellEnd"/>
      <w:r>
        <w:rPr>
          <w:rFonts w:eastAsia="Times New Roman" w:cs="Times New Roman"/>
          <w:bCs/>
          <w:szCs w:val="28"/>
          <w:lang w:eastAsia="ru-RU"/>
        </w:rPr>
        <w:t xml:space="preserve"> городского</w:t>
      </w:r>
      <w:r w:rsidRPr="00456F4A">
        <w:rPr>
          <w:rFonts w:eastAsia="Times New Roman" w:cs="Times New Roman"/>
          <w:bCs/>
          <w:szCs w:val="28"/>
          <w:lang w:eastAsia="ru-RU"/>
        </w:rPr>
        <w:t xml:space="preserve"> поселения для подготовки з</w:t>
      </w:r>
      <w:r w:rsidRPr="00456F4A">
        <w:rPr>
          <w:rFonts w:eastAsia="Times New Roman" w:cs="Times New Roman"/>
          <w:bCs/>
          <w:szCs w:val="28"/>
          <w:lang w:eastAsia="ru-RU"/>
        </w:rPr>
        <w:t>а</w:t>
      </w:r>
      <w:r w:rsidRPr="00456F4A">
        <w:rPr>
          <w:rFonts w:eastAsia="Times New Roman" w:cs="Times New Roman"/>
          <w:bCs/>
          <w:szCs w:val="28"/>
          <w:lang w:eastAsia="ru-RU"/>
        </w:rPr>
        <w:t xml:space="preserve">ключения представлен в </w:t>
      </w:r>
      <w:r w:rsidRPr="00456F4A">
        <w:rPr>
          <w:rFonts w:eastAsia="Calibri" w:cs="Times New Roman"/>
          <w:szCs w:val="28"/>
        </w:rPr>
        <w:t xml:space="preserve">контрольно-счетную комиссию Нолинского района </w:t>
      </w:r>
      <w:r w:rsidRPr="00456F4A">
        <w:rPr>
          <w:rFonts w:eastAsia="Calibri" w:cs="Times New Roman"/>
          <w:bCs/>
          <w:szCs w:val="28"/>
        </w:rPr>
        <w:t xml:space="preserve">в срок, установленный ст. 185 БК РФ и </w:t>
      </w:r>
      <w:r w:rsidR="000179C5" w:rsidRPr="000179C5">
        <w:rPr>
          <w:rFonts w:eastAsia="Calibri" w:cs="Times New Roman"/>
          <w:bCs/>
          <w:szCs w:val="28"/>
        </w:rPr>
        <w:t xml:space="preserve">п. 5 </w:t>
      </w:r>
      <w:r w:rsidRPr="00456F4A">
        <w:rPr>
          <w:rFonts w:eastAsia="Times New Roman" w:cs="Times New Roman"/>
          <w:bCs/>
          <w:szCs w:val="28"/>
          <w:lang w:eastAsia="ru-RU"/>
        </w:rPr>
        <w:t>ст.</w:t>
      </w:r>
      <w:r w:rsidR="000179C5" w:rsidRPr="000179C5">
        <w:rPr>
          <w:rFonts w:eastAsia="Times New Roman" w:cs="Times New Roman"/>
          <w:bCs/>
          <w:szCs w:val="28"/>
          <w:lang w:eastAsia="ru-RU"/>
        </w:rPr>
        <w:t>25</w:t>
      </w:r>
      <w:r w:rsidRPr="00456F4A">
        <w:rPr>
          <w:rFonts w:eastAsia="Times New Roman" w:cs="Times New Roman"/>
          <w:bCs/>
          <w:szCs w:val="28"/>
          <w:lang w:eastAsia="ru-RU"/>
        </w:rPr>
        <w:t xml:space="preserve"> Положения о бюджетном пр</w:t>
      </w:r>
      <w:r w:rsidRPr="00456F4A">
        <w:rPr>
          <w:rFonts w:eastAsia="Times New Roman" w:cs="Times New Roman"/>
          <w:bCs/>
          <w:szCs w:val="28"/>
          <w:lang w:eastAsia="ru-RU"/>
        </w:rPr>
        <w:t>о</w:t>
      </w:r>
      <w:r w:rsidRPr="00456F4A">
        <w:rPr>
          <w:rFonts w:eastAsia="Times New Roman" w:cs="Times New Roman"/>
          <w:bCs/>
          <w:szCs w:val="28"/>
          <w:lang w:eastAsia="ru-RU"/>
        </w:rPr>
        <w:t xml:space="preserve">цессе </w:t>
      </w:r>
      <w:r w:rsidRPr="00456F4A">
        <w:rPr>
          <w:rFonts w:eastAsia="Calibri" w:cs="Times New Roman"/>
          <w:szCs w:val="28"/>
        </w:rPr>
        <w:t xml:space="preserve">в </w:t>
      </w:r>
      <w:proofErr w:type="spellStart"/>
      <w:r>
        <w:rPr>
          <w:rFonts w:eastAsia="Calibri" w:cs="Times New Roman"/>
          <w:szCs w:val="28"/>
        </w:rPr>
        <w:t>Аркульском</w:t>
      </w:r>
      <w:proofErr w:type="spellEnd"/>
      <w:r>
        <w:rPr>
          <w:rFonts w:eastAsia="Calibri" w:cs="Times New Roman"/>
          <w:szCs w:val="28"/>
        </w:rPr>
        <w:t xml:space="preserve"> городском</w:t>
      </w:r>
      <w:r w:rsidRPr="00456F4A">
        <w:rPr>
          <w:rFonts w:eastAsia="Calibri" w:cs="Times New Roman"/>
          <w:szCs w:val="28"/>
        </w:rPr>
        <w:t xml:space="preserve"> поселении (до 15 ноября текущего года).</w:t>
      </w:r>
    </w:p>
    <w:p w:rsidR="005D241C" w:rsidRPr="00367CA8" w:rsidRDefault="005D241C" w:rsidP="005D241C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7F25D7">
        <w:rPr>
          <w:rFonts w:eastAsia="Times New Roman" w:cs="Times New Roman"/>
          <w:szCs w:val="28"/>
          <w:lang w:eastAsia="ru-RU"/>
        </w:rPr>
        <w:t>В соответствии</w:t>
      </w:r>
      <w:r w:rsidRPr="00367CA8">
        <w:rPr>
          <w:rFonts w:eastAsia="Times New Roman" w:cs="Times New Roman"/>
          <w:szCs w:val="28"/>
          <w:lang w:eastAsia="ru-RU"/>
        </w:rPr>
        <w:t xml:space="preserve"> с Бюджетным кодексом РФ и Положением о бюджетном процессе одновременно с проектом бюджета представлены:</w:t>
      </w:r>
    </w:p>
    <w:p w:rsidR="008B1225" w:rsidRDefault="008B1225" w:rsidP="009F4459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1225">
        <w:rPr>
          <w:rFonts w:ascii="Times New Roman" w:hAnsi="Times New Roman"/>
          <w:sz w:val="28"/>
          <w:szCs w:val="28"/>
        </w:rPr>
        <w:t xml:space="preserve">основные направления бюджетной и налоговой политики муниципального образования </w:t>
      </w:r>
      <w:proofErr w:type="spellStart"/>
      <w:r w:rsidRPr="008B1225">
        <w:rPr>
          <w:rFonts w:ascii="Times New Roman" w:hAnsi="Times New Roman"/>
          <w:sz w:val="28"/>
          <w:szCs w:val="28"/>
        </w:rPr>
        <w:t>Аркульское</w:t>
      </w:r>
      <w:proofErr w:type="spellEnd"/>
      <w:r w:rsidRPr="008B1225">
        <w:rPr>
          <w:rFonts w:ascii="Times New Roman" w:hAnsi="Times New Roman"/>
          <w:sz w:val="28"/>
          <w:szCs w:val="28"/>
        </w:rPr>
        <w:t xml:space="preserve"> городское поселение на 202</w:t>
      </w:r>
      <w:r w:rsidR="00A758DA">
        <w:rPr>
          <w:rFonts w:ascii="Times New Roman" w:hAnsi="Times New Roman"/>
          <w:sz w:val="28"/>
          <w:szCs w:val="28"/>
        </w:rPr>
        <w:t>3</w:t>
      </w:r>
      <w:r w:rsidRPr="008B1225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A758DA">
        <w:rPr>
          <w:rFonts w:ascii="Times New Roman" w:hAnsi="Times New Roman"/>
          <w:sz w:val="28"/>
          <w:szCs w:val="28"/>
        </w:rPr>
        <w:t>4</w:t>
      </w:r>
      <w:r w:rsidRPr="008B1225">
        <w:rPr>
          <w:rFonts w:ascii="Times New Roman" w:hAnsi="Times New Roman"/>
          <w:sz w:val="28"/>
          <w:szCs w:val="28"/>
        </w:rPr>
        <w:t>-202</w:t>
      </w:r>
      <w:r w:rsidR="00A758DA">
        <w:rPr>
          <w:rFonts w:ascii="Times New Roman" w:hAnsi="Times New Roman"/>
          <w:sz w:val="28"/>
          <w:szCs w:val="28"/>
        </w:rPr>
        <w:t>5</w:t>
      </w:r>
      <w:r w:rsidRPr="008B1225">
        <w:rPr>
          <w:rFonts w:ascii="Times New Roman" w:hAnsi="Times New Roman"/>
          <w:sz w:val="28"/>
          <w:szCs w:val="28"/>
        </w:rPr>
        <w:t xml:space="preserve"> годов;</w:t>
      </w:r>
    </w:p>
    <w:p w:rsidR="008B1225" w:rsidRPr="00E12D37" w:rsidRDefault="008B1225" w:rsidP="009F4459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E12D37">
        <w:rPr>
          <w:rFonts w:ascii="Times New Roman" w:hAnsi="Times New Roman"/>
          <w:sz w:val="28"/>
          <w:szCs w:val="28"/>
        </w:rPr>
        <w:t>пояснительная записка к проекту бюджета;</w:t>
      </w:r>
    </w:p>
    <w:p w:rsidR="0006656F" w:rsidRPr="008B1225" w:rsidRDefault="005D241C" w:rsidP="009F4459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1225">
        <w:rPr>
          <w:rFonts w:ascii="Times New Roman" w:hAnsi="Times New Roman"/>
          <w:sz w:val="28"/>
          <w:szCs w:val="28"/>
        </w:rPr>
        <w:t xml:space="preserve">прогноз социально-экономического развития </w:t>
      </w:r>
      <w:proofErr w:type="spellStart"/>
      <w:r w:rsidRPr="008B1225">
        <w:rPr>
          <w:rFonts w:ascii="Times New Roman" w:hAnsi="Times New Roman"/>
          <w:sz w:val="28"/>
          <w:szCs w:val="28"/>
        </w:rPr>
        <w:t>Аркульского</w:t>
      </w:r>
      <w:proofErr w:type="spellEnd"/>
      <w:r w:rsidRPr="008B1225">
        <w:rPr>
          <w:rFonts w:ascii="Times New Roman" w:hAnsi="Times New Roman"/>
          <w:sz w:val="28"/>
          <w:szCs w:val="28"/>
        </w:rPr>
        <w:t xml:space="preserve"> городского п</w:t>
      </w:r>
      <w:r w:rsidRPr="008B1225">
        <w:rPr>
          <w:rFonts w:ascii="Times New Roman" w:hAnsi="Times New Roman"/>
          <w:sz w:val="28"/>
          <w:szCs w:val="28"/>
        </w:rPr>
        <w:t>о</w:t>
      </w:r>
      <w:r w:rsidRPr="008B1225">
        <w:rPr>
          <w:rFonts w:ascii="Times New Roman" w:hAnsi="Times New Roman"/>
          <w:sz w:val="28"/>
          <w:szCs w:val="28"/>
        </w:rPr>
        <w:t>селения на 202</w:t>
      </w:r>
      <w:r w:rsidR="00A758DA">
        <w:rPr>
          <w:rFonts w:ascii="Times New Roman" w:hAnsi="Times New Roman"/>
          <w:sz w:val="28"/>
          <w:szCs w:val="28"/>
        </w:rPr>
        <w:t>3</w:t>
      </w:r>
      <w:r w:rsidR="008E2EAB" w:rsidRPr="008B1225">
        <w:rPr>
          <w:rFonts w:ascii="Times New Roman" w:hAnsi="Times New Roman"/>
          <w:sz w:val="28"/>
          <w:szCs w:val="28"/>
        </w:rPr>
        <w:t>-202</w:t>
      </w:r>
      <w:r w:rsidR="00A758DA">
        <w:rPr>
          <w:rFonts w:ascii="Times New Roman" w:hAnsi="Times New Roman"/>
          <w:sz w:val="28"/>
          <w:szCs w:val="28"/>
        </w:rPr>
        <w:t>5</w:t>
      </w:r>
      <w:r w:rsidRPr="008B1225">
        <w:rPr>
          <w:rFonts w:ascii="Times New Roman" w:hAnsi="Times New Roman"/>
          <w:sz w:val="28"/>
          <w:szCs w:val="28"/>
        </w:rPr>
        <w:t xml:space="preserve"> годы;</w:t>
      </w:r>
    </w:p>
    <w:p w:rsidR="0006656F" w:rsidRPr="0006656F" w:rsidRDefault="005D241C" w:rsidP="009F4459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6656F">
        <w:rPr>
          <w:rFonts w:ascii="Times New Roman" w:hAnsi="Times New Roman"/>
          <w:sz w:val="28"/>
          <w:szCs w:val="28"/>
        </w:rPr>
        <w:t>оценка ожидаемого исполнения бюджета на 20</w:t>
      </w:r>
      <w:r w:rsidR="008E2EAB" w:rsidRPr="0006656F">
        <w:rPr>
          <w:rFonts w:ascii="Times New Roman" w:hAnsi="Times New Roman"/>
          <w:sz w:val="28"/>
          <w:szCs w:val="28"/>
        </w:rPr>
        <w:t>2</w:t>
      </w:r>
      <w:r w:rsidR="00A758DA">
        <w:rPr>
          <w:rFonts w:ascii="Times New Roman" w:hAnsi="Times New Roman"/>
          <w:sz w:val="28"/>
          <w:szCs w:val="28"/>
        </w:rPr>
        <w:t>2</w:t>
      </w:r>
      <w:r w:rsidRPr="0006656F">
        <w:rPr>
          <w:rFonts w:ascii="Times New Roman" w:hAnsi="Times New Roman"/>
          <w:sz w:val="28"/>
          <w:szCs w:val="28"/>
        </w:rPr>
        <w:t xml:space="preserve"> год;</w:t>
      </w:r>
    </w:p>
    <w:p w:rsidR="0006656F" w:rsidRPr="0006656F" w:rsidRDefault="005D241C" w:rsidP="009F4459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eastAsia="Times New Roman"/>
          <w:szCs w:val="28"/>
          <w:lang w:eastAsia="ru-RU"/>
        </w:rPr>
      </w:pPr>
      <w:r w:rsidRPr="0006656F">
        <w:rPr>
          <w:rFonts w:ascii="Times New Roman" w:hAnsi="Times New Roman"/>
          <w:sz w:val="28"/>
          <w:szCs w:val="28"/>
        </w:rPr>
        <w:t xml:space="preserve">реестр источников доходов бюджета </w:t>
      </w:r>
      <w:proofErr w:type="spellStart"/>
      <w:r w:rsidRPr="0006656F">
        <w:rPr>
          <w:rFonts w:ascii="Times New Roman" w:hAnsi="Times New Roman"/>
          <w:sz w:val="28"/>
          <w:szCs w:val="28"/>
        </w:rPr>
        <w:t>Аркульского</w:t>
      </w:r>
      <w:proofErr w:type="spellEnd"/>
      <w:r w:rsidRPr="0006656F">
        <w:rPr>
          <w:rFonts w:ascii="Times New Roman" w:hAnsi="Times New Roman"/>
          <w:sz w:val="28"/>
          <w:szCs w:val="28"/>
        </w:rPr>
        <w:t xml:space="preserve"> городского поселения;</w:t>
      </w:r>
    </w:p>
    <w:p w:rsidR="008E2EAB" w:rsidRPr="0006656F" w:rsidRDefault="005D241C" w:rsidP="0006656F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eastAsia="Times New Roman"/>
          <w:szCs w:val="28"/>
          <w:lang w:eastAsia="ru-RU"/>
        </w:rPr>
      </w:pPr>
      <w:r w:rsidRPr="0006656F">
        <w:rPr>
          <w:rFonts w:ascii="Times New Roman" w:hAnsi="Times New Roman"/>
          <w:sz w:val="28"/>
          <w:szCs w:val="28"/>
        </w:rPr>
        <w:t xml:space="preserve">проекты муниципальных программ </w:t>
      </w:r>
      <w:proofErr w:type="spellStart"/>
      <w:r w:rsidRPr="0006656F">
        <w:rPr>
          <w:rFonts w:ascii="Times New Roman" w:hAnsi="Times New Roman"/>
          <w:sz w:val="28"/>
          <w:szCs w:val="28"/>
        </w:rPr>
        <w:t>Аркульского</w:t>
      </w:r>
      <w:proofErr w:type="spellEnd"/>
      <w:r w:rsidRPr="0006656F">
        <w:rPr>
          <w:rFonts w:ascii="Times New Roman" w:hAnsi="Times New Roman"/>
          <w:sz w:val="28"/>
          <w:szCs w:val="28"/>
        </w:rPr>
        <w:t xml:space="preserve"> городского по</w:t>
      </w:r>
      <w:r w:rsidR="0020091A">
        <w:rPr>
          <w:rFonts w:ascii="Times New Roman" w:hAnsi="Times New Roman"/>
          <w:sz w:val="28"/>
          <w:szCs w:val="28"/>
        </w:rPr>
        <w:t>селения</w:t>
      </w:r>
      <w:r w:rsidR="008B1225">
        <w:rPr>
          <w:rFonts w:ascii="Times New Roman" w:hAnsi="Times New Roman"/>
          <w:sz w:val="28"/>
          <w:szCs w:val="28"/>
        </w:rPr>
        <w:t xml:space="preserve"> на 202</w:t>
      </w:r>
      <w:r w:rsidR="00A758DA">
        <w:rPr>
          <w:rFonts w:ascii="Times New Roman" w:hAnsi="Times New Roman"/>
          <w:sz w:val="28"/>
          <w:szCs w:val="28"/>
        </w:rPr>
        <w:t>3</w:t>
      </w:r>
      <w:r w:rsidR="008B1225">
        <w:rPr>
          <w:rFonts w:ascii="Times New Roman" w:hAnsi="Times New Roman"/>
          <w:sz w:val="28"/>
          <w:szCs w:val="28"/>
        </w:rPr>
        <w:t>-202</w:t>
      </w:r>
      <w:r w:rsidR="00A758DA">
        <w:rPr>
          <w:rFonts w:ascii="Times New Roman" w:hAnsi="Times New Roman"/>
          <w:sz w:val="28"/>
          <w:szCs w:val="28"/>
        </w:rPr>
        <w:t>5</w:t>
      </w:r>
      <w:r w:rsidR="008B1225">
        <w:rPr>
          <w:rFonts w:ascii="Times New Roman" w:hAnsi="Times New Roman"/>
          <w:sz w:val="28"/>
          <w:szCs w:val="28"/>
        </w:rPr>
        <w:t xml:space="preserve"> год</w:t>
      </w:r>
      <w:r w:rsidRPr="0006656F">
        <w:rPr>
          <w:szCs w:val="28"/>
        </w:rPr>
        <w:t>.</w:t>
      </w:r>
    </w:p>
    <w:p w:rsidR="008E2EAB" w:rsidRDefault="0020091A" w:rsidP="002050D5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lastRenderedPageBreak/>
        <w:t>В</w:t>
      </w:r>
      <w:r w:rsidR="0006656F">
        <w:rPr>
          <w:szCs w:val="28"/>
        </w:rPr>
        <w:t xml:space="preserve"> нарушение </w:t>
      </w:r>
      <w:r>
        <w:rPr>
          <w:szCs w:val="28"/>
        </w:rPr>
        <w:t xml:space="preserve">ст. 184.2 Бюджетного кодекса РФ, </w:t>
      </w:r>
      <w:r w:rsidR="0006656F">
        <w:rPr>
          <w:szCs w:val="28"/>
        </w:rPr>
        <w:t>п</w:t>
      </w:r>
      <w:r w:rsidR="0006656F" w:rsidRPr="002050D5">
        <w:rPr>
          <w:color w:val="FF0000"/>
          <w:szCs w:val="28"/>
        </w:rPr>
        <w:t xml:space="preserve">. </w:t>
      </w:r>
      <w:r>
        <w:rPr>
          <w:szCs w:val="28"/>
        </w:rPr>
        <w:t>4</w:t>
      </w:r>
      <w:r w:rsidR="0006656F">
        <w:rPr>
          <w:szCs w:val="28"/>
        </w:rPr>
        <w:t xml:space="preserve"> ст. </w:t>
      </w:r>
      <w:r>
        <w:rPr>
          <w:szCs w:val="28"/>
        </w:rPr>
        <w:t xml:space="preserve">33 Положения о бюджетном процессе </w:t>
      </w:r>
      <w:r w:rsidR="0006656F">
        <w:rPr>
          <w:szCs w:val="28"/>
        </w:rPr>
        <w:t xml:space="preserve">с проектом бюджета не представлены </w:t>
      </w:r>
      <w:r w:rsidR="008E2EAB" w:rsidRPr="00367CA8">
        <w:rPr>
          <w:szCs w:val="28"/>
        </w:rPr>
        <w:t>предварительные итоги социально-экономического развития поселения за ис</w:t>
      </w:r>
      <w:r w:rsidR="008E2EAB">
        <w:rPr>
          <w:szCs w:val="28"/>
        </w:rPr>
        <w:t>текший период 202</w:t>
      </w:r>
      <w:r w:rsidR="00A758DA">
        <w:rPr>
          <w:szCs w:val="28"/>
        </w:rPr>
        <w:t>2</w:t>
      </w:r>
      <w:r w:rsidR="008E2EAB" w:rsidRPr="00367CA8">
        <w:rPr>
          <w:szCs w:val="28"/>
        </w:rPr>
        <w:t xml:space="preserve"> года и ожидаемые итоги социально-экономического развития за 20</w:t>
      </w:r>
      <w:r w:rsidR="008E2EAB">
        <w:rPr>
          <w:szCs w:val="28"/>
        </w:rPr>
        <w:t>2</w:t>
      </w:r>
      <w:r w:rsidR="00A758DA">
        <w:rPr>
          <w:szCs w:val="28"/>
        </w:rPr>
        <w:t>2</w:t>
      </w:r>
      <w:r w:rsidR="008E2EAB" w:rsidRPr="00367CA8">
        <w:rPr>
          <w:szCs w:val="28"/>
        </w:rPr>
        <w:t xml:space="preserve"> год</w:t>
      </w:r>
      <w:r>
        <w:rPr>
          <w:szCs w:val="28"/>
        </w:rPr>
        <w:t>.</w:t>
      </w:r>
    </w:p>
    <w:p w:rsidR="0020091A" w:rsidRPr="0020091A" w:rsidRDefault="0020091A" w:rsidP="005D3E33">
      <w:pPr>
        <w:autoSpaceDE w:val="0"/>
        <w:autoSpaceDN w:val="0"/>
        <w:adjustRightInd w:val="0"/>
        <w:spacing w:after="120"/>
        <w:rPr>
          <w:rFonts w:eastAsia="Calibri" w:cs="Times New Roman"/>
          <w:bCs/>
          <w:szCs w:val="28"/>
        </w:rPr>
      </w:pPr>
      <w:r w:rsidRPr="0020091A">
        <w:rPr>
          <w:rFonts w:eastAsia="Calibri" w:cs="Times New Roman"/>
          <w:bCs/>
          <w:szCs w:val="28"/>
        </w:rPr>
        <w:t xml:space="preserve">В соответствии с требованиями п. 4 ст. 169 БК РФ и </w:t>
      </w:r>
      <w:r>
        <w:rPr>
          <w:rFonts w:eastAsia="Calibri" w:cs="Times New Roman"/>
          <w:bCs/>
          <w:szCs w:val="28"/>
        </w:rPr>
        <w:t>п.</w:t>
      </w:r>
      <w:r w:rsidRPr="0020091A">
        <w:rPr>
          <w:rFonts w:eastAsia="Calibri" w:cs="Times New Roman"/>
          <w:bCs/>
          <w:szCs w:val="28"/>
        </w:rPr>
        <w:t xml:space="preserve"> 2 ст. 5 Положения о бюджетном процессе </w:t>
      </w:r>
      <w:r>
        <w:rPr>
          <w:rFonts w:eastAsia="Calibri" w:cs="Times New Roman"/>
          <w:bCs/>
          <w:szCs w:val="28"/>
        </w:rPr>
        <w:t>пр</w:t>
      </w:r>
      <w:r w:rsidRPr="0020091A">
        <w:rPr>
          <w:rFonts w:eastAsia="Calibri" w:cs="Times New Roman"/>
          <w:bCs/>
          <w:szCs w:val="28"/>
        </w:rPr>
        <w:t>оект бюджета составлен на три года: очередной фина</w:t>
      </w:r>
      <w:r w:rsidRPr="0020091A">
        <w:rPr>
          <w:rFonts w:eastAsia="Calibri" w:cs="Times New Roman"/>
          <w:bCs/>
          <w:szCs w:val="28"/>
        </w:rPr>
        <w:t>н</w:t>
      </w:r>
      <w:r w:rsidRPr="0020091A">
        <w:rPr>
          <w:rFonts w:eastAsia="Calibri" w:cs="Times New Roman"/>
          <w:bCs/>
          <w:szCs w:val="28"/>
        </w:rPr>
        <w:t>совый год (202</w:t>
      </w:r>
      <w:r w:rsidR="00A758DA">
        <w:rPr>
          <w:rFonts w:eastAsia="Calibri" w:cs="Times New Roman"/>
          <w:bCs/>
          <w:szCs w:val="28"/>
        </w:rPr>
        <w:t>3</w:t>
      </w:r>
      <w:r w:rsidRPr="0020091A">
        <w:rPr>
          <w:rFonts w:eastAsia="Calibri" w:cs="Times New Roman"/>
          <w:bCs/>
          <w:szCs w:val="28"/>
        </w:rPr>
        <w:t xml:space="preserve"> год) и плановый период (202</w:t>
      </w:r>
      <w:r w:rsidR="00A758DA">
        <w:rPr>
          <w:rFonts w:eastAsia="Calibri" w:cs="Times New Roman"/>
          <w:bCs/>
          <w:szCs w:val="28"/>
        </w:rPr>
        <w:t>4</w:t>
      </w:r>
      <w:r w:rsidRPr="0020091A">
        <w:rPr>
          <w:rFonts w:eastAsia="Calibri" w:cs="Times New Roman"/>
          <w:bCs/>
          <w:szCs w:val="28"/>
        </w:rPr>
        <w:t xml:space="preserve"> и 202</w:t>
      </w:r>
      <w:r w:rsidR="00A758DA">
        <w:rPr>
          <w:rFonts w:eastAsia="Calibri" w:cs="Times New Roman"/>
          <w:bCs/>
          <w:szCs w:val="28"/>
        </w:rPr>
        <w:t>5</w:t>
      </w:r>
      <w:r w:rsidRPr="0020091A">
        <w:rPr>
          <w:rFonts w:eastAsia="Calibri" w:cs="Times New Roman"/>
          <w:bCs/>
          <w:szCs w:val="28"/>
        </w:rPr>
        <w:t xml:space="preserve"> годов).</w:t>
      </w:r>
    </w:p>
    <w:p w:rsidR="00F86D77" w:rsidRPr="00367CA8" w:rsidRDefault="00F86D77" w:rsidP="00F76DED">
      <w:pPr>
        <w:shd w:val="clear" w:color="auto" w:fill="FFFFFF"/>
        <w:suppressAutoHyphens/>
        <w:spacing w:after="12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9F4459">
        <w:rPr>
          <w:rFonts w:eastAsia="Times New Roman" w:cs="Times New Roman"/>
          <w:b/>
          <w:szCs w:val="28"/>
          <w:lang w:eastAsia="ru-RU"/>
        </w:rPr>
        <w:t>Осн</w:t>
      </w:r>
      <w:r w:rsidRPr="00367CA8">
        <w:rPr>
          <w:rFonts w:eastAsia="Times New Roman" w:cs="Times New Roman"/>
          <w:b/>
          <w:szCs w:val="28"/>
          <w:lang w:eastAsia="ru-RU"/>
        </w:rPr>
        <w:t>овные параметры бюджета</w:t>
      </w:r>
      <w:r w:rsidR="00F76DED" w:rsidRPr="00367CA8">
        <w:rPr>
          <w:rFonts w:eastAsia="Times New Roman" w:cs="Times New Roman"/>
          <w:b/>
          <w:szCs w:val="28"/>
          <w:lang w:eastAsia="ru-RU"/>
        </w:rPr>
        <w:t xml:space="preserve"> поселения</w:t>
      </w:r>
      <w:r w:rsidRPr="00367CA8">
        <w:rPr>
          <w:rFonts w:eastAsia="Times New Roman" w:cs="Times New Roman"/>
          <w:b/>
          <w:szCs w:val="28"/>
          <w:lang w:eastAsia="ru-RU"/>
        </w:rPr>
        <w:t xml:space="preserve"> на 20</w:t>
      </w:r>
      <w:r w:rsidR="00C949EC">
        <w:rPr>
          <w:rFonts w:eastAsia="Times New Roman" w:cs="Times New Roman"/>
          <w:b/>
          <w:szCs w:val="28"/>
          <w:lang w:eastAsia="ru-RU"/>
        </w:rPr>
        <w:t>2</w:t>
      </w:r>
      <w:r w:rsidR="00A758DA">
        <w:rPr>
          <w:rFonts w:eastAsia="Times New Roman" w:cs="Times New Roman"/>
          <w:b/>
          <w:szCs w:val="28"/>
          <w:lang w:eastAsia="ru-RU"/>
        </w:rPr>
        <w:t>3</w:t>
      </w:r>
      <w:r w:rsidRPr="00367CA8">
        <w:rPr>
          <w:rFonts w:eastAsia="Times New Roman" w:cs="Times New Roman"/>
          <w:b/>
          <w:szCs w:val="28"/>
          <w:lang w:eastAsia="ru-RU"/>
        </w:rPr>
        <w:t>-20</w:t>
      </w:r>
      <w:r w:rsidR="00D620F8" w:rsidRPr="00367CA8">
        <w:rPr>
          <w:rFonts w:eastAsia="Times New Roman" w:cs="Times New Roman"/>
          <w:b/>
          <w:szCs w:val="28"/>
          <w:lang w:eastAsia="ru-RU"/>
        </w:rPr>
        <w:t>2</w:t>
      </w:r>
      <w:r w:rsidR="00A758DA">
        <w:rPr>
          <w:rFonts w:eastAsia="Times New Roman" w:cs="Times New Roman"/>
          <w:b/>
          <w:szCs w:val="28"/>
          <w:lang w:eastAsia="ru-RU"/>
        </w:rPr>
        <w:t>5</w:t>
      </w:r>
      <w:r w:rsidRPr="00367CA8">
        <w:rPr>
          <w:rFonts w:eastAsia="Times New Roman" w:cs="Times New Roman"/>
          <w:b/>
          <w:szCs w:val="28"/>
          <w:lang w:eastAsia="ru-RU"/>
        </w:rPr>
        <w:t xml:space="preserve"> годы</w:t>
      </w:r>
    </w:p>
    <w:p w:rsidR="00DD2A99" w:rsidRDefault="00F86D77" w:rsidP="004F1F5B">
      <w:pPr>
        <w:suppressAutoHyphens/>
        <w:autoSpaceDE w:val="0"/>
        <w:autoSpaceDN w:val="0"/>
        <w:adjustRightInd w:val="0"/>
        <w:spacing w:after="120"/>
        <w:rPr>
          <w:rFonts w:eastAsia="Times New Roman" w:cs="Times New Roman"/>
          <w:sz w:val="20"/>
          <w:szCs w:val="20"/>
          <w:lang w:val="en-US" w:eastAsia="ru-RU"/>
        </w:rPr>
      </w:pPr>
      <w:r w:rsidRPr="004F1F5B">
        <w:rPr>
          <w:rFonts w:eastAsia="Times New Roman" w:cs="Times New Roman"/>
          <w:szCs w:val="28"/>
          <w:lang w:eastAsia="ru-RU" w:bidi="en-US"/>
        </w:rPr>
        <w:t xml:space="preserve">Основные параметры проекта </w:t>
      </w:r>
      <w:r w:rsidR="00F76DED" w:rsidRPr="004F1F5B">
        <w:rPr>
          <w:rFonts w:eastAsia="Times New Roman" w:cs="Times New Roman"/>
          <w:szCs w:val="28"/>
          <w:lang w:eastAsia="ru-RU" w:bidi="en-US"/>
        </w:rPr>
        <w:t xml:space="preserve">бюджета </w:t>
      </w:r>
      <w:proofErr w:type="spellStart"/>
      <w:r w:rsidR="003C4B60" w:rsidRPr="004F1F5B">
        <w:rPr>
          <w:rFonts w:eastAsia="Times New Roman" w:cs="Times New Roman"/>
          <w:szCs w:val="28"/>
          <w:lang w:eastAsia="ru-RU" w:bidi="en-US"/>
        </w:rPr>
        <w:t>Аркульского</w:t>
      </w:r>
      <w:proofErr w:type="spellEnd"/>
      <w:r w:rsidR="003C4B60" w:rsidRPr="004F1F5B">
        <w:rPr>
          <w:rFonts w:eastAsia="Times New Roman" w:cs="Times New Roman"/>
          <w:szCs w:val="28"/>
          <w:lang w:eastAsia="ru-RU" w:bidi="en-US"/>
        </w:rPr>
        <w:t xml:space="preserve"> городского</w:t>
      </w:r>
      <w:r w:rsidR="00A758DA">
        <w:rPr>
          <w:rFonts w:eastAsia="Times New Roman" w:cs="Times New Roman"/>
          <w:szCs w:val="28"/>
          <w:lang w:eastAsia="ru-RU" w:bidi="en-US"/>
        </w:rPr>
        <w:t xml:space="preserve"> </w:t>
      </w:r>
      <w:r w:rsidR="00F76DED" w:rsidRPr="004F1F5B">
        <w:rPr>
          <w:rFonts w:eastAsia="Times New Roman" w:cs="Times New Roman"/>
          <w:szCs w:val="28"/>
          <w:lang w:eastAsia="ru-RU" w:bidi="en-US"/>
        </w:rPr>
        <w:t xml:space="preserve">поселения </w:t>
      </w:r>
      <w:r w:rsidRPr="004F1F5B">
        <w:rPr>
          <w:rFonts w:eastAsia="Times New Roman" w:cs="Times New Roman"/>
          <w:szCs w:val="28"/>
          <w:lang w:eastAsia="ru-RU" w:bidi="en-US"/>
        </w:rPr>
        <w:t>соответствуют требованиям БК РФ.</w:t>
      </w:r>
      <w:r w:rsidR="00DD2A99" w:rsidRPr="00DD2A99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p w:rsidR="004F1F5B" w:rsidRDefault="00DD2A99" w:rsidP="00DD2A99">
      <w:pPr>
        <w:suppressAutoHyphens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 w:bidi="en-US"/>
        </w:rPr>
      </w:pPr>
      <w:r>
        <w:rPr>
          <w:rFonts w:eastAsia="Times New Roman" w:cs="Times New Roman"/>
          <w:sz w:val="20"/>
          <w:szCs w:val="20"/>
          <w:lang w:val="en-US" w:eastAsia="ru-RU"/>
        </w:rPr>
        <w:t xml:space="preserve">                                                                                                                                      </w:t>
      </w:r>
      <w:r w:rsidRPr="00DB70D8">
        <w:rPr>
          <w:rFonts w:eastAsia="Times New Roman" w:cs="Times New Roman"/>
          <w:sz w:val="20"/>
          <w:szCs w:val="20"/>
          <w:lang w:eastAsia="ru-RU"/>
        </w:rPr>
        <w:t>тыс.</w:t>
      </w:r>
      <w:r w:rsidRPr="00DD2A99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Pr="00DB70D8">
        <w:rPr>
          <w:rFonts w:eastAsia="Times New Roman" w:cs="Times New Roman"/>
          <w:sz w:val="20"/>
          <w:szCs w:val="20"/>
          <w:lang w:eastAsia="ru-RU"/>
        </w:rPr>
        <w:t>руб</w:t>
      </w:r>
      <w:r>
        <w:rPr>
          <w:rFonts w:eastAsia="Times New Roman" w:cs="Times New Roman"/>
          <w:sz w:val="20"/>
          <w:szCs w:val="20"/>
          <w:lang w:val="en-US" w:eastAsia="ru-RU"/>
        </w:rPr>
        <w:t>лей</w:t>
      </w:r>
      <w:proofErr w:type="spellEnd"/>
    </w:p>
    <w:tbl>
      <w:tblPr>
        <w:tblW w:w="8546" w:type="dxa"/>
        <w:jc w:val="center"/>
        <w:tblInd w:w="93" w:type="dxa"/>
        <w:tblLook w:val="04A0" w:firstRow="1" w:lastRow="0" w:firstColumn="1" w:lastColumn="0" w:noHBand="0" w:noVBand="1"/>
      </w:tblPr>
      <w:tblGrid>
        <w:gridCol w:w="3559"/>
        <w:gridCol w:w="1293"/>
        <w:gridCol w:w="1276"/>
        <w:gridCol w:w="1232"/>
        <w:gridCol w:w="1186"/>
      </w:tblGrid>
      <w:tr w:rsidR="00DB70D8" w:rsidRPr="00DB70D8" w:rsidTr="00DD2A99">
        <w:trPr>
          <w:trHeight w:val="70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D8" w:rsidRPr="00DB70D8" w:rsidRDefault="00DB70D8" w:rsidP="00DB70D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70D8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0D8" w:rsidRPr="00DB70D8" w:rsidRDefault="00DB70D8" w:rsidP="00DB70D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70D8">
              <w:rPr>
                <w:rFonts w:eastAsia="Times New Roman" w:cs="Times New Roman"/>
                <w:sz w:val="20"/>
                <w:szCs w:val="20"/>
                <w:lang w:eastAsia="ru-RU"/>
              </w:rPr>
              <w:t>2022 год (оценка)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0D8" w:rsidRPr="00DB70D8" w:rsidRDefault="00DB70D8" w:rsidP="00DB70D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70D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2023 год (прогноз)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0D8" w:rsidRPr="00DB70D8" w:rsidRDefault="00DB70D8" w:rsidP="00DB70D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70D8">
              <w:rPr>
                <w:rFonts w:eastAsia="Times New Roman" w:cs="Times New Roman"/>
                <w:sz w:val="20"/>
                <w:szCs w:val="20"/>
                <w:lang w:eastAsia="ru-RU"/>
              </w:rPr>
              <w:t>2024 год (прогноз)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0D8" w:rsidRPr="00DB70D8" w:rsidRDefault="00DB70D8" w:rsidP="00DB70D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70D8">
              <w:rPr>
                <w:rFonts w:eastAsia="Times New Roman" w:cs="Times New Roman"/>
                <w:sz w:val="20"/>
                <w:szCs w:val="20"/>
                <w:lang w:eastAsia="ru-RU"/>
              </w:rPr>
              <w:t>2025 год (прогноз)</w:t>
            </w:r>
          </w:p>
        </w:tc>
      </w:tr>
      <w:tr w:rsidR="00DB70D8" w:rsidRPr="00DB70D8" w:rsidTr="00DD2A99">
        <w:trPr>
          <w:trHeight w:val="70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0D8" w:rsidRPr="00DB70D8" w:rsidRDefault="00DB70D8" w:rsidP="00DB70D8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70D8">
              <w:rPr>
                <w:rFonts w:eastAsia="Times New Roman" w:cs="Times New Roman"/>
                <w:sz w:val="20"/>
                <w:szCs w:val="20"/>
                <w:lang w:eastAsia="ru-RU"/>
              </w:rPr>
              <w:t>1.Доходы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D8" w:rsidRPr="00DB70D8" w:rsidRDefault="00DB70D8" w:rsidP="00DB70D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70D8">
              <w:rPr>
                <w:rFonts w:eastAsia="Times New Roman" w:cs="Times New Roman"/>
                <w:sz w:val="20"/>
                <w:szCs w:val="20"/>
                <w:lang w:eastAsia="ru-RU"/>
              </w:rPr>
              <w:t>9472,4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D8" w:rsidRPr="00DB70D8" w:rsidRDefault="00DB70D8" w:rsidP="00DB70D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70D8">
              <w:rPr>
                <w:rFonts w:eastAsia="Times New Roman" w:cs="Times New Roman"/>
                <w:sz w:val="20"/>
                <w:szCs w:val="20"/>
                <w:lang w:eastAsia="ru-RU"/>
              </w:rPr>
              <w:t>15196,6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D8" w:rsidRPr="00DB70D8" w:rsidRDefault="00DB70D8" w:rsidP="00DB70D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70D8">
              <w:rPr>
                <w:rFonts w:eastAsia="Times New Roman" w:cs="Times New Roman"/>
                <w:sz w:val="20"/>
                <w:szCs w:val="20"/>
                <w:lang w:eastAsia="ru-RU"/>
              </w:rPr>
              <w:t>5317,6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D8" w:rsidRPr="00DB70D8" w:rsidRDefault="00DB70D8" w:rsidP="00DB70D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70D8">
              <w:rPr>
                <w:rFonts w:eastAsia="Times New Roman" w:cs="Times New Roman"/>
                <w:sz w:val="20"/>
                <w:szCs w:val="20"/>
                <w:lang w:eastAsia="ru-RU"/>
              </w:rPr>
              <w:t>5484,9</w:t>
            </w:r>
          </w:p>
        </w:tc>
      </w:tr>
      <w:tr w:rsidR="00DB70D8" w:rsidRPr="00DB70D8" w:rsidTr="00DD2A99">
        <w:trPr>
          <w:trHeight w:val="70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0D8" w:rsidRPr="00DB70D8" w:rsidRDefault="00DB70D8" w:rsidP="00DB70D8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70D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DB70D8">
              <w:rPr>
                <w:rFonts w:eastAsia="Times New Roman" w:cs="Times New Roman"/>
                <w:sz w:val="20"/>
                <w:szCs w:val="20"/>
                <w:lang w:eastAsia="ru-RU"/>
              </w:rPr>
              <w:t>налоговые</w:t>
            </w:r>
            <w:proofErr w:type="gramEnd"/>
            <w:r w:rsidRPr="00DB70D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неналоговые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D8" w:rsidRPr="00DB70D8" w:rsidRDefault="00DB70D8" w:rsidP="00DB70D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70D8">
              <w:rPr>
                <w:rFonts w:eastAsia="Times New Roman" w:cs="Times New Roman"/>
                <w:sz w:val="20"/>
                <w:szCs w:val="20"/>
                <w:lang w:eastAsia="ru-RU"/>
              </w:rPr>
              <w:t>3113,1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D8" w:rsidRPr="00DB70D8" w:rsidRDefault="00DB70D8" w:rsidP="00DB70D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70D8">
              <w:rPr>
                <w:rFonts w:eastAsia="Times New Roman" w:cs="Times New Roman"/>
                <w:sz w:val="20"/>
                <w:szCs w:val="20"/>
                <w:lang w:eastAsia="ru-RU"/>
              </w:rPr>
              <w:t>3462,7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D8" w:rsidRPr="00DB70D8" w:rsidRDefault="00DB70D8" w:rsidP="00DB70D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70D8">
              <w:rPr>
                <w:rFonts w:eastAsia="Times New Roman" w:cs="Times New Roman"/>
                <w:sz w:val="20"/>
                <w:szCs w:val="20"/>
                <w:lang w:eastAsia="ru-RU"/>
              </w:rPr>
              <w:t>3615,75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D8" w:rsidRPr="00DB70D8" w:rsidRDefault="00DB70D8" w:rsidP="00DB70D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70D8">
              <w:rPr>
                <w:rFonts w:eastAsia="Times New Roman" w:cs="Times New Roman"/>
                <w:sz w:val="20"/>
                <w:szCs w:val="20"/>
                <w:lang w:eastAsia="ru-RU"/>
              </w:rPr>
              <w:t>3700,96</w:t>
            </w:r>
          </w:p>
        </w:tc>
      </w:tr>
      <w:tr w:rsidR="00DB70D8" w:rsidRPr="00DB70D8" w:rsidTr="00DD2A99">
        <w:trPr>
          <w:trHeight w:val="70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0D8" w:rsidRPr="00DB70D8" w:rsidRDefault="00DB70D8" w:rsidP="00DB70D8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70D8">
              <w:rPr>
                <w:rFonts w:eastAsia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D8" w:rsidRPr="00DB70D8" w:rsidRDefault="00DB70D8" w:rsidP="00DB70D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70D8">
              <w:rPr>
                <w:rFonts w:eastAsia="Times New Roman" w:cs="Times New Roman"/>
                <w:sz w:val="20"/>
                <w:szCs w:val="20"/>
                <w:lang w:eastAsia="ru-RU"/>
              </w:rPr>
              <w:t>6359,3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D8" w:rsidRPr="00DB70D8" w:rsidRDefault="00DB70D8" w:rsidP="00DB70D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70D8">
              <w:rPr>
                <w:rFonts w:eastAsia="Times New Roman" w:cs="Times New Roman"/>
                <w:sz w:val="20"/>
                <w:szCs w:val="20"/>
                <w:lang w:eastAsia="ru-RU"/>
              </w:rPr>
              <w:t>11733,9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D8" w:rsidRPr="00DB70D8" w:rsidRDefault="00DB70D8" w:rsidP="00DB70D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70D8">
              <w:rPr>
                <w:rFonts w:eastAsia="Times New Roman" w:cs="Times New Roman"/>
                <w:sz w:val="20"/>
                <w:szCs w:val="20"/>
                <w:lang w:eastAsia="ru-RU"/>
              </w:rPr>
              <w:t>1701,85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D8" w:rsidRPr="00DB70D8" w:rsidRDefault="00DB70D8" w:rsidP="00DB70D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70D8">
              <w:rPr>
                <w:rFonts w:eastAsia="Times New Roman" w:cs="Times New Roman"/>
                <w:sz w:val="20"/>
                <w:szCs w:val="20"/>
                <w:lang w:eastAsia="ru-RU"/>
              </w:rPr>
              <w:t>1783,94</w:t>
            </w:r>
          </w:p>
        </w:tc>
      </w:tr>
      <w:tr w:rsidR="00DB70D8" w:rsidRPr="00DB70D8" w:rsidTr="00DD2A99">
        <w:trPr>
          <w:trHeight w:val="70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0D8" w:rsidRPr="00DB70D8" w:rsidRDefault="00DB70D8" w:rsidP="00DB70D8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70D8">
              <w:rPr>
                <w:rFonts w:eastAsia="Times New Roman" w:cs="Times New Roman"/>
                <w:sz w:val="20"/>
                <w:szCs w:val="20"/>
                <w:lang w:eastAsia="ru-RU"/>
              </w:rPr>
              <w:t>2.Расходы – всего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D8" w:rsidRPr="00DB70D8" w:rsidRDefault="00DB70D8" w:rsidP="00DB70D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70D8">
              <w:rPr>
                <w:rFonts w:eastAsia="Times New Roman" w:cs="Times New Roman"/>
                <w:sz w:val="20"/>
                <w:szCs w:val="20"/>
                <w:lang w:eastAsia="ru-RU"/>
              </w:rPr>
              <w:t>9927,5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D8" w:rsidRPr="00DB70D8" w:rsidRDefault="00DB70D8" w:rsidP="00DB70D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70D8">
              <w:rPr>
                <w:rFonts w:eastAsia="Times New Roman" w:cs="Times New Roman"/>
                <w:sz w:val="20"/>
                <w:szCs w:val="20"/>
                <w:lang w:eastAsia="ru-RU"/>
              </w:rPr>
              <w:t>15196,6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D8" w:rsidRPr="00DB70D8" w:rsidRDefault="00DB70D8" w:rsidP="00DB70D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70D8">
              <w:rPr>
                <w:rFonts w:eastAsia="Times New Roman" w:cs="Times New Roman"/>
                <w:sz w:val="20"/>
                <w:szCs w:val="20"/>
                <w:lang w:eastAsia="ru-RU"/>
              </w:rPr>
              <w:t>5317,6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D8" w:rsidRPr="00DB70D8" w:rsidRDefault="00DB70D8" w:rsidP="00DB70D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70D8">
              <w:rPr>
                <w:rFonts w:eastAsia="Times New Roman" w:cs="Times New Roman"/>
                <w:sz w:val="20"/>
                <w:szCs w:val="20"/>
                <w:lang w:eastAsia="ru-RU"/>
              </w:rPr>
              <w:t>5484,9</w:t>
            </w:r>
          </w:p>
        </w:tc>
      </w:tr>
      <w:tr w:rsidR="00DB70D8" w:rsidRPr="00DB70D8" w:rsidTr="00DD2A99">
        <w:trPr>
          <w:trHeight w:val="70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0D8" w:rsidRPr="00DB70D8" w:rsidRDefault="00DB70D8" w:rsidP="00DB70D8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70D8">
              <w:rPr>
                <w:rFonts w:eastAsia="Times New Roman" w:cs="Times New Roman"/>
                <w:sz w:val="20"/>
                <w:szCs w:val="20"/>
                <w:lang w:eastAsia="ru-RU"/>
              </w:rPr>
              <w:t>3. Дефицит (профицит)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D8" w:rsidRPr="00DB70D8" w:rsidRDefault="00DB70D8" w:rsidP="00DB70D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70D8">
              <w:rPr>
                <w:rFonts w:eastAsia="Times New Roman" w:cs="Times New Roman"/>
                <w:sz w:val="20"/>
                <w:szCs w:val="20"/>
                <w:lang w:eastAsia="ru-RU"/>
              </w:rPr>
              <w:t>-455,1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D8" w:rsidRPr="00DB70D8" w:rsidRDefault="00DB70D8" w:rsidP="00DB70D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70D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D8" w:rsidRPr="00DB70D8" w:rsidRDefault="00DB70D8" w:rsidP="00DB70D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70D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D8" w:rsidRPr="00DB70D8" w:rsidRDefault="00DB70D8" w:rsidP="00DB70D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70D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1E332F" w:rsidRDefault="001E332F" w:rsidP="001C6026">
      <w:pPr>
        <w:spacing w:before="120"/>
        <w:rPr>
          <w:rFonts w:eastAsia="Calibri" w:cs="Times New Roman"/>
          <w:szCs w:val="28"/>
        </w:rPr>
      </w:pPr>
      <w:r w:rsidRPr="00F81447">
        <w:rPr>
          <w:rFonts w:eastAsia="Calibri" w:cs="Times New Roman"/>
          <w:szCs w:val="28"/>
        </w:rPr>
        <w:t xml:space="preserve">В </w:t>
      </w:r>
      <w:r>
        <w:rPr>
          <w:rFonts w:eastAsia="Calibri" w:cs="Times New Roman"/>
          <w:szCs w:val="28"/>
        </w:rPr>
        <w:t xml:space="preserve">2023 году общая сумма доходов </w:t>
      </w:r>
      <w:r w:rsidR="00FB24E9" w:rsidRPr="00FB24E9">
        <w:rPr>
          <w:rFonts w:eastAsia="Calibri" w:cs="Times New Roman"/>
          <w:szCs w:val="28"/>
        </w:rPr>
        <w:t xml:space="preserve">прогнозируется с ростом </w:t>
      </w:r>
      <w:r w:rsidRPr="00F81447">
        <w:rPr>
          <w:rFonts w:eastAsia="Calibri" w:cs="Times New Roman"/>
          <w:szCs w:val="28"/>
        </w:rPr>
        <w:t xml:space="preserve">к </w:t>
      </w:r>
      <w:r>
        <w:rPr>
          <w:rFonts w:eastAsia="Calibri" w:cs="Times New Roman"/>
          <w:szCs w:val="28"/>
        </w:rPr>
        <w:t xml:space="preserve">уровню </w:t>
      </w:r>
      <w:r w:rsidRPr="00F81447">
        <w:rPr>
          <w:rFonts w:eastAsia="Calibri" w:cs="Times New Roman"/>
          <w:szCs w:val="28"/>
        </w:rPr>
        <w:t>т</w:t>
      </w:r>
      <w:r w:rsidRPr="00F81447">
        <w:rPr>
          <w:rFonts w:eastAsia="Calibri" w:cs="Times New Roman"/>
          <w:szCs w:val="28"/>
        </w:rPr>
        <w:t>е</w:t>
      </w:r>
      <w:r w:rsidRPr="00F81447">
        <w:rPr>
          <w:rFonts w:eastAsia="Calibri" w:cs="Times New Roman"/>
          <w:szCs w:val="28"/>
        </w:rPr>
        <w:t xml:space="preserve">кущего года на </w:t>
      </w:r>
      <w:r>
        <w:rPr>
          <w:rFonts w:eastAsia="Calibri" w:cs="Times New Roman"/>
          <w:szCs w:val="28"/>
        </w:rPr>
        <w:t>60,4</w:t>
      </w:r>
      <w:r w:rsidRPr="00F81447">
        <w:rPr>
          <w:rFonts w:eastAsia="Calibri" w:cs="Times New Roman"/>
          <w:szCs w:val="28"/>
        </w:rPr>
        <w:t xml:space="preserve">% или на </w:t>
      </w:r>
      <w:r>
        <w:rPr>
          <w:rFonts w:eastAsia="Calibri" w:cs="Times New Roman"/>
          <w:szCs w:val="28"/>
        </w:rPr>
        <w:t xml:space="preserve">5724,2 </w:t>
      </w:r>
      <w:r w:rsidRPr="00F81447">
        <w:rPr>
          <w:rFonts w:eastAsia="Calibri" w:cs="Times New Roman"/>
          <w:szCs w:val="28"/>
        </w:rPr>
        <w:t xml:space="preserve">тыс. рублей, </w:t>
      </w:r>
      <w:r>
        <w:rPr>
          <w:rFonts w:eastAsia="Calibri" w:cs="Times New Roman"/>
          <w:szCs w:val="28"/>
        </w:rPr>
        <w:t>в 2024 году прогнозируется снижение в 2,9 раза</w:t>
      </w:r>
      <w:r w:rsidR="00FB24E9" w:rsidRPr="00FB24E9">
        <w:rPr>
          <w:rFonts w:eastAsia="Calibri" w:cs="Times New Roman"/>
          <w:szCs w:val="28"/>
        </w:rPr>
        <w:t xml:space="preserve"> к уровню 2023 года</w:t>
      </w:r>
      <w:r>
        <w:rPr>
          <w:rFonts w:eastAsia="Calibri" w:cs="Times New Roman"/>
          <w:szCs w:val="28"/>
        </w:rPr>
        <w:t xml:space="preserve">, а в 2025 году сумма доходов возрастет </w:t>
      </w:r>
      <w:proofErr w:type="gramStart"/>
      <w:r>
        <w:rPr>
          <w:rFonts w:eastAsia="Calibri" w:cs="Times New Roman"/>
          <w:szCs w:val="28"/>
        </w:rPr>
        <w:t>на</w:t>
      </w:r>
      <w:proofErr w:type="gramEnd"/>
      <w:r>
        <w:rPr>
          <w:rFonts w:eastAsia="Calibri" w:cs="Times New Roman"/>
          <w:szCs w:val="28"/>
        </w:rPr>
        <w:t xml:space="preserve"> 3,1% </w:t>
      </w:r>
      <w:proofErr w:type="gramStart"/>
      <w:r w:rsidR="00842906">
        <w:rPr>
          <w:rFonts w:eastAsia="Calibri" w:cs="Times New Roman"/>
          <w:szCs w:val="28"/>
        </w:rPr>
        <w:t>по</w:t>
      </w:r>
      <w:proofErr w:type="gramEnd"/>
      <w:r w:rsidR="00842906">
        <w:rPr>
          <w:rFonts w:eastAsia="Calibri" w:cs="Times New Roman"/>
          <w:szCs w:val="28"/>
        </w:rPr>
        <w:t xml:space="preserve"> сравнению с</w:t>
      </w:r>
      <w:r>
        <w:rPr>
          <w:rFonts w:eastAsia="Calibri" w:cs="Times New Roman"/>
          <w:szCs w:val="28"/>
        </w:rPr>
        <w:t xml:space="preserve"> уро</w:t>
      </w:r>
      <w:r>
        <w:rPr>
          <w:rFonts w:eastAsia="Calibri" w:cs="Times New Roman"/>
          <w:szCs w:val="28"/>
        </w:rPr>
        <w:t>в</w:t>
      </w:r>
      <w:r>
        <w:rPr>
          <w:rFonts w:eastAsia="Calibri" w:cs="Times New Roman"/>
          <w:szCs w:val="28"/>
        </w:rPr>
        <w:t>н</w:t>
      </w:r>
      <w:r w:rsidR="00842906">
        <w:rPr>
          <w:rFonts w:eastAsia="Calibri" w:cs="Times New Roman"/>
          <w:szCs w:val="28"/>
        </w:rPr>
        <w:t>ем</w:t>
      </w:r>
      <w:r>
        <w:rPr>
          <w:rFonts w:eastAsia="Calibri" w:cs="Times New Roman"/>
          <w:szCs w:val="28"/>
        </w:rPr>
        <w:t xml:space="preserve"> 2024 года.</w:t>
      </w:r>
    </w:p>
    <w:p w:rsidR="004F1F5B" w:rsidRPr="002E5B16" w:rsidRDefault="004F1F5B" w:rsidP="001C6026">
      <w:pPr>
        <w:suppressAutoHyphens/>
        <w:autoSpaceDE w:val="0"/>
        <w:autoSpaceDN w:val="0"/>
        <w:adjustRightInd w:val="0"/>
        <w:rPr>
          <w:rFonts w:eastAsia="Times New Roman" w:cs="Times New Roman"/>
          <w:szCs w:val="28"/>
          <w:lang w:eastAsia="ru-RU" w:bidi="en-US"/>
        </w:rPr>
      </w:pPr>
      <w:r w:rsidRPr="002E5B16">
        <w:rPr>
          <w:rFonts w:eastAsia="Times New Roman" w:cs="Times New Roman"/>
          <w:szCs w:val="28"/>
          <w:lang w:eastAsia="ru-RU" w:bidi="en-US"/>
        </w:rPr>
        <w:t>Налоговые и неналоговые доходы в 202</w:t>
      </w:r>
      <w:r w:rsidR="001E332F" w:rsidRPr="002E5B16">
        <w:rPr>
          <w:rFonts w:eastAsia="Times New Roman" w:cs="Times New Roman"/>
          <w:szCs w:val="28"/>
          <w:lang w:eastAsia="ru-RU" w:bidi="en-US"/>
        </w:rPr>
        <w:t>3</w:t>
      </w:r>
      <w:r w:rsidRPr="002E5B16">
        <w:rPr>
          <w:rFonts w:eastAsia="Times New Roman" w:cs="Times New Roman"/>
          <w:szCs w:val="28"/>
          <w:lang w:eastAsia="ru-RU" w:bidi="en-US"/>
        </w:rPr>
        <w:t xml:space="preserve"> году спрогнозированы выше уровня ожидаемой оценки 202</w:t>
      </w:r>
      <w:r w:rsidR="001E332F" w:rsidRPr="002E5B16">
        <w:rPr>
          <w:rFonts w:eastAsia="Times New Roman" w:cs="Times New Roman"/>
          <w:szCs w:val="28"/>
          <w:lang w:eastAsia="ru-RU" w:bidi="en-US"/>
        </w:rPr>
        <w:t>2</w:t>
      </w:r>
      <w:r w:rsidRPr="002E5B16">
        <w:rPr>
          <w:rFonts w:eastAsia="Times New Roman" w:cs="Times New Roman"/>
          <w:szCs w:val="28"/>
          <w:lang w:eastAsia="ru-RU" w:bidi="en-US"/>
        </w:rPr>
        <w:t xml:space="preserve"> года на </w:t>
      </w:r>
      <w:r w:rsidR="00980747" w:rsidRPr="002E5B16">
        <w:rPr>
          <w:rFonts w:eastAsia="Times New Roman" w:cs="Times New Roman"/>
          <w:szCs w:val="28"/>
          <w:lang w:eastAsia="ru-RU" w:bidi="en-US"/>
        </w:rPr>
        <w:t>349,6</w:t>
      </w:r>
      <w:r w:rsidRPr="002E5B16">
        <w:rPr>
          <w:rFonts w:eastAsia="Times New Roman" w:cs="Times New Roman"/>
          <w:szCs w:val="28"/>
          <w:lang w:eastAsia="ru-RU" w:bidi="en-US"/>
        </w:rPr>
        <w:t xml:space="preserve"> тыс. рублей (на 1</w:t>
      </w:r>
      <w:r w:rsidR="00980747" w:rsidRPr="002E5B16">
        <w:rPr>
          <w:rFonts w:eastAsia="Times New Roman" w:cs="Times New Roman"/>
          <w:szCs w:val="28"/>
          <w:lang w:eastAsia="ru-RU" w:bidi="en-US"/>
        </w:rPr>
        <w:t>1,2</w:t>
      </w:r>
      <w:r w:rsidR="00FB24E9">
        <w:rPr>
          <w:rFonts w:eastAsia="Times New Roman" w:cs="Times New Roman"/>
          <w:szCs w:val="28"/>
          <w:lang w:eastAsia="ru-RU" w:bidi="en-US"/>
        </w:rPr>
        <w:t>%)</w:t>
      </w:r>
      <w:r w:rsidR="00FB24E9" w:rsidRPr="00FB24E9">
        <w:rPr>
          <w:rFonts w:eastAsia="Times New Roman" w:cs="Times New Roman"/>
          <w:szCs w:val="28"/>
          <w:lang w:eastAsia="ru-RU" w:bidi="en-US"/>
        </w:rPr>
        <w:t xml:space="preserve">. В плановом периоде темп роста доходов замедлится, </w:t>
      </w:r>
      <w:r w:rsidRPr="002E5B16">
        <w:rPr>
          <w:rFonts w:eastAsia="Times New Roman" w:cs="Times New Roman"/>
          <w:szCs w:val="28"/>
          <w:lang w:eastAsia="ru-RU" w:bidi="en-US"/>
        </w:rPr>
        <w:t>в 202</w:t>
      </w:r>
      <w:r w:rsidR="00980747" w:rsidRPr="002E5B16">
        <w:rPr>
          <w:rFonts w:eastAsia="Times New Roman" w:cs="Times New Roman"/>
          <w:szCs w:val="28"/>
          <w:lang w:eastAsia="ru-RU" w:bidi="en-US"/>
        </w:rPr>
        <w:t>4 году по отношению к 2023</w:t>
      </w:r>
      <w:r w:rsidRPr="002E5B16">
        <w:rPr>
          <w:rFonts w:eastAsia="Times New Roman" w:cs="Times New Roman"/>
          <w:szCs w:val="28"/>
          <w:lang w:eastAsia="ru-RU" w:bidi="en-US"/>
        </w:rPr>
        <w:t xml:space="preserve"> году доходы увелич</w:t>
      </w:r>
      <w:r w:rsidR="00FB24E9" w:rsidRPr="00435AF0">
        <w:rPr>
          <w:rFonts w:eastAsia="Times New Roman" w:cs="Times New Roman"/>
          <w:szCs w:val="28"/>
          <w:lang w:eastAsia="ru-RU" w:bidi="en-US"/>
        </w:rPr>
        <w:t>атся</w:t>
      </w:r>
      <w:r w:rsidRPr="002E5B16">
        <w:rPr>
          <w:rFonts w:eastAsia="Times New Roman" w:cs="Times New Roman"/>
          <w:szCs w:val="28"/>
          <w:lang w:eastAsia="ru-RU" w:bidi="en-US"/>
        </w:rPr>
        <w:t xml:space="preserve"> на </w:t>
      </w:r>
      <w:r w:rsidR="00980747" w:rsidRPr="002E5B16">
        <w:rPr>
          <w:rFonts w:eastAsia="Times New Roman" w:cs="Times New Roman"/>
          <w:szCs w:val="28"/>
          <w:lang w:eastAsia="ru-RU" w:bidi="en-US"/>
        </w:rPr>
        <w:t>153,05</w:t>
      </w:r>
      <w:r w:rsidRPr="002E5B16">
        <w:rPr>
          <w:rFonts w:eastAsia="Times New Roman" w:cs="Times New Roman"/>
          <w:szCs w:val="28"/>
          <w:lang w:eastAsia="ru-RU" w:bidi="en-US"/>
        </w:rPr>
        <w:t xml:space="preserve"> тыс. рублей (на </w:t>
      </w:r>
      <w:r w:rsidR="00980747" w:rsidRPr="002E5B16">
        <w:rPr>
          <w:rFonts w:eastAsia="Times New Roman" w:cs="Times New Roman"/>
          <w:szCs w:val="28"/>
          <w:lang w:eastAsia="ru-RU" w:bidi="en-US"/>
        </w:rPr>
        <w:t>4,4</w:t>
      </w:r>
      <w:r w:rsidRPr="002E5B16">
        <w:rPr>
          <w:rFonts w:eastAsia="Times New Roman" w:cs="Times New Roman"/>
          <w:szCs w:val="28"/>
          <w:lang w:eastAsia="ru-RU" w:bidi="en-US"/>
        </w:rPr>
        <w:t>%), в 202</w:t>
      </w:r>
      <w:r w:rsidR="00980747" w:rsidRPr="002E5B16">
        <w:rPr>
          <w:rFonts w:eastAsia="Times New Roman" w:cs="Times New Roman"/>
          <w:szCs w:val="28"/>
          <w:lang w:eastAsia="ru-RU" w:bidi="en-US"/>
        </w:rPr>
        <w:t>5</w:t>
      </w:r>
      <w:r w:rsidRPr="002E5B16">
        <w:rPr>
          <w:rFonts w:eastAsia="Times New Roman" w:cs="Times New Roman"/>
          <w:szCs w:val="28"/>
          <w:lang w:eastAsia="ru-RU" w:bidi="en-US"/>
        </w:rPr>
        <w:t xml:space="preserve"> году по сравнению с 202</w:t>
      </w:r>
      <w:r w:rsidR="00FB24E9" w:rsidRPr="00FB24E9">
        <w:rPr>
          <w:rFonts w:eastAsia="Times New Roman" w:cs="Times New Roman"/>
          <w:szCs w:val="28"/>
          <w:lang w:eastAsia="ru-RU" w:bidi="en-US"/>
        </w:rPr>
        <w:t>4</w:t>
      </w:r>
      <w:r w:rsidRPr="002E5B16">
        <w:rPr>
          <w:rFonts w:eastAsia="Times New Roman" w:cs="Times New Roman"/>
          <w:szCs w:val="28"/>
          <w:lang w:eastAsia="ru-RU" w:bidi="en-US"/>
        </w:rPr>
        <w:t xml:space="preserve"> годом </w:t>
      </w:r>
      <w:proofErr w:type="gramStart"/>
      <w:r w:rsidRPr="002E5B16">
        <w:rPr>
          <w:rFonts w:eastAsia="Times New Roman" w:cs="Times New Roman"/>
          <w:szCs w:val="28"/>
          <w:lang w:eastAsia="ru-RU" w:bidi="en-US"/>
        </w:rPr>
        <w:t>на</w:t>
      </w:r>
      <w:proofErr w:type="gramEnd"/>
      <w:r w:rsidRPr="002E5B16">
        <w:rPr>
          <w:rFonts w:eastAsia="Times New Roman" w:cs="Times New Roman"/>
          <w:szCs w:val="28"/>
          <w:lang w:eastAsia="ru-RU" w:bidi="en-US"/>
        </w:rPr>
        <w:t xml:space="preserve"> </w:t>
      </w:r>
      <w:r w:rsidR="00980747" w:rsidRPr="002E5B16">
        <w:rPr>
          <w:rFonts w:eastAsia="Times New Roman" w:cs="Times New Roman"/>
          <w:szCs w:val="28"/>
          <w:lang w:eastAsia="ru-RU" w:bidi="en-US"/>
        </w:rPr>
        <w:t>85</w:t>
      </w:r>
      <w:r w:rsidRPr="002E5B16">
        <w:rPr>
          <w:rFonts w:eastAsia="Times New Roman" w:cs="Times New Roman"/>
          <w:szCs w:val="28"/>
          <w:lang w:eastAsia="ru-RU" w:bidi="en-US"/>
        </w:rPr>
        <w:t>,2</w:t>
      </w:r>
      <w:r w:rsidR="00980747" w:rsidRPr="002E5B16">
        <w:rPr>
          <w:rFonts w:eastAsia="Times New Roman" w:cs="Times New Roman"/>
          <w:szCs w:val="28"/>
          <w:lang w:eastAsia="ru-RU" w:bidi="en-US"/>
        </w:rPr>
        <w:t>1</w:t>
      </w:r>
      <w:r w:rsidRPr="002E5B16">
        <w:rPr>
          <w:rFonts w:eastAsia="Times New Roman" w:cs="Times New Roman"/>
          <w:szCs w:val="28"/>
          <w:lang w:eastAsia="ru-RU" w:bidi="en-US"/>
        </w:rPr>
        <w:t xml:space="preserve"> тыс. рублей (на </w:t>
      </w:r>
      <w:r w:rsidR="00980747" w:rsidRPr="002E5B16">
        <w:rPr>
          <w:rFonts w:eastAsia="Times New Roman" w:cs="Times New Roman"/>
          <w:szCs w:val="28"/>
          <w:lang w:eastAsia="ru-RU" w:bidi="en-US"/>
        </w:rPr>
        <w:t>2,4</w:t>
      </w:r>
      <w:r w:rsidRPr="002E5B16">
        <w:rPr>
          <w:rFonts w:eastAsia="Times New Roman" w:cs="Times New Roman"/>
          <w:szCs w:val="28"/>
          <w:lang w:eastAsia="ru-RU" w:bidi="en-US"/>
        </w:rPr>
        <w:t xml:space="preserve">%). </w:t>
      </w:r>
    </w:p>
    <w:p w:rsidR="004F1F5B" w:rsidRDefault="004F1F5B" w:rsidP="001C6026">
      <w:pPr>
        <w:suppressAutoHyphens/>
        <w:autoSpaceDE w:val="0"/>
        <w:autoSpaceDN w:val="0"/>
        <w:adjustRightInd w:val="0"/>
        <w:rPr>
          <w:rFonts w:eastAsia="Times New Roman" w:cs="Times New Roman"/>
          <w:szCs w:val="28"/>
          <w:lang w:eastAsia="ru-RU" w:bidi="en-US"/>
        </w:rPr>
      </w:pPr>
      <w:proofErr w:type="gramStart"/>
      <w:r w:rsidRPr="002E5B16">
        <w:rPr>
          <w:rFonts w:eastAsia="Times New Roman" w:cs="Times New Roman"/>
          <w:szCs w:val="28"/>
          <w:lang w:eastAsia="ru-RU" w:bidi="en-US"/>
        </w:rPr>
        <w:t>По сравнению с оценкой 202</w:t>
      </w:r>
      <w:r w:rsidR="00DE3F11" w:rsidRPr="002E5B16">
        <w:rPr>
          <w:rFonts w:eastAsia="Times New Roman" w:cs="Times New Roman"/>
          <w:szCs w:val="28"/>
          <w:lang w:eastAsia="ru-RU" w:bidi="en-US"/>
        </w:rPr>
        <w:t>2 года в 2023</w:t>
      </w:r>
      <w:r w:rsidRPr="002E5B16">
        <w:rPr>
          <w:rFonts w:eastAsia="Times New Roman" w:cs="Times New Roman"/>
          <w:szCs w:val="28"/>
          <w:lang w:eastAsia="ru-RU" w:bidi="en-US"/>
        </w:rPr>
        <w:t xml:space="preserve"> году безвозмездные </w:t>
      </w:r>
      <w:r w:rsidR="00DE3F11" w:rsidRPr="002E5B16">
        <w:rPr>
          <w:rFonts w:eastAsia="Times New Roman" w:cs="Times New Roman"/>
          <w:szCs w:val="28"/>
          <w:lang w:eastAsia="ru-RU" w:bidi="en-US"/>
        </w:rPr>
        <w:t>поступления</w:t>
      </w:r>
      <w:r w:rsidRPr="002E5B16">
        <w:rPr>
          <w:rFonts w:eastAsia="Times New Roman" w:cs="Times New Roman"/>
          <w:szCs w:val="28"/>
          <w:lang w:eastAsia="ru-RU" w:bidi="en-US"/>
        </w:rPr>
        <w:t xml:space="preserve"> возраст</w:t>
      </w:r>
      <w:r w:rsidR="002E5B16">
        <w:rPr>
          <w:rFonts w:eastAsia="Times New Roman" w:cs="Times New Roman"/>
          <w:szCs w:val="28"/>
          <w:lang w:eastAsia="ru-RU" w:bidi="en-US"/>
        </w:rPr>
        <w:t>у</w:t>
      </w:r>
      <w:r w:rsidRPr="002E5B16">
        <w:rPr>
          <w:rFonts w:eastAsia="Times New Roman" w:cs="Times New Roman"/>
          <w:szCs w:val="28"/>
          <w:lang w:eastAsia="ru-RU" w:bidi="en-US"/>
        </w:rPr>
        <w:t xml:space="preserve">т на </w:t>
      </w:r>
      <w:r w:rsidR="00DE3F11" w:rsidRPr="002E5B16">
        <w:rPr>
          <w:rFonts w:eastAsia="Times New Roman" w:cs="Times New Roman"/>
          <w:szCs w:val="28"/>
          <w:lang w:eastAsia="ru-RU" w:bidi="en-US"/>
        </w:rPr>
        <w:t>5374,6</w:t>
      </w:r>
      <w:r w:rsidRPr="002E5B16">
        <w:rPr>
          <w:rFonts w:eastAsia="Times New Roman" w:cs="Times New Roman"/>
          <w:szCs w:val="28"/>
          <w:lang w:eastAsia="ru-RU" w:bidi="en-US"/>
        </w:rPr>
        <w:t xml:space="preserve"> тыс. рублей</w:t>
      </w:r>
      <w:r w:rsidR="00435AF0" w:rsidRPr="00435AF0">
        <w:rPr>
          <w:rFonts w:eastAsia="Times New Roman" w:cs="Times New Roman"/>
          <w:szCs w:val="28"/>
          <w:lang w:eastAsia="ru-RU" w:bidi="en-US"/>
        </w:rPr>
        <w:t xml:space="preserve"> </w:t>
      </w:r>
      <w:r w:rsidR="00435AF0" w:rsidRPr="001C6026">
        <w:rPr>
          <w:rFonts w:eastAsia="Times New Roman" w:cs="Times New Roman"/>
          <w:szCs w:val="28"/>
          <w:lang w:eastAsia="ru-RU" w:bidi="en-US"/>
        </w:rPr>
        <w:t>(</w:t>
      </w:r>
      <w:r w:rsidR="00DE3F11" w:rsidRPr="002E5B16">
        <w:rPr>
          <w:rFonts w:eastAsia="Times New Roman" w:cs="Times New Roman"/>
          <w:szCs w:val="28"/>
          <w:lang w:eastAsia="ru-RU" w:bidi="en-US"/>
        </w:rPr>
        <w:t>на 84,5%</w:t>
      </w:r>
      <w:r w:rsidRPr="002E5B16">
        <w:rPr>
          <w:rFonts w:eastAsia="Times New Roman" w:cs="Times New Roman"/>
          <w:szCs w:val="28"/>
          <w:lang w:eastAsia="ru-RU" w:bidi="en-US"/>
        </w:rPr>
        <w:t>), в 202</w:t>
      </w:r>
      <w:r w:rsidR="00DE3F11" w:rsidRPr="002E5B16">
        <w:rPr>
          <w:rFonts w:eastAsia="Times New Roman" w:cs="Times New Roman"/>
          <w:szCs w:val="28"/>
          <w:lang w:eastAsia="ru-RU" w:bidi="en-US"/>
        </w:rPr>
        <w:t>4</w:t>
      </w:r>
      <w:r w:rsidRPr="002E5B16">
        <w:rPr>
          <w:rFonts w:eastAsia="Times New Roman" w:cs="Times New Roman"/>
          <w:szCs w:val="28"/>
          <w:lang w:eastAsia="ru-RU" w:bidi="en-US"/>
        </w:rPr>
        <w:t xml:space="preserve"> году </w:t>
      </w:r>
      <w:r w:rsidR="00DE3F11" w:rsidRPr="002E5B16">
        <w:rPr>
          <w:rFonts w:eastAsia="Times New Roman" w:cs="Times New Roman"/>
          <w:szCs w:val="28"/>
          <w:lang w:eastAsia="ru-RU" w:bidi="en-US"/>
        </w:rPr>
        <w:t xml:space="preserve">поступления </w:t>
      </w:r>
      <w:r w:rsidR="001C6026" w:rsidRPr="001C6026">
        <w:rPr>
          <w:rFonts w:eastAsia="Times New Roman" w:cs="Times New Roman"/>
          <w:szCs w:val="28"/>
          <w:lang w:eastAsia="ru-RU" w:bidi="en-US"/>
        </w:rPr>
        <w:t xml:space="preserve">уменьшатся </w:t>
      </w:r>
      <w:r w:rsidRPr="002E5B16">
        <w:rPr>
          <w:rFonts w:eastAsia="Times New Roman" w:cs="Times New Roman"/>
          <w:szCs w:val="28"/>
          <w:lang w:eastAsia="ru-RU" w:bidi="en-US"/>
        </w:rPr>
        <w:t>по сравнению с 202</w:t>
      </w:r>
      <w:r w:rsidR="00DE3F11" w:rsidRPr="002E5B16">
        <w:rPr>
          <w:rFonts w:eastAsia="Times New Roman" w:cs="Times New Roman"/>
          <w:szCs w:val="28"/>
          <w:lang w:eastAsia="ru-RU" w:bidi="en-US"/>
        </w:rPr>
        <w:t>3 годом на 10032,05</w:t>
      </w:r>
      <w:r w:rsidRPr="002E5B16">
        <w:rPr>
          <w:rFonts w:eastAsia="Times New Roman" w:cs="Times New Roman"/>
          <w:szCs w:val="28"/>
          <w:lang w:eastAsia="ru-RU" w:bidi="en-US"/>
        </w:rPr>
        <w:t xml:space="preserve"> тыс. рублей (</w:t>
      </w:r>
      <w:r w:rsidR="00DE3F11" w:rsidRPr="002E5B16">
        <w:rPr>
          <w:rFonts w:eastAsia="Times New Roman" w:cs="Times New Roman"/>
          <w:szCs w:val="28"/>
          <w:lang w:eastAsia="ru-RU" w:bidi="en-US"/>
        </w:rPr>
        <w:t>в 6,9 раз)</w:t>
      </w:r>
      <w:r w:rsidRPr="002E5B16">
        <w:rPr>
          <w:rFonts w:eastAsia="Times New Roman" w:cs="Times New Roman"/>
          <w:szCs w:val="28"/>
          <w:lang w:eastAsia="ru-RU" w:bidi="en-US"/>
        </w:rPr>
        <w:t>, в 202</w:t>
      </w:r>
      <w:r w:rsidR="00DE3F11" w:rsidRPr="002E5B16">
        <w:rPr>
          <w:rFonts w:eastAsia="Times New Roman" w:cs="Times New Roman"/>
          <w:szCs w:val="28"/>
          <w:lang w:eastAsia="ru-RU" w:bidi="en-US"/>
        </w:rPr>
        <w:t>5</w:t>
      </w:r>
      <w:r w:rsidRPr="002E5B16">
        <w:rPr>
          <w:rFonts w:eastAsia="Times New Roman" w:cs="Times New Roman"/>
          <w:szCs w:val="28"/>
          <w:lang w:eastAsia="ru-RU" w:bidi="en-US"/>
        </w:rPr>
        <w:t xml:space="preserve"> году </w:t>
      </w:r>
      <w:r w:rsidR="00E144F0" w:rsidRPr="002E5B16">
        <w:rPr>
          <w:rFonts w:eastAsia="Times New Roman" w:cs="Times New Roman"/>
          <w:szCs w:val="28"/>
          <w:lang w:eastAsia="ru-RU" w:bidi="en-US"/>
        </w:rPr>
        <w:t xml:space="preserve">их объем </w:t>
      </w:r>
      <w:r w:rsidRPr="002E5B16">
        <w:rPr>
          <w:rFonts w:eastAsia="Times New Roman" w:cs="Times New Roman"/>
          <w:szCs w:val="28"/>
          <w:lang w:eastAsia="ru-RU" w:bidi="en-US"/>
        </w:rPr>
        <w:t>по сравнению с 202</w:t>
      </w:r>
      <w:r w:rsidR="00DE3F11" w:rsidRPr="002E5B16">
        <w:rPr>
          <w:rFonts w:eastAsia="Times New Roman" w:cs="Times New Roman"/>
          <w:szCs w:val="28"/>
          <w:lang w:eastAsia="ru-RU" w:bidi="en-US"/>
        </w:rPr>
        <w:t>4</w:t>
      </w:r>
      <w:r w:rsidRPr="002E5B16">
        <w:rPr>
          <w:rFonts w:eastAsia="Times New Roman" w:cs="Times New Roman"/>
          <w:szCs w:val="28"/>
          <w:lang w:eastAsia="ru-RU" w:bidi="en-US"/>
        </w:rPr>
        <w:t xml:space="preserve"> годом </w:t>
      </w:r>
      <w:r w:rsidR="00DE3F11" w:rsidRPr="002E5B16">
        <w:rPr>
          <w:rFonts w:eastAsia="Times New Roman" w:cs="Times New Roman"/>
          <w:szCs w:val="28"/>
          <w:lang w:eastAsia="ru-RU" w:bidi="en-US"/>
        </w:rPr>
        <w:t xml:space="preserve">увеличится </w:t>
      </w:r>
      <w:r w:rsidRPr="002E5B16">
        <w:rPr>
          <w:rFonts w:eastAsia="Times New Roman" w:cs="Times New Roman"/>
          <w:szCs w:val="28"/>
          <w:lang w:eastAsia="ru-RU" w:bidi="en-US"/>
        </w:rPr>
        <w:t xml:space="preserve">на </w:t>
      </w:r>
      <w:r w:rsidR="00DE3F11" w:rsidRPr="002E5B16">
        <w:rPr>
          <w:rFonts w:eastAsia="Times New Roman" w:cs="Times New Roman"/>
          <w:szCs w:val="28"/>
          <w:lang w:eastAsia="ru-RU" w:bidi="en-US"/>
        </w:rPr>
        <w:t>82,09</w:t>
      </w:r>
      <w:r w:rsidRPr="002E5B16">
        <w:rPr>
          <w:rFonts w:eastAsia="Times New Roman" w:cs="Times New Roman"/>
          <w:szCs w:val="28"/>
          <w:lang w:eastAsia="ru-RU" w:bidi="en-US"/>
        </w:rPr>
        <w:t xml:space="preserve"> тыс. рублей (</w:t>
      </w:r>
      <w:r w:rsidR="00DE3F11" w:rsidRPr="002E5B16">
        <w:rPr>
          <w:rFonts w:eastAsia="Times New Roman" w:cs="Times New Roman"/>
          <w:szCs w:val="28"/>
          <w:lang w:eastAsia="ru-RU" w:bidi="en-US"/>
        </w:rPr>
        <w:t>на 4,8%</w:t>
      </w:r>
      <w:r w:rsidRPr="002E5B16">
        <w:rPr>
          <w:rFonts w:eastAsia="Times New Roman" w:cs="Times New Roman"/>
          <w:szCs w:val="28"/>
          <w:lang w:eastAsia="ru-RU" w:bidi="en-US"/>
        </w:rPr>
        <w:t>).</w:t>
      </w:r>
      <w:proofErr w:type="gramEnd"/>
    </w:p>
    <w:p w:rsidR="002E5B16" w:rsidRDefault="002E5B16" w:rsidP="001C6026">
      <w:pPr>
        <w:suppressAutoHyphens/>
        <w:autoSpaceDE w:val="0"/>
        <w:autoSpaceDN w:val="0"/>
        <w:adjustRightInd w:val="0"/>
        <w:rPr>
          <w:rFonts w:eastAsia="Times New Roman" w:cs="Times New Roman"/>
          <w:szCs w:val="28"/>
          <w:lang w:eastAsia="ru-RU" w:bidi="en-US"/>
        </w:rPr>
      </w:pPr>
      <w:r>
        <w:rPr>
          <w:rFonts w:eastAsia="Times New Roman" w:cs="Times New Roman"/>
          <w:szCs w:val="28"/>
          <w:lang w:eastAsia="ru-RU" w:bidi="en-US"/>
        </w:rPr>
        <w:t xml:space="preserve">Рост </w:t>
      </w:r>
      <w:r w:rsidRPr="00D87A5C">
        <w:rPr>
          <w:rFonts w:eastAsia="Times New Roman" w:cs="Times New Roman"/>
          <w:szCs w:val="28"/>
          <w:lang w:eastAsia="ru-RU" w:bidi="en-US"/>
        </w:rPr>
        <w:t>планируемого объема безвозмездных поступлений в 202</w:t>
      </w:r>
      <w:r>
        <w:rPr>
          <w:rFonts w:eastAsia="Times New Roman" w:cs="Times New Roman"/>
          <w:szCs w:val="28"/>
          <w:lang w:eastAsia="ru-RU" w:bidi="en-US"/>
        </w:rPr>
        <w:t>3</w:t>
      </w:r>
      <w:r w:rsidRPr="00D87A5C">
        <w:rPr>
          <w:rFonts w:eastAsia="Times New Roman" w:cs="Times New Roman"/>
          <w:szCs w:val="28"/>
          <w:lang w:eastAsia="ru-RU" w:bidi="en-US"/>
        </w:rPr>
        <w:t xml:space="preserve"> году по сравнению </w:t>
      </w:r>
      <w:r>
        <w:rPr>
          <w:rFonts w:eastAsia="Times New Roman" w:cs="Times New Roman"/>
          <w:szCs w:val="28"/>
          <w:lang w:eastAsia="ru-RU" w:bidi="en-US"/>
        </w:rPr>
        <w:t>с оценкой 2022 года обусловлен участием муниципального образования в реализации национального проекта «Чистая вода», на финансирование которого бюджет поселения получит субсидии в сумме 8050 тыс. рублей.</w:t>
      </w:r>
    </w:p>
    <w:p w:rsidR="002E5B16" w:rsidRDefault="002E5B16" w:rsidP="002E5B16">
      <w:pPr>
        <w:suppressAutoHyphens/>
        <w:autoSpaceDE w:val="0"/>
        <w:autoSpaceDN w:val="0"/>
        <w:adjustRightInd w:val="0"/>
        <w:rPr>
          <w:rFonts w:eastAsia="Times New Roman" w:cs="Times New Roman"/>
          <w:szCs w:val="28"/>
          <w:lang w:eastAsia="ru-RU" w:bidi="en-US"/>
        </w:rPr>
      </w:pPr>
      <w:r w:rsidRPr="00D87A5C">
        <w:rPr>
          <w:rFonts w:eastAsia="Times New Roman" w:cs="Times New Roman"/>
          <w:szCs w:val="28"/>
          <w:lang w:eastAsia="ru-RU" w:bidi="en-US"/>
        </w:rPr>
        <w:t xml:space="preserve">Контрольно-счетная </w:t>
      </w:r>
      <w:r>
        <w:rPr>
          <w:rFonts w:eastAsia="Times New Roman" w:cs="Times New Roman"/>
          <w:szCs w:val="28"/>
          <w:lang w:eastAsia="ru-RU" w:bidi="en-US"/>
        </w:rPr>
        <w:t xml:space="preserve">комиссия </w:t>
      </w:r>
      <w:r w:rsidRPr="00D87A5C">
        <w:rPr>
          <w:rFonts w:eastAsia="Times New Roman" w:cs="Times New Roman"/>
          <w:szCs w:val="28"/>
          <w:lang w:eastAsia="ru-RU" w:bidi="en-US"/>
        </w:rPr>
        <w:t xml:space="preserve">отмечает, что объемы безвозмездных поступлений </w:t>
      </w:r>
      <w:r>
        <w:rPr>
          <w:rFonts w:eastAsia="Times New Roman" w:cs="Times New Roman"/>
          <w:szCs w:val="28"/>
          <w:lang w:eastAsia="ru-RU" w:bidi="en-US"/>
        </w:rPr>
        <w:t>в бю</w:t>
      </w:r>
      <w:r w:rsidRPr="00D87A5C">
        <w:rPr>
          <w:rFonts w:eastAsia="Times New Roman" w:cs="Times New Roman"/>
          <w:szCs w:val="28"/>
          <w:lang w:eastAsia="ru-RU" w:bidi="en-US"/>
        </w:rPr>
        <w:t xml:space="preserve">джет </w:t>
      </w:r>
      <w:proofErr w:type="spellStart"/>
      <w:r>
        <w:rPr>
          <w:rFonts w:eastAsia="Times New Roman" w:cs="Times New Roman"/>
          <w:szCs w:val="28"/>
          <w:lang w:eastAsia="ru-RU" w:bidi="en-US"/>
        </w:rPr>
        <w:t>Аркульского</w:t>
      </w:r>
      <w:proofErr w:type="spellEnd"/>
      <w:r>
        <w:rPr>
          <w:rFonts w:eastAsia="Times New Roman" w:cs="Times New Roman"/>
          <w:szCs w:val="28"/>
          <w:lang w:eastAsia="ru-RU" w:bidi="en-US"/>
        </w:rPr>
        <w:t xml:space="preserve"> городского поселения </w:t>
      </w:r>
      <w:r w:rsidRPr="00D87A5C">
        <w:rPr>
          <w:rFonts w:eastAsia="Times New Roman" w:cs="Times New Roman"/>
          <w:szCs w:val="28"/>
          <w:lang w:eastAsia="ru-RU" w:bidi="en-US"/>
        </w:rPr>
        <w:t xml:space="preserve">(и соответствующих расходов) </w:t>
      </w:r>
      <w:r>
        <w:rPr>
          <w:rFonts w:eastAsia="Times New Roman" w:cs="Times New Roman"/>
          <w:szCs w:val="28"/>
          <w:lang w:eastAsia="ru-RU" w:bidi="en-US"/>
        </w:rPr>
        <w:t xml:space="preserve">могут </w:t>
      </w:r>
      <w:r w:rsidRPr="00D87A5C">
        <w:rPr>
          <w:rFonts w:eastAsia="Times New Roman" w:cs="Times New Roman"/>
          <w:szCs w:val="28"/>
          <w:lang w:eastAsia="ru-RU" w:bidi="en-US"/>
        </w:rPr>
        <w:t>измен</w:t>
      </w:r>
      <w:r>
        <w:rPr>
          <w:rFonts w:eastAsia="Times New Roman" w:cs="Times New Roman"/>
          <w:szCs w:val="28"/>
          <w:lang w:eastAsia="ru-RU" w:bidi="en-US"/>
        </w:rPr>
        <w:t>итьс</w:t>
      </w:r>
      <w:r w:rsidRPr="00D87A5C">
        <w:rPr>
          <w:rFonts w:eastAsia="Times New Roman" w:cs="Times New Roman"/>
          <w:szCs w:val="28"/>
          <w:lang w:eastAsia="ru-RU" w:bidi="en-US"/>
        </w:rPr>
        <w:t>я после</w:t>
      </w:r>
      <w:r>
        <w:rPr>
          <w:rFonts w:eastAsia="Times New Roman" w:cs="Times New Roman"/>
          <w:szCs w:val="28"/>
          <w:lang w:eastAsia="ru-RU" w:bidi="en-US"/>
        </w:rPr>
        <w:t xml:space="preserve"> </w:t>
      </w:r>
      <w:r w:rsidRPr="00D87A5C">
        <w:rPr>
          <w:rFonts w:eastAsia="Times New Roman" w:cs="Times New Roman"/>
          <w:szCs w:val="28"/>
          <w:lang w:eastAsia="ru-RU" w:bidi="en-US"/>
        </w:rPr>
        <w:t xml:space="preserve">принятия </w:t>
      </w:r>
      <w:r>
        <w:rPr>
          <w:rFonts w:eastAsia="Times New Roman" w:cs="Times New Roman"/>
          <w:szCs w:val="28"/>
          <w:lang w:eastAsia="ru-RU" w:bidi="en-US"/>
        </w:rPr>
        <w:t>областного бюджета</w:t>
      </w:r>
      <w:r w:rsidRPr="00D87A5C">
        <w:rPr>
          <w:rFonts w:eastAsia="Times New Roman" w:cs="Times New Roman"/>
          <w:szCs w:val="28"/>
          <w:lang w:eastAsia="ru-RU" w:bidi="en-US"/>
        </w:rPr>
        <w:t xml:space="preserve"> на 2023-2025 годы в окончательном варианте и распределения средств федерального</w:t>
      </w:r>
      <w:r>
        <w:rPr>
          <w:rFonts w:eastAsia="Times New Roman" w:cs="Times New Roman"/>
          <w:szCs w:val="28"/>
          <w:lang w:eastAsia="ru-RU" w:bidi="en-US"/>
        </w:rPr>
        <w:t xml:space="preserve"> и областного </w:t>
      </w:r>
      <w:r w:rsidRPr="00D87A5C">
        <w:rPr>
          <w:rFonts w:eastAsia="Times New Roman" w:cs="Times New Roman"/>
          <w:szCs w:val="28"/>
          <w:lang w:eastAsia="ru-RU" w:bidi="en-US"/>
        </w:rPr>
        <w:t xml:space="preserve">бюджета между </w:t>
      </w:r>
      <w:r>
        <w:rPr>
          <w:rFonts w:eastAsia="Times New Roman" w:cs="Times New Roman"/>
          <w:szCs w:val="28"/>
          <w:lang w:eastAsia="ru-RU" w:bidi="en-US"/>
        </w:rPr>
        <w:t xml:space="preserve">муниципальными образованиями </w:t>
      </w:r>
      <w:r w:rsidRPr="00D87A5C">
        <w:rPr>
          <w:rFonts w:eastAsia="Times New Roman" w:cs="Times New Roman"/>
          <w:szCs w:val="28"/>
          <w:lang w:eastAsia="ru-RU" w:bidi="en-US"/>
        </w:rPr>
        <w:t>в полном объеме.</w:t>
      </w:r>
    </w:p>
    <w:p w:rsidR="002E5B16" w:rsidRPr="00630E53" w:rsidRDefault="002E5B16" w:rsidP="002E5B16">
      <w:pPr>
        <w:suppressAutoHyphens/>
        <w:autoSpaceDE w:val="0"/>
        <w:autoSpaceDN w:val="0"/>
        <w:adjustRightInd w:val="0"/>
        <w:spacing w:after="120"/>
        <w:rPr>
          <w:rFonts w:eastAsia="Times New Roman" w:cs="Times New Roman"/>
          <w:szCs w:val="28"/>
          <w:lang w:eastAsia="ru-RU" w:bidi="en-US"/>
        </w:rPr>
      </w:pPr>
      <w:r w:rsidRPr="002E5B16">
        <w:rPr>
          <w:rFonts w:eastAsia="Calibri" w:cs="Times New Roman"/>
          <w:szCs w:val="28"/>
        </w:rPr>
        <w:t>Расходы бюджета</w:t>
      </w:r>
      <w:r>
        <w:rPr>
          <w:rFonts w:eastAsia="Calibri" w:cs="Times New Roman"/>
          <w:i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Аркульского</w:t>
      </w:r>
      <w:proofErr w:type="spellEnd"/>
      <w:r>
        <w:rPr>
          <w:rFonts w:eastAsia="Calibri" w:cs="Times New Roman"/>
          <w:szCs w:val="28"/>
        </w:rPr>
        <w:t xml:space="preserve"> городского поселения </w:t>
      </w:r>
      <w:r w:rsidRPr="00630E53">
        <w:rPr>
          <w:rFonts w:eastAsia="Times New Roman" w:cs="Times New Roman"/>
          <w:szCs w:val="28"/>
          <w:lang w:eastAsia="ru-RU" w:bidi="en-US"/>
        </w:rPr>
        <w:t>на 2023 год предусмотрены в объеме</w:t>
      </w:r>
      <w:r>
        <w:rPr>
          <w:rFonts w:eastAsia="Times New Roman" w:cs="Times New Roman"/>
          <w:szCs w:val="28"/>
          <w:lang w:eastAsia="ru-RU" w:bidi="en-US"/>
        </w:rPr>
        <w:t xml:space="preserve">  15196,6 тыс</w:t>
      </w:r>
      <w:r w:rsidRPr="00630E53">
        <w:rPr>
          <w:rFonts w:eastAsia="Times New Roman" w:cs="Times New Roman"/>
          <w:szCs w:val="28"/>
          <w:lang w:eastAsia="ru-RU" w:bidi="en-US"/>
        </w:rPr>
        <w:t xml:space="preserve">. рублей, на 2024 год – </w:t>
      </w:r>
      <w:r>
        <w:rPr>
          <w:rFonts w:eastAsia="Times New Roman" w:cs="Times New Roman"/>
          <w:szCs w:val="28"/>
          <w:lang w:eastAsia="ru-RU" w:bidi="en-US"/>
        </w:rPr>
        <w:t>5317,6 тыс.</w:t>
      </w:r>
      <w:r w:rsidRPr="00630E53">
        <w:rPr>
          <w:rFonts w:eastAsia="Times New Roman" w:cs="Times New Roman"/>
          <w:szCs w:val="28"/>
          <w:lang w:eastAsia="ru-RU" w:bidi="en-US"/>
        </w:rPr>
        <w:t xml:space="preserve"> рублей, в 2025 году – </w:t>
      </w:r>
      <w:r>
        <w:rPr>
          <w:rFonts w:eastAsia="Times New Roman" w:cs="Times New Roman"/>
          <w:szCs w:val="28"/>
          <w:lang w:eastAsia="ru-RU" w:bidi="en-US"/>
        </w:rPr>
        <w:t>5484,9 тыс.</w:t>
      </w:r>
      <w:r w:rsidRPr="00630E53">
        <w:rPr>
          <w:rFonts w:eastAsia="Times New Roman" w:cs="Times New Roman"/>
          <w:szCs w:val="28"/>
          <w:lang w:eastAsia="ru-RU" w:bidi="en-US"/>
        </w:rPr>
        <w:t xml:space="preserve"> рублей.</w:t>
      </w:r>
    </w:p>
    <w:p w:rsidR="00F86D77" w:rsidRPr="00367CA8" w:rsidRDefault="00F86D77" w:rsidP="004B5D7B">
      <w:pPr>
        <w:suppressAutoHyphens/>
        <w:spacing w:before="120" w:after="120"/>
        <w:ind w:firstLine="0"/>
        <w:jc w:val="center"/>
        <w:rPr>
          <w:rFonts w:eastAsia="Times New Roman" w:cs="Times New Roman"/>
          <w:bCs/>
          <w:iCs/>
          <w:szCs w:val="28"/>
          <w:lang w:eastAsia="ru-RU"/>
        </w:rPr>
      </w:pPr>
      <w:r w:rsidRPr="00367CA8">
        <w:rPr>
          <w:rFonts w:eastAsia="Calibri" w:cs="Times New Roman"/>
          <w:b/>
          <w:szCs w:val="28"/>
        </w:rPr>
        <w:t>Доходы бюджета</w:t>
      </w:r>
      <w:r w:rsidR="000E317C" w:rsidRPr="00367CA8">
        <w:rPr>
          <w:rFonts w:eastAsia="Calibri" w:cs="Times New Roman"/>
          <w:b/>
          <w:szCs w:val="28"/>
        </w:rPr>
        <w:t xml:space="preserve"> поселения </w:t>
      </w:r>
      <w:r w:rsidR="008C015E" w:rsidRPr="00367CA8">
        <w:rPr>
          <w:rFonts w:eastAsia="Calibri" w:cs="Times New Roman"/>
          <w:b/>
          <w:szCs w:val="28"/>
        </w:rPr>
        <w:t>на 202</w:t>
      </w:r>
      <w:r w:rsidR="00DE3F11">
        <w:rPr>
          <w:rFonts w:eastAsia="Calibri" w:cs="Times New Roman"/>
          <w:b/>
          <w:szCs w:val="28"/>
        </w:rPr>
        <w:t>3</w:t>
      </w:r>
      <w:r w:rsidRPr="00367CA8">
        <w:rPr>
          <w:rFonts w:eastAsia="Calibri" w:cs="Times New Roman"/>
          <w:b/>
          <w:szCs w:val="28"/>
        </w:rPr>
        <w:t>-20</w:t>
      </w:r>
      <w:r w:rsidR="00B663CF" w:rsidRPr="00367CA8">
        <w:rPr>
          <w:rFonts w:eastAsia="Calibri" w:cs="Times New Roman"/>
          <w:b/>
          <w:szCs w:val="28"/>
        </w:rPr>
        <w:t>2</w:t>
      </w:r>
      <w:r w:rsidR="00DE3F11">
        <w:rPr>
          <w:rFonts w:eastAsia="Calibri" w:cs="Times New Roman"/>
          <w:b/>
          <w:szCs w:val="28"/>
        </w:rPr>
        <w:t>5</w:t>
      </w:r>
      <w:r w:rsidRPr="00367CA8">
        <w:rPr>
          <w:rFonts w:eastAsia="Calibri" w:cs="Times New Roman"/>
          <w:b/>
          <w:szCs w:val="28"/>
        </w:rPr>
        <w:t xml:space="preserve"> годы</w:t>
      </w:r>
    </w:p>
    <w:p w:rsidR="00537A79" w:rsidRDefault="00E144F0" w:rsidP="00537A79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DE3F11">
        <w:rPr>
          <w:rFonts w:eastAsia="Times New Roman" w:cs="Times New Roman"/>
          <w:bCs/>
          <w:iCs/>
          <w:szCs w:val="28"/>
          <w:lang w:eastAsia="ru-RU"/>
        </w:rPr>
        <w:lastRenderedPageBreak/>
        <w:t xml:space="preserve">Прогнозируемый общий объем доходов </w:t>
      </w:r>
      <w:r w:rsidRPr="00DE3F11">
        <w:rPr>
          <w:rFonts w:eastAsia="Times New Roman" w:cs="Times New Roman"/>
          <w:szCs w:val="28"/>
          <w:lang w:eastAsia="ru-RU"/>
        </w:rPr>
        <w:t>бюджета</w:t>
      </w:r>
      <w:r w:rsidRPr="00E144F0">
        <w:rPr>
          <w:rFonts w:eastAsia="Times New Roman" w:cs="Times New Roman"/>
          <w:szCs w:val="28"/>
          <w:lang w:eastAsia="ru-RU"/>
        </w:rPr>
        <w:t xml:space="preserve"> поселения на </w:t>
      </w:r>
      <w:r w:rsidRPr="00E144F0">
        <w:rPr>
          <w:rFonts w:eastAsia="Times New Roman" w:cs="Times New Roman"/>
          <w:bCs/>
          <w:iCs/>
          <w:szCs w:val="28"/>
          <w:lang w:eastAsia="ru-RU"/>
        </w:rPr>
        <w:t>202</w:t>
      </w:r>
      <w:r w:rsidR="00537A79">
        <w:rPr>
          <w:rFonts w:eastAsia="Times New Roman" w:cs="Times New Roman"/>
          <w:bCs/>
          <w:iCs/>
          <w:szCs w:val="28"/>
          <w:lang w:eastAsia="ru-RU"/>
        </w:rPr>
        <w:t>3</w:t>
      </w:r>
      <w:r w:rsidRPr="00E144F0">
        <w:rPr>
          <w:rFonts w:eastAsia="Times New Roman" w:cs="Times New Roman"/>
          <w:bCs/>
          <w:iCs/>
          <w:szCs w:val="28"/>
          <w:lang w:eastAsia="ru-RU"/>
        </w:rPr>
        <w:t xml:space="preserve"> год </w:t>
      </w:r>
      <w:r w:rsidRPr="00E144F0">
        <w:rPr>
          <w:rFonts w:eastAsia="Times New Roman" w:cs="Times New Roman"/>
          <w:szCs w:val="28"/>
          <w:lang w:eastAsia="ru-RU"/>
        </w:rPr>
        <w:t xml:space="preserve">предусматривается в размере </w:t>
      </w:r>
      <w:r w:rsidR="00537A79">
        <w:rPr>
          <w:rFonts w:eastAsia="Times New Roman" w:cs="Times New Roman"/>
          <w:szCs w:val="28"/>
          <w:lang w:eastAsia="ru-RU"/>
        </w:rPr>
        <w:t>15196,6 тыс. рублей, что на 5724,2</w:t>
      </w:r>
      <w:r w:rsidRPr="00E144F0">
        <w:rPr>
          <w:rFonts w:eastAsia="Times New Roman" w:cs="Times New Roman"/>
          <w:szCs w:val="28"/>
          <w:lang w:eastAsia="ru-RU"/>
        </w:rPr>
        <w:t xml:space="preserve"> тыс. рублей больше ожидаемой оценки 202</w:t>
      </w:r>
      <w:r w:rsidR="00537A79">
        <w:rPr>
          <w:rFonts w:eastAsia="Times New Roman" w:cs="Times New Roman"/>
          <w:szCs w:val="28"/>
          <w:lang w:eastAsia="ru-RU"/>
        </w:rPr>
        <w:t>2</w:t>
      </w:r>
      <w:r w:rsidRPr="00E144F0">
        <w:rPr>
          <w:rFonts w:eastAsia="Times New Roman" w:cs="Times New Roman"/>
          <w:szCs w:val="28"/>
          <w:lang w:eastAsia="ru-RU"/>
        </w:rPr>
        <w:t xml:space="preserve"> года (</w:t>
      </w:r>
      <w:r w:rsidR="00011C40">
        <w:rPr>
          <w:rFonts w:eastAsia="Times New Roman" w:cs="Times New Roman"/>
          <w:szCs w:val="28"/>
          <w:lang w:eastAsia="ru-RU"/>
        </w:rPr>
        <w:t>9472,4</w:t>
      </w:r>
      <w:r w:rsidRPr="00E144F0">
        <w:rPr>
          <w:rFonts w:eastAsia="Times New Roman" w:cs="Times New Roman"/>
          <w:szCs w:val="28"/>
          <w:lang w:eastAsia="ru-RU"/>
        </w:rPr>
        <w:t xml:space="preserve"> тыс. рублей). </w:t>
      </w:r>
      <w:r w:rsidR="00DD2A99" w:rsidRPr="00DD2A99">
        <w:rPr>
          <w:rFonts w:eastAsia="Times New Roman" w:cs="Times New Roman"/>
          <w:szCs w:val="28"/>
          <w:lang w:eastAsia="ru-RU"/>
        </w:rPr>
        <w:t>Основная причина р</w:t>
      </w:r>
      <w:r w:rsidR="00537A79">
        <w:rPr>
          <w:rFonts w:eastAsia="Times New Roman" w:cs="Times New Roman"/>
          <w:szCs w:val="28"/>
          <w:lang w:eastAsia="ru-RU"/>
        </w:rPr>
        <w:t>ост</w:t>
      </w:r>
      <w:r w:rsidR="00DD2A99" w:rsidRPr="00DD2A99">
        <w:rPr>
          <w:rFonts w:eastAsia="Times New Roman" w:cs="Times New Roman"/>
          <w:szCs w:val="28"/>
          <w:lang w:eastAsia="ru-RU"/>
        </w:rPr>
        <w:t>а</w:t>
      </w:r>
      <w:r w:rsidR="00537A79">
        <w:rPr>
          <w:rFonts w:eastAsia="Times New Roman" w:cs="Times New Roman"/>
          <w:szCs w:val="28"/>
          <w:lang w:eastAsia="ru-RU"/>
        </w:rPr>
        <w:t xml:space="preserve"> доходов</w:t>
      </w:r>
      <w:r w:rsidR="00DD2A99" w:rsidRPr="00DD2A99">
        <w:rPr>
          <w:rFonts w:eastAsia="Times New Roman" w:cs="Times New Roman"/>
          <w:szCs w:val="28"/>
          <w:lang w:eastAsia="ru-RU"/>
        </w:rPr>
        <w:t xml:space="preserve"> -</w:t>
      </w:r>
      <w:r w:rsidR="00537A79">
        <w:rPr>
          <w:rFonts w:eastAsia="Times New Roman" w:cs="Times New Roman"/>
          <w:szCs w:val="28"/>
          <w:lang w:eastAsia="ru-RU"/>
        </w:rPr>
        <w:t xml:space="preserve"> увеличение объема субсидий</w:t>
      </w:r>
      <w:r w:rsidR="00537A79" w:rsidRPr="00F86D77">
        <w:rPr>
          <w:rFonts w:eastAsia="Times New Roman" w:cs="Times New Roman"/>
          <w:szCs w:val="28"/>
          <w:lang w:eastAsia="ru-RU"/>
        </w:rPr>
        <w:t xml:space="preserve">. </w:t>
      </w:r>
    </w:p>
    <w:p w:rsidR="00E144F0" w:rsidRPr="00E144F0" w:rsidRDefault="00E144F0" w:rsidP="00E144F0">
      <w:pPr>
        <w:autoSpaceDE w:val="0"/>
        <w:autoSpaceDN w:val="0"/>
        <w:adjustRightInd w:val="0"/>
        <w:rPr>
          <w:rFonts w:eastAsia="Times New Roman" w:cs="Times New Roman"/>
          <w:szCs w:val="28"/>
          <w:lang w:eastAsia="ar-SA"/>
        </w:rPr>
      </w:pPr>
      <w:r w:rsidRPr="00E144F0">
        <w:rPr>
          <w:rFonts w:eastAsia="Times New Roman" w:cs="Times New Roman"/>
          <w:szCs w:val="28"/>
          <w:lang w:eastAsia="ru-RU"/>
        </w:rPr>
        <w:t>В 202</w:t>
      </w:r>
      <w:r w:rsidR="00537A79">
        <w:rPr>
          <w:rFonts w:eastAsia="Times New Roman" w:cs="Times New Roman"/>
          <w:szCs w:val="28"/>
          <w:lang w:eastAsia="ru-RU"/>
        </w:rPr>
        <w:t>4</w:t>
      </w:r>
      <w:r w:rsidRPr="00E144F0">
        <w:rPr>
          <w:rFonts w:eastAsia="Times New Roman" w:cs="Times New Roman"/>
          <w:szCs w:val="28"/>
          <w:lang w:eastAsia="ru-RU"/>
        </w:rPr>
        <w:t xml:space="preserve"> году доходы планируются в сумме </w:t>
      </w:r>
      <w:r w:rsidR="00537A79">
        <w:rPr>
          <w:rFonts w:eastAsia="Times New Roman" w:cs="Times New Roman"/>
          <w:szCs w:val="28"/>
          <w:lang w:eastAsia="ru-RU"/>
        </w:rPr>
        <w:t>5317,6</w:t>
      </w:r>
      <w:r w:rsidRPr="00E144F0">
        <w:rPr>
          <w:rFonts w:eastAsia="Times New Roman" w:cs="Times New Roman"/>
          <w:szCs w:val="28"/>
          <w:lang w:eastAsia="ru-RU"/>
        </w:rPr>
        <w:t xml:space="preserve"> тыс. рублей со снижен</w:t>
      </w:r>
      <w:r w:rsidRPr="00E144F0">
        <w:rPr>
          <w:rFonts w:eastAsia="Times New Roman" w:cs="Times New Roman"/>
          <w:szCs w:val="28"/>
          <w:lang w:eastAsia="ru-RU"/>
        </w:rPr>
        <w:t>и</w:t>
      </w:r>
      <w:r w:rsidRPr="00E144F0">
        <w:rPr>
          <w:rFonts w:eastAsia="Times New Roman" w:cs="Times New Roman"/>
          <w:szCs w:val="28"/>
          <w:lang w:eastAsia="ru-RU"/>
        </w:rPr>
        <w:t>ем к 202</w:t>
      </w:r>
      <w:r w:rsidR="00537A79">
        <w:rPr>
          <w:rFonts w:eastAsia="Times New Roman" w:cs="Times New Roman"/>
          <w:szCs w:val="28"/>
          <w:lang w:eastAsia="ru-RU"/>
        </w:rPr>
        <w:t>3</w:t>
      </w:r>
      <w:r w:rsidRPr="00E144F0">
        <w:rPr>
          <w:rFonts w:eastAsia="Times New Roman" w:cs="Times New Roman"/>
          <w:szCs w:val="28"/>
          <w:lang w:eastAsia="ru-RU"/>
        </w:rPr>
        <w:t xml:space="preserve"> году на </w:t>
      </w:r>
      <w:r w:rsidR="00DD2A99" w:rsidRPr="00DD2A99">
        <w:rPr>
          <w:rFonts w:eastAsia="Times New Roman" w:cs="Times New Roman"/>
          <w:szCs w:val="28"/>
          <w:lang w:eastAsia="ru-RU"/>
        </w:rPr>
        <w:t>65</w:t>
      </w:r>
      <w:r w:rsidRPr="00E144F0">
        <w:rPr>
          <w:rFonts w:eastAsia="Times New Roman" w:cs="Times New Roman"/>
          <w:szCs w:val="28"/>
          <w:lang w:eastAsia="ar-SA"/>
        </w:rPr>
        <w:t>%, в 202</w:t>
      </w:r>
      <w:r w:rsidR="00537A79">
        <w:rPr>
          <w:rFonts w:eastAsia="Times New Roman" w:cs="Times New Roman"/>
          <w:szCs w:val="28"/>
          <w:lang w:eastAsia="ar-SA"/>
        </w:rPr>
        <w:t>5</w:t>
      </w:r>
      <w:r w:rsidRPr="00E144F0">
        <w:rPr>
          <w:rFonts w:eastAsia="Times New Roman" w:cs="Times New Roman"/>
          <w:szCs w:val="28"/>
          <w:lang w:eastAsia="ar-SA"/>
        </w:rPr>
        <w:t xml:space="preserve"> году – </w:t>
      </w:r>
      <w:r w:rsidR="00011C40">
        <w:rPr>
          <w:rFonts w:eastAsia="Times New Roman" w:cs="Times New Roman"/>
          <w:szCs w:val="28"/>
          <w:lang w:eastAsia="ar-SA"/>
        </w:rPr>
        <w:t>5484,9</w:t>
      </w:r>
      <w:r>
        <w:rPr>
          <w:rFonts w:eastAsia="Times New Roman" w:cs="Times New Roman"/>
          <w:szCs w:val="28"/>
          <w:lang w:eastAsia="ar-SA"/>
        </w:rPr>
        <w:t xml:space="preserve"> </w:t>
      </w:r>
      <w:r w:rsidRPr="00E144F0">
        <w:rPr>
          <w:rFonts w:eastAsia="Times New Roman" w:cs="Times New Roman"/>
          <w:szCs w:val="28"/>
          <w:lang w:eastAsia="ar-SA"/>
        </w:rPr>
        <w:t>тыс. рублей с</w:t>
      </w:r>
      <w:r>
        <w:rPr>
          <w:rFonts w:eastAsia="Times New Roman" w:cs="Times New Roman"/>
          <w:szCs w:val="28"/>
          <w:lang w:eastAsia="ar-SA"/>
        </w:rPr>
        <w:t xml:space="preserve"> </w:t>
      </w:r>
      <w:r w:rsidR="00537A79">
        <w:rPr>
          <w:rFonts w:eastAsia="Times New Roman" w:cs="Times New Roman"/>
          <w:szCs w:val="28"/>
          <w:lang w:eastAsia="ar-SA"/>
        </w:rPr>
        <w:t>ростом</w:t>
      </w:r>
      <w:r>
        <w:rPr>
          <w:rFonts w:eastAsia="Times New Roman" w:cs="Times New Roman"/>
          <w:szCs w:val="28"/>
          <w:lang w:eastAsia="ar-SA"/>
        </w:rPr>
        <w:t xml:space="preserve"> </w:t>
      </w:r>
      <w:r w:rsidRPr="00E144F0">
        <w:rPr>
          <w:rFonts w:eastAsia="Times New Roman" w:cs="Times New Roman"/>
          <w:szCs w:val="28"/>
          <w:lang w:eastAsia="ar-SA"/>
        </w:rPr>
        <w:t>к 202</w:t>
      </w:r>
      <w:r w:rsidR="00537A79">
        <w:rPr>
          <w:rFonts w:eastAsia="Times New Roman" w:cs="Times New Roman"/>
          <w:szCs w:val="28"/>
          <w:lang w:eastAsia="ar-SA"/>
        </w:rPr>
        <w:t>4</w:t>
      </w:r>
      <w:r w:rsidRPr="00E144F0">
        <w:rPr>
          <w:rFonts w:eastAsia="Times New Roman" w:cs="Times New Roman"/>
          <w:szCs w:val="28"/>
          <w:lang w:eastAsia="ar-SA"/>
        </w:rPr>
        <w:t xml:space="preserve"> году </w:t>
      </w:r>
      <w:proofErr w:type="gramStart"/>
      <w:r w:rsidRPr="00E144F0">
        <w:rPr>
          <w:rFonts w:eastAsia="Times New Roman" w:cs="Times New Roman"/>
          <w:szCs w:val="28"/>
          <w:lang w:eastAsia="ar-SA"/>
        </w:rPr>
        <w:t>на</w:t>
      </w:r>
      <w:proofErr w:type="gramEnd"/>
      <w:r w:rsidRPr="00E144F0">
        <w:rPr>
          <w:rFonts w:eastAsia="Times New Roman" w:cs="Times New Roman"/>
          <w:szCs w:val="28"/>
          <w:lang w:eastAsia="ar-SA"/>
        </w:rPr>
        <w:t xml:space="preserve"> </w:t>
      </w:r>
      <w:r w:rsidR="00011C40">
        <w:rPr>
          <w:rFonts w:eastAsia="Times New Roman" w:cs="Times New Roman"/>
          <w:szCs w:val="28"/>
          <w:lang w:eastAsia="ar-SA"/>
        </w:rPr>
        <w:t>3</w:t>
      </w:r>
      <w:r w:rsidR="00DD2A99" w:rsidRPr="00DD2A99">
        <w:rPr>
          <w:rFonts w:eastAsia="Times New Roman" w:cs="Times New Roman"/>
          <w:szCs w:val="28"/>
          <w:lang w:eastAsia="ar-SA"/>
        </w:rPr>
        <w:t>,1</w:t>
      </w:r>
      <w:r w:rsidRPr="00E144F0">
        <w:rPr>
          <w:rFonts w:eastAsia="Times New Roman" w:cs="Times New Roman"/>
          <w:szCs w:val="28"/>
          <w:lang w:eastAsia="ar-SA"/>
        </w:rPr>
        <w:t xml:space="preserve">%. </w:t>
      </w:r>
    </w:p>
    <w:p w:rsidR="00076EB5" w:rsidRDefault="00BA5853" w:rsidP="00011C40">
      <w:pPr>
        <w:autoSpaceDE w:val="0"/>
        <w:autoSpaceDN w:val="0"/>
        <w:adjustRightInd w:val="0"/>
        <w:spacing w:after="120"/>
        <w:rPr>
          <w:rFonts w:eastAsia="Times New Roman" w:cs="Times New Roman"/>
          <w:sz w:val="20"/>
          <w:szCs w:val="20"/>
          <w:lang w:val="en-US" w:eastAsia="ru-RU"/>
        </w:rPr>
      </w:pPr>
      <w:r w:rsidRPr="00D81FA3">
        <w:rPr>
          <w:rFonts w:eastAsia="Times New Roman" w:cs="Times New Roman"/>
          <w:szCs w:val="28"/>
          <w:lang w:eastAsia="ru-RU"/>
        </w:rPr>
        <w:t>Структура доходной части бюджета</w:t>
      </w:r>
      <w:r w:rsidR="00537A79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F90F0E" w:rsidRPr="00D81FA3">
        <w:rPr>
          <w:rFonts w:eastAsia="Times New Roman" w:cs="Times New Roman"/>
          <w:szCs w:val="28"/>
          <w:lang w:eastAsia="ru-RU"/>
        </w:rPr>
        <w:t>Аркульского</w:t>
      </w:r>
      <w:proofErr w:type="spellEnd"/>
      <w:r w:rsidR="00F90F0E" w:rsidRPr="00D81FA3">
        <w:rPr>
          <w:rFonts w:eastAsia="Times New Roman" w:cs="Times New Roman"/>
          <w:szCs w:val="28"/>
          <w:lang w:eastAsia="ru-RU"/>
        </w:rPr>
        <w:t xml:space="preserve"> городского </w:t>
      </w:r>
      <w:r w:rsidRPr="00D81FA3">
        <w:rPr>
          <w:rFonts w:eastAsia="Times New Roman" w:cs="Times New Roman"/>
          <w:szCs w:val="28"/>
          <w:lang w:eastAsia="ru-RU"/>
        </w:rPr>
        <w:t>поселения в 20</w:t>
      </w:r>
      <w:r w:rsidR="00E144F0" w:rsidRPr="00D81FA3">
        <w:rPr>
          <w:rFonts w:eastAsia="Times New Roman" w:cs="Times New Roman"/>
          <w:szCs w:val="28"/>
          <w:lang w:eastAsia="ru-RU"/>
        </w:rPr>
        <w:t>2</w:t>
      </w:r>
      <w:r w:rsidR="00537A79">
        <w:rPr>
          <w:rFonts w:eastAsia="Times New Roman" w:cs="Times New Roman"/>
          <w:szCs w:val="28"/>
          <w:lang w:eastAsia="ru-RU"/>
        </w:rPr>
        <w:t>2</w:t>
      </w:r>
      <w:r w:rsidRPr="00D81FA3">
        <w:rPr>
          <w:rFonts w:eastAsia="Times New Roman" w:cs="Times New Roman"/>
          <w:szCs w:val="28"/>
          <w:lang w:eastAsia="ru-RU"/>
        </w:rPr>
        <w:t>-202</w:t>
      </w:r>
      <w:r w:rsidR="00537A79">
        <w:rPr>
          <w:rFonts w:eastAsia="Times New Roman" w:cs="Times New Roman"/>
          <w:szCs w:val="28"/>
          <w:lang w:eastAsia="ru-RU"/>
        </w:rPr>
        <w:t>5</w:t>
      </w:r>
      <w:r w:rsidRPr="00D81FA3">
        <w:rPr>
          <w:rFonts w:eastAsia="Times New Roman" w:cs="Times New Roman"/>
          <w:szCs w:val="28"/>
          <w:lang w:eastAsia="ru-RU"/>
        </w:rPr>
        <w:t xml:space="preserve"> годах характеризуется следующими данными:</w:t>
      </w:r>
      <w:r w:rsidR="00076EB5" w:rsidRPr="00076EB5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p w:rsidR="00537A79" w:rsidRDefault="00076EB5" w:rsidP="00076EB5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 w:val="20"/>
          <w:szCs w:val="20"/>
          <w:lang w:val="en-US" w:eastAsia="ru-RU"/>
        </w:rPr>
        <w:t xml:space="preserve">                                                                                                                                                                 </w:t>
      </w:r>
      <w:r w:rsidRPr="00537A79">
        <w:rPr>
          <w:rFonts w:eastAsia="Times New Roman" w:cs="Times New Roman"/>
          <w:sz w:val="20"/>
          <w:szCs w:val="20"/>
          <w:lang w:eastAsia="ru-RU"/>
        </w:rPr>
        <w:t>тыс.</w:t>
      </w:r>
      <w:r w:rsidRPr="00076EB5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Pr="00537A79">
        <w:rPr>
          <w:rFonts w:eastAsia="Times New Roman" w:cs="Times New Roman"/>
          <w:sz w:val="20"/>
          <w:szCs w:val="20"/>
          <w:lang w:eastAsia="ru-RU"/>
        </w:rPr>
        <w:t>руб</w:t>
      </w:r>
      <w:r>
        <w:rPr>
          <w:rFonts w:eastAsia="Times New Roman" w:cs="Times New Roman"/>
          <w:sz w:val="20"/>
          <w:szCs w:val="20"/>
          <w:lang w:val="en-US" w:eastAsia="ru-RU"/>
        </w:rPr>
        <w:t>лей</w:t>
      </w:r>
      <w:proofErr w:type="spellEnd"/>
    </w:p>
    <w:tbl>
      <w:tblPr>
        <w:tblW w:w="9890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3208"/>
        <w:gridCol w:w="947"/>
        <w:gridCol w:w="701"/>
        <w:gridCol w:w="991"/>
        <w:gridCol w:w="777"/>
        <w:gridCol w:w="948"/>
        <w:gridCol w:w="695"/>
        <w:gridCol w:w="993"/>
        <w:gridCol w:w="630"/>
      </w:tblGrid>
      <w:tr w:rsidR="00011C40" w:rsidRPr="00537A79" w:rsidTr="00747C31">
        <w:trPr>
          <w:trHeight w:val="70"/>
          <w:jc w:val="center"/>
        </w:trPr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79" w:rsidRPr="00537A79" w:rsidRDefault="00537A79" w:rsidP="00537A79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A7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EB5" w:rsidRDefault="00537A79" w:rsidP="00537A79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537A7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2022 год </w:t>
            </w:r>
          </w:p>
          <w:p w:rsidR="00537A79" w:rsidRPr="00537A79" w:rsidRDefault="00537A79" w:rsidP="00537A79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A7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(оце</w:t>
            </w:r>
            <w:r w:rsidRPr="00537A7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</w:t>
            </w:r>
            <w:r w:rsidRPr="00537A7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ка)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57FE" w:rsidRDefault="00537A79" w:rsidP="00537A79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A7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 2023 год </w:t>
            </w:r>
          </w:p>
          <w:p w:rsidR="00537A79" w:rsidRPr="00537A79" w:rsidRDefault="00537A79" w:rsidP="00537A79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A7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7FE" w:rsidRDefault="00537A79" w:rsidP="00537A79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A7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  <w:p w:rsidR="00537A79" w:rsidRPr="00537A79" w:rsidRDefault="00537A79" w:rsidP="00537A79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A7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57FE" w:rsidRDefault="00537A79" w:rsidP="00537A79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A7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2025 год </w:t>
            </w:r>
          </w:p>
          <w:p w:rsidR="00537A79" w:rsidRPr="00537A79" w:rsidRDefault="00537A79" w:rsidP="00537A79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A7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(прогноз)</w:t>
            </w:r>
          </w:p>
        </w:tc>
      </w:tr>
      <w:tr w:rsidR="005457FE" w:rsidRPr="00537A79" w:rsidTr="00747C31">
        <w:trPr>
          <w:trHeight w:val="106"/>
          <w:jc w:val="center"/>
        </w:trPr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A79" w:rsidRPr="00537A79" w:rsidRDefault="00537A79" w:rsidP="00537A79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79" w:rsidRPr="00076EB5" w:rsidRDefault="00076EB5" w:rsidP="00076EB5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076EB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Сумма</w:t>
            </w:r>
            <w:proofErr w:type="spellEnd"/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79" w:rsidRPr="00076EB5" w:rsidRDefault="00537A79" w:rsidP="00537A79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6EB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076EB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076EB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76EB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076EB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79" w:rsidRPr="00076EB5" w:rsidRDefault="00076EB5" w:rsidP="00076EB5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076EB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Сумма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79" w:rsidRPr="00076EB5" w:rsidRDefault="00537A79" w:rsidP="00537A79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6EB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076EB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076EB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76EB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076EB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79" w:rsidRPr="00076EB5" w:rsidRDefault="00076EB5" w:rsidP="00076EB5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076EB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Сумма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79" w:rsidRPr="00076EB5" w:rsidRDefault="00537A79" w:rsidP="00537A79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6EB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076EB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076EB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76EB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076EB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79" w:rsidRPr="00076EB5" w:rsidRDefault="00076EB5" w:rsidP="00076EB5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76EB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Сумма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79" w:rsidRPr="00076EB5" w:rsidRDefault="005457FE" w:rsidP="00537A79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6EB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076EB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076EB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76EB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076EB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</w:t>
            </w:r>
            <w:r w:rsidR="00537A79" w:rsidRPr="00076EB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, %</w:t>
            </w:r>
          </w:p>
        </w:tc>
      </w:tr>
      <w:tr w:rsidR="005457FE" w:rsidRPr="00537A79" w:rsidTr="00747C31">
        <w:trPr>
          <w:trHeight w:val="70"/>
          <w:jc w:val="center"/>
        </w:trPr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A79" w:rsidRPr="00537A79" w:rsidRDefault="00537A79" w:rsidP="00537A79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7A79">
              <w:rPr>
                <w:rFonts w:eastAsia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A79" w:rsidRPr="00537A79" w:rsidRDefault="00537A79" w:rsidP="00537A79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7A79">
              <w:rPr>
                <w:rFonts w:eastAsia="Times New Roman" w:cs="Times New Roman"/>
                <w:sz w:val="20"/>
                <w:szCs w:val="20"/>
                <w:lang w:eastAsia="ru-RU"/>
              </w:rPr>
              <w:t>3113,1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A79" w:rsidRPr="00537A79" w:rsidRDefault="00537A79" w:rsidP="00537A79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7A79">
              <w:rPr>
                <w:rFonts w:eastAsia="Times New Roman" w:cs="Times New Roman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A79" w:rsidRPr="00537A79" w:rsidRDefault="00537A79" w:rsidP="00537A79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7A79">
              <w:rPr>
                <w:rFonts w:eastAsia="Times New Roman" w:cs="Times New Roman"/>
                <w:sz w:val="20"/>
                <w:szCs w:val="20"/>
                <w:lang w:eastAsia="ru-RU"/>
              </w:rPr>
              <w:t>3462,7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A79" w:rsidRPr="00537A79" w:rsidRDefault="00537A79" w:rsidP="00537A79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7A79">
              <w:rPr>
                <w:rFonts w:eastAsia="Times New Roman" w:cs="Times New Roman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A79" w:rsidRPr="00537A79" w:rsidRDefault="00537A79" w:rsidP="00537A79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7A79">
              <w:rPr>
                <w:rFonts w:eastAsia="Times New Roman" w:cs="Times New Roman"/>
                <w:sz w:val="20"/>
                <w:szCs w:val="20"/>
                <w:lang w:eastAsia="ru-RU"/>
              </w:rPr>
              <w:t>3615,75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A79" w:rsidRPr="00537A79" w:rsidRDefault="00537A79" w:rsidP="00537A79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7A79">
              <w:rPr>
                <w:rFonts w:eastAsia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A79" w:rsidRPr="00537A79" w:rsidRDefault="00537A79" w:rsidP="00537A79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7A79">
              <w:rPr>
                <w:rFonts w:eastAsia="Times New Roman" w:cs="Times New Roman"/>
                <w:sz w:val="20"/>
                <w:szCs w:val="20"/>
                <w:lang w:eastAsia="ru-RU"/>
              </w:rPr>
              <w:t>3700,96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A79" w:rsidRPr="00537A79" w:rsidRDefault="00537A79" w:rsidP="00537A79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7A79">
              <w:rPr>
                <w:rFonts w:eastAsia="Times New Roman" w:cs="Times New Roman"/>
                <w:sz w:val="20"/>
                <w:szCs w:val="20"/>
                <w:lang w:eastAsia="ru-RU"/>
              </w:rPr>
              <w:t>67,5</w:t>
            </w:r>
          </w:p>
        </w:tc>
      </w:tr>
      <w:tr w:rsidR="005457FE" w:rsidRPr="00537A79" w:rsidTr="00747C31">
        <w:trPr>
          <w:trHeight w:val="70"/>
          <w:jc w:val="center"/>
        </w:trPr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A79" w:rsidRPr="00537A79" w:rsidRDefault="00537A79" w:rsidP="00537A79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7A79">
              <w:rPr>
                <w:rFonts w:eastAsia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A79" w:rsidRPr="00537A79" w:rsidRDefault="00537A79" w:rsidP="00537A79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7A79">
              <w:rPr>
                <w:rFonts w:eastAsia="Times New Roman" w:cs="Times New Roman"/>
                <w:sz w:val="20"/>
                <w:szCs w:val="20"/>
                <w:lang w:eastAsia="ru-RU"/>
              </w:rPr>
              <w:t>6359,3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A79" w:rsidRPr="00537A79" w:rsidRDefault="00537A79" w:rsidP="00537A79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7A79">
              <w:rPr>
                <w:rFonts w:eastAsia="Times New Roman" w:cs="Times New Roman"/>
                <w:sz w:val="20"/>
                <w:szCs w:val="20"/>
                <w:lang w:eastAsia="ru-RU"/>
              </w:rPr>
              <w:t>67,1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A79" w:rsidRPr="00537A79" w:rsidRDefault="00537A79" w:rsidP="00537A79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7A79">
              <w:rPr>
                <w:rFonts w:eastAsia="Times New Roman" w:cs="Times New Roman"/>
                <w:sz w:val="20"/>
                <w:szCs w:val="20"/>
                <w:lang w:eastAsia="ru-RU"/>
              </w:rPr>
              <w:t>11733,9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A79" w:rsidRPr="00537A79" w:rsidRDefault="00537A79" w:rsidP="00537A79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7A79">
              <w:rPr>
                <w:rFonts w:eastAsia="Times New Roman" w:cs="Times New Roman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A79" w:rsidRPr="00537A79" w:rsidRDefault="00537A79" w:rsidP="00537A79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7A79">
              <w:rPr>
                <w:rFonts w:eastAsia="Times New Roman" w:cs="Times New Roman"/>
                <w:sz w:val="20"/>
                <w:szCs w:val="20"/>
                <w:lang w:eastAsia="ru-RU"/>
              </w:rPr>
              <w:t>1701,85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A79" w:rsidRPr="00537A79" w:rsidRDefault="00537A79" w:rsidP="00537A79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7A79">
              <w:rPr>
                <w:rFonts w:eastAsia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A79" w:rsidRPr="00537A79" w:rsidRDefault="00537A79" w:rsidP="00537A79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7A79">
              <w:rPr>
                <w:rFonts w:eastAsia="Times New Roman" w:cs="Times New Roman"/>
                <w:sz w:val="20"/>
                <w:szCs w:val="20"/>
                <w:lang w:eastAsia="ru-RU"/>
              </w:rPr>
              <w:t>1783,94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A79" w:rsidRPr="00537A79" w:rsidRDefault="00537A79" w:rsidP="00537A79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7A79">
              <w:rPr>
                <w:rFonts w:eastAsia="Times New Roman" w:cs="Times New Roman"/>
                <w:sz w:val="20"/>
                <w:szCs w:val="20"/>
                <w:lang w:eastAsia="ru-RU"/>
              </w:rPr>
              <w:t>32,5</w:t>
            </w:r>
          </w:p>
        </w:tc>
      </w:tr>
      <w:tr w:rsidR="005457FE" w:rsidRPr="00537A79" w:rsidTr="00747C31">
        <w:trPr>
          <w:trHeight w:val="70"/>
          <w:jc w:val="center"/>
        </w:trPr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A79" w:rsidRPr="00537A79" w:rsidRDefault="00537A79" w:rsidP="00537A79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A7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A79" w:rsidRPr="00537A79" w:rsidRDefault="00537A79" w:rsidP="00537A79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A7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9472,4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A79" w:rsidRPr="00537A79" w:rsidRDefault="00537A79" w:rsidP="00537A79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A7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A79" w:rsidRPr="00537A79" w:rsidRDefault="00537A79" w:rsidP="00537A79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A7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15196,6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A79" w:rsidRPr="00537A79" w:rsidRDefault="00537A79" w:rsidP="00537A79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A7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A79" w:rsidRPr="00537A79" w:rsidRDefault="00537A79" w:rsidP="00537A79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A7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5317,6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A79" w:rsidRPr="00537A79" w:rsidRDefault="00537A79" w:rsidP="00537A79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A7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A79" w:rsidRPr="00537A79" w:rsidRDefault="00537A79" w:rsidP="00537A79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A7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5484,9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A79" w:rsidRPr="00537A79" w:rsidRDefault="00537A79" w:rsidP="00537A79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A7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F8313A" w:rsidRDefault="00F8313A" w:rsidP="00F8313A">
      <w:pPr>
        <w:spacing w:before="120"/>
        <w:rPr>
          <w:rFonts w:cs="Times New Roman"/>
          <w:szCs w:val="28"/>
        </w:rPr>
      </w:pPr>
      <w:r w:rsidRPr="00FE67AA">
        <w:rPr>
          <w:rFonts w:cs="Times New Roman"/>
          <w:szCs w:val="28"/>
        </w:rPr>
        <w:t xml:space="preserve">В </w:t>
      </w:r>
      <w:r w:rsidR="00076EB5" w:rsidRPr="00076EB5">
        <w:rPr>
          <w:rFonts w:cs="Times New Roman"/>
          <w:szCs w:val="28"/>
        </w:rPr>
        <w:t xml:space="preserve">связи со значительным ростом объема безвозмездных поступлений в 2023 году </w:t>
      </w:r>
      <w:r w:rsidRPr="00FE67AA">
        <w:rPr>
          <w:rFonts w:cs="Times New Roman"/>
          <w:szCs w:val="28"/>
        </w:rPr>
        <w:t>предусматривается</w:t>
      </w:r>
      <w:r>
        <w:rPr>
          <w:rFonts w:cs="Times New Roman"/>
          <w:szCs w:val="28"/>
        </w:rPr>
        <w:t xml:space="preserve"> сначала снижение </w:t>
      </w:r>
      <w:r w:rsidRPr="00FE67AA">
        <w:rPr>
          <w:rFonts w:cs="Times New Roman"/>
          <w:szCs w:val="28"/>
        </w:rPr>
        <w:t xml:space="preserve">доли </w:t>
      </w:r>
      <w:r>
        <w:rPr>
          <w:rFonts w:cs="Times New Roman"/>
          <w:szCs w:val="28"/>
        </w:rPr>
        <w:t>«</w:t>
      </w:r>
      <w:r w:rsidRPr="00FE67AA">
        <w:rPr>
          <w:rFonts w:cs="Times New Roman"/>
          <w:szCs w:val="28"/>
        </w:rPr>
        <w:t>налоговых и неналог</w:t>
      </w:r>
      <w:r w:rsidRPr="00FE67AA">
        <w:rPr>
          <w:rFonts w:cs="Times New Roman"/>
          <w:szCs w:val="28"/>
        </w:rPr>
        <w:t>о</w:t>
      </w:r>
      <w:r w:rsidRPr="00FE67AA">
        <w:rPr>
          <w:rFonts w:cs="Times New Roman"/>
          <w:szCs w:val="28"/>
        </w:rPr>
        <w:t>вых</w:t>
      </w:r>
      <w:r>
        <w:rPr>
          <w:rFonts w:cs="Times New Roman"/>
          <w:szCs w:val="28"/>
        </w:rPr>
        <w:t>»</w:t>
      </w:r>
      <w:r w:rsidRPr="00FE67AA">
        <w:rPr>
          <w:rFonts w:cs="Times New Roman"/>
          <w:szCs w:val="28"/>
        </w:rPr>
        <w:t xml:space="preserve"> доходов бюджета </w:t>
      </w:r>
      <w:proofErr w:type="spellStart"/>
      <w:r>
        <w:rPr>
          <w:rFonts w:cs="Times New Roman"/>
          <w:szCs w:val="28"/>
        </w:rPr>
        <w:t>Аркульского</w:t>
      </w:r>
      <w:proofErr w:type="spellEnd"/>
      <w:r>
        <w:rPr>
          <w:rFonts w:cs="Times New Roman"/>
          <w:szCs w:val="28"/>
        </w:rPr>
        <w:t xml:space="preserve"> городского поселения до</w:t>
      </w:r>
      <w:r w:rsidRPr="00FE67A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22,8</w:t>
      </w:r>
      <w:r w:rsidR="00076EB5" w:rsidRPr="00076EB5">
        <w:rPr>
          <w:rFonts w:cs="Times New Roman"/>
          <w:szCs w:val="28"/>
        </w:rPr>
        <w:t>%</w:t>
      </w:r>
      <w:r w:rsidRPr="00FE67AA">
        <w:rPr>
          <w:rFonts w:cs="Times New Roman"/>
          <w:szCs w:val="28"/>
        </w:rPr>
        <w:t xml:space="preserve"> </w:t>
      </w:r>
      <w:r w:rsidR="00076EB5" w:rsidRPr="00076EB5">
        <w:rPr>
          <w:rFonts w:cs="Times New Roman"/>
          <w:szCs w:val="28"/>
        </w:rPr>
        <w:t>с послед</w:t>
      </w:r>
      <w:r w:rsidR="00076EB5" w:rsidRPr="00076EB5">
        <w:rPr>
          <w:rFonts w:cs="Times New Roman"/>
          <w:szCs w:val="28"/>
        </w:rPr>
        <w:t>у</w:t>
      </w:r>
      <w:r w:rsidR="00076EB5" w:rsidRPr="00076EB5">
        <w:rPr>
          <w:rFonts w:cs="Times New Roman"/>
          <w:szCs w:val="28"/>
        </w:rPr>
        <w:t xml:space="preserve">ющим ее </w:t>
      </w:r>
      <w:r w:rsidR="00076EB5">
        <w:rPr>
          <w:rFonts w:cs="Times New Roman"/>
          <w:szCs w:val="28"/>
        </w:rPr>
        <w:t>рост</w:t>
      </w:r>
      <w:r w:rsidR="00076EB5" w:rsidRPr="00076EB5">
        <w:rPr>
          <w:rFonts w:cs="Times New Roman"/>
          <w:szCs w:val="28"/>
        </w:rPr>
        <w:t>ом</w:t>
      </w:r>
      <w:r w:rsidR="00076EB5">
        <w:rPr>
          <w:rFonts w:cs="Times New Roman"/>
          <w:szCs w:val="28"/>
        </w:rPr>
        <w:t xml:space="preserve"> </w:t>
      </w:r>
      <w:r w:rsidR="00076EB5" w:rsidRPr="00FE67AA">
        <w:rPr>
          <w:rFonts w:cs="Times New Roman"/>
          <w:szCs w:val="28"/>
        </w:rPr>
        <w:t xml:space="preserve">до </w:t>
      </w:r>
      <w:r w:rsidR="00076EB5">
        <w:rPr>
          <w:rFonts w:cs="Times New Roman"/>
          <w:szCs w:val="28"/>
        </w:rPr>
        <w:t>68-67,5%</w:t>
      </w:r>
      <w:r w:rsidR="00A672F6" w:rsidRPr="00FE67AA">
        <w:rPr>
          <w:rFonts w:cs="Times New Roman"/>
          <w:szCs w:val="28"/>
        </w:rPr>
        <w:t xml:space="preserve"> </w:t>
      </w:r>
      <w:r w:rsidR="00076EB5" w:rsidRPr="00076EB5">
        <w:rPr>
          <w:rFonts w:cs="Times New Roman"/>
          <w:szCs w:val="28"/>
        </w:rPr>
        <w:t xml:space="preserve">в </w:t>
      </w:r>
      <w:r w:rsidR="00A672F6" w:rsidRPr="00FE67AA">
        <w:rPr>
          <w:rFonts w:cs="Times New Roman"/>
          <w:szCs w:val="28"/>
        </w:rPr>
        <w:t>202</w:t>
      </w:r>
      <w:r w:rsidR="00A672F6">
        <w:rPr>
          <w:rFonts w:cs="Times New Roman"/>
          <w:szCs w:val="28"/>
        </w:rPr>
        <w:t>4-2025 годах</w:t>
      </w:r>
      <w:r w:rsidR="00076EB5" w:rsidRPr="00076EB5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</w:p>
    <w:p w:rsidR="005F43D0" w:rsidRDefault="00F8313A" w:rsidP="009535CE">
      <w:pPr>
        <w:spacing w:before="120" w:after="120"/>
        <w:rPr>
          <w:rFonts w:eastAsia="Times New Roman" w:cs="Times New Roman"/>
          <w:szCs w:val="28"/>
          <w:lang w:eastAsia="ru-RU"/>
        </w:rPr>
      </w:pPr>
      <w:r w:rsidRPr="00FE67AA">
        <w:rPr>
          <w:rFonts w:cs="Times New Roman"/>
          <w:szCs w:val="28"/>
        </w:rPr>
        <w:t xml:space="preserve"> </w:t>
      </w:r>
      <w:r w:rsidR="005F43D0" w:rsidRPr="0098119D">
        <w:rPr>
          <w:rFonts w:eastAsia="Times New Roman" w:cs="Times New Roman"/>
          <w:szCs w:val="28"/>
          <w:lang w:eastAsia="ru-RU"/>
        </w:rPr>
        <w:t xml:space="preserve">В разрезе налоговых и неналоговых доходов структура </w:t>
      </w:r>
      <w:r w:rsidR="005F43D0">
        <w:rPr>
          <w:rFonts w:eastAsia="Times New Roman" w:cs="Times New Roman"/>
          <w:szCs w:val="28"/>
          <w:lang w:eastAsia="ru-RU"/>
        </w:rPr>
        <w:t xml:space="preserve">муниципального </w:t>
      </w:r>
      <w:r w:rsidR="005F43D0" w:rsidRPr="0098119D">
        <w:rPr>
          <w:rFonts w:eastAsia="Times New Roman" w:cs="Times New Roman"/>
          <w:szCs w:val="28"/>
          <w:lang w:eastAsia="ru-RU"/>
        </w:rPr>
        <w:t xml:space="preserve">бюджета </w:t>
      </w:r>
      <w:r w:rsidR="005F43D0" w:rsidRPr="00052172">
        <w:rPr>
          <w:rFonts w:eastAsia="Times New Roman" w:cs="Times New Roman"/>
          <w:szCs w:val="28"/>
          <w:lang w:eastAsia="ru-RU"/>
        </w:rPr>
        <w:t>характеризуется следующими данными</w:t>
      </w:r>
      <w:r w:rsidR="005F43D0">
        <w:rPr>
          <w:rFonts w:eastAsia="Times New Roman" w:cs="Times New Roman"/>
          <w:szCs w:val="28"/>
          <w:lang w:eastAsia="ru-RU"/>
        </w:rPr>
        <w:t>: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993"/>
        <w:gridCol w:w="715"/>
        <w:gridCol w:w="986"/>
        <w:gridCol w:w="744"/>
        <w:gridCol w:w="957"/>
        <w:gridCol w:w="763"/>
        <w:gridCol w:w="1100"/>
        <w:gridCol w:w="688"/>
      </w:tblGrid>
      <w:tr w:rsidR="00CB21CE" w:rsidRPr="00CB21CE" w:rsidTr="00CB21CE">
        <w:trPr>
          <w:trHeight w:val="204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CE" w:rsidRPr="00CB21CE" w:rsidRDefault="00CB21CE" w:rsidP="00CB21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CB21C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оказател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21CE" w:rsidRDefault="00CB21CE" w:rsidP="00CB21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21C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2022 год</w:t>
            </w:r>
          </w:p>
          <w:p w:rsidR="00CB21CE" w:rsidRPr="00CB21CE" w:rsidRDefault="00CB21CE" w:rsidP="00CB21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21C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(оценка)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21CE" w:rsidRDefault="00CB21CE" w:rsidP="00CB21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21C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 2023 год</w:t>
            </w:r>
          </w:p>
          <w:p w:rsidR="00CB21CE" w:rsidRPr="00CB21CE" w:rsidRDefault="00CB21CE" w:rsidP="00CB21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21C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1CE" w:rsidRDefault="00CB21CE" w:rsidP="00CB21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21C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2024 год </w:t>
            </w:r>
          </w:p>
          <w:p w:rsidR="00CB21CE" w:rsidRPr="00CB21CE" w:rsidRDefault="00CB21CE" w:rsidP="00CB21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21C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21CE" w:rsidRDefault="00CB21CE" w:rsidP="00CB21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21C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2025 год </w:t>
            </w:r>
          </w:p>
          <w:p w:rsidR="00CB21CE" w:rsidRPr="00CB21CE" w:rsidRDefault="00CB21CE" w:rsidP="00CB21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21C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(прогноз)</w:t>
            </w:r>
          </w:p>
        </w:tc>
      </w:tr>
      <w:tr w:rsidR="00CB21CE" w:rsidRPr="00CB21CE" w:rsidTr="00CB21CE">
        <w:trPr>
          <w:trHeight w:val="168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1CE" w:rsidRPr="00CB21CE" w:rsidRDefault="00CB21CE" w:rsidP="00CB21CE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CE" w:rsidRPr="00CB21CE" w:rsidRDefault="00CB21CE" w:rsidP="00CB21C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21CE">
              <w:rPr>
                <w:rFonts w:eastAsia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CB21CE">
              <w:rPr>
                <w:rFonts w:eastAsia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CB21CE">
              <w:rPr>
                <w:rFonts w:eastAsia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CB21CE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CE" w:rsidRPr="00CB21CE" w:rsidRDefault="00CB21CE" w:rsidP="00CB21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21C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CB21C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CB21C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B21C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CB21C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CE" w:rsidRPr="00CB21CE" w:rsidRDefault="00CB21CE" w:rsidP="00CB21C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21CE">
              <w:rPr>
                <w:rFonts w:eastAsia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CB21CE">
              <w:rPr>
                <w:rFonts w:eastAsia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CB21CE">
              <w:rPr>
                <w:rFonts w:eastAsia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CB21CE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CE" w:rsidRPr="00CB21CE" w:rsidRDefault="00CB21CE" w:rsidP="00CB21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21C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CB21C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CB21C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B21C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CB21C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CE" w:rsidRPr="00CB21CE" w:rsidRDefault="00CB21CE" w:rsidP="00CB21C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21CE">
              <w:rPr>
                <w:rFonts w:eastAsia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CB21CE">
              <w:rPr>
                <w:rFonts w:eastAsia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CB21CE">
              <w:rPr>
                <w:rFonts w:eastAsia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CB21CE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CE" w:rsidRPr="00CB21CE" w:rsidRDefault="00CB21CE" w:rsidP="00CB21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21C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CB21C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CB21C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B21C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CB21C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CE" w:rsidRPr="00CB21CE" w:rsidRDefault="00CB21CE" w:rsidP="00CB21C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21CE">
              <w:rPr>
                <w:rFonts w:eastAsia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CB21CE">
              <w:rPr>
                <w:rFonts w:eastAsia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CB21CE">
              <w:rPr>
                <w:rFonts w:eastAsia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CB21CE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CE" w:rsidRPr="00CB21CE" w:rsidRDefault="00CB21CE" w:rsidP="00CB21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21C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CB21C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CB21C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B21C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CB21C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</w:tr>
      <w:tr w:rsidR="00CB21CE" w:rsidRPr="00CB21CE" w:rsidTr="00CB21CE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1CE" w:rsidRPr="00CB21CE" w:rsidRDefault="00CB21CE" w:rsidP="00CB21CE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21CE">
              <w:rPr>
                <w:rFonts w:eastAsia="Times New Roman" w:cs="Times New Roman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1CE" w:rsidRPr="00CB21CE" w:rsidRDefault="00CB21CE" w:rsidP="00CB21C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21CE">
              <w:rPr>
                <w:rFonts w:eastAsia="Times New Roman" w:cs="Times New Roman"/>
                <w:sz w:val="20"/>
                <w:szCs w:val="20"/>
                <w:lang w:eastAsia="ru-RU"/>
              </w:rPr>
              <w:t>1397,7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1CE" w:rsidRPr="00CB21CE" w:rsidRDefault="00CB21CE" w:rsidP="00CB21C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21CE">
              <w:rPr>
                <w:rFonts w:eastAsia="Times New Roman" w:cs="Times New Roman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1CE" w:rsidRPr="00CB21CE" w:rsidRDefault="00CB21CE" w:rsidP="00CB21C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21CE">
              <w:rPr>
                <w:rFonts w:eastAsia="Times New Roman" w:cs="Times New Roman"/>
                <w:sz w:val="20"/>
                <w:szCs w:val="20"/>
                <w:lang w:eastAsia="ru-RU"/>
              </w:rPr>
              <w:t>1521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1CE" w:rsidRPr="00CB21CE" w:rsidRDefault="00CB21CE" w:rsidP="00CB21C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21CE">
              <w:rPr>
                <w:rFonts w:eastAsia="Times New Roman" w:cs="Times New Roman"/>
                <w:sz w:val="20"/>
                <w:szCs w:val="20"/>
                <w:lang w:eastAsia="ru-RU"/>
              </w:rPr>
              <w:t>43,9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1CE" w:rsidRPr="00CB21CE" w:rsidRDefault="00CB21CE" w:rsidP="00CB21C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21CE">
              <w:rPr>
                <w:rFonts w:eastAsia="Times New Roman" w:cs="Times New Roman"/>
                <w:sz w:val="20"/>
                <w:szCs w:val="20"/>
                <w:lang w:eastAsia="ru-RU"/>
              </w:rPr>
              <w:t>1571,95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1CE" w:rsidRPr="00CB21CE" w:rsidRDefault="00CB21CE" w:rsidP="00CB21C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21CE">
              <w:rPr>
                <w:rFonts w:eastAsia="Times New Roman" w:cs="Times New Roman"/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1CE" w:rsidRPr="00CB21CE" w:rsidRDefault="00CB21CE" w:rsidP="00CB21C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21CE">
              <w:rPr>
                <w:rFonts w:eastAsia="Times New Roman" w:cs="Times New Roman"/>
                <w:sz w:val="20"/>
                <w:szCs w:val="20"/>
                <w:lang w:eastAsia="ru-RU"/>
              </w:rPr>
              <w:t>1624,96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1CE" w:rsidRPr="00CB21CE" w:rsidRDefault="00CB21CE" w:rsidP="00CB21C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21CE">
              <w:rPr>
                <w:rFonts w:eastAsia="Times New Roman" w:cs="Times New Roman"/>
                <w:sz w:val="20"/>
                <w:szCs w:val="20"/>
                <w:lang w:eastAsia="ru-RU"/>
              </w:rPr>
              <w:t>43,9</w:t>
            </w:r>
          </w:p>
        </w:tc>
      </w:tr>
      <w:tr w:rsidR="00CB21CE" w:rsidRPr="00CB21CE" w:rsidTr="00CB21CE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1CE" w:rsidRPr="00CB21CE" w:rsidRDefault="00CB21CE" w:rsidP="00CB21CE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21CE">
              <w:rPr>
                <w:rFonts w:eastAsia="Times New Roman" w:cs="Times New Roman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1CE" w:rsidRPr="00CB21CE" w:rsidRDefault="00CB21CE" w:rsidP="00CB21C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21CE">
              <w:rPr>
                <w:rFonts w:eastAsia="Times New Roman" w:cs="Times New Roman"/>
                <w:sz w:val="20"/>
                <w:szCs w:val="20"/>
                <w:lang w:eastAsia="ru-RU"/>
              </w:rPr>
              <w:t>1715,4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1CE" w:rsidRPr="00CB21CE" w:rsidRDefault="00CB21CE" w:rsidP="00CB21C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21CE">
              <w:rPr>
                <w:rFonts w:eastAsia="Times New Roman" w:cs="Times New Roman"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1CE" w:rsidRPr="00CB21CE" w:rsidRDefault="00CB21CE" w:rsidP="00CB21C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21CE">
              <w:rPr>
                <w:rFonts w:eastAsia="Times New Roman" w:cs="Times New Roman"/>
                <w:sz w:val="20"/>
                <w:szCs w:val="20"/>
                <w:lang w:eastAsia="ru-RU"/>
              </w:rPr>
              <w:t>1941,7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1CE" w:rsidRPr="00CB21CE" w:rsidRDefault="00CB21CE" w:rsidP="00CB21C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21CE">
              <w:rPr>
                <w:rFonts w:eastAsia="Times New Roman" w:cs="Times New Roman"/>
                <w:sz w:val="20"/>
                <w:szCs w:val="20"/>
                <w:lang w:eastAsia="ru-RU"/>
              </w:rPr>
              <w:t>56,1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1CE" w:rsidRPr="00CB21CE" w:rsidRDefault="00CB21CE" w:rsidP="00CB21C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21CE">
              <w:rPr>
                <w:rFonts w:eastAsia="Times New Roman" w:cs="Times New Roman"/>
                <w:sz w:val="20"/>
                <w:szCs w:val="20"/>
                <w:lang w:eastAsia="ru-RU"/>
              </w:rPr>
              <w:t>2043,8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1CE" w:rsidRPr="00CB21CE" w:rsidRDefault="00CB21CE" w:rsidP="00CB21C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21CE">
              <w:rPr>
                <w:rFonts w:eastAsia="Times New Roman" w:cs="Times New Roman"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1CE" w:rsidRPr="00CB21CE" w:rsidRDefault="00CB21CE" w:rsidP="00CB21C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21CE">
              <w:rPr>
                <w:rFonts w:eastAsia="Times New Roman" w:cs="Times New Roman"/>
                <w:sz w:val="20"/>
                <w:szCs w:val="20"/>
                <w:lang w:eastAsia="ru-RU"/>
              </w:rPr>
              <w:t>2076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1CE" w:rsidRPr="00CB21CE" w:rsidRDefault="00CB21CE" w:rsidP="00CB21C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21CE">
              <w:rPr>
                <w:rFonts w:eastAsia="Times New Roman" w:cs="Times New Roman"/>
                <w:sz w:val="20"/>
                <w:szCs w:val="20"/>
                <w:lang w:eastAsia="ru-RU"/>
              </w:rPr>
              <w:t>56,1</w:t>
            </w:r>
          </w:p>
        </w:tc>
      </w:tr>
      <w:tr w:rsidR="00CB21CE" w:rsidRPr="00CB21CE" w:rsidTr="00CB21CE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1CE" w:rsidRPr="00CB21CE" w:rsidRDefault="00CB21CE" w:rsidP="00CB21CE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21C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1CE" w:rsidRPr="00CB21CE" w:rsidRDefault="00CB21CE" w:rsidP="00CB21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21C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3113,1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1CE" w:rsidRPr="00CB21CE" w:rsidRDefault="00CB21CE" w:rsidP="00CB21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21C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1CE" w:rsidRPr="00CB21CE" w:rsidRDefault="00CB21CE" w:rsidP="00CB21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21C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3462,7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1CE" w:rsidRPr="00CB21CE" w:rsidRDefault="00CB21CE" w:rsidP="00CB21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21C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1CE" w:rsidRPr="00CB21CE" w:rsidRDefault="00CB21CE" w:rsidP="00CB21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21C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3615,75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1CE" w:rsidRPr="00CB21CE" w:rsidRDefault="00CB21CE" w:rsidP="00CB21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21C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1CE" w:rsidRPr="00CB21CE" w:rsidRDefault="00CB21CE" w:rsidP="00CB21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21C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3700,96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1CE" w:rsidRPr="00CB21CE" w:rsidRDefault="00CB21CE" w:rsidP="00CB21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21C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FE2834" w:rsidRPr="00E85A18" w:rsidRDefault="00DD6446" w:rsidP="00DD6446">
      <w:pPr>
        <w:shd w:val="clear" w:color="auto" w:fill="FFFFFF"/>
        <w:suppressAutoHyphens/>
        <w:spacing w:before="120" w:after="120"/>
        <w:rPr>
          <w:rFonts w:eastAsia="Times New Roman" w:cs="Times New Roman"/>
          <w:color w:val="FF0000"/>
          <w:szCs w:val="28"/>
          <w:lang w:eastAsia="ru-RU"/>
        </w:rPr>
      </w:pPr>
      <w:r w:rsidRPr="00DD6446">
        <w:rPr>
          <w:rFonts w:eastAsia="Times New Roman" w:cs="Times New Roman"/>
          <w:szCs w:val="28"/>
          <w:lang w:eastAsia="ru-RU"/>
        </w:rPr>
        <w:t xml:space="preserve">Как видно из таблицы, </w:t>
      </w:r>
      <w:r>
        <w:rPr>
          <w:rFonts w:eastAsia="Times New Roman" w:cs="Times New Roman"/>
          <w:szCs w:val="28"/>
          <w:lang w:eastAsia="ru-RU"/>
        </w:rPr>
        <w:t>как по</w:t>
      </w:r>
      <w:r w:rsidR="009535CE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налоговым, так и по </w:t>
      </w:r>
      <w:r w:rsidRPr="00DD6446">
        <w:rPr>
          <w:rFonts w:eastAsia="Times New Roman" w:cs="Times New Roman"/>
          <w:szCs w:val="28"/>
          <w:lang w:eastAsia="ru-RU"/>
        </w:rPr>
        <w:t>неналоговым доходам проектом бюджета</w:t>
      </w:r>
      <w:r w:rsidR="00A672F6">
        <w:rPr>
          <w:rFonts w:eastAsia="Times New Roman" w:cs="Times New Roman"/>
          <w:szCs w:val="28"/>
          <w:lang w:eastAsia="ru-RU"/>
        </w:rPr>
        <w:t xml:space="preserve"> на протяжении всего периода </w:t>
      </w:r>
      <w:r w:rsidRPr="00DD6446">
        <w:rPr>
          <w:rFonts w:eastAsia="Times New Roman" w:cs="Times New Roman"/>
          <w:szCs w:val="28"/>
          <w:lang w:eastAsia="ru-RU"/>
        </w:rPr>
        <w:t xml:space="preserve">прогнозируется положительная динамика. </w:t>
      </w:r>
    </w:p>
    <w:p w:rsidR="00F86D77" w:rsidRPr="00367CA8" w:rsidRDefault="00935648" w:rsidP="00F17087">
      <w:pPr>
        <w:spacing w:after="120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DE2266">
        <w:rPr>
          <w:rFonts w:eastAsia="Times New Roman" w:cs="Times New Roman"/>
          <w:b/>
          <w:szCs w:val="28"/>
          <w:lang w:eastAsia="ru-RU"/>
        </w:rPr>
        <w:t>Нал</w:t>
      </w:r>
      <w:r w:rsidRPr="00367CA8">
        <w:rPr>
          <w:rFonts w:eastAsia="Times New Roman" w:cs="Times New Roman"/>
          <w:b/>
          <w:szCs w:val="28"/>
          <w:lang w:eastAsia="ru-RU"/>
        </w:rPr>
        <w:t>оговы</w:t>
      </w:r>
      <w:r w:rsidR="00F86D77" w:rsidRPr="00367CA8">
        <w:rPr>
          <w:rFonts w:eastAsia="Times New Roman" w:cs="Times New Roman"/>
          <w:b/>
          <w:szCs w:val="28"/>
          <w:lang w:eastAsia="ru-RU"/>
        </w:rPr>
        <w:t>е доходы в 20</w:t>
      </w:r>
      <w:r w:rsidR="004D708F" w:rsidRPr="00367CA8">
        <w:rPr>
          <w:rFonts w:eastAsia="Times New Roman" w:cs="Times New Roman"/>
          <w:b/>
          <w:szCs w:val="28"/>
          <w:lang w:eastAsia="ru-RU"/>
        </w:rPr>
        <w:t>2</w:t>
      </w:r>
      <w:r w:rsidR="009535CE">
        <w:rPr>
          <w:rFonts w:eastAsia="Times New Roman" w:cs="Times New Roman"/>
          <w:b/>
          <w:szCs w:val="28"/>
          <w:lang w:eastAsia="ru-RU"/>
        </w:rPr>
        <w:t>3</w:t>
      </w:r>
      <w:r w:rsidR="00F86D77" w:rsidRPr="00367CA8">
        <w:rPr>
          <w:rFonts w:eastAsia="Times New Roman" w:cs="Times New Roman"/>
          <w:b/>
          <w:szCs w:val="28"/>
          <w:lang w:eastAsia="ru-RU"/>
        </w:rPr>
        <w:t>-20</w:t>
      </w:r>
      <w:r w:rsidR="003F5630" w:rsidRPr="00367CA8">
        <w:rPr>
          <w:rFonts w:eastAsia="Times New Roman" w:cs="Times New Roman"/>
          <w:b/>
          <w:szCs w:val="28"/>
          <w:lang w:eastAsia="ru-RU"/>
        </w:rPr>
        <w:t>2</w:t>
      </w:r>
      <w:r w:rsidR="009535CE">
        <w:rPr>
          <w:rFonts w:eastAsia="Times New Roman" w:cs="Times New Roman"/>
          <w:b/>
          <w:szCs w:val="28"/>
          <w:lang w:eastAsia="ru-RU"/>
        </w:rPr>
        <w:t>5</w:t>
      </w:r>
      <w:r w:rsidR="00F86D77" w:rsidRPr="00367CA8">
        <w:rPr>
          <w:rFonts w:eastAsia="Times New Roman" w:cs="Times New Roman"/>
          <w:b/>
          <w:szCs w:val="28"/>
          <w:lang w:eastAsia="ru-RU"/>
        </w:rPr>
        <w:t xml:space="preserve"> годах</w:t>
      </w:r>
    </w:p>
    <w:p w:rsidR="00747C31" w:rsidRPr="00747C31" w:rsidRDefault="00DD6446" w:rsidP="00DD6446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 w:rsidRPr="00DD6446">
        <w:rPr>
          <w:rFonts w:eastAsia="Times New Roman" w:cs="Times New Roman"/>
          <w:szCs w:val="28"/>
          <w:lang w:eastAsia="ru-RU"/>
        </w:rPr>
        <w:t>Налоговые доходы на 202</w:t>
      </w:r>
      <w:r w:rsidR="00A8102A">
        <w:rPr>
          <w:rFonts w:eastAsia="Times New Roman" w:cs="Times New Roman"/>
          <w:szCs w:val="28"/>
          <w:lang w:eastAsia="ru-RU"/>
        </w:rPr>
        <w:t>3</w:t>
      </w:r>
      <w:r w:rsidRPr="00DD6446">
        <w:rPr>
          <w:rFonts w:eastAsia="Times New Roman" w:cs="Times New Roman"/>
          <w:szCs w:val="28"/>
          <w:lang w:eastAsia="ru-RU"/>
        </w:rPr>
        <w:t xml:space="preserve"> год спрогнозированы в объеме </w:t>
      </w:r>
      <w:r>
        <w:rPr>
          <w:rFonts w:eastAsia="Times New Roman" w:cs="Times New Roman"/>
          <w:szCs w:val="28"/>
          <w:lang w:eastAsia="ru-RU"/>
        </w:rPr>
        <w:t>1</w:t>
      </w:r>
      <w:r w:rsidR="00A8102A">
        <w:rPr>
          <w:rFonts w:eastAsia="Times New Roman" w:cs="Times New Roman"/>
          <w:szCs w:val="28"/>
          <w:lang w:eastAsia="ru-RU"/>
        </w:rPr>
        <w:t>521</w:t>
      </w:r>
      <w:r w:rsidRPr="00DD6446">
        <w:rPr>
          <w:rFonts w:eastAsia="Times New Roman" w:cs="Times New Roman"/>
          <w:szCs w:val="28"/>
          <w:lang w:eastAsia="ru-RU"/>
        </w:rPr>
        <w:t xml:space="preserve"> тыс. рублей, что </w:t>
      </w:r>
      <w:r>
        <w:rPr>
          <w:rFonts w:eastAsia="Times New Roman" w:cs="Times New Roman"/>
          <w:szCs w:val="28"/>
          <w:lang w:eastAsia="ru-RU"/>
        </w:rPr>
        <w:t>выше</w:t>
      </w:r>
      <w:r w:rsidRPr="00DD6446">
        <w:rPr>
          <w:rFonts w:eastAsia="Times New Roman" w:cs="Times New Roman"/>
          <w:szCs w:val="28"/>
          <w:lang w:eastAsia="ru-RU"/>
        </w:rPr>
        <w:t xml:space="preserve"> оценки текущего года на </w:t>
      </w:r>
      <w:r w:rsidR="00A8102A">
        <w:rPr>
          <w:rFonts w:eastAsia="Times New Roman" w:cs="Times New Roman"/>
          <w:szCs w:val="28"/>
          <w:lang w:eastAsia="ru-RU"/>
        </w:rPr>
        <w:t>123,3</w:t>
      </w:r>
      <w:r w:rsidRPr="00DD6446">
        <w:rPr>
          <w:rFonts w:eastAsia="Times New Roman" w:cs="Times New Roman"/>
          <w:szCs w:val="28"/>
          <w:lang w:eastAsia="ru-RU"/>
        </w:rPr>
        <w:t xml:space="preserve"> тыс. рублей, или на </w:t>
      </w:r>
      <w:r w:rsidR="00A8102A">
        <w:rPr>
          <w:rFonts w:eastAsia="Times New Roman" w:cs="Times New Roman"/>
          <w:szCs w:val="28"/>
          <w:lang w:eastAsia="ru-RU"/>
        </w:rPr>
        <w:t>8,8</w:t>
      </w:r>
      <w:r w:rsidRPr="00DD6446">
        <w:rPr>
          <w:rFonts w:eastAsia="Times New Roman" w:cs="Times New Roman"/>
          <w:szCs w:val="28"/>
          <w:lang w:eastAsia="ru-RU"/>
        </w:rPr>
        <w:t xml:space="preserve">%. </w:t>
      </w:r>
      <w:r>
        <w:rPr>
          <w:rFonts w:eastAsia="Times New Roman" w:cs="Times New Roman"/>
          <w:szCs w:val="28"/>
          <w:lang w:eastAsia="ru-RU"/>
        </w:rPr>
        <w:t xml:space="preserve">Увеличение </w:t>
      </w:r>
      <w:r w:rsidRPr="00DD6446">
        <w:rPr>
          <w:rFonts w:eastAsia="Times New Roman" w:cs="Times New Roman"/>
          <w:szCs w:val="28"/>
          <w:lang w:eastAsia="ru-RU"/>
        </w:rPr>
        <w:t>налоговых доходов к ожидаемой оценке 202</w:t>
      </w:r>
      <w:r w:rsidR="00A8102A">
        <w:rPr>
          <w:rFonts w:eastAsia="Times New Roman" w:cs="Times New Roman"/>
          <w:szCs w:val="28"/>
          <w:lang w:eastAsia="ru-RU"/>
        </w:rPr>
        <w:t>2</w:t>
      </w:r>
      <w:r w:rsidRPr="00DD6446">
        <w:rPr>
          <w:rFonts w:eastAsia="Times New Roman" w:cs="Times New Roman"/>
          <w:szCs w:val="28"/>
          <w:lang w:eastAsia="ru-RU"/>
        </w:rPr>
        <w:t xml:space="preserve"> года обусловлено </w:t>
      </w:r>
      <w:r>
        <w:rPr>
          <w:rFonts w:eastAsia="Times New Roman" w:cs="Times New Roman"/>
          <w:szCs w:val="28"/>
          <w:lang w:eastAsia="ru-RU"/>
        </w:rPr>
        <w:t>ростом</w:t>
      </w:r>
      <w:r w:rsidRPr="00DD6446">
        <w:rPr>
          <w:rFonts w:eastAsia="Times New Roman" w:cs="Times New Roman"/>
          <w:szCs w:val="28"/>
          <w:lang w:eastAsia="ru-RU"/>
        </w:rPr>
        <w:t xml:space="preserve"> налога на имущество физических лиц</w:t>
      </w:r>
      <w:r w:rsidR="00A34035">
        <w:rPr>
          <w:rFonts w:eastAsia="Times New Roman" w:cs="Times New Roman"/>
          <w:szCs w:val="28"/>
          <w:lang w:eastAsia="ru-RU"/>
        </w:rPr>
        <w:t xml:space="preserve">, </w:t>
      </w:r>
      <w:r w:rsidR="00677F11">
        <w:rPr>
          <w:rFonts w:eastAsia="Times New Roman" w:cs="Times New Roman"/>
          <w:szCs w:val="28"/>
          <w:lang w:eastAsia="ru-RU"/>
        </w:rPr>
        <w:t>земельн</w:t>
      </w:r>
      <w:r w:rsidR="00A34035">
        <w:rPr>
          <w:rFonts w:eastAsia="Times New Roman" w:cs="Times New Roman"/>
          <w:szCs w:val="28"/>
          <w:lang w:eastAsia="ru-RU"/>
        </w:rPr>
        <w:t>ого</w:t>
      </w:r>
      <w:r w:rsidR="00677F11">
        <w:rPr>
          <w:rFonts w:eastAsia="Times New Roman" w:cs="Times New Roman"/>
          <w:szCs w:val="28"/>
          <w:lang w:eastAsia="ru-RU"/>
        </w:rPr>
        <w:t xml:space="preserve"> налог</w:t>
      </w:r>
      <w:r w:rsidR="00A34035">
        <w:rPr>
          <w:rFonts w:eastAsia="Times New Roman" w:cs="Times New Roman"/>
          <w:szCs w:val="28"/>
          <w:lang w:eastAsia="ru-RU"/>
        </w:rPr>
        <w:t>а</w:t>
      </w:r>
      <w:r w:rsidR="00677F11">
        <w:rPr>
          <w:rFonts w:eastAsia="Times New Roman" w:cs="Times New Roman"/>
          <w:szCs w:val="28"/>
          <w:lang w:eastAsia="ru-RU"/>
        </w:rPr>
        <w:t xml:space="preserve"> и акциз</w:t>
      </w:r>
      <w:r w:rsidR="00747C31" w:rsidRPr="00747C31">
        <w:rPr>
          <w:rFonts w:eastAsia="Times New Roman" w:cs="Times New Roman"/>
          <w:szCs w:val="28"/>
          <w:lang w:eastAsia="ru-RU"/>
        </w:rPr>
        <w:t>ов</w:t>
      </w:r>
      <w:r w:rsidR="00677F11">
        <w:rPr>
          <w:rFonts w:eastAsia="Times New Roman" w:cs="Times New Roman"/>
          <w:szCs w:val="28"/>
          <w:lang w:eastAsia="ru-RU"/>
        </w:rPr>
        <w:t>.</w:t>
      </w:r>
      <w:r w:rsidR="00A34035" w:rsidRPr="00A34035">
        <w:rPr>
          <w:rFonts w:eastAsia="Times New Roman" w:cs="Times New Roman"/>
          <w:szCs w:val="28"/>
          <w:lang w:eastAsia="ru-RU"/>
        </w:rPr>
        <w:t xml:space="preserve"> </w:t>
      </w:r>
    </w:p>
    <w:p w:rsidR="00DD6446" w:rsidRPr="00DD6446" w:rsidRDefault="00440100" w:rsidP="00DD6446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 плановом периоде рост поступлений продолжится</w:t>
      </w:r>
      <w:r w:rsidR="00677F11">
        <w:rPr>
          <w:rFonts w:eastAsia="Times New Roman" w:cs="Times New Roman"/>
          <w:szCs w:val="28"/>
          <w:lang w:eastAsia="ru-RU"/>
        </w:rPr>
        <w:t xml:space="preserve"> на 3,3</w:t>
      </w:r>
      <w:r w:rsidR="00DD6446" w:rsidRPr="00DD6446">
        <w:rPr>
          <w:rFonts w:eastAsia="Times New Roman" w:cs="Times New Roman"/>
          <w:szCs w:val="28"/>
          <w:lang w:eastAsia="ru-RU"/>
        </w:rPr>
        <w:t>%</w:t>
      </w:r>
      <w:r>
        <w:rPr>
          <w:rFonts w:eastAsia="Times New Roman" w:cs="Times New Roman"/>
          <w:szCs w:val="28"/>
          <w:lang w:eastAsia="ru-RU"/>
        </w:rPr>
        <w:t xml:space="preserve"> ежегодно</w:t>
      </w:r>
      <w:r w:rsidR="00DD6446" w:rsidRPr="00DD6446">
        <w:rPr>
          <w:rFonts w:eastAsia="Times New Roman" w:cs="Times New Roman"/>
          <w:szCs w:val="28"/>
          <w:lang w:eastAsia="ru-RU"/>
        </w:rPr>
        <w:t xml:space="preserve">. </w:t>
      </w:r>
    </w:p>
    <w:p w:rsidR="00747C31" w:rsidRDefault="00F86D77" w:rsidP="00677F11">
      <w:pPr>
        <w:suppressAutoHyphens/>
        <w:spacing w:after="120"/>
        <w:rPr>
          <w:rFonts w:eastAsia="Times New Roman" w:cs="Times New Roman"/>
          <w:sz w:val="20"/>
          <w:szCs w:val="20"/>
          <w:lang w:val="en-US" w:eastAsia="ru-RU"/>
        </w:rPr>
      </w:pPr>
      <w:r w:rsidRPr="0079359E">
        <w:rPr>
          <w:rFonts w:eastAsia="Times New Roman" w:cs="Times New Roman"/>
          <w:szCs w:val="28"/>
          <w:lang w:eastAsia="ru-RU"/>
        </w:rPr>
        <w:t>Структура налоговых доходов бюджета</w:t>
      </w:r>
      <w:r w:rsidR="00A675F6" w:rsidRPr="0079359E">
        <w:rPr>
          <w:rFonts w:eastAsia="Times New Roman" w:cs="Times New Roman"/>
          <w:szCs w:val="28"/>
          <w:lang w:eastAsia="ru-RU"/>
        </w:rPr>
        <w:t xml:space="preserve"> поселения </w:t>
      </w:r>
      <w:r w:rsidRPr="0079359E">
        <w:rPr>
          <w:rFonts w:eastAsia="Times New Roman" w:cs="Times New Roman"/>
          <w:szCs w:val="28"/>
          <w:lang w:eastAsia="ru-RU"/>
        </w:rPr>
        <w:t>в 20</w:t>
      </w:r>
      <w:r w:rsidR="003937D2" w:rsidRPr="0079359E">
        <w:rPr>
          <w:rFonts w:eastAsia="Times New Roman" w:cs="Times New Roman"/>
          <w:szCs w:val="28"/>
          <w:lang w:eastAsia="ru-RU"/>
        </w:rPr>
        <w:t>2</w:t>
      </w:r>
      <w:r w:rsidR="00677F11">
        <w:rPr>
          <w:rFonts w:eastAsia="Times New Roman" w:cs="Times New Roman"/>
          <w:szCs w:val="28"/>
          <w:lang w:eastAsia="ru-RU"/>
        </w:rPr>
        <w:t>2</w:t>
      </w:r>
      <w:r w:rsidRPr="0079359E">
        <w:rPr>
          <w:rFonts w:eastAsia="Times New Roman" w:cs="Times New Roman"/>
          <w:szCs w:val="28"/>
          <w:lang w:eastAsia="ru-RU"/>
        </w:rPr>
        <w:t>-20</w:t>
      </w:r>
      <w:r w:rsidR="003F5630" w:rsidRPr="0079359E">
        <w:rPr>
          <w:rFonts w:eastAsia="Times New Roman" w:cs="Times New Roman"/>
          <w:szCs w:val="28"/>
          <w:lang w:eastAsia="ru-RU"/>
        </w:rPr>
        <w:t>2</w:t>
      </w:r>
      <w:r w:rsidR="00677F11">
        <w:rPr>
          <w:rFonts w:eastAsia="Times New Roman" w:cs="Times New Roman"/>
          <w:szCs w:val="28"/>
          <w:lang w:eastAsia="ru-RU"/>
        </w:rPr>
        <w:t>5</w:t>
      </w:r>
      <w:r w:rsidRPr="0079359E">
        <w:rPr>
          <w:rFonts w:eastAsia="Times New Roman" w:cs="Times New Roman"/>
          <w:szCs w:val="28"/>
          <w:lang w:eastAsia="ru-RU"/>
        </w:rPr>
        <w:t xml:space="preserve"> годах представлена в таблице</w:t>
      </w:r>
      <w:r w:rsidR="00A675F6" w:rsidRPr="0079359E">
        <w:rPr>
          <w:rFonts w:eastAsia="Times New Roman" w:cs="Times New Roman"/>
          <w:szCs w:val="28"/>
          <w:lang w:eastAsia="ru-RU"/>
        </w:rPr>
        <w:t>:</w:t>
      </w:r>
      <w:r w:rsidR="00747C31" w:rsidRPr="00747C31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p w:rsidR="00A675F6" w:rsidRDefault="00747C31" w:rsidP="00747C31">
      <w:pPr>
        <w:suppressAutoHyphens/>
        <w:jc w:val="right"/>
        <w:rPr>
          <w:rFonts w:eastAsia="Times New Roman" w:cs="Times New Roman"/>
          <w:szCs w:val="28"/>
          <w:lang w:eastAsia="ru-RU"/>
        </w:rPr>
      </w:pPr>
      <w:r w:rsidRPr="00A8102A">
        <w:rPr>
          <w:rFonts w:eastAsia="Times New Roman" w:cs="Times New Roman"/>
          <w:sz w:val="20"/>
          <w:szCs w:val="20"/>
          <w:lang w:eastAsia="ru-RU"/>
        </w:rPr>
        <w:t>тыс.</w:t>
      </w:r>
      <w:r>
        <w:rPr>
          <w:rFonts w:eastAsia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A8102A">
        <w:rPr>
          <w:rFonts w:eastAsia="Times New Roman" w:cs="Times New Roman"/>
          <w:sz w:val="20"/>
          <w:szCs w:val="20"/>
          <w:lang w:eastAsia="ru-RU"/>
        </w:rPr>
        <w:t>руб</w:t>
      </w:r>
      <w:r>
        <w:rPr>
          <w:rFonts w:eastAsia="Times New Roman" w:cs="Times New Roman"/>
          <w:sz w:val="20"/>
          <w:szCs w:val="20"/>
          <w:lang w:val="en-US" w:eastAsia="ru-RU"/>
        </w:rPr>
        <w:t>лей</w:t>
      </w:r>
      <w:proofErr w:type="spellEnd"/>
    </w:p>
    <w:tbl>
      <w:tblPr>
        <w:tblW w:w="97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851"/>
        <w:gridCol w:w="709"/>
        <w:gridCol w:w="850"/>
        <w:gridCol w:w="715"/>
        <w:gridCol w:w="986"/>
        <w:gridCol w:w="567"/>
        <w:gridCol w:w="992"/>
        <w:gridCol w:w="703"/>
      </w:tblGrid>
      <w:tr w:rsidR="00A8102A" w:rsidRPr="00A8102A" w:rsidTr="00747C31">
        <w:trPr>
          <w:trHeight w:val="30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A" w:rsidRPr="00A8102A" w:rsidRDefault="00A8102A" w:rsidP="00A8102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102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02A" w:rsidRDefault="00A8102A" w:rsidP="00A8102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102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  <w:p w:rsidR="00A8102A" w:rsidRPr="00A8102A" w:rsidRDefault="00A8102A" w:rsidP="00A8102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102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02A" w:rsidRDefault="00A8102A" w:rsidP="00A8102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102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2023 год</w:t>
            </w:r>
          </w:p>
          <w:p w:rsidR="00A8102A" w:rsidRPr="00A8102A" w:rsidRDefault="00A8102A" w:rsidP="00A8102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102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02A" w:rsidRDefault="00A8102A" w:rsidP="00A8102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102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  <w:p w:rsidR="00A8102A" w:rsidRPr="00A8102A" w:rsidRDefault="00A8102A" w:rsidP="00A8102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102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02A" w:rsidRDefault="00A8102A" w:rsidP="00A8102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102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  <w:p w:rsidR="00A8102A" w:rsidRPr="00A8102A" w:rsidRDefault="00A8102A" w:rsidP="00A8102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102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(прогноз)</w:t>
            </w:r>
          </w:p>
        </w:tc>
      </w:tr>
      <w:tr w:rsidR="00A8102A" w:rsidRPr="00A8102A" w:rsidTr="00747C31"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102A" w:rsidRPr="00A8102A" w:rsidRDefault="00A8102A" w:rsidP="00A8102A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A" w:rsidRPr="00747C31" w:rsidRDefault="00747C31" w:rsidP="00A8102A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747C3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Сумма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A" w:rsidRPr="00747C31" w:rsidRDefault="00A8102A" w:rsidP="00A8102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7C3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747C3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747C3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47C3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</w:t>
            </w:r>
            <w:proofErr w:type="gramEnd"/>
            <w:r w:rsidRPr="00747C3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A" w:rsidRPr="00747C31" w:rsidRDefault="00747C31" w:rsidP="00A8102A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747C3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lastRenderedPageBreak/>
              <w:t>Сумма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A" w:rsidRPr="00747C31" w:rsidRDefault="00A8102A" w:rsidP="00A8102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7C3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747C3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747C3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47C3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</w:t>
            </w:r>
            <w:proofErr w:type="gramEnd"/>
            <w:r w:rsidRPr="00747C3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A" w:rsidRPr="00747C31" w:rsidRDefault="00747C31" w:rsidP="00A8102A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747C3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lastRenderedPageBreak/>
              <w:t>Сумма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A" w:rsidRPr="00747C31" w:rsidRDefault="00A8102A" w:rsidP="00A8102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7C3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747C3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747C3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47C3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</w:t>
            </w:r>
            <w:proofErr w:type="gramEnd"/>
            <w:r w:rsidRPr="00747C3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A" w:rsidRPr="00747C31" w:rsidRDefault="00747C31" w:rsidP="00A8102A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747C3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lastRenderedPageBreak/>
              <w:t>Сумма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A" w:rsidRPr="00747C31" w:rsidRDefault="00A8102A" w:rsidP="00A8102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7C3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747C3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747C3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47C3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</w:t>
            </w:r>
            <w:proofErr w:type="gramEnd"/>
            <w:r w:rsidRPr="00747C3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</w:tr>
      <w:tr w:rsidR="00A8102A" w:rsidRPr="00A8102A" w:rsidTr="00747C31">
        <w:trPr>
          <w:trHeight w:val="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C31" w:rsidRDefault="00A8102A" w:rsidP="00A8102A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8102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Налоговые доходы  всего</w:t>
            </w:r>
            <w:r w:rsidRPr="00A81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A8102A" w:rsidRPr="00A8102A" w:rsidRDefault="00A8102A" w:rsidP="00A8102A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81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</w:t>
            </w:r>
            <w:r w:rsidRPr="00A81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A81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02A" w:rsidRPr="00A8102A" w:rsidRDefault="00A8102A" w:rsidP="00A8102A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8102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1397,7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02A" w:rsidRPr="00A8102A" w:rsidRDefault="00A8102A" w:rsidP="00A8102A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8102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02A" w:rsidRPr="00A8102A" w:rsidRDefault="00A8102A" w:rsidP="00A8102A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8102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1521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02A" w:rsidRPr="00A8102A" w:rsidRDefault="00A8102A" w:rsidP="00A8102A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8102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02A" w:rsidRPr="00A8102A" w:rsidRDefault="00A8102A" w:rsidP="00A8102A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8102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1571,95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02A" w:rsidRPr="00A8102A" w:rsidRDefault="00A8102A" w:rsidP="00A8102A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8102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02A" w:rsidRPr="00A8102A" w:rsidRDefault="00A8102A" w:rsidP="00A8102A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8102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1624,96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02A" w:rsidRPr="00A8102A" w:rsidRDefault="00A8102A" w:rsidP="00A8102A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8102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A8102A" w:rsidRPr="00A8102A" w:rsidTr="00747C31">
        <w:trPr>
          <w:trHeight w:val="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02A" w:rsidRPr="00A8102A" w:rsidRDefault="00A8102A" w:rsidP="00A8102A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02A" w:rsidRPr="00A8102A" w:rsidRDefault="00A8102A" w:rsidP="00A8102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02A" w:rsidRPr="00A8102A" w:rsidRDefault="00A8102A" w:rsidP="00A8102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02A" w:rsidRPr="00A8102A" w:rsidRDefault="00A8102A" w:rsidP="00A8102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639,5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02A" w:rsidRPr="00A8102A" w:rsidRDefault="00A8102A" w:rsidP="00A8102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02A" w:rsidRPr="00A8102A" w:rsidRDefault="00A8102A" w:rsidP="00A8102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672,74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02A" w:rsidRPr="00A8102A" w:rsidRDefault="00A8102A" w:rsidP="00A8102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02A" w:rsidRPr="00A8102A" w:rsidRDefault="00A8102A" w:rsidP="00A8102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702,35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02A" w:rsidRPr="00A8102A" w:rsidRDefault="00A8102A" w:rsidP="00A8102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</w:tr>
      <w:tr w:rsidR="00A8102A" w:rsidRPr="00A8102A" w:rsidTr="00747C31">
        <w:trPr>
          <w:trHeight w:val="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02A" w:rsidRPr="00A8102A" w:rsidRDefault="00A8102A" w:rsidP="00A8102A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02A" w:rsidRPr="00A8102A" w:rsidRDefault="00A8102A" w:rsidP="00A8102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02A" w:rsidRPr="00A8102A" w:rsidRDefault="00A8102A" w:rsidP="00A8102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02A" w:rsidRPr="00A8102A" w:rsidRDefault="00A8102A" w:rsidP="00A8102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384,2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02A" w:rsidRPr="00A8102A" w:rsidRDefault="00A8102A" w:rsidP="00A8102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02A" w:rsidRPr="00A8102A" w:rsidRDefault="00A8102A" w:rsidP="00A8102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02A" w:rsidRPr="00A8102A" w:rsidRDefault="00A8102A" w:rsidP="00A8102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02A" w:rsidRPr="00A8102A" w:rsidRDefault="00A8102A" w:rsidP="00A8102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422,9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02A" w:rsidRPr="00A8102A" w:rsidRDefault="00A8102A" w:rsidP="00A8102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A8102A" w:rsidRPr="00A8102A" w:rsidTr="00747C31">
        <w:trPr>
          <w:trHeight w:val="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02A" w:rsidRPr="00A8102A" w:rsidRDefault="00A8102A" w:rsidP="00A8102A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02A" w:rsidRPr="00A8102A" w:rsidRDefault="00A8102A" w:rsidP="00A8102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02A" w:rsidRPr="00A8102A" w:rsidRDefault="00A8102A" w:rsidP="00A8102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02A" w:rsidRPr="00A8102A" w:rsidRDefault="00A8102A" w:rsidP="00A8102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415,4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02A" w:rsidRPr="00A8102A" w:rsidRDefault="00A8102A" w:rsidP="00A8102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02A" w:rsidRPr="00A8102A" w:rsidRDefault="00A8102A" w:rsidP="00A8102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415,65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02A" w:rsidRPr="00A8102A" w:rsidRDefault="00A8102A" w:rsidP="00A8102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02A" w:rsidRPr="00A8102A" w:rsidRDefault="00A8102A" w:rsidP="00A8102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416,06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02A" w:rsidRPr="00A8102A" w:rsidRDefault="00A8102A" w:rsidP="00A8102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25,6</w:t>
            </w:r>
          </w:p>
        </w:tc>
      </w:tr>
      <w:tr w:rsidR="00A8102A" w:rsidRPr="00A8102A" w:rsidTr="00747C31">
        <w:trPr>
          <w:trHeight w:val="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02A" w:rsidRPr="00A8102A" w:rsidRDefault="00A8102A" w:rsidP="00A8102A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02A" w:rsidRPr="00A8102A" w:rsidRDefault="00A8102A" w:rsidP="00A8102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02A" w:rsidRPr="00A8102A" w:rsidRDefault="00A8102A" w:rsidP="00A8102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02A" w:rsidRPr="00A8102A" w:rsidRDefault="00A8102A" w:rsidP="00A8102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76,9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02A" w:rsidRPr="00A8102A" w:rsidRDefault="00A8102A" w:rsidP="00A8102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02A" w:rsidRPr="00A8102A" w:rsidRDefault="00A8102A" w:rsidP="00A8102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02A" w:rsidRPr="00A8102A" w:rsidRDefault="00A8102A" w:rsidP="00A8102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02A" w:rsidRPr="00A8102A" w:rsidRDefault="00A8102A" w:rsidP="00A8102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78,65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02A" w:rsidRPr="00A8102A" w:rsidRDefault="00A8102A" w:rsidP="00A8102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</w:tr>
      <w:tr w:rsidR="00A8102A" w:rsidRPr="00A8102A" w:rsidTr="00747C31">
        <w:trPr>
          <w:trHeight w:val="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02A" w:rsidRPr="00A8102A" w:rsidRDefault="00A8102A" w:rsidP="00A8102A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Госпошлина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02A" w:rsidRPr="00A8102A" w:rsidRDefault="00A8102A" w:rsidP="00A8102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02A" w:rsidRPr="00A8102A" w:rsidRDefault="00A8102A" w:rsidP="00A8102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02A" w:rsidRPr="00A8102A" w:rsidRDefault="00A8102A" w:rsidP="00A8102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02A" w:rsidRPr="00A8102A" w:rsidRDefault="00A8102A" w:rsidP="00A8102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02A" w:rsidRPr="00A8102A" w:rsidRDefault="00A8102A" w:rsidP="00A8102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02A" w:rsidRPr="00A8102A" w:rsidRDefault="00A8102A" w:rsidP="00A8102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02A" w:rsidRPr="00A8102A" w:rsidRDefault="00A8102A" w:rsidP="00A8102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02A" w:rsidRPr="00A8102A" w:rsidRDefault="00A8102A" w:rsidP="00A8102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</w:tbl>
    <w:p w:rsidR="0079359E" w:rsidRPr="0079359E" w:rsidRDefault="0079359E" w:rsidP="0079359E">
      <w:pPr>
        <w:shd w:val="clear" w:color="auto" w:fill="FFFFFF"/>
        <w:suppressAutoHyphens/>
        <w:spacing w:before="120"/>
        <w:rPr>
          <w:rFonts w:eastAsia="Times New Roman" w:cs="Times New Roman"/>
          <w:szCs w:val="28"/>
          <w:lang w:eastAsia="ru-RU"/>
        </w:rPr>
      </w:pPr>
      <w:r w:rsidRPr="0079359E">
        <w:rPr>
          <w:rFonts w:eastAsia="Times New Roman" w:cs="Times New Roman"/>
          <w:szCs w:val="28"/>
          <w:lang w:eastAsia="ru-RU"/>
        </w:rPr>
        <w:t>Основными налоговыми доходами в прогнозируемом периоде будут налог на доходы физических лиц</w:t>
      </w:r>
      <w:r w:rsidR="00747C31" w:rsidRPr="00747C31">
        <w:rPr>
          <w:rFonts w:eastAsia="Times New Roman" w:cs="Times New Roman"/>
          <w:szCs w:val="28"/>
          <w:lang w:eastAsia="ru-RU"/>
        </w:rPr>
        <w:t>,</w:t>
      </w:r>
      <w:r w:rsidRPr="0079359E">
        <w:rPr>
          <w:rFonts w:eastAsia="Times New Roman" w:cs="Times New Roman"/>
          <w:szCs w:val="28"/>
          <w:lang w:eastAsia="ru-RU"/>
        </w:rPr>
        <w:t xml:space="preserve"> налог на имущество физических лиц</w:t>
      </w:r>
      <w:r w:rsidR="00747C31" w:rsidRPr="00747C31">
        <w:rPr>
          <w:rFonts w:eastAsia="Times New Roman" w:cs="Times New Roman"/>
          <w:szCs w:val="28"/>
          <w:lang w:eastAsia="ru-RU"/>
        </w:rPr>
        <w:t xml:space="preserve"> и </w:t>
      </w:r>
      <w:r w:rsidR="00747C31">
        <w:rPr>
          <w:rFonts w:eastAsia="Times New Roman" w:cs="Times New Roman"/>
          <w:szCs w:val="28"/>
          <w:lang w:eastAsia="ru-RU"/>
        </w:rPr>
        <w:t>акцизы,</w:t>
      </w:r>
      <w:r w:rsidR="00747C31" w:rsidRPr="0079359E">
        <w:rPr>
          <w:rFonts w:eastAsia="Times New Roman" w:cs="Times New Roman"/>
          <w:szCs w:val="28"/>
          <w:lang w:eastAsia="ru-RU"/>
        </w:rPr>
        <w:t xml:space="preserve"> </w:t>
      </w:r>
      <w:r w:rsidRPr="0079359E">
        <w:rPr>
          <w:rFonts w:eastAsia="Times New Roman" w:cs="Times New Roman"/>
          <w:szCs w:val="28"/>
          <w:lang w:eastAsia="ru-RU"/>
        </w:rPr>
        <w:t xml:space="preserve">их доля составит в среднем </w:t>
      </w:r>
      <w:r>
        <w:rPr>
          <w:rFonts w:eastAsia="Times New Roman" w:cs="Times New Roman"/>
          <w:szCs w:val="28"/>
          <w:lang w:eastAsia="ru-RU"/>
        </w:rPr>
        <w:t>9</w:t>
      </w:r>
      <w:r w:rsidR="0054168B">
        <w:rPr>
          <w:rFonts w:eastAsia="Times New Roman" w:cs="Times New Roman"/>
          <w:szCs w:val="28"/>
          <w:lang w:eastAsia="ru-RU"/>
        </w:rPr>
        <w:t>4,6</w:t>
      </w:r>
      <w:r w:rsidRPr="0079359E">
        <w:rPr>
          <w:rFonts w:eastAsia="Times New Roman" w:cs="Times New Roman"/>
          <w:szCs w:val="28"/>
          <w:lang w:eastAsia="ru-RU"/>
        </w:rPr>
        <w:t>%.</w:t>
      </w:r>
    </w:p>
    <w:p w:rsidR="0079359E" w:rsidRPr="0079359E" w:rsidRDefault="0079359E" w:rsidP="0079359E">
      <w:pPr>
        <w:spacing w:after="120"/>
        <w:rPr>
          <w:rFonts w:eastAsia="Times New Roman" w:cs="Times New Roman"/>
          <w:szCs w:val="28"/>
          <w:lang w:eastAsia="ar-SA"/>
        </w:rPr>
      </w:pPr>
      <w:r w:rsidRPr="0079359E">
        <w:rPr>
          <w:rFonts w:eastAsia="Times New Roman" w:cs="Times New Roman"/>
          <w:szCs w:val="28"/>
          <w:lang w:eastAsia="ar-SA"/>
        </w:rPr>
        <w:t>Доля налоговых доходов в структуре собственных доходов бюджета 202</w:t>
      </w:r>
      <w:r w:rsidR="0054168B">
        <w:rPr>
          <w:rFonts w:eastAsia="Times New Roman" w:cs="Times New Roman"/>
          <w:szCs w:val="28"/>
          <w:lang w:eastAsia="ar-SA"/>
        </w:rPr>
        <w:t>3</w:t>
      </w:r>
      <w:r w:rsidRPr="0079359E">
        <w:rPr>
          <w:rFonts w:eastAsia="Times New Roman" w:cs="Times New Roman"/>
          <w:szCs w:val="28"/>
          <w:lang w:eastAsia="ar-SA"/>
        </w:rPr>
        <w:t xml:space="preserve"> года составляет </w:t>
      </w:r>
      <w:r>
        <w:rPr>
          <w:rFonts w:eastAsia="Times New Roman" w:cs="Times New Roman"/>
          <w:szCs w:val="28"/>
          <w:lang w:eastAsia="ar-SA"/>
        </w:rPr>
        <w:t>4</w:t>
      </w:r>
      <w:r w:rsidR="0054168B">
        <w:rPr>
          <w:rFonts w:eastAsia="Times New Roman" w:cs="Times New Roman"/>
          <w:szCs w:val="28"/>
          <w:lang w:eastAsia="ar-SA"/>
        </w:rPr>
        <w:t>3,9</w:t>
      </w:r>
      <w:r w:rsidRPr="0079359E">
        <w:rPr>
          <w:rFonts w:eastAsia="Times New Roman" w:cs="Times New Roman"/>
          <w:szCs w:val="28"/>
          <w:lang w:eastAsia="ar-SA"/>
        </w:rPr>
        <w:t>%.</w:t>
      </w:r>
    </w:p>
    <w:p w:rsidR="0079359E" w:rsidRPr="0079359E" w:rsidRDefault="0079359E" w:rsidP="0079359E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9359E">
        <w:rPr>
          <w:rFonts w:eastAsia="Times New Roman" w:cs="Times New Roman"/>
          <w:b/>
          <w:i/>
          <w:szCs w:val="28"/>
          <w:lang w:eastAsia="ru-RU"/>
        </w:rPr>
        <w:t>Налог на доходы физических лиц</w:t>
      </w:r>
      <w:r w:rsidRPr="0079359E">
        <w:rPr>
          <w:rFonts w:eastAsia="Times New Roman" w:cs="Times New Roman"/>
          <w:szCs w:val="28"/>
          <w:lang w:eastAsia="ru-RU"/>
        </w:rPr>
        <w:t xml:space="preserve"> спрогнозирован в 202</w:t>
      </w:r>
      <w:r w:rsidR="00CF39D8">
        <w:rPr>
          <w:rFonts w:eastAsia="Times New Roman" w:cs="Times New Roman"/>
          <w:szCs w:val="28"/>
          <w:lang w:eastAsia="ru-RU"/>
        </w:rPr>
        <w:t>3</w:t>
      </w:r>
      <w:r w:rsidRPr="0079359E">
        <w:rPr>
          <w:rFonts w:eastAsia="Times New Roman" w:cs="Times New Roman"/>
          <w:szCs w:val="28"/>
          <w:lang w:eastAsia="ru-RU"/>
        </w:rPr>
        <w:t xml:space="preserve"> году в объеме </w:t>
      </w:r>
      <w:r w:rsidR="00CF39D8">
        <w:rPr>
          <w:rFonts w:eastAsia="Times New Roman" w:cs="Times New Roman"/>
          <w:szCs w:val="28"/>
          <w:lang w:eastAsia="ru-RU"/>
        </w:rPr>
        <w:t>639,5</w:t>
      </w:r>
      <w:r w:rsidRPr="0079359E">
        <w:rPr>
          <w:rFonts w:eastAsia="Times New Roman" w:cs="Times New Roman"/>
          <w:szCs w:val="28"/>
          <w:lang w:eastAsia="ru-RU"/>
        </w:rPr>
        <w:t xml:space="preserve"> тыс. рублей, что </w:t>
      </w:r>
      <w:r w:rsidR="00CF39D8">
        <w:rPr>
          <w:rFonts w:eastAsia="Times New Roman" w:cs="Times New Roman"/>
          <w:szCs w:val="28"/>
          <w:lang w:eastAsia="ru-RU"/>
        </w:rPr>
        <w:t>ниже</w:t>
      </w:r>
      <w:r w:rsidRPr="0079359E">
        <w:rPr>
          <w:rFonts w:eastAsia="Times New Roman" w:cs="Times New Roman"/>
          <w:szCs w:val="28"/>
          <w:lang w:eastAsia="ru-RU"/>
        </w:rPr>
        <w:t xml:space="preserve"> ожидаемой оценки 202</w:t>
      </w:r>
      <w:r w:rsidR="00CF39D8">
        <w:rPr>
          <w:rFonts w:eastAsia="Times New Roman" w:cs="Times New Roman"/>
          <w:szCs w:val="28"/>
          <w:lang w:eastAsia="ru-RU"/>
        </w:rPr>
        <w:t>2</w:t>
      </w:r>
      <w:r w:rsidRPr="0079359E">
        <w:rPr>
          <w:rFonts w:eastAsia="Times New Roman" w:cs="Times New Roman"/>
          <w:szCs w:val="28"/>
          <w:lang w:eastAsia="ru-RU"/>
        </w:rPr>
        <w:t xml:space="preserve"> года на </w:t>
      </w:r>
      <w:r w:rsidR="00CF39D8">
        <w:rPr>
          <w:rFonts w:eastAsia="Times New Roman" w:cs="Times New Roman"/>
          <w:szCs w:val="28"/>
          <w:lang w:eastAsia="ru-RU"/>
        </w:rPr>
        <w:t>6</w:t>
      </w:r>
      <w:r w:rsidRPr="0079359E">
        <w:rPr>
          <w:rFonts w:eastAsia="Times New Roman" w:cs="Times New Roman"/>
          <w:szCs w:val="28"/>
          <w:lang w:eastAsia="ru-RU"/>
        </w:rPr>
        <w:t xml:space="preserve">%. </w:t>
      </w:r>
    </w:p>
    <w:p w:rsidR="0079359E" w:rsidRDefault="0079359E" w:rsidP="0079359E">
      <w:pPr>
        <w:widowControl w:val="0"/>
        <w:spacing w:after="120"/>
        <w:rPr>
          <w:rFonts w:eastAsia="Times New Roman" w:cs="Times New Roman"/>
          <w:szCs w:val="28"/>
          <w:lang w:eastAsia="ar-SA"/>
        </w:rPr>
      </w:pPr>
      <w:r w:rsidRPr="0079359E">
        <w:rPr>
          <w:rFonts w:eastAsia="Times New Roman" w:cs="Times New Roman"/>
          <w:szCs w:val="28"/>
          <w:lang w:eastAsia="ar-SA"/>
        </w:rPr>
        <w:t>Анализ динамики прогноза по НДФЛ в 202</w:t>
      </w:r>
      <w:r w:rsidR="00CF39D8">
        <w:rPr>
          <w:rFonts w:eastAsia="Times New Roman" w:cs="Times New Roman"/>
          <w:szCs w:val="28"/>
          <w:lang w:eastAsia="ar-SA"/>
        </w:rPr>
        <w:t>2</w:t>
      </w:r>
      <w:r w:rsidRPr="0079359E">
        <w:rPr>
          <w:rFonts w:eastAsia="Times New Roman" w:cs="Times New Roman"/>
          <w:szCs w:val="28"/>
          <w:lang w:eastAsia="ar-SA"/>
        </w:rPr>
        <w:t>-202</w:t>
      </w:r>
      <w:r w:rsidR="00CF39D8">
        <w:rPr>
          <w:rFonts w:eastAsia="Times New Roman" w:cs="Times New Roman"/>
          <w:szCs w:val="28"/>
          <w:lang w:eastAsia="ar-SA"/>
        </w:rPr>
        <w:t>5</w:t>
      </w:r>
      <w:r w:rsidRPr="0079359E">
        <w:rPr>
          <w:rFonts w:eastAsia="Times New Roman" w:cs="Times New Roman"/>
          <w:szCs w:val="28"/>
          <w:lang w:eastAsia="ar-SA"/>
        </w:rPr>
        <w:t xml:space="preserve"> годах в увязке с показ</w:t>
      </w:r>
      <w:r w:rsidRPr="0079359E">
        <w:rPr>
          <w:rFonts w:eastAsia="Times New Roman" w:cs="Times New Roman"/>
          <w:szCs w:val="28"/>
          <w:lang w:eastAsia="ar-SA"/>
        </w:rPr>
        <w:t>а</w:t>
      </w:r>
      <w:r w:rsidRPr="0079359E">
        <w:rPr>
          <w:rFonts w:eastAsia="Times New Roman" w:cs="Times New Roman"/>
          <w:szCs w:val="28"/>
          <w:lang w:eastAsia="ar-SA"/>
        </w:rPr>
        <w:t xml:space="preserve">телями прогноза социально-экономического развития, </w:t>
      </w:r>
      <w:r w:rsidRPr="0079359E">
        <w:rPr>
          <w:rFonts w:eastAsia="Calibri" w:cs="Times New Roman"/>
          <w:szCs w:val="28"/>
        </w:rPr>
        <w:t>о</w:t>
      </w:r>
      <w:r w:rsidRPr="0079359E">
        <w:rPr>
          <w:rFonts w:eastAsia="Times New Roman" w:cs="Times New Roman"/>
          <w:szCs w:val="28"/>
          <w:lang w:eastAsia="ru-RU"/>
        </w:rPr>
        <w:t>добренного постановл</w:t>
      </w:r>
      <w:r w:rsidRPr="0079359E">
        <w:rPr>
          <w:rFonts w:eastAsia="Times New Roman" w:cs="Times New Roman"/>
          <w:szCs w:val="28"/>
          <w:lang w:eastAsia="ru-RU"/>
        </w:rPr>
        <w:t>е</w:t>
      </w:r>
      <w:r w:rsidRPr="0079359E">
        <w:rPr>
          <w:rFonts w:eastAsia="Times New Roman" w:cs="Times New Roman"/>
          <w:szCs w:val="28"/>
          <w:lang w:eastAsia="ru-RU"/>
        </w:rPr>
        <w:t xml:space="preserve">нием администрации </w:t>
      </w:r>
      <w:r w:rsidR="00BB4EB9">
        <w:rPr>
          <w:rFonts w:eastAsia="Times New Roman" w:cs="Times New Roman"/>
          <w:szCs w:val="28"/>
          <w:lang w:eastAsia="ru-RU"/>
        </w:rPr>
        <w:t>городского</w:t>
      </w:r>
      <w:r w:rsidRPr="0079359E">
        <w:rPr>
          <w:rFonts w:eastAsia="Times New Roman" w:cs="Times New Roman"/>
          <w:szCs w:val="28"/>
          <w:lang w:eastAsia="ru-RU"/>
        </w:rPr>
        <w:t xml:space="preserve"> поселения от </w:t>
      </w:r>
      <w:r w:rsidR="00BB4EB9">
        <w:rPr>
          <w:rFonts w:eastAsia="Times New Roman" w:cs="Times New Roman"/>
          <w:szCs w:val="28"/>
          <w:lang w:eastAsia="ru-RU"/>
        </w:rPr>
        <w:t>1</w:t>
      </w:r>
      <w:r w:rsidR="00CF39D8">
        <w:rPr>
          <w:rFonts w:eastAsia="Times New Roman" w:cs="Times New Roman"/>
          <w:szCs w:val="28"/>
          <w:lang w:eastAsia="ru-RU"/>
        </w:rPr>
        <w:t>5</w:t>
      </w:r>
      <w:r w:rsidRPr="0079359E">
        <w:rPr>
          <w:rFonts w:eastAsia="Times New Roman" w:cs="Times New Roman"/>
          <w:szCs w:val="28"/>
          <w:lang w:eastAsia="ru-RU"/>
        </w:rPr>
        <w:t>.0</w:t>
      </w:r>
      <w:r w:rsidR="00BB4EB9">
        <w:rPr>
          <w:rFonts w:eastAsia="Times New Roman" w:cs="Times New Roman"/>
          <w:szCs w:val="28"/>
          <w:lang w:eastAsia="ru-RU"/>
        </w:rPr>
        <w:t>8</w:t>
      </w:r>
      <w:r w:rsidRPr="0079359E">
        <w:rPr>
          <w:rFonts w:eastAsia="Times New Roman" w:cs="Times New Roman"/>
          <w:szCs w:val="28"/>
          <w:lang w:eastAsia="ru-RU"/>
        </w:rPr>
        <w:t>.202</w:t>
      </w:r>
      <w:r w:rsidR="00CF39D8">
        <w:rPr>
          <w:rFonts w:eastAsia="Times New Roman" w:cs="Times New Roman"/>
          <w:szCs w:val="28"/>
          <w:lang w:eastAsia="ru-RU"/>
        </w:rPr>
        <w:t>2</w:t>
      </w:r>
      <w:r w:rsidRPr="0079359E">
        <w:rPr>
          <w:rFonts w:eastAsia="Times New Roman" w:cs="Times New Roman"/>
          <w:szCs w:val="28"/>
          <w:lang w:eastAsia="ru-RU"/>
        </w:rPr>
        <w:t xml:space="preserve"> года № </w:t>
      </w:r>
      <w:r w:rsidR="00CF39D8">
        <w:rPr>
          <w:rFonts w:eastAsia="Times New Roman" w:cs="Times New Roman"/>
          <w:szCs w:val="28"/>
          <w:lang w:eastAsia="ru-RU"/>
        </w:rPr>
        <w:t>5</w:t>
      </w:r>
      <w:r w:rsidR="00BB4EB9">
        <w:rPr>
          <w:rFonts w:eastAsia="Times New Roman" w:cs="Times New Roman"/>
          <w:szCs w:val="28"/>
          <w:lang w:eastAsia="ru-RU"/>
        </w:rPr>
        <w:t>7</w:t>
      </w:r>
      <w:r w:rsidRPr="0079359E">
        <w:rPr>
          <w:rFonts w:eastAsia="Times New Roman" w:cs="Times New Roman"/>
          <w:szCs w:val="28"/>
          <w:lang w:eastAsia="ru-RU"/>
        </w:rPr>
        <w:t>,</w:t>
      </w:r>
      <w:r w:rsidRPr="0079359E">
        <w:rPr>
          <w:rFonts w:eastAsia="Times New Roman" w:cs="Times New Roman"/>
          <w:szCs w:val="28"/>
          <w:lang w:eastAsia="ar-SA"/>
        </w:rPr>
        <w:t xml:space="preserve"> приведен в таблице:</w:t>
      </w:r>
    </w:p>
    <w:tbl>
      <w:tblPr>
        <w:tblW w:w="8452" w:type="dxa"/>
        <w:tblInd w:w="817" w:type="dxa"/>
        <w:tblLook w:val="04A0" w:firstRow="1" w:lastRow="0" w:firstColumn="1" w:lastColumn="0" w:noHBand="0" w:noVBand="1"/>
      </w:tblPr>
      <w:tblGrid>
        <w:gridCol w:w="3969"/>
        <w:gridCol w:w="1100"/>
        <w:gridCol w:w="1240"/>
        <w:gridCol w:w="1063"/>
        <w:gridCol w:w="1080"/>
      </w:tblGrid>
      <w:tr w:rsidR="0054168B" w:rsidRPr="0054168B" w:rsidTr="00CF39D8">
        <w:trPr>
          <w:trHeight w:val="6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8B" w:rsidRPr="0054168B" w:rsidRDefault="0054168B" w:rsidP="00CF39D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168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8B" w:rsidRPr="0054168B" w:rsidRDefault="0054168B" w:rsidP="00CF39D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168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 год (оценка)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8B" w:rsidRPr="0054168B" w:rsidRDefault="0054168B" w:rsidP="00CF39D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168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 (прогноз)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8B" w:rsidRPr="0054168B" w:rsidRDefault="0054168B" w:rsidP="00CF39D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168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 (прогноз)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8B" w:rsidRPr="0054168B" w:rsidRDefault="0054168B" w:rsidP="00CF39D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168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 (прогноз)</w:t>
            </w:r>
          </w:p>
        </w:tc>
      </w:tr>
      <w:tr w:rsidR="0054168B" w:rsidRPr="0054168B" w:rsidTr="00CF39D8">
        <w:trPr>
          <w:trHeight w:val="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68B" w:rsidRPr="0054168B" w:rsidRDefault="0054168B" w:rsidP="0054168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6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лиц, тыс. руб.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8B" w:rsidRPr="0054168B" w:rsidRDefault="0054168B" w:rsidP="00CF39D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6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8B" w:rsidRPr="0054168B" w:rsidRDefault="0054168B" w:rsidP="00CF39D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6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639,5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8B" w:rsidRPr="0054168B" w:rsidRDefault="0054168B" w:rsidP="00CF39D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6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672,74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8B" w:rsidRPr="0054168B" w:rsidRDefault="0054168B" w:rsidP="00CF39D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6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702,4</w:t>
            </w:r>
          </w:p>
        </w:tc>
      </w:tr>
      <w:tr w:rsidR="0054168B" w:rsidRPr="0054168B" w:rsidTr="00CF39D8">
        <w:trPr>
          <w:trHeight w:val="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68B" w:rsidRPr="0054168B" w:rsidRDefault="0054168B" w:rsidP="0054168B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168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Темп роста, % к пред.году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8B" w:rsidRPr="0054168B" w:rsidRDefault="0054168B" w:rsidP="00CF39D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168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8B" w:rsidRPr="0054168B" w:rsidRDefault="0054168B" w:rsidP="00CF39D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168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8B" w:rsidRPr="0054168B" w:rsidRDefault="0054168B" w:rsidP="00CF39D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168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8B" w:rsidRPr="0054168B" w:rsidRDefault="0054168B" w:rsidP="00CF39D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168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104%</w:t>
            </w:r>
          </w:p>
        </w:tc>
      </w:tr>
      <w:tr w:rsidR="0054168B" w:rsidRPr="0054168B" w:rsidTr="00CF39D8">
        <w:trPr>
          <w:trHeight w:val="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68B" w:rsidRPr="0054168B" w:rsidRDefault="0054168B" w:rsidP="0054168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6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Фонд оплаты труда, тыс. руб.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8B" w:rsidRPr="0054168B" w:rsidRDefault="0054168B" w:rsidP="00CF39D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6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61811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8B" w:rsidRPr="0054168B" w:rsidRDefault="0054168B" w:rsidP="00CF39D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6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66076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8B" w:rsidRPr="0054168B" w:rsidRDefault="0054168B" w:rsidP="00CF39D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6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69538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8B" w:rsidRPr="0054168B" w:rsidRDefault="0054168B" w:rsidP="00CF39D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16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72584</w:t>
            </w:r>
          </w:p>
        </w:tc>
      </w:tr>
      <w:tr w:rsidR="0054168B" w:rsidRPr="0054168B" w:rsidTr="00CF39D8">
        <w:trPr>
          <w:trHeight w:val="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68B" w:rsidRPr="0054168B" w:rsidRDefault="0054168B" w:rsidP="0054168B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168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Темп роста, % к пред.году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8B" w:rsidRPr="0054168B" w:rsidRDefault="0054168B" w:rsidP="00CF39D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168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8B" w:rsidRPr="0054168B" w:rsidRDefault="0054168B" w:rsidP="00CF39D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168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8B" w:rsidRPr="0054168B" w:rsidRDefault="0054168B" w:rsidP="00CF39D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168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8B" w:rsidRPr="0054168B" w:rsidRDefault="0054168B" w:rsidP="00CF39D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168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104%</w:t>
            </w:r>
          </w:p>
        </w:tc>
      </w:tr>
    </w:tbl>
    <w:p w:rsidR="00D81A78" w:rsidRPr="008A730B" w:rsidRDefault="00BB4EB9" w:rsidP="008A730B">
      <w:pPr>
        <w:autoSpaceDE w:val="0"/>
        <w:autoSpaceDN w:val="0"/>
        <w:adjustRightInd w:val="0"/>
        <w:spacing w:before="120"/>
        <w:rPr>
          <w:rFonts w:eastAsia="Times New Roman" w:cs="Times New Roman"/>
          <w:szCs w:val="28"/>
          <w:lang w:eastAsia="ru-RU"/>
        </w:rPr>
      </w:pPr>
      <w:r w:rsidRPr="00BB4EB9">
        <w:rPr>
          <w:rFonts w:eastAsia="Times New Roman" w:cs="Times New Roman"/>
          <w:szCs w:val="28"/>
          <w:lang w:eastAsia="ru-RU"/>
        </w:rPr>
        <w:t>Исходя из представленных данных, по итогам 202</w:t>
      </w:r>
      <w:r w:rsidR="00744856">
        <w:rPr>
          <w:rFonts w:eastAsia="Times New Roman" w:cs="Times New Roman"/>
          <w:szCs w:val="28"/>
          <w:lang w:eastAsia="ru-RU"/>
        </w:rPr>
        <w:t>2</w:t>
      </w:r>
      <w:r w:rsidRPr="00BB4EB9">
        <w:rPr>
          <w:rFonts w:eastAsia="Times New Roman" w:cs="Times New Roman"/>
          <w:szCs w:val="28"/>
          <w:lang w:eastAsia="ru-RU"/>
        </w:rPr>
        <w:t xml:space="preserve"> года прогнозируется погашение </w:t>
      </w:r>
      <w:r w:rsidR="00F767AE" w:rsidRPr="00BB4EB9">
        <w:rPr>
          <w:rFonts w:eastAsia="Times New Roman" w:cs="Times New Roman"/>
          <w:szCs w:val="28"/>
          <w:lang w:eastAsia="ru-RU"/>
        </w:rPr>
        <w:t>недоимки по НДФЛ</w:t>
      </w:r>
      <w:r w:rsidRPr="00BB4EB9">
        <w:rPr>
          <w:rFonts w:eastAsia="Times New Roman" w:cs="Times New Roman"/>
          <w:szCs w:val="28"/>
          <w:lang w:eastAsia="ru-RU"/>
        </w:rPr>
        <w:t xml:space="preserve"> </w:t>
      </w:r>
      <w:r w:rsidR="00F767AE">
        <w:rPr>
          <w:rFonts w:eastAsia="Times New Roman" w:cs="Times New Roman"/>
          <w:szCs w:val="28"/>
          <w:lang w:eastAsia="ru-RU"/>
        </w:rPr>
        <w:t>за 2021</w:t>
      </w:r>
      <w:r w:rsidRPr="00BB4EB9">
        <w:rPr>
          <w:rFonts w:eastAsia="Times New Roman" w:cs="Times New Roman"/>
          <w:szCs w:val="28"/>
          <w:lang w:eastAsia="ru-RU"/>
        </w:rPr>
        <w:t xml:space="preserve">год. </w:t>
      </w:r>
      <w:r w:rsidRPr="008A730B">
        <w:rPr>
          <w:rFonts w:eastAsia="Calibri" w:cs="Times New Roman"/>
          <w:szCs w:val="28"/>
        </w:rPr>
        <w:t xml:space="preserve">В </w:t>
      </w:r>
      <w:r w:rsidR="00F767AE" w:rsidRPr="008A730B">
        <w:rPr>
          <w:rFonts w:eastAsia="Calibri" w:cs="Times New Roman"/>
          <w:szCs w:val="28"/>
        </w:rPr>
        <w:t>2023 году</w:t>
      </w:r>
      <w:r w:rsidRPr="008A730B">
        <w:rPr>
          <w:rFonts w:eastAsia="Calibri" w:cs="Times New Roman"/>
          <w:szCs w:val="28"/>
        </w:rPr>
        <w:t xml:space="preserve"> </w:t>
      </w:r>
      <w:r w:rsidR="00D81A78" w:rsidRPr="008A730B">
        <w:rPr>
          <w:rFonts w:eastAsia="Calibri" w:cs="Times New Roman"/>
          <w:szCs w:val="28"/>
        </w:rPr>
        <w:t>п</w:t>
      </w:r>
      <w:r w:rsidR="00D81A78" w:rsidRPr="008A730B">
        <w:rPr>
          <w:rFonts w:eastAsia="Times New Roman" w:cs="Times New Roman"/>
          <w:szCs w:val="28"/>
          <w:lang w:eastAsia="ru-RU"/>
        </w:rPr>
        <w:t>рогноз поступлений по налогу на доходы ф</w:t>
      </w:r>
      <w:r w:rsidR="00D81A78" w:rsidRPr="008A730B">
        <w:rPr>
          <w:rFonts w:eastAsia="Times New Roman" w:cs="Times New Roman"/>
          <w:szCs w:val="28"/>
          <w:lang w:eastAsia="ru-RU"/>
        </w:rPr>
        <w:t>и</w:t>
      </w:r>
      <w:r w:rsidR="00D81A78" w:rsidRPr="008A730B">
        <w:rPr>
          <w:rFonts w:eastAsia="Times New Roman" w:cs="Times New Roman"/>
          <w:szCs w:val="28"/>
          <w:lang w:eastAsia="ru-RU"/>
        </w:rPr>
        <w:t xml:space="preserve">зических лиц значительно отстает от прогноза </w:t>
      </w:r>
      <w:proofErr w:type="gramStart"/>
      <w:r w:rsidR="00D81A78" w:rsidRPr="008A730B">
        <w:rPr>
          <w:rFonts w:eastAsia="Times New Roman" w:cs="Times New Roman"/>
          <w:szCs w:val="28"/>
          <w:lang w:eastAsia="ru-RU"/>
        </w:rPr>
        <w:t>темпов роста фонда оплаты труда</w:t>
      </w:r>
      <w:proofErr w:type="gramEnd"/>
      <w:r w:rsidR="008A730B" w:rsidRPr="008A730B">
        <w:rPr>
          <w:rFonts w:eastAsia="Times New Roman" w:cs="Times New Roman"/>
          <w:szCs w:val="28"/>
          <w:lang w:eastAsia="ru-RU"/>
        </w:rPr>
        <w:t>.</w:t>
      </w:r>
      <w:r w:rsidR="00F767AE" w:rsidRPr="008A730B">
        <w:rPr>
          <w:rFonts w:eastAsia="Times New Roman" w:cs="Times New Roman"/>
          <w:szCs w:val="28"/>
          <w:lang w:eastAsia="ru-RU"/>
        </w:rPr>
        <w:t xml:space="preserve"> </w:t>
      </w:r>
    </w:p>
    <w:p w:rsidR="000C1F42" w:rsidRPr="00D81A78" w:rsidRDefault="008A730B" w:rsidP="008A730B">
      <w:pPr>
        <w:autoSpaceDE w:val="0"/>
        <w:autoSpaceDN w:val="0"/>
        <w:adjustRightInd w:val="0"/>
        <w:rPr>
          <w:rFonts w:eastAsia="Calibri" w:cs="Times New Roman"/>
          <w:szCs w:val="28"/>
        </w:rPr>
      </w:pPr>
      <w:r w:rsidRPr="008A730B">
        <w:rPr>
          <w:rFonts w:eastAsia="Calibri" w:cs="Times New Roman"/>
          <w:i/>
          <w:szCs w:val="28"/>
        </w:rPr>
        <w:t>Н</w:t>
      </w:r>
      <w:r w:rsidR="000C1F42" w:rsidRPr="00D81A78">
        <w:rPr>
          <w:rFonts w:eastAsia="Calibri" w:cs="Times New Roman"/>
          <w:i/>
          <w:szCs w:val="28"/>
        </w:rPr>
        <w:t>еобоснованност</w:t>
      </w:r>
      <w:r w:rsidRPr="008A730B">
        <w:rPr>
          <w:rFonts w:eastAsia="Calibri" w:cs="Times New Roman"/>
          <w:i/>
          <w:szCs w:val="28"/>
        </w:rPr>
        <w:t>ь</w:t>
      </w:r>
      <w:r w:rsidR="000C1F42" w:rsidRPr="00D81A78">
        <w:rPr>
          <w:rFonts w:eastAsia="Calibri" w:cs="Times New Roman"/>
          <w:i/>
          <w:szCs w:val="28"/>
        </w:rPr>
        <w:t xml:space="preserve"> показателей прогноза доходов бюджета поселения, свидетельствуют о несоблюдении администрацией </w:t>
      </w:r>
      <w:r w:rsidR="000C1F42">
        <w:rPr>
          <w:rFonts w:eastAsia="Calibri" w:cs="Times New Roman"/>
          <w:i/>
          <w:szCs w:val="28"/>
        </w:rPr>
        <w:t>городского</w:t>
      </w:r>
      <w:r w:rsidR="000C1F42" w:rsidRPr="00D81A78">
        <w:rPr>
          <w:rFonts w:eastAsia="Calibri" w:cs="Times New Roman"/>
          <w:i/>
          <w:szCs w:val="28"/>
        </w:rPr>
        <w:t xml:space="preserve"> поселения опр</w:t>
      </w:r>
      <w:r w:rsidR="000C1F42" w:rsidRPr="00D81A78">
        <w:rPr>
          <w:rFonts w:eastAsia="Calibri" w:cs="Times New Roman"/>
          <w:i/>
          <w:szCs w:val="28"/>
        </w:rPr>
        <w:t>е</w:t>
      </w:r>
      <w:r w:rsidR="000C1F42" w:rsidRPr="00D81A78">
        <w:rPr>
          <w:rFonts w:eastAsia="Calibri" w:cs="Times New Roman"/>
          <w:i/>
          <w:szCs w:val="28"/>
        </w:rPr>
        <w:t xml:space="preserve">деленного </w:t>
      </w:r>
      <w:hyperlink r:id="rId10" w:history="1">
        <w:r w:rsidR="000C1F42" w:rsidRPr="00D81A78">
          <w:rPr>
            <w:rFonts w:eastAsia="Calibri" w:cs="Times New Roman"/>
            <w:i/>
            <w:szCs w:val="28"/>
          </w:rPr>
          <w:t>ст. 37</w:t>
        </w:r>
      </w:hyperlink>
      <w:r w:rsidR="000C1F42" w:rsidRPr="00D81A78">
        <w:rPr>
          <w:rFonts w:eastAsia="Calibri" w:cs="Times New Roman"/>
          <w:i/>
          <w:szCs w:val="28"/>
        </w:rPr>
        <w:t xml:space="preserve"> Бюджетного кодекса Российской Федерации принципа дост</w:t>
      </w:r>
      <w:r w:rsidR="000C1F42" w:rsidRPr="00D81A78">
        <w:rPr>
          <w:rFonts w:eastAsia="Calibri" w:cs="Times New Roman"/>
          <w:i/>
          <w:szCs w:val="28"/>
        </w:rPr>
        <w:t>о</w:t>
      </w:r>
      <w:r w:rsidR="000C1F42" w:rsidRPr="00D81A78">
        <w:rPr>
          <w:rFonts w:eastAsia="Calibri" w:cs="Times New Roman"/>
          <w:i/>
          <w:szCs w:val="28"/>
        </w:rPr>
        <w:t>верности бюджета в части реалистичности расчета доходов</w:t>
      </w:r>
      <w:r w:rsidR="000C1F42" w:rsidRPr="00D81A78">
        <w:rPr>
          <w:rFonts w:eastAsia="Calibri" w:cs="Times New Roman"/>
          <w:szCs w:val="28"/>
        </w:rPr>
        <w:t>.</w:t>
      </w:r>
    </w:p>
    <w:p w:rsidR="00F767AE" w:rsidRPr="00AB5616" w:rsidRDefault="00F767AE" w:rsidP="008A730B">
      <w:pPr>
        <w:rPr>
          <w:rFonts w:eastAsia="Times New Roman" w:cs="Times New Roman"/>
          <w:szCs w:val="28"/>
        </w:rPr>
      </w:pPr>
      <w:r w:rsidRPr="00AB5616">
        <w:rPr>
          <w:rFonts w:eastAsia="Times New Roman" w:cs="Times New Roman"/>
          <w:szCs w:val="28"/>
        </w:rPr>
        <w:t xml:space="preserve">Темп роста прогнозируемого налога на 2024-2025 годы </w:t>
      </w:r>
      <w:r>
        <w:rPr>
          <w:rFonts w:eastAsia="Times New Roman" w:cs="Times New Roman"/>
          <w:szCs w:val="28"/>
        </w:rPr>
        <w:t xml:space="preserve">соответствует </w:t>
      </w:r>
      <w:r w:rsidRPr="00AB5616">
        <w:rPr>
          <w:rFonts w:eastAsia="Times New Roman" w:cs="Times New Roman"/>
          <w:szCs w:val="28"/>
        </w:rPr>
        <w:t>те</w:t>
      </w:r>
      <w:r w:rsidRPr="00AB5616">
        <w:rPr>
          <w:rFonts w:eastAsia="Times New Roman" w:cs="Times New Roman"/>
          <w:szCs w:val="28"/>
        </w:rPr>
        <w:t>м</w:t>
      </w:r>
      <w:r w:rsidRPr="00AB5616">
        <w:rPr>
          <w:rFonts w:eastAsia="Times New Roman" w:cs="Times New Roman"/>
          <w:szCs w:val="28"/>
        </w:rPr>
        <w:t>пу роста фонда оплаты труда.</w:t>
      </w:r>
    </w:p>
    <w:p w:rsidR="00D81A78" w:rsidRPr="00D81A78" w:rsidRDefault="00D81A78" w:rsidP="00D81A78">
      <w:pPr>
        <w:rPr>
          <w:rFonts w:eastAsia="Times New Roman" w:cs="Times New Roman"/>
          <w:szCs w:val="28"/>
          <w:lang w:eastAsia="ar-SA"/>
        </w:rPr>
      </w:pPr>
      <w:r w:rsidRPr="008B691A">
        <w:rPr>
          <w:rFonts w:eastAsia="Times New Roman" w:cs="Times New Roman"/>
          <w:b/>
          <w:i/>
          <w:szCs w:val="28"/>
          <w:lang w:eastAsia="ar-SA"/>
        </w:rPr>
        <w:t>Акцизы на нефтепродукты</w:t>
      </w:r>
      <w:r w:rsidRPr="008B691A">
        <w:rPr>
          <w:rFonts w:eastAsia="Times New Roman" w:cs="Times New Roman"/>
          <w:szCs w:val="28"/>
          <w:lang w:eastAsia="ar-SA"/>
        </w:rPr>
        <w:t xml:space="preserve"> в 202</w:t>
      </w:r>
      <w:r w:rsidR="00F767AE" w:rsidRPr="008B691A">
        <w:rPr>
          <w:rFonts w:eastAsia="Times New Roman" w:cs="Times New Roman"/>
          <w:szCs w:val="28"/>
          <w:lang w:eastAsia="ar-SA"/>
        </w:rPr>
        <w:t>3</w:t>
      </w:r>
      <w:r w:rsidRPr="00D81A78">
        <w:rPr>
          <w:rFonts w:eastAsia="Times New Roman" w:cs="Times New Roman"/>
          <w:szCs w:val="28"/>
          <w:lang w:eastAsia="ar-SA"/>
        </w:rPr>
        <w:t xml:space="preserve"> году прогнозируются с ростом к оце</w:t>
      </w:r>
      <w:r w:rsidRPr="00D81A78">
        <w:rPr>
          <w:rFonts w:eastAsia="Times New Roman" w:cs="Times New Roman"/>
          <w:szCs w:val="28"/>
          <w:lang w:eastAsia="ar-SA"/>
        </w:rPr>
        <w:t>н</w:t>
      </w:r>
      <w:r w:rsidRPr="00D81A78">
        <w:rPr>
          <w:rFonts w:eastAsia="Times New Roman" w:cs="Times New Roman"/>
          <w:szCs w:val="28"/>
          <w:lang w:eastAsia="ar-SA"/>
        </w:rPr>
        <w:t xml:space="preserve">ке текущего года на </w:t>
      </w:r>
      <w:r w:rsidR="00A213F3">
        <w:rPr>
          <w:rFonts w:eastAsia="Times New Roman" w:cs="Times New Roman"/>
          <w:szCs w:val="28"/>
          <w:lang w:eastAsia="ar-SA"/>
        </w:rPr>
        <w:t>4,1</w:t>
      </w:r>
      <w:r w:rsidRPr="00D81A78">
        <w:rPr>
          <w:rFonts w:eastAsia="Times New Roman" w:cs="Times New Roman"/>
          <w:szCs w:val="28"/>
          <w:lang w:eastAsia="ar-SA"/>
        </w:rPr>
        <w:t>%</w:t>
      </w:r>
      <w:r w:rsidR="00A213F3" w:rsidRPr="00A213F3">
        <w:rPr>
          <w:rFonts w:eastAsia="Times New Roman" w:cs="Times New Roman"/>
          <w:szCs w:val="28"/>
          <w:lang w:eastAsia="ar-SA"/>
        </w:rPr>
        <w:t xml:space="preserve"> или на 15</w:t>
      </w:r>
      <w:r w:rsidR="00021B27" w:rsidRPr="00021B27">
        <w:rPr>
          <w:rFonts w:eastAsia="Times New Roman" w:cs="Times New Roman"/>
          <w:szCs w:val="28"/>
          <w:lang w:eastAsia="ar-SA"/>
        </w:rPr>
        <w:t>,</w:t>
      </w:r>
      <w:r w:rsidR="00A213F3" w:rsidRPr="00A213F3">
        <w:rPr>
          <w:rFonts w:eastAsia="Times New Roman" w:cs="Times New Roman"/>
          <w:szCs w:val="28"/>
          <w:lang w:eastAsia="ar-SA"/>
        </w:rPr>
        <w:t xml:space="preserve">3 тыс. рублей и составят </w:t>
      </w:r>
      <w:r w:rsidR="00A213F3">
        <w:rPr>
          <w:rFonts w:eastAsia="Times New Roman" w:cs="Times New Roman"/>
          <w:szCs w:val="28"/>
          <w:lang w:eastAsia="ar-SA"/>
        </w:rPr>
        <w:t>384,2</w:t>
      </w:r>
      <w:r w:rsidR="00A213F3" w:rsidRPr="00D81A78">
        <w:rPr>
          <w:rFonts w:eastAsia="Times New Roman" w:cs="Times New Roman"/>
          <w:szCs w:val="28"/>
          <w:lang w:eastAsia="ar-SA"/>
        </w:rPr>
        <w:t xml:space="preserve"> тыс. рублей</w:t>
      </w:r>
      <w:r w:rsidR="00A213F3" w:rsidRPr="00A213F3">
        <w:rPr>
          <w:rFonts w:eastAsia="Times New Roman" w:cs="Times New Roman"/>
          <w:szCs w:val="28"/>
          <w:lang w:eastAsia="ar-SA"/>
        </w:rPr>
        <w:t>.</w:t>
      </w:r>
      <w:r w:rsidR="00A213F3" w:rsidRPr="00B300F6">
        <w:rPr>
          <w:rFonts w:cs="Times New Roman"/>
          <w:szCs w:val="28"/>
        </w:rPr>
        <w:t xml:space="preserve"> В 2024 году темп роста составит </w:t>
      </w:r>
      <w:r w:rsidR="00A213F3">
        <w:rPr>
          <w:rFonts w:cs="Times New Roman"/>
          <w:szCs w:val="28"/>
        </w:rPr>
        <w:t>104,3</w:t>
      </w:r>
      <w:r w:rsidR="00A213F3" w:rsidRPr="00B300F6">
        <w:rPr>
          <w:rFonts w:cs="Times New Roman"/>
          <w:szCs w:val="28"/>
        </w:rPr>
        <w:t xml:space="preserve">% к предыдущему году, в 2025году – </w:t>
      </w:r>
      <w:r w:rsidR="00A213F3">
        <w:rPr>
          <w:rFonts w:cs="Times New Roman"/>
          <w:szCs w:val="28"/>
        </w:rPr>
        <w:t>105,5</w:t>
      </w:r>
      <w:r w:rsidR="00A213F3" w:rsidRPr="00B300F6">
        <w:rPr>
          <w:rFonts w:cs="Times New Roman"/>
          <w:szCs w:val="28"/>
        </w:rPr>
        <w:t>%.</w:t>
      </w:r>
      <w:r w:rsidR="00A213F3" w:rsidRPr="00A213F3">
        <w:rPr>
          <w:rFonts w:eastAsia="Times New Roman" w:cs="Times New Roman"/>
          <w:szCs w:val="28"/>
          <w:lang w:eastAsia="ar-SA"/>
        </w:rPr>
        <w:t xml:space="preserve"> </w:t>
      </w:r>
    </w:p>
    <w:p w:rsidR="00BF626A" w:rsidRDefault="00BF626A" w:rsidP="008A730B">
      <w:pPr>
        <w:autoSpaceDE w:val="0"/>
        <w:autoSpaceDN w:val="0"/>
        <w:adjustRightInd w:val="0"/>
        <w:rPr>
          <w:szCs w:val="28"/>
        </w:rPr>
      </w:pPr>
      <w:proofErr w:type="gramStart"/>
      <w:r w:rsidRPr="001126C1">
        <w:rPr>
          <w:szCs w:val="28"/>
        </w:rPr>
        <w:t>В параметрах прогнозируемых поступлений учтено сохранение до  2025 года включительно норматива отчислений в бюджеты субъектов Российской Федерации акцизов на нефтепродукты – 74,9 % в соответствии с проектом  Ф</w:t>
      </w:r>
      <w:r w:rsidRPr="001126C1">
        <w:rPr>
          <w:szCs w:val="28"/>
        </w:rPr>
        <w:t>е</w:t>
      </w:r>
      <w:r w:rsidRPr="001126C1">
        <w:rPr>
          <w:szCs w:val="28"/>
        </w:rPr>
        <w:t>дерального закона «О внесении изменений в Бюджетный кодекс Российской Ф</w:t>
      </w:r>
      <w:r w:rsidRPr="001126C1">
        <w:rPr>
          <w:szCs w:val="28"/>
        </w:rPr>
        <w:t>е</w:t>
      </w:r>
      <w:r w:rsidRPr="001126C1">
        <w:rPr>
          <w:szCs w:val="28"/>
        </w:rPr>
        <w:t>дерации и отдельные законодательные акты Российской Федерации, приост</w:t>
      </w:r>
      <w:r w:rsidRPr="001126C1">
        <w:rPr>
          <w:szCs w:val="28"/>
        </w:rPr>
        <w:t>а</w:t>
      </w:r>
      <w:r w:rsidRPr="001126C1">
        <w:rPr>
          <w:szCs w:val="28"/>
        </w:rPr>
        <w:t>новлении действия отдельных положений Бюджетного кодекса Российской Ф</w:t>
      </w:r>
      <w:r w:rsidRPr="001126C1">
        <w:rPr>
          <w:szCs w:val="28"/>
        </w:rPr>
        <w:t>е</w:t>
      </w:r>
      <w:r w:rsidRPr="001126C1">
        <w:rPr>
          <w:szCs w:val="28"/>
        </w:rPr>
        <w:lastRenderedPageBreak/>
        <w:t>дерации и об установлении особенностей исполнения бюджетов бюджетной с</w:t>
      </w:r>
      <w:r w:rsidRPr="001126C1">
        <w:rPr>
          <w:szCs w:val="28"/>
        </w:rPr>
        <w:t>и</w:t>
      </w:r>
      <w:r w:rsidRPr="001126C1">
        <w:rPr>
          <w:szCs w:val="28"/>
        </w:rPr>
        <w:t>стемы Российской Федерации в</w:t>
      </w:r>
      <w:proofErr w:type="gramEnd"/>
      <w:r w:rsidRPr="001126C1">
        <w:rPr>
          <w:szCs w:val="28"/>
        </w:rPr>
        <w:t xml:space="preserve"> 2023 году</w:t>
      </w:r>
      <w:r>
        <w:rPr>
          <w:szCs w:val="28"/>
        </w:rPr>
        <w:t>»</w:t>
      </w:r>
      <w:r w:rsidRPr="001126C1">
        <w:rPr>
          <w:szCs w:val="28"/>
        </w:rPr>
        <w:t>.</w:t>
      </w:r>
    </w:p>
    <w:p w:rsidR="008B691A" w:rsidRDefault="008B691A" w:rsidP="008B691A">
      <w:pPr>
        <w:spacing w:line="100" w:lineRule="atLeast"/>
        <w:rPr>
          <w:rFonts w:eastAsia="Times New Roman" w:cs="Times New Roman"/>
          <w:szCs w:val="28"/>
          <w:lang w:eastAsia="ru-RU"/>
        </w:rPr>
      </w:pPr>
      <w:r w:rsidRPr="002A0E65">
        <w:rPr>
          <w:rFonts w:eastAsia="Times New Roman" w:cs="Times New Roman"/>
          <w:szCs w:val="28"/>
          <w:lang w:eastAsia="ar-SA"/>
        </w:rPr>
        <w:t xml:space="preserve">Рост на </w:t>
      </w:r>
      <w:r>
        <w:rPr>
          <w:rFonts w:eastAsia="Times New Roman" w:cs="Times New Roman"/>
          <w:szCs w:val="28"/>
          <w:lang w:eastAsia="ar-SA"/>
        </w:rPr>
        <w:t>28,6</w:t>
      </w:r>
      <w:r w:rsidRPr="002A0E65">
        <w:rPr>
          <w:rFonts w:eastAsia="Times New Roman" w:cs="Times New Roman"/>
          <w:szCs w:val="28"/>
          <w:lang w:eastAsia="ar-SA"/>
        </w:rPr>
        <w:t xml:space="preserve">% к уровню текущего года прогнозируется по </w:t>
      </w:r>
      <w:r w:rsidRPr="008C1EF2">
        <w:rPr>
          <w:rFonts w:eastAsia="Times New Roman" w:cs="Times New Roman"/>
          <w:b/>
          <w:szCs w:val="28"/>
          <w:lang w:eastAsia="ar-SA"/>
        </w:rPr>
        <w:t>налогу на им</w:t>
      </w:r>
      <w:r w:rsidRPr="008C1EF2">
        <w:rPr>
          <w:rFonts w:eastAsia="Times New Roman" w:cs="Times New Roman"/>
          <w:b/>
          <w:szCs w:val="28"/>
          <w:lang w:eastAsia="ar-SA"/>
        </w:rPr>
        <w:t>у</w:t>
      </w:r>
      <w:r w:rsidRPr="008C1EF2">
        <w:rPr>
          <w:rFonts w:eastAsia="Times New Roman" w:cs="Times New Roman"/>
          <w:b/>
          <w:szCs w:val="28"/>
          <w:lang w:eastAsia="ar-SA"/>
        </w:rPr>
        <w:t>щество физических лиц</w:t>
      </w:r>
      <w:r w:rsidRPr="002A0E65">
        <w:rPr>
          <w:rFonts w:eastAsia="Times New Roman" w:cs="Times New Roman"/>
          <w:szCs w:val="28"/>
          <w:lang w:eastAsia="ar-SA"/>
        </w:rPr>
        <w:t>, поступления по нему</w:t>
      </w:r>
      <w:r>
        <w:rPr>
          <w:rFonts w:eastAsia="Times New Roman" w:cs="Times New Roman"/>
          <w:szCs w:val="28"/>
          <w:lang w:eastAsia="ar-SA"/>
        </w:rPr>
        <w:t xml:space="preserve"> в 2023 году составят </w:t>
      </w:r>
      <w:r w:rsidR="002039D7">
        <w:rPr>
          <w:rFonts w:eastAsia="Times New Roman" w:cs="Times New Roman"/>
          <w:szCs w:val="28"/>
          <w:lang w:eastAsia="ar-SA"/>
        </w:rPr>
        <w:t>415,4</w:t>
      </w:r>
      <w:r w:rsidRPr="002A0E65">
        <w:rPr>
          <w:rFonts w:eastAsia="Times New Roman" w:cs="Times New Roman"/>
          <w:szCs w:val="28"/>
          <w:lang w:eastAsia="ar-SA"/>
        </w:rPr>
        <w:t xml:space="preserve"> тыс. рублей.</w:t>
      </w:r>
      <w:r w:rsidR="002039D7">
        <w:rPr>
          <w:rFonts w:eastAsia="Times New Roman" w:cs="Times New Roman"/>
          <w:szCs w:val="28"/>
          <w:lang w:eastAsia="ar-SA"/>
        </w:rPr>
        <w:t xml:space="preserve"> </w:t>
      </w:r>
      <w:r w:rsidRPr="00AA07FD">
        <w:rPr>
          <w:rFonts w:eastAsia="Times New Roman" w:cs="Times New Roman"/>
          <w:szCs w:val="28"/>
          <w:lang w:eastAsia="ru-RU"/>
        </w:rPr>
        <w:t>Согласно Пояснительной записк</w:t>
      </w:r>
      <w:r>
        <w:rPr>
          <w:rFonts w:eastAsia="Times New Roman" w:cs="Times New Roman"/>
          <w:szCs w:val="28"/>
          <w:lang w:eastAsia="ru-RU"/>
        </w:rPr>
        <w:t>е</w:t>
      </w:r>
      <w:r w:rsidRPr="00AA07FD">
        <w:rPr>
          <w:rFonts w:eastAsia="Times New Roman" w:cs="Times New Roman"/>
          <w:szCs w:val="28"/>
          <w:lang w:eastAsia="ru-RU"/>
        </w:rPr>
        <w:t xml:space="preserve"> прогноз поступлений налога базир</w:t>
      </w:r>
      <w:r w:rsidRPr="00AA07FD">
        <w:rPr>
          <w:rFonts w:eastAsia="Times New Roman" w:cs="Times New Roman"/>
          <w:szCs w:val="28"/>
          <w:lang w:eastAsia="ru-RU"/>
        </w:rPr>
        <w:t>о</w:t>
      </w:r>
      <w:r w:rsidRPr="00AA07FD">
        <w:rPr>
          <w:rFonts w:eastAsia="Times New Roman" w:cs="Times New Roman"/>
          <w:szCs w:val="28"/>
          <w:lang w:eastAsia="ru-RU"/>
        </w:rPr>
        <w:t xml:space="preserve">вался на данных налоговой отчетности. В плановом периоде </w:t>
      </w:r>
      <w:r>
        <w:rPr>
          <w:rFonts w:eastAsia="Times New Roman" w:cs="Times New Roman"/>
          <w:szCs w:val="28"/>
          <w:lang w:eastAsia="ru-RU"/>
        </w:rPr>
        <w:t>поступления пред</w:t>
      </w:r>
      <w:r>
        <w:rPr>
          <w:rFonts w:eastAsia="Times New Roman" w:cs="Times New Roman"/>
          <w:szCs w:val="28"/>
          <w:lang w:eastAsia="ru-RU"/>
        </w:rPr>
        <w:t>у</w:t>
      </w:r>
      <w:r>
        <w:rPr>
          <w:rFonts w:eastAsia="Times New Roman" w:cs="Times New Roman"/>
          <w:szCs w:val="28"/>
          <w:lang w:eastAsia="ru-RU"/>
        </w:rPr>
        <w:t>смотрены с незначительным ростом</w:t>
      </w:r>
      <w:r w:rsidR="008A16E5" w:rsidRPr="008A16E5">
        <w:rPr>
          <w:rFonts w:eastAsia="Times New Roman" w:cs="Times New Roman"/>
          <w:szCs w:val="28"/>
          <w:lang w:eastAsia="ru-RU"/>
        </w:rPr>
        <w:t xml:space="preserve"> к уровню </w:t>
      </w:r>
      <w:r w:rsidR="008A16E5">
        <w:rPr>
          <w:rFonts w:eastAsia="Times New Roman" w:cs="Times New Roman"/>
          <w:szCs w:val="28"/>
          <w:lang w:eastAsia="ru-RU"/>
        </w:rPr>
        <w:t>2023 года</w:t>
      </w:r>
      <w:r>
        <w:rPr>
          <w:rFonts w:eastAsia="Times New Roman" w:cs="Times New Roman"/>
          <w:szCs w:val="28"/>
          <w:lang w:eastAsia="ru-RU"/>
        </w:rPr>
        <w:t>.</w:t>
      </w:r>
    </w:p>
    <w:p w:rsidR="009F771A" w:rsidRDefault="009F771A" w:rsidP="009F771A">
      <w:pPr>
        <w:pStyle w:val="3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Земельный н</w:t>
      </w:r>
      <w:r w:rsidRPr="00FE1E1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алог </w:t>
      </w:r>
      <w:r w:rsidRPr="00004020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0402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увеличится по сравнению с ожидаемой оценкой </w:t>
      </w:r>
      <w:r w:rsidRPr="008A16E5">
        <w:rPr>
          <w:rFonts w:ascii="Times New Roman" w:eastAsia="Times New Roman" w:hAnsi="Times New Roman"/>
          <w:sz w:val="28"/>
          <w:szCs w:val="28"/>
          <w:lang w:eastAsia="ru-RU"/>
        </w:rPr>
        <w:t xml:space="preserve">2022 года </w:t>
      </w:r>
      <w:r w:rsidR="00232AB4" w:rsidRPr="008A16E5">
        <w:rPr>
          <w:rFonts w:ascii="Times New Roman" w:eastAsia="Times New Roman" w:hAnsi="Times New Roman"/>
          <w:sz w:val="28"/>
          <w:szCs w:val="28"/>
          <w:lang w:eastAsia="ru-RU"/>
        </w:rPr>
        <w:t>в 4 раза</w:t>
      </w:r>
      <w:r w:rsidRPr="00004020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составит </w:t>
      </w:r>
      <w:r w:rsidR="00232AB4">
        <w:rPr>
          <w:rFonts w:ascii="Times New Roman" w:eastAsia="Times New Roman" w:hAnsi="Times New Roman"/>
          <w:sz w:val="28"/>
          <w:szCs w:val="28"/>
          <w:lang w:eastAsia="ru-RU"/>
        </w:rPr>
        <w:t>76,9</w:t>
      </w:r>
      <w:r w:rsidRPr="0000402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A16E5" w:rsidRPr="008A16E5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пояснительной записке причины данного роста не раскрыты.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плановом периоде рост поступлений продолжится на 1,</w:t>
      </w:r>
      <w:r w:rsidR="00232AB4">
        <w:rPr>
          <w:rFonts w:ascii="Times New Roman" w:eastAsia="Times New Roman" w:hAnsi="Times New Roman"/>
          <w:sz w:val="28"/>
          <w:szCs w:val="28"/>
          <w:lang w:eastAsia="ru-RU"/>
        </w:rPr>
        <w:t>1% ежегодно.</w:t>
      </w:r>
    </w:p>
    <w:p w:rsidR="00F86D77" w:rsidRPr="00367CA8" w:rsidRDefault="00F86D77" w:rsidP="00102EDA">
      <w:pPr>
        <w:spacing w:before="120" w:after="12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5C2B14">
        <w:rPr>
          <w:rFonts w:eastAsia="Times New Roman" w:cs="Times New Roman"/>
          <w:b/>
          <w:szCs w:val="28"/>
          <w:lang w:eastAsia="ru-RU"/>
        </w:rPr>
        <w:t>Нен</w:t>
      </w:r>
      <w:r w:rsidRPr="00367CA8">
        <w:rPr>
          <w:rFonts w:eastAsia="Times New Roman" w:cs="Times New Roman"/>
          <w:b/>
          <w:szCs w:val="28"/>
          <w:lang w:eastAsia="ru-RU"/>
        </w:rPr>
        <w:t>алоговые доходы в 20</w:t>
      </w:r>
      <w:r w:rsidR="009F1586" w:rsidRPr="00367CA8">
        <w:rPr>
          <w:rFonts w:eastAsia="Times New Roman" w:cs="Times New Roman"/>
          <w:b/>
          <w:szCs w:val="28"/>
          <w:lang w:eastAsia="ru-RU"/>
        </w:rPr>
        <w:t>2</w:t>
      </w:r>
      <w:r w:rsidR="00232AB4">
        <w:rPr>
          <w:rFonts w:eastAsia="Times New Roman" w:cs="Times New Roman"/>
          <w:b/>
          <w:szCs w:val="28"/>
          <w:lang w:eastAsia="ru-RU"/>
        </w:rPr>
        <w:t>3</w:t>
      </w:r>
      <w:r w:rsidRPr="00367CA8">
        <w:rPr>
          <w:rFonts w:eastAsia="Times New Roman" w:cs="Times New Roman"/>
          <w:b/>
          <w:szCs w:val="28"/>
          <w:lang w:eastAsia="ru-RU"/>
        </w:rPr>
        <w:t>-20</w:t>
      </w:r>
      <w:r w:rsidR="00EA2540" w:rsidRPr="00367CA8">
        <w:rPr>
          <w:rFonts w:eastAsia="Times New Roman" w:cs="Times New Roman"/>
          <w:b/>
          <w:szCs w:val="28"/>
          <w:lang w:eastAsia="ru-RU"/>
        </w:rPr>
        <w:t>2</w:t>
      </w:r>
      <w:r w:rsidR="00232AB4">
        <w:rPr>
          <w:rFonts w:eastAsia="Times New Roman" w:cs="Times New Roman"/>
          <w:b/>
          <w:szCs w:val="28"/>
          <w:lang w:eastAsia="ru-RU"/>
        </w:rPr>
        <w:t>5</w:t>
      </w:r>
      <w:r w:rsidRPr="00367CA8">
        <w:rPr>
          <w:rFonts w:eastAsia="Times New Roman" w:cs="Times New Roman"/>
          <w:b/>
          <w:szCs w:val="28"/>
          <w:lang w:eastAsia="ru-RU"/>
        </w:rPr>
        <w:t xml:space="preserve"> годах</w:t>
      </w:r>
    </w:p>
    <w:p w:rsidR="00DB5681" w:rsidRPr="00693082" w:rsidRDefault="003D568D" w:rsidP="00DB5681">
      <w:pPr>
        <w:tabs>
          <w:tab w:val="left" w:pos="0"/>
        </w:tabs>
        <w:suppressAutoHyphens/>
        <w:rPr>
          <w:rFonts w:eastAsia="Calibri" w:cs="Times New Roman"/>
          <w:color w:val="FF0000"/>
          <w:szCs w:val="28"/>
        </w:rPr>
      </w:pPr>
      <w:r w:rsidRPr="003D568D">
        <w:rPr>
          <w:rFonts w:eastAsia="Calibri" w:cs="Times New Roman"/>
          <w:bCs/>
          <w:szCs w:val="28"/>
        </w:rPr>
        <w:t>Объем неналоговых доходов</w:t>
      </w:r>
      <w:r w:rsidRPr="003D568D">
        <w:rPr>
          <w:rFonts w:eastAsia="Calibri" w:cs="Times New Roman"/>
          <w:szCs w:val="28"/>
        </w:rPr>
        <w:t xml:space="preserve"> на 202</w:t>
      </w:r>
      <w:r w:rsidR="00232AB4">
        <w:rPr>
          <w:rFonts w:eastAsia="Calibri" w:cs="Times New Roman"/>
          <w:szCs w:val="28"/>
        </w:rPr>
        <w:t>3</w:t>
      </w:r>
      <w:r w:rsidRPr="003D568D">
        <w:rPr>
          <w:rFonts w:eastAsia="Calibri" w:cs="Times New Roman"/>
          <w:szCs w:val="28"/>
        </w:rPr>
        <w:t xml:space="preserve"> год прогнозируется в сумме </w:t>
      </w:r>
      <w:r w:rsidR="00DB5681">
        <w:rPr>
          <w:rFonts w:eastAsia="Calibri" w:cs="Times New Roman"/>
          <w:szCs w:val="28"/>
        </w:rPr>
        <w:t>1941,7</w:t>
      </w:r>
      <w:r w:rsidRPr="003D568D">
        <w:rPr>
          <w:rFonts w:eastAsia="Calibri" w:cs="Times New Roman"/>
          <w:szCs w:val="28"/>
        </w:rPr>
        <w:t xml:space="preserve"> тыс. рублей, что выше оценки текущего года на </w:t>
      </w:r>
      <w:r w:rsidR="00DB5681">
        <w:rPr>
          <w:rFonts w:eastAsia="Calibri" w:cs="Times New Roman"/>
          <w:szCs w:val="28"/>
        </w:rPr>
        <w:t>226,3</w:t>
      </w:r>
      <w:r w:rsidRPr="003D568D">
        <w:rPr>
          <w:rFonts w:eastAsia="Calibri" w:cs="Times New Roman"/>
          <w:szCs w:val="28"/>
        </w:rPr>
        <w:t xml:space="preserve"> тыс. рублей, или на </w:t>
      </w:r>
      <w:r>
        <w:rPr>
          <w:rFonts w:eastAsia="Calibri" w:cs="Times New Roman"/>
          <w:szCs w:val="28"/>
        </w:rPr>
        <w:t>1</w:t>
      </w:r>
      <w:r w:rsidR="00DB5681">
        <w:rPr>
          <w:rFonts w:eastAsia="Calibri" w:cs="Times New Roman"/>
          <w:szCs w:val="28"/>
        </w:rPr>
        <w:t>3</w:t>
      </w:r>
      <w:r>
        <w:rPr>
          <w:rFonts w:eastAsia="Calibri" w:cs="Times New Roman"/>
          <w:szCs w:val="28"/>
        </w:rPr>
        <w:t>,2</w:t>
      </w:r>
      <w:r w:rsidRPr="003D568D">
        <w:rPr>
          <w:rFonts w:eastAsia="Calibri" w:cs="Times New Roman"/>
          <w:szCs w:val="28"/>
        </w:rPr>
        <w:t>%. Доля неналоговых доходов в общем объеме доходов в 202</w:t>
      </w:r>
      <w:r w:rsidR="00DB5681">
        <w:rPr>
          <w:rFonts w:eastAsia="Calibri" w:cs="Times New Roman"/>
          <w:szCs w:val="28"/>
        </w:rPr>
        <w:t>3</w:t>
      </w:r>
      <w:r w:rsidRPr="003D568D">
        <w:rPr>
          <w:rFonts w:eastAsia="Calibri" w:cs="Times New Roman"/>
          <w:szCs w:val="28"/>
        </w:rPr>
        <w:t xml:space="preserve"> году составит </w:t>
      </w:r>
      <w:r w:rsidR="00DB5681">
        <w:rPr>
          <w:rFonts w:eastAsia="Calibri" w:cs="Times New Roman"/>
          <w:szCs w:val="28"/>
        </w:rPr>
        <w:t>12,8</w:t>
      </w:r>
      <w:r w:rsidRPr="003D568D">
        <w:rPr>
          <w:rFonts w:eastAsia="Calibri" w:cs="Times New Roman"/>
          <w:szCs w:val="28"/>
        </w:rPr>
        <w:t>% (в 202</w:t>
      </w:r>
      <w:r w:rsidR="00DB5681">
        <w:rPr>
          <w:rFonts w:eastAsia="Calibri" w:cs="Times New Roman"/>
          <w:szCs w:val="28"/>
        </w:rPr>
        <w:t>2</w:t>
      </w:r>
      <w:r w:rsidRPr="003D568D">
        <w:rPr>
          <w:rFonts w:eastAsia="Calibri" w:cs="Times New Roman"/>
          <w:szCs w:val="28"/>
        </w:rPr>
        <w:t xml:space="preserve"> году доля составит </w:t>
      </w:r>
      <w:r w:rsidR="00DB5681">
        <w:rPr>
          <w:rFonts w:eastAsia="Calibri" w:cs="Times New Roman"/>
          <w:szCs w:val="28"/>
        </w:rPr>
        <w:t>18,1</w:t>
      </w:r>
      <w:r w:rsidRPr="003D568D">
        <w:rPr>
          <w:rFonts w:eastAsia="Calibri" w:cs="Times New Roman"/>
          <w:szCs w:val="28"/>
        </w:rPr>
        <w:t>%).</w:t>
      </w:r>
      <w:r w:rsidR="00DB5681" w:rsidRPr="00DB5681">
        <w:rPr>
          <w:rFonts w:eastAsia="Calibri" w:cs="Times New Roman"/>
          <w:szCs w:val="28"/>
        </w:rPr>
        <w:t xml:space="preserve"> </w:t>
      </w:r>
      <w:r w:rsidR="00DB5681" w:rsidRPr="006E4E8F">
        <w:rPr>
          <w:rFonts w:cs="Times New Roman"/>
          <w:szCs w:val="28"/>
        </w:rPr>
        <w:t>В 2024</w:t>
      </w:r>
      <w:r w:rsidR="00440100">
        <w:rPr>
          <w:rFonts w:cs="Times New Roman"/>
          <w:szCs w:val="28"/>
        </w:rPr>
        <w:t xml:space="preserve"> </w:t>
      </w:r>
      <w:r w:rsidR="00DB5681">
        <w:rPr>
          <w:rFonts w:cs="Times New Roman"/>
          <w:szCs w:val="28"/>
        </w:rPr>
        <w:t>и 2025</w:t>
      </w:r>
      <w:r w:rsidR="00DB5681" w:rsidRPr="006E4E8F">
        <w:rPr>
          <w:rFonts w:cs="Times New Roman"/>
          <w:szCs w:val="28"/>
        </w:rPr>
        <w:t xml:space="preserve"> год</w:t>
      </w:r>
      <w:r w:rsidR="00DB5681">
        <w:rPr>
          <w:rFonts w:cs="Times New Roman"/>
          <w:szCs w:val="28"/>
        </w:rPr>
        <w:t>ах</w:t>
      </w:r>
      <w:r w:rsidR="00DB5681" w:rsidRPr="006E4E8F">
        <w:rPr>
          <w:rFonts w:cs="Times New Roman"/>
          <w:szCs w:val="28"/>
        </w:rPr>
        <w:t xml:space="preserve"> </w:t>
      </w:r>
      <w:r w:rsidR="00DB5681">
        <w:rPr>
          <w:rFonts w:cs="Times New Roman"/>
          <w:szCs w:val="28"/>
        </w:rPr>
        <w:t>нена</w:t>
      </w:r>
      <w:r w:rsidR="00DB5681" w:rsidRPr="006E4E8F">
        <w:rPr>
          <w:rFonts w:cs="Times New Roman"/>
          <w:szCs w:val="28"/>
        </w:rPr>
        <w:t xml:space="preserve">логовые доходы планируются </w:t>
      </w:r>
      <w:r w:rsidR="00DB5681">
        <w:rPr>
          <w:rFonts w:eastAsia="Calibri" w:cs="Times New Roman"/>
          <w:szCs w:val="28"/>
        </w:rPr>
        <w:t xml:space="preserve">с ростом </w:t>
      </w:r>
      <w:r w:rsidR="00DB5681" w:rsidRPr="006E4E8F">
        <w:rPr>
          <w:rFonts w:cs="Times New Roman"/>
          <w:szCs w:val="28"/>
        </w:rPr>
        <w:t xml:space="preserve">на </w:t>
      </w:r>
      <w:r w:rsidR="00DB5681">
        <w:rPr>
          <w:rFonts w:cs="Times New Roman"/>
          <w:szCs w:val="28"/>
        </w:rPr>
        <w:t xml:space="preserve">5,2% и </w:t>
      </w:r>
      <w:r w:rsidR="00DB5681" w:rsidRPr="006E4E8F">
        <w:rPr>
          <w:rFonts w:cs="Times New Roman"/>
          <w:szCs w:val="28"/>
        </w:rPr>
        <w:t xml:space="preserve">на </w:t>
      </w:r>
      <w:r w:rsidR="00DB5681">
        <w:rPr>
          <w:rFonts w:cs="Times New Roman"/>
          <w:szCs w:val="28"/>
        </w:rPr>
        <w:t>1,5%</w:t>
      </w:r>
      <w:r w:rsidR="00DB5681" w:rsidRPr="006E4E8F">
        <w:rPr>
          <w:rFonts w:cs="Times New Roman"/>
          <w:szCs w:val="28"/>
        </w:rPr>
        <w:t xml:space="preserve"> </w:t>
      </w:r>
      <w:r w:rsidR="00BA4412">
        <w:rPr>
          <w:rFonts w:cs="Times New Roman"/>
          <w:szCs w:val="28"/>
        </w:rPr>
        <w:t xml:space="preserve">соответственно </w:t>
      </w:r>
      <w:r w:rsidR="00DB5681" w:rsidRPr="00FE67AA">
        <w:rPr>
          <w:rFonts w:eastAsia="Calibri" w:cs="Times New Roman"/>
          <w:szCs w:val="28"/>
        </w:rPr>
        <w:t xml:space="preserve">к прогнозу </w:t>
      </w:r>
      <w:r w:rsidR="00DB5681">
        <w:rPr>
          <w:rFonts w:eastAsia="Calibri" w:cs="Times New Roman"/>
          <w:szCs w:val="28"/>
        </w:rPr>
        <w:t>предыдущего года.</w:t>
      </w:r>
    </w:p>
    <w:p w:rsidR="008A730B" w:rsidRDefault="00F86D77" w:rsidP="00232AB4">
      <w:pPr>
        <w:suppressAutoHyphens/>
        <w:spacing w:after="120"/>
        <w:rPr>
          <w:rFonts w:eastAsia="Times New Roman" w:cs="Times New Roman"/>
          <w:sz w:val="20"/>
          <w:szCs w:val="20"/>
          <w:lang w:val="en-US" w:eastAsia="ru-RU"/>
        </w:rPr>
      </w:pPr>
      <w:r w:rsidRPr="003D568D">
        <w:rPr>
          <w:rFonts w:eastAsia="Times New Roman" w:cs="Times New Roman"/>
          <w:szCs w:val="28"/>
          <w:lang w:eastAsia="ru-RU"/>
        </w:rPr>
        <w:t>Структура неналоговых доходов бюджета</w:t>
      </w:r>
      <w:r w:rsidR="002E35B1" w:rsidRPr="003D568D">
        <w:rPr>
          <w:rFonts w:eastAsia="Times New Roman" w:cs="Times New Roman"/>
          <w:szCs w:val="28"/>
          <w:lang w:eastAsia="ru-RU"/>
        </w:rPr>
        <w:t xml:space="preserve"> поселения </w:t>
      </w:r>
      <w:r w:rsidR="00AA5CFF" w:rsidRPr="003D568D">
        <w:rPr>
          <w:rFonts w:eastAsia="Times New Roman" w:cs="Times New Roman"/>
          <w:szCs w:val="28"/>
          <w:lang w:eastAsia="ru-RU"/>
        </w:rPr>
        <w:t>в 20</w:t>
      </w:r>
      <w:r w:rsidR="005253E6" w:rsidRPr="003D568D">
        <w:rPr>
          <w:rFonts w:eastAsia="Times New Roman" w:cs="Times New Roman"/>
          <w:szCs w:val="28"/>
          <w:lang w:eastAsia="ru-RU"/>
        </w:rPr>
        <w:t>2</w:t>
      </w:r>
      <w:r w:rsidR="00440100">
        <w:rPr>
          <w:rFonts w:eastAsia="Times New Roman" w:cs="Times New Roman"/>
          <w:szCs w:val="28"/>
          <w:lang w:eastAsia="ru-RU"/>
        </w:rPr>
        <w:t>2</w:t>
      </w:r>
      <w:r w:rsidRPr="003D568D">
        <w:rPr>
          <w:rFonts w:eastAsia="Times New Roman" w:cs="Times New Roman"/>
          <w:szCs w:val="28"/>
          <w:lang w:eastAsia="ru-RU"/>
        </w:rPr>
        <w:t>-20</w:t>
      </w:r>
      <w:r w:rsidR="00AA5CFF" w:rsidRPr="003D568D">
        <w:rPr>
          <w:rFonts w:eastAsia="Times New Roman" w:cs="Times New Roman"/>
          <w:szCs w:val="28"/>
          <w:lang w:eastAsia="ru-RU"/>
        </w:rPr>
        <w:t>2</w:t>
      </w:r>
      <w:r w:rsidR="00440100">
        <w:rPr>
          <w:rFonts w:eastAsia="Times New Roman" w:cs="Times New Roman"/>
          <w:szCs w:val="28"/>
          <w:lang w:eastAsia="ru-RU"/>
        </w:rPr>
        <w:t>5</w:t>
      </w:r>
      <w:r w:rsidRPr="003D568D">
        <w:rPr>
          <w:rFonts w:eastAsia="Times New Roman" w:cs="Times New Roman"/>
          <w:szCs w:val="28"/>
          <w:lang w:eastAsia="ru-RU"/>
        </w:rPr>
        <w:t xml:space="preserve"> годах представлена в таблице:</w:t>
      </w:r>
      <w:r w:rsidR="008A730B" w:rsidRPr="008A730B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p w:rsidR="00232AB4" w:rsidRPr="008A730B" w:rsidRDefault="008A730B" w:rsidP="008A730B">
      <w:pPr>
        <w:suppressAutoHyphens/>
        <w:jc w:val="right"/>
        <w:rPr>
          <w:rFonts w:eastAsia="Times New Roman" w:cs="Times New Roman"/>
          <w:szCs w:val="28"/>
          <w:lang w:eastAsia="ru-RU"/>
        </w:rPr>
      </w:pPr>
      <w:r w:rsidRPr="009D52C6">
        <w:rPr>
          <w:rFonts w:eastAsia="Times New Roman" w:cs="Times New Roman"/>
          <w:sz w:val="20"/>
          <w:szCs w:val="20"/>
          <w:lang w:eastAsia="ru-RU"/>
        </w:rPr>
        <w:t>тыс.</w:t>
      </w:r>
      <w:r w:rsidRPr="008A730B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9D52C6">
        <w:rPr>
          <w:rFonts w:eastAsia="Times New Roman" w:cs="Times New Roman"/>
          <w:sz w:val="20"/>
          <w:szCs w:val="20"/>
          <w:lang w:eastAsia="ru-RU"/>
        </w:rPr>
        <w:t>руб</w:t>
      </w:r>
      <w:r w:rsidRPr="008A730B">
        <w:rPr>
          <w:rFonts w:eastAsia="Times New Roman" w:cs="Times New Roman"/>
          <w:sz w:val="20"/>
          <w:szCs w:val="20"/>
          <w:lang w:eastAsia="ru-RU"/>
        </w:rPr>
        <w:t>лей</w:t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944"/>
        <w:gridCol w:w="615"/>
        <w:gridCol w:w="993"/>
        <w:gridCol w:w="627"/>
        <w:gridCol w:w="932"/>
        <w:gridCol w:w="567"/>
        <w:gridCol w:w="993"/>
        <w:gridCol w:w="566"/>
      </w:tblGrid>
      <w:tr w:rsidR="00DB5681" w:rsidRPr="009D52C6" w:rsidTr="00DB5681">
        <w:trPr>
          <w:trHeight w:val="7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C6" w:rsidRPr="009D52C6" w:rsidRDefault="009D52C6" w:rsidP="009D52C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2C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C6" w:rsidRPr="009D52C6" w:rsidRDefault="009D52C6" w:rsidP="00DB568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2C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 год (оценка)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C6" w:rsidRDefault="009D52C6" w:rsidP="00DB568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2C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  <w:p w:rsidR="009D52C6" w:rsidRPr="009D52C6" w:rsidRDefault="009D52C6" w:rsidP="00DB568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2C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C6" w:rsidRDefault="009D52C6" w:rsidP="00DB568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2C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  <w:p w:rsidR="009D52C6" w:rsidRPr="009D52C6" w:rsidRDefault="009D52C6" w:rsidP="00DB568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2C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C6" w:rsidRDefault="009D52C6" w:rsidP="00DB568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2C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  <w:p w:rsidR="009D52C6" w:rsidRPr="009D52C6" w:rsidRDefault="009D52C6" w:rsidP="00DB568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2C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</w:tr>
      <w:tr w:rsidR="009D52C6" w:rsidRPr="009D52C6" w:rsidTr="00DB5681">
        <w:trPr>
          <w:trHeight w:val="7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52C6" w:rsidRPr="009D52C6" w:rsidRDefault="009D52C6" w:rsidP="009D52C6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C6" w:rsidRPr="008A730B" w:rsidRDefault="008A730B" w:rsidP="00DB5681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8A730B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Сумма</w:t>
            </w:r>
            <w:proofErr w:type="spellEnd"/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C6" w:rsidRPr="008A730B" w:rsidRDefault="009D52C6" w:rsidP="00DB568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730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8A730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8A730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A730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8A730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C6" w:rsidRPr="008A730B" w:rsidRDefault="008A730B" w:rsidP="00DB5681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8A730B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Сумма</w:t>
            </w:r>
            <w:proofErr w:type="spellEnd"/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C6" w:rsidRPr="008A730B" w:rsidRDefault="009D52C6" w:rsidP="00DB568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730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8A730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8A730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A730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8A730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C6" w:rsidRPr="008A730B" w:rsidRDefault="008A730B" w:rsidP="00DB5681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8A730B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Сумма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C6" w:rsidRPr="008A730B" w:rsidRDefault="009D52C6" w:rsidP="00DB568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730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8A730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8A730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A730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8A730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C6" w:rsidRPr="008A730B" w:rsidRDefault="008A730B" w:rsidP="00DB5681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8A730B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Сумма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C6" w:rsidRPr="009D52C6" w:rsidRDefault="009D52C6" w:rsidP="00DB568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C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9D52C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9D52C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D52C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9D52C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</w:tr>
      <w:tr w:rsidR="009D52C6" w:rsidRPr="009D52C6" w:rsidTr="00DB5681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C6" w:rsidRPr="009D52C6" w:rsidRDefault="009D52C6" w:rsidP="009D52C6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2C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Неналоговые доходы </w:t>
            </w:r>
            <w:r w:rsidRPr="009D52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C6" w:rsidRPr="009D52C6" w:rsidRDefault="009D52C6" w:rsidP="00DB568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2C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1715,4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C6" w:rsidRPr="009D52C6" w:rsidRDefault="009D52C6" w:rsidP="00DB568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2C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C6" w:rsidRPr="009D52C6" w:rsidRDefault="009D52C6" w:rsidP="00DB568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2C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1941,7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C6" w:rsidRPr="009D52C6" w:rsidRDefault="009D52C6" w:rsidP="00DB568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2C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C6" w:rsidRPr="009D52C6" w:rsidRDefault="009D52C6" w:rsidP="00DB568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2C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2043,8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C6" w:rsidRPr="009D52C6" w:rsidRDefault="009D52C6" w:rsidP="00DB568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2C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C6" w:rsidRPr="009D52C6" w:rsidRDefault="009D52C6" w:rsidP="00DB568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2C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2076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C6" w:rsidRPr="009D52C6" w:rsidRDefault="009D52C6" w:rsidP="00DB568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2C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9D52C6" w:rsidRPr="009D52C6" w:rsidTr="00DB5681">
        <w:trPr>
          <w:trHeight w:val="37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2C6" w:rsidRPr="008A730B" w:rsidRDefault="009D52C6" w:rsidP="009D52C6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A73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муниципальной со</w:t>
            </w:r>
            <w:r w:rsidRPr="008A73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8A73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ственности, в т.ч.: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C6" w:rsidRPr="008A730B" w:rsidRDefault="009D52C6" w:rsidP="00DB568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A73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515,4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C6" w:rsidRPr="008A730B" w:rsidRDefault="009D52C6" w:rsidP="00DB568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A73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C6" w:rsidRPr="008A730B" w:rsidRDefault="009D52C6" w:rsidP="00DB568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A73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640,7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C6" w:rsidRPr="008A730B" w:rsidRDefault="009D52C6" w:rsidP="00DB568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A73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C6" w:rsidRPr="008A730B" w:rsidRDefault="009D52C6" w:rsidP="00DB568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A73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642,8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C6" w:rsidRPr="008A730B" w:rsidRDefault="009D52C6" w:rsidP="00DB568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A73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C6" w:rsidRPr="008A730B" w:rsidRDefault="009D52C6" w:rsidP="00DB568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A73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C6" w:rsidRPr="008A730B" w:rsidRDefault="009D52C6" w:rsidP="00DB568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A73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31,1</w:t>
            </w:r>
          </w:p>
        </w:tc>
      </w:tr>
      <w:tr w:rsidR="009D52C6" w:rsidRPr="009D52C6" w:rsidTr="00DB5681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2C6" w:rsidRPr="009D52C6" w:rsidRDefault="009D52C6" w:rsidP="009D52C6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D52C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 доходы от сдачи в аренду имущества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C6" w:rsidRPr="009D52C6" w:rsidRDefault="009D52C6" w:rsidP="00DB5681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D52C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C6" w:rsidRPr="009D52C6" w:rsidRDefault="001A78DE" w:rsidP="00DB5681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C6" w:rsidRPr="009D52C6" w:rsidRDefault="009D52C6" w:rsidP="00DB5681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D52C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56,4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C6" w:rsidRPr="009D52C6" w:rsidRDefault="001A78DE" w:rsidP="00DB568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C6" w:rsidRPr="009D52C6" w:rsidRDefault="009D52C6" w:rsidP="00DB5681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D52C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C6" w:rsidRPr="009D52C6" w:rsidRDefault="001A78DE" w:rsidP="00DB5681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2,</w:t>
            </w:r>
            <w:r w:rsidR="009D52C6" w:rsidRPr="009D52C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C6" w:rsidRPr="009D52C6" w:rsidRDefault="009D52C6" w:rsidP="00DB5681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D52C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60,7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C6" w:rsidRPr="009D52C6" w:rsidRDefault="001A78DE" w:rsidP="00DB5681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2,9</w:t>
            </w:r>
          </w:p>
        </w:tc>
      </w:tr>
      <w:tr w:rsidR="009D52C6" w:rsidRPr="009D52C6" w:rsidTr="00DB5681">
        <w:trPr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C6" w:rsidRPr="009D52C6" w:rsidRDefault="009D52C6" w:rsidP="009D52C6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D52C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</w:t>
            </w:r>
            <w:r w:rsidRPr="009D52C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</w:t>
            </w:r>
            <w:r w:rsidRPr="009D52C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ских поселений, а также средства от пр</w:t>
            </w:r>
            <w:r w:rsidRPr="009D52C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</w:t>
            </w:r>
            <w:r w:rsidRPr="009D52C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дажи права на заключение договоров аре</w:t>
            </w:r>
            <w:r w:rsidRPr="009D52C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</w:t>
            </w:r>
            <w:r w:rsidRPr="009D52C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ды указанных земельных участков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C6" w:rsidRPr="009D52C6" w:rsidRDefault="009D52C6" w:rsidP="00DB5681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D52C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81,7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C6" w:rsidRPr="009D52C6" w:rsidRDefault="001A78DE" w:rsidP="001A78DE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C6" w:rsidRPr="009D52C6" w:rsidRDefault="009D52C6" w:rsidP="00DB5681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D52C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84,3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C6" w:rsidRPr="009D52C6" w:rsidRDefault="001A78DE" w:rsidP="001A78DE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C6" w:rsidRPr="009D52C6" w:rsidRDefault="009D52C6" w:rsidP="00DB5681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D52C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C6" w:rsidRPr="009D52C6" w:rsidRDefault="001A78DE" w:rsidP="00DB5681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C6" w:rsidRPr="009D52C6" w:rsidRDefault="009D52C6" w:rsidP="00DB5681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D52C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84,3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C6" w:rsidRPr="009D52C6" w:rsidRDefault="001A78DE" w:rsidP="00DB5681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4,1</w:t>
            </w:r>
          </w:p>
        </w:tc>
      </w:tr>
      <w:tr w:rsidR="009D52C6" w:rsidRPr="009D52C6" w:rsidTr="00DB5681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2C6" w:rsidRPr="009D52C6" w:rsidRDefault="009D52C6" w:rsidP="009D52C6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D52C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C6" w:rsidRPr="009D52C6" w:rsidRDefault="009D52C6" w:rsidP="00DB5681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D52C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403,7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C6" w:rsidRPr="009D52C6" w:rsidRDefault="001A78DE" w:rsidP="00DB5681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C6" w:rsidRPr="009D52C6" w:rsidRDefault="009D52C6" w:rsidP="00DB5681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D52C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C6" w:rsidRPr="009D52C6" w:rsidRDefault="001A78DE" w:rsidP="00DB568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25,8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C6" w:rsidRPr="009D52C6" w:rsidRDefault="009D52C6" w:rsidP="00DB5681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D52C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C6" w:rsidRPr="009D52C6" w:rsidRDefault="001A78DE" w:rsidP="00DB5681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C6" w:rsidRPr="009D52C6" w:rsidRDefault="009D52C6" w:rsidP="00DB5681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D52C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C6" w:rsidRPr="009D52C6" w:rsidRDefault="001A78DE" w:rsidP="00DB5681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24,1</w:t>
            </w:r>
          </w:p>
        </w:tc>
      </w:tr>
      <w:tr w:rsidR="009D52C6" w:rsidRPr="009D52C6" w:rsidTr="00DB5681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2C6" w:rsidRPr="008A730B" w:rsidRDefault="009D52C6" w:rsidP="00BA441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A73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C6" w:rsidRPr="008A730B" w:rsidRDefault="009D52C6" w:rsidP="00DB568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A73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C6" w:rsidRPr="008A730B" w:rsidRDefault="009D52C6" w:rsidP="00DB568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A73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C6" w:rsidRPr="008A730B" w:rsidRDefault="009D52C6" w:rsidP="00DB568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A73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C6" w:rsidRPr="008A730B" w:rsidRDefault="009D52C6" w:rsidP="00DB568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A73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C6" w:rsidRPr="008A730B" w:rsidRDefault="009D52C6" w:rsidP="00DB568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A73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C6" w:rsidRPr="008A730B" w:rsidRDefault="009D52C6" w:rsidP="00DB568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A73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C6" w:rsidRPr="008A730B" w:rsidRDefault="009D52C6" w:rsidP="00DB568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A73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1430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C6" w:rsidRPr="008A730B" w:rsidRDefault="009D52C6" w:rsidP="00DB568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A73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68,9</w:t>
            </w:r>
          </w:p>
        </w:tc>
      </w:tr>
      <w:tr w:rsidR="009D52C6" w:rsidRPr="009D52C6" w:rsidTr="00DB5681">
        <w:trPr>
          <w:trHeight w:val="100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52C6" w:rsidRPr="008A730B" w:rsidRDefault="009D52C6" w:rsidP="009D52C6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A73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Прочее возмещение ущерба, причине</w:t>
            </w:r>
            <w:r w:rsidRPr="008A73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A73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ного муниципальному имуществу г</w:t>
            </w:r>
            <w:r w:rsidRPr="008A73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A73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родского поселения (за исключен</w:t>
            </w:r>
            <w:r w:rsidRPr="008A73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A73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ем имущества, закрепленного за муниц</w:t>
            </w:r>
            <w:r w:rsidRPr="008A73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A73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пальными бюджетными (авт</w:t>
            </w:r>
            <w:r w:rsidRPr="008A73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A73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номными) учреждениями, унитарными предпри</w:t>
            </w:r>
            <w:r w:rsidRPr="008A73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8A73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тиями)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C6" w:rsidRPr="008A730B" w:rsidRDefault="00DB5681" w:rsidP="00DB568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A73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C6" w:rsidRPr="008A730B" w:rsidRDefault="009D52C6" w:rsidP="00DB568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A73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C6" w:rsidRPr="008A730B" w:rsidRDefault="009D52C6" w:rsidP="00DB568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A73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C6" w:rsidRPr="008A730B" w:rsidRDefault="009D52C6" w:rsidP="00DB568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A73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C6" w:rsidRPr="008A730B" w:rsidRDefault="009D52C6" w:rsidP="00DB568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A73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C6" w:rsidRPr="008A730B" w:rsidRDefault="009D52C6" w:rsidP="00DB568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A73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C6" w:rsidRPr="008A730B" w:rsidRDefault="009D52C6" w:rsidP="00DB568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A73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C6" w:rsidRPr="008A730B" w:rsidRDefault="009D52C6" w:rsidP="00DB568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A73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0D27F4" w:rsidRPr="000D27F4" w:rsidRDefault="000D27F4" w:rsidP="00DC43E5">
      <w:pPr>
        <w:spacing w:before="120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lastRenderedPageBreak/>
        <w:t>Большая часть н</w:t>
      </w:r>
      <w:r w:rsidRPr="003C3690">
        <w:rPr>
          <w:rFonts w:eastAsia="Calibri" w:cs="Times New Roman"/>
          <w:bCs/>
          <w:szCs w:val="28"/>
        </w:rPr>
        <w:t>еналоговы</w:t>
      </w:r>
      <w:r>
        <w:rPr>
          <w:rFonts w:eastAsia="Calibri" w:cs="Times New Roman"/>
          <w:bCs/>
          <w:szCs w:val="28"/>
        </w:rPr>
        <w:t>х</w:t>
      </w:r>
      <w:r w:rsidRPr="003C3690">
        <w:rPr>
          <w:rFonts w:eastAsia="Calibri" w:cs="Times New Roman"/>
          <w:bCs/>
          <w:szCs w:val="28"/>
        </w:rPr>
        <w:t xml:space="preserve"> доход</w:t>
      </w:r>
      <w:r>
        <w:rPr>
          <w:rFonts w:eastAsia="Calibri" w:cs="Times New Roman"/>
          <w:bCs/>
          <w:szCs w:val="28"/>
        </w:rPr>
        <w:t>ов</w:t>
      </w:r>
      <w:r w:rsidRPr="003C3690">
        <w:rPr>
          <w:rFonts w:eastAsia="Calibri" w:cs="Times New Roman"/>
          <w:bCs/>
          <w:szCs w:val="28"/>
        </w:rPr>
        <w:t xml:space="preserve"> бюджета </w:t>
      </w:r>
      <w:proofErr w:type="spellStart"/>
      <w:r w:rsidRPr="000D27F4">
        <w:rPr>
          <w:rFonts w:eastAsia="Calibri" w:cs="Times New Roman"/>
          <w:bCs/>
          <w:szCs w:val="28"/>
        </w:rPr>
        <w:t>Аркульского</w:t>
      </w:r>
      <w:proofErr w:type="spellEnd"/>
      <w:r w:rsidRPr="000D27F4">
        <w:rPr>
          <w:rFonts w:eastAsia="Calibri" w:cs="Times New Roman"/>
          <w:bCs/>
          <w:szCs w:val="28"/>
        </w:rPr>
        <w:t xml:space="preserve"> городского </w:t>
      </w:r>
      <w:r w:rsidRPr="003C3690">
        <w:rPr>
          <w:rFonts w:eastAsia="Calibri" w:cs="Times New Roman"/>
          <w:bCs/>
          <w:szCs w:val="28"/>
        </w:rPr>
        <w:t>п</w:t>
      </w:r>
      <w:r w:rsidRPr="003C3690">
        <w:rPr>
          <w:rFonts w:eastAsia="Calibri" w:cs="Times New Roman"/>
          <w:bCs/>
          <w:szCs w:val="28"/>
        </w:rPr>
        <w:t>о</w:t>
      </w:r>
      <w:r w:rsidRPr="003C3690">
        <w:rPr>
          <w:rFonts w:eastAsia="Calibri" w:cs="Times New Roman"/>
          <w:bCs/>
          <w:szCs w:val="28"/>
        </w:rPr>
        <w:t>селения формиру</w:t>
      </w:r>
      <w:r>
        <w:rPr>
          <w:rFonts w:eastAsia="Calibri" w:cs="Times New Roman"/>
          <w:bCs/>
          <w:szCs w:val="28"/>
        </w:rPr>
        <w:t>е</w:t>
      </w:r>
      <w:r w:rsidRPr="003C3690">
        <w:rPr>
          <w:rFonts w:eastAsia="Calibri" w:cs="Times New Roman"/>
          <w:bCs/>
          <w:szCs w:val="28"/>
        </w:rPr>
        <w:t xml:space="preserve">тся за счет доходов от </w:t>
      </w:r>
      <w:r>
        <w:rPr>
          <w:rFonts w:eastAsia="Calibri" w:cs="Times New Roman"/>
          <w:bCs/>
          <w:szCs w:val="28"/>
        </w:rPr>
        <w:t>платных услуг</w:t>
      </w:r>
      <w:r w:rsidRPr="003C3690">
        <w:rPr>
          <w:rFonts w:eastAsia="Calibri" w:cs="Times New Roman"/>
          <w:bCs/>
          <w:szCs w:val="28"/>
        </w:rPr>
        <w:t xml:space="preserve"> (</w:t>
      </w:r>
      <w:r>
        <w:rPr>
          <w:rFonts w:eastAsia="Calibri" w:cs="Times New Roman"/>
          <w:bCs/>
          <w:szCs w:val="28"/>
        </w:rPr>
        <w:t xml:space="preserve">в 2023-2025 годах </w:t>
      </w:r>
      <w:r w:rsidRPr="000D27F4">
        <w:rPr>
          <w:rFonts w:eastAsia="Calibri" w:cs="Times New Roman"/>
          <w:bCs/>
          <w:szCs w:val="28"/>
        </w:rPr>
        <w:t>68,1</w:t>
      </w:r>
      <w:r w:rsidRPr="003C3690">
        <w:rPr>
          <w:rFonts w:eastAsia="Calibri" w:cs="Times New Roman"/>
          <w:bCs/>
          <w:szCs w:val="28"/>
        </w:rPr>
        <w:t xml:space="preserve">%),  где </w:t>
      </w:r>
      <w:r w:rsidRPr="00C607EB">
        <w:rPr>
          <w:rFonts w:eastAsia="Calibri" w:cs="Times New Roman"/>
          <w:bCs/>
          <w:szCs w:val="28"/>
        </w:rPr>
        <w:t>учитываются поступления платы за водоснабжение</w:t>
      </w:r>
      <w:r>
        <w:rPr>
          <w:rFonts w:eastAsia="Calibri" w:cs="Times New Roman"/>
          <w:bCs/>
          <w:szCs w:val="28"/>
        </w:rPr>
        <w:t xml:space="preserve"> и водоотвед</w:t>
      </w:r>
      <w:r>
        <w:rPr>
          <w:rFonts w:eastAsia="Calibri" w:cs="Times New Roman"/>
          <w:bCs/>
          <w:szCs w:val="28"/>
        </w:rPr>
        <w:t>е</w:t>
      </w:r>
      <w:r>
        <w:rPr>
          <w:rFonts w:eastAsia="Calibri" w:cs="Times New Roman"/>
          <w:bCs/>
          <w:szCs w:val="28"/>
        </w:rPr>
        <w:t>ние</w:t>
      </w:r>
      <w:r w:rsidRPr="00C607EB">
        <w:rPr>
          <w:rFonts w:eastAsia="Calibri" w:cs="Times New Roman"/>
          <w:bCs/>
          <w:szCs w:val="28"/>
        </w:rPr>
        <w:t>.</w:t>
      </w:r>
      <w:r>
        <w:rPr>
          <w:rFonts w:eastAsia="Calibri" w:cs="Times New Roman"/>
          <w:bCs/>
          <w:szCs w:val="28"/>
        </w:rPr>
        <w:t xml:space="preserve"> </w:t>
      </w:r>
      <w:r w:rsidRPr="00ED3CB5">
        <w:rPr>
          <w:rFonts w:eastAsia="Calibri" w:cs="Times New Roman"/>
          <w:bCs/>
          <w:szCs w:val="28"/>
        </w:rPr>
        <w:t>По сравнению с оценкой текущего года поступления по данному доходному и</w:t>
      </w:r>
      <w:r w:rsidRPr="00ED3CB5">
        <w:rPr>
          <w:rFonts w:eastAsia="Calibri" w:cs="Times New Roman"/>
          <w:bCs/>
          <w:szCs w:val="28"/>
        </w:rPr>
        <w:t>с</w:t>
      </w:r>
      <w:r w:rsidRPr="00ED3CB5">
        <w:rPr>
          <w:rFonts w:eastAsia="Calibri" w:cs="Times New Roman"/>
          <w:bCs/>
          <w:szCs w:val="28"/>
        </w:rPr>
        <w:t xml:space="preserve">точнику </w:t>
      </w:r>
      <w:r>
        <w:rPr>
          <w:rFonts w:eastAsia="Calibri" w:cs="Times New Roman"/>
          <w:bCs/>
          <w:szCs w:val="28"/>
        </w:rPr>
        <w:t xml:space="preserve">в 2023 году </w:t>
      </w:r>
      <w:r w:rsidRPr="00ED3CB5">
        <w:rPr>
          <w:rFonts w:eastAsia="Calibri" w:cs="Times New Roman"/>
          <w:bCs/>
          <w:szCs w:val="28"/>
        </w:rPr>
        <w:t>планируются с</w:t>
      </w:r>
      <w:r w:rsidRPr="000D27F4">
        <w:rPr>
          <w:rFonts w:eastAsia="Calibri" w:cs="Times New Roman"/>
          <w:bCs/>
          <w:szCs w:val="28"/>
        </w:rPr>
        <w:t xml:space="preserve"> ростом </w:t>
      </w:r>
      <w:r w:rsidRPr="00ED3CB5">
        <w:rPr>
          <w:rFonts w:eastAsia="Calibri" w:cs="Times New Roman"/>
          <w:bCs/>
          <w:szCs w:val="28"/>
        </w:rPr>
        <w:t xml:space="preserve">на </w:t>
      </w:r>
      <w:r w:rsidRPr="000D27F4">
        <w:rPr>
          <w:rFonts w:eastAsia="Calibri" w:cs="Times New Roman"/>
          <w:bCs/>
          <w:szCs w:val="28"/>
        </w:rPr>
        <w:t>100</w:t>
      </w:r>
      <w:r w:rsidRPr="00ED3CB5">
        <w:rPr>
          <w:rFonts w:eastAsia="Calibri" w:cs="Times New Roman"/>
          <w:bCs/>
          <w:szCs w:val="28"/>
        </w:rPr>
        <w:t xml:space="preserve"> тыс. рублей, или </w:t>
      </w:r>
      <w:r>
        <w:rPr>
          <w:rFonts w:eastAsia="Calibri" w:cs="Times New Roman"/>
          <w:bCs/>
          <w:szCs w:val="28"/>
        </w:rPr>
        <w:t xml:space="preserve">на </w:t>
      </w:r>
      <w:r w:rsidRPr="000D27F4">
        <w:rPr>
          <w:rFonts w:eastAsia="Calibri" w:cs="Times New Roman"/>
          <w:bCs/>
          <w:szCs w:val="28"/>
        </w:rPr>
        <w:t>8,3</w:t>
      </w:r>
      <w:r>
        <w:rPr>
          <w:rFonts w:eastAsia="Calibri" w:cs="Times New Roman"/>
          <w:bCs/>
          <w:szCs w:val="28"/>
        </w:rPr>
        <w:t xml:space="preserve">%, и составят </w:t>
      </w:r>
      <w:r w:rsidRPr="000D27F4">
        <w:rPr>
          <w:rFonts w:eastAsia="Calibri" w:cs="Times New Roman"/>
          <w:bCs/>
          <w:szCs w:val="28"/>
        </w:rPr>
        <w:t>1300</w:t>
      </w:r>
      <w:r>
        <w:rPr>
          <w:rFonts w:eastAsia="Calibri" w:cs="Times New Roman"/>
          <w:bCs/>
          <w:szCs w:val="28"/>
        </w:rPr>
        <w:t xml:space="preserve"> тыс. рублей.</w:t>
      </w:r>
      <w:r w:rsidRPr="000D27F4">
        <w:rPr>
          <w:rFonts w:eastAsia="Calibri" w:cs="Times New Roman"/>
          <w:bCs/>
          <w:szCs w:val="28"/>
        </w:rPr>
        <w:t xml:space="preserve"> </w:t>
      </w:r>
    </w:p>
    <w:p w:rsidR="00946A0A" w:rsidRPr="00FE5128" w:rsidRDefault="00946A0A" w:rsidP="00DC43E5">
      <w:pPr>
        <w:rPr>
          <w:rFonts w:eastAsia="Calibri" w:cs="Times New Roman"/>
          <w:bCs/>
          <w:szCs w:val="28"/>
        </w:rPr>
      </w:pPr>
      <w:proofErr w:type="gramStart"/>
      <w:r>
        <w:rPr>
          <w:rFonts w:eastAsia="Calibri" w:cs="Times New Roman"/>
          <w:bCs/>
          <w:szCs w:val="28"/>
        </w:rPr>
        <w:t xml:space="preserve">В то же время, анализ динамики тарифов для администрации </w:t>
      </w:r>
      <w:proofErr w:type="spellStart"/>
      <w:r>
        <w:rPr>
          <w:rFonts w:eastAsia="Calibri" w:cs="Times New Roman"/>
          <w:bCs/>
          <w:szCs w:val="28"/>
        </w:rPr>
        <w:t>А</w:t>
      </w:r>
      <w:r>
        <w:rPr>
          <w:rFonts w:eastAsia="Calibri" w:cs="Times New Roman"/>
          <w:bCs/>
          <w:szCs w:val="28"/>
        </w:rPr>
        <w:t>р</w:t>
      </w:r>
      <w:r>
        <w:rPr>
          <w:rFonts w:eastAsia="Calibri" w:cs="Times New Roman"/>
          <w:bCs/>
          <w:szCs w:val="28"/>
        </w:rPr>
        <w:t>кульского</w:t>
      </w:r>
      <w:proofErr w:type="spellEnd"/>
      <w:r>
        <w:rPr>
          <w:rFonts w:eastAsia="Calibri" w:cs="Times New Roman"/>
          <w:bCs/>
          <w:szCs w:val="28"/>
        </w:rPr>
        <w:t xml:space="preserve"> городского поселения, проведенный на основании решений правления РСТ К</w:t>
      </w:r>
      <w:r>
        <w:rPr>
          <w:rFonts w:eastAsia="Calibri" w:cs="Times New Roman"/>
          <w:bCs/>
          <w:szCs w:val="28"/>
        </w:rPr>
        <w:t>и</w:t>
      </w:r>
      <w:r>
        <w:rPr>
          <w:rFonts w:eastAsia="Calibri" w:cs="Times New Roman"/>
          <w:bCs/>
          <w:szCs w:val="28"/>
        </w:rPr>
        <w:t>ровской области, показал, что тариф по водоснабжению и водоотвед</w:t>
      </w:r>
      <w:r>
        <w:rPr>
          <w:rFonts w:eastAsia="Calibri" w:cs="Times New Roman"/>
          <w:bCs/>
          <w:szCs w:val="28"/>
        </w:rPr>
        <w:t>е</w:t>
      </w:r>
      <w:r>
        <w:rPr>
          <w:rFonts w:eastAsia="Calibri" w:cs="Times New Roman"/>
          <w:bCs/>
          <w:szCs w:val="28"/>
        </w:rPr>
        <w:t xml:space="preserve">нию в 2023 году увеличится на </w:t>
      </w:r>
      <w:r w:rsidRPr="00753E2E">
        <w:rPr>
          <w:rFonts w:eastAsia="Calibri" w:cs="Times New Roman"/>
          <w:bCs/>
          <w:szCs w:val="28"/>
        </w:rPr>
        <w:t>1</w:t>
      </w:r>
      <w:r w:rsidR="00753E2E" w:rsidRPr="00753E2E">
        <w:rPr>
          <w:rFonts w:eastAsia="Calibri" w:cs="Times New Roman"/>
          <w:bCs/>
          <w:szCs w:val="28"/>
        </w:rPr>
        <w:t>9,6</w:t>
      </w:r>
      <w:r w:rsidRPr="00753E2E">
        <w:rPr>
          <w:rFonts w:eastAsia="Calibri" w:cs="Times New Roman"/>
          <w:bCs/>
          <w:szCs w:val="28"/>
        </w:rPr>
        <w:t>%.</w:t>
      </w:r>
      <w:r>
        <w:rPr>
          <w:rFonts w:eastAsia="Calibri" w:cs="Times New Roman"/>
          <w:bCs/>
          <w:szCs w:val="28"/>
        </w:rPr>
        <w:t xml:space="preserve"> Указанный рост тарифа проектом бюджета не пред</w:t>
      </w:r>
      <w:r>
        <w:rPr>
          <w:rFonts w:eastAsia="Calibri" w:cs="Times New Roman"/>
          <w:bCs/>
          <w:szCs w:val="28"/>
        </w:rPr>
        <w:t>у</w:t>
      </w:r>
      <w:r>
        <w:rPr>
          <w:rFonts w:eastAsia="Calibri" w:cs="Times New Roman"/>
          <w:bCs/>
          <w:szCs w:val="28"/>
        </w:rPr>
        <w:t>смотрен, что свидетельствует о наличии резерва по увеличению прогноза дох</w:t>
      </w:r>
      <w:r>
        <w:rPr>
          <w:rFonts w:eastAsia="Calibri" w:cs="Times New Roman"/>
          <w:bCs/>
          <w:szCs w:val="28"/>
        </w:rPr>
        <w:t>о</w:t>
      </w:r>
      <w:r>
        <w:rPr>
          <w:rFonts w:eastAsia="Calibri" w:cs="Times New Roman"/>
          <w:bCs/>
          <w:szCs w:val="28"/>
        </w:rPr>
        <w:t xml:space="preserve">дов от платных услуг. </w:t>
      </w:r>
      <w:proofErr w:type="gramEnd"/>
    </w:p>
    <w:p w:rsidR="00606C06" w:rsidRDefault="00946A0A" w:rsidP="00946A0A">
      <w:pPr>
        <w:rPr>
          <w:rFonts w:eastAsia="Calibri" w:cs="Times New Roman"/>
          <w:bCs/>
          <w:szCs w:val="28"/>
          <w:lang w:val="en-US"/>
        </w:rPr>
      </w:pPr>
      <w:r w:rsidRPr="002641EF">
        <w:rPr>
          <w:rFonts w:eastAsia="Calibri" w:cs="Times New Roman"/>
          <w:bCs/>
          <w:szCs w:val="28"/>
        </w:rPr>
        <w:t>Доходы от использования муниципального имущества в 2023 году запл</w:t>
      </w:r>
      <w:r w:rsidRPr="002641EF">
        <w:rPr>
          <w:rFonts w:eastAsia="Calibri" w:cs="Times New Roman"/>
          <w:bCs/>
          <w:szCs w:val="28"/>
        </w:rPr>
        <w:t>а</w:t>
      </w:r>
      <w:r w:rsidRPr="002641EF">
        <w:rPr>
          <w:rFonts w:eastAsia="Calibri" w:cs="Times New Roman"/>
          <w:bCs/>
          <w:szCs w:val="28"/>
        </w:rPr>
        <w:t xml:space="preserve">нированы в объеме </w:t>
      </w:r>
      <w:r>
        <w:rPr>
          <w:rFonts w:eastAsia="Calibri" w:cs="Times New Roman"/>
          <w:bCs/>
          <w:szCs w:val="28"/>
        </w:rPr>
        <w:t>640,7</w:t>
      </w:r>
      <w:r w:rsidRPr="002641EF">
        <w:rPr>
          <w:rFonts w:eastAsia="Calibri" w:cs="Times New Roman"/>
          <w:bCs/>
          <w:szCs w:val="28"/>
        </w:rPr>
        <w:t xml:space="preserve"> тыс. рублей, что </w:t>
      </w:r>
      <w:r w:rsidR="001A78DE">
        <w:rPr>
          <w:rFonts w:eastAsia="Calibri" w:cs="Times New Roman"/>
          <w:bCs/>
          <w:szCs w:val="28"/>
        </w:rPr>
        <w:t>выше</w:t>
      </w:r>
      <w:r w:rsidRPr="002641EF">
        <w:rPr>
          <w:rFonts w:eastAsia="Calibri" w:cs="Times New Roman"/>
          <w:bCs/>
          <w:szCs w:val="28"/>
        </w:rPr>
        <w:t xml:space="preserve"> ожиданий 2022 года на </w:t>
      </w:r>
      <w:r w:rsidR="001A78DE">
        <w:rPr>
          <w:rFonts w:eastAsia="Calibri" w:cs="Times New Roman"/>
          <w:bCs/>
          <w:szCs w:val="28"/>
        </w:rPr>
        <w:t>125,3</w:t>
      </w:r>
      <w:r w:rsidRPr="002641EF">
        <w:rPr>
          <w:rFonts w:eastAsia="Calibri" w:cs="Times New Roman"/>
          <w:bCs/>
          <w:szCs w:val="28"/>
        </w:rPr>
        <w:t xml:space="preserve"> тыс. рублей (на </w:t>
      </w:r>
      <w:r w:rsidR="001A78DE">
        <w:rPr>
          <w:rFonts w:eastAsia="Calibri" w:cs="Times New Roman"/>
          <w:bCs/>
          <w:szCs w:val="28"/>
        </w:rPr>
        <w:t>24,3</w:t>
      </w:r>
      <w:r w:rsidRPr="002641EF">
        <w:rPr>
          <w:rFonts w:eastAsia="Calibri" w:cs="Times New Roman"/>
          <w:bCs/>
          <w:szCs w:val="28"/>
        </w:rPr>
        <w:t xml:space="preserve">%). </w:t>
      </w:r>
      <w:r w:rsidR="001A78DE">
        <w:rPr>
          <w:rFonts w:eastAsia="Calibri" w:cs="Times New Roman"/>
          <w:bCs/>
          <w:szCs w:val="28"/>
        </w:rPr>
        <w:t>В данной подгруппе все доходы спрогнозированы с р</w:t>
      </w:r>
      <w:r w:rsidR="001A78DE">
        <w:rPr>
          <w:rFonts w:eastAsia="Calibri" w:cs="Times New Roman"/>
          <w:bCs/>
          <w:szCs w:val="28"/>
        </w:rPr>
        <w:t>о</w:t>
      </w:r>
      <w:r w:rsidR="001A78DE">
        <w:rPr>
          <w:rFonts w:eastAsia="Calibri" w:cs="Times New Roman"/>
          <w:bCs/>
          <w:szCs w:val="28"/>
        </w:rPr>
        <w:t>стом</w:t>
      </w:r>
      <w:r w:rsidR="00753E2E" w:rsidRPr="00753E2E">
        <w:rPr>
          <w:rFonts w:eastAsia="Calibri" w:cs="Times New Roman"/>
          <w:bCs/>
          <w:szCs w:val="28"/>
        </w:rPr>
        <w:t xml:space="preserve"> от 3,2% по доходам, получаемым в виде арендной платы за земельные участки, государственная собственность на которые не разграничена, до 88% по   доходам от сдачи в аренду имущества</w:t>
      </w:r>
      <w:r w:rsidR="001A78DE">
        <w:rPr>
          <w:rFonts w:eastAsia="Calibri" w:cs="Times New Roman"/>
          <w:bCs/>
          <w:szCs w:val="28"/>
        </w:rPr>
        <w:t>.</w:t>
      </w:r>
      <w:r w:rsidR="00A42484" w:rsidRPr="00DC43E5">
        <w:rPr>
          <w:rFonts w:eastAsia="Calibri" w:cs="Times New Roman"/>
          <w:bCs/>
          <w:szCs w:val="28"/>
        </w:rPr>
        <w:t xml:space="preserve"> </w:t>
      </w:r>
    </w:p>
    <w:p w:rsidR="001845BF" w:rsidRPr="001845BF" w:rsidRDefault="00753E2E" w:rsidP="00F64C1F">
      <w:pPr>
        <w:tabs>
          <w:tab w:val="num" w:pos="0"/>
        </w:tabs>
        <w:autoSpaceDE w:val="0"/>
        <w:autoSpaceDN w:val="0"/>
        <w:adjustRightInd w:val="0"/>
        <w:ind w:firstLine="539"/>
        <w:rPr>
          <w:rFonts w:eastAsia="Calibri" w:cs="Times New Roman"/>
          <w:bCs/>
          <w:szCs w:val="28"/>
        </w:rPr>
      </w:pPr>
      <w:r w:rsidRPr="00753E2E">
        <w:rPr>
          <w:rFonts w:eastAsia="Calibri" w:cs="Times New Roman"/>
          <w:bCs/>
          <w:szCs w:val="28"/>
        </w:rPr>
        <w:t>Прочие поступления от использования имущества, находящегося в со</w:t>
      </w:r>
      <w:r w:rsidRPr="00753E2E">
        <w:rPr>
          <w:rFonts w:eastAsia="Calibri" w:cs="Times New Roman"/>
          <w:bCs/>
          <w:szCs w:val="28"/>
        </w:rPr>
        <w:t>б</w:t>
      </w:r>
      <w:r w:rsidRPr="00753E2E">
        <w:rPr>
          <w:rFonts w:eastAsia="Calibri" w:cs="Times New Roman"/>
          <w:bCs/>
          <w:szCs w:val="28"/>
        </w:rPr>
        <w:t xml:space="preserve">ственности сельских поселений (плата за </w:t>
      </w:r>
      <w:proofErr w:type="spellStart"/>
      <w:r w:rsidRPr="00753E2E">
        <w:rPr>
          <w:rFonts w:eastAsia="Calibri" w:cs="Times New Roman"/>
          <w:bCs/>
          <w:szCs w:val="28"/>
        </w:rPr>
        <w:t>найм</w:t>
      </w:r>
      <w:proofErr w:type="spellEnd"/>
      <w:r w:rsidRPr="00753E2E">
        <w:rPr>
          <w:rFonts w:eastAsia="Calibri" w:cs="Times New Roman"/>
          <w:bCs/>
          <w:szCs w:val="28"/>
        </w:rPr>
        <w:t xml:space="preserve">), прогнозируется </w:t>
      </w:r>
      <w:r w:rsidR="00606C06" w:rsidRPr="00606C06">
        <w:rPr>
          <w:rFonts w:eastAsia="Calibri" w:cs="Times New Roman"/>
          <w:bCs/>
          <w:szCs w:val="28"/>
        </w:rPr>
        <w:t xml:space="preserve">в сумме 500 тыс. рублей ежегодно, или </w:t>
      </w:r>
      <w:r w:rsidRPr="00753E2E">
        <w:rPr>
          <w:rFonts w:eastAsia="Calibri" w:cs="Times New Roman"/>
          <w:bCs/>
          <w:szCs w:val="28"/>
        </w:rPr>
        <w:t xml:space="preserve">с ростом к </w:t>
      </w:r>
      <w:r w:rsidR="00606C06" w:rsidRPr="00606C06">
        <w:rPr>
          <w:rFonts w:eastAsia="Calibri" w:cs="Times New Roman"/>
          <w:bCs/>
          <w:szCs w:val="28"/>
        </w:rPr>
        <w:t>оценке 2022 года на 23,9%. Стоит отм</w:t>
      </w:r>
      <w:r w:rsidR="00606C06" w:rsidRPr="00606C06">
        <w:rPr>
          <w:rFonts w:eastAsia="Calibri" w:cs="Times New Roman"/>
          <w:bCs/>
          <w:szCs w:val="28"/>
        </w:rPr>
        <w:t>е</w:t>
      </w:r>
      <w:r w:rsidR="00606C06" w:rsidRPr="00606C06">
        <w:rPr>
          <w:rFonts w:eastAsia="Calibri" w:cs="Times New Roman"/>
          <w:bCs/>
          <w:szCs w:val="28"/>
        </w:rPr>
        <w:t xml:space="preserve">тить, что </w:t>
      </w:r>
      <w:r w:rsidR="001845BF" w:rsidRPr="001845BF">
        <w:rPr>
          <w:rFonts w:eastAsia="Calibri" w:cs="Times New Roman"/>
          <w:bCs/>
          <w:szCs w:val="28"/>
        </w:rPr>
        <w:t>доходы от платы за наем в сумме 500 тыс. рублей ежегодно планир</w:t>
      </w:r>
      <w:r w:rsidR="001845BF" w:rsidRPr="001845BF">
        <w:rPr>
          <w:rFonts w:eastAsia="Calibri" w:cs="Times New Roman"/>
          <w:bCs/>
          <w:szCs w:val="28"/>
        </w:rPr>
        <w:t>у</w:t>
      </w:r>
      <w:r w:rsidR="001845BF" w:rsidRPr="001845BF">
        <w:rPr>
          <w:rFonts w:eastAsia="Calibri" w:cs="Times New Roman"/>
          <w:bCs/>
          <w:szCs w:val="28"/>
        </w:rPr>
        <w:t>ются, начиная с 2018 года. Однако</w:t>
      </w:r>
      <w:proofErr w:type="gramStart"/>
      <w:r w:rsidR="001845BF" w:rsidRPr="001845BF">
        <w:rPr>
          <w:rFonts w:eastAsia="Calibri" w:cs="Times New Roman"/>
          <w:bCs/>
          <w:szCs w:val="28"/>
        </w:rPr>
        <w:t>,</w:t>
      </w:r>
      <w:proofErr w:type="gramEnd"/>
      <w:r w:rsidR="001845BF" w:rsidRPr="001845BF">
        <w:rPr>
          <w:rFonts w:eastAsia="Calibri" w:cs="Times New Roman"/>
          <w:bCs/>
          <w:szCs w:val="28"/>
        </w:rPr>
        <w:t xml:space="preserve"> если в 2017 и 2018 году поступления от на</w:t>
      </w:r>
      <w:r w:rsidR="001845BF" w:rsidRPr="001845BF">
        <w:rPr>
          <w:rFonts w:eastAsia="Calibri" w:cs="Times New Roman"/>
          <w:bCs/>
          <w:szCs w:val="28"/>
        </w:rPr>
        <w:t>й</w:t>
      </w:r>
      <w:r w:rsidR="001845BF" w:rsidRPr="001845BF">
        <w:rPr>
          <w:rFonts w:eastAsia="Calibri" w:cs="Times New Roman"/>
          <w:bCs/>
          <w:szCs w:val="28"/>
        </w:rPr>
        <w:t>ма действительно составляли более 500 тыс. рублей, то с 2019 года эти доходы существенно сократились, в том числе в 2022 году снова ожидается, что прогноз поступлений от найма снова не будет выполнен</w:t>
      </w:r>
      <w:r w:rsidR="00F64C1F" w:rsidRPr="00F64C1F">
        <w:rPr>
          <w:rFonts w:eastAsia="Calibri" w:cs="Times New Roman"/>
          <w:bCs/>
          <w:szCs w:val="28"/>
        </w:rPr>
        <w:t xml:space="preserve"> (403,7 тыс. рублей)</w:t>
      </w:r>
      <w:r w:rsidR="001845BF" w:rsidRPr="001845BF">
        <w:rPr>
          <w:rFonts w:eastAsia="Calibri" w:cs="Times New Roman"/>
          <w:bCs/>
          <w:szCs w:val="28"/>
        </w:rPr>
        <w:t>, при этом постоянно возрастает дебиторская задолженность, что свидетельствует об отсу</w:t>
      </w:r>
      <w:r w:rsidR="001845BF" w:rsidRPr="001845BF">
        <w:rPr>
          <w:rFonts w:eastAsia="Calibri" w:cs="Times New Roman"/>
          <w:bCs/>
          <w:szCs w:val="28"/>
        </w:rPr>
        <w:t>т</w:t>
      </w:r>
      <w:r w:rsidR="001845BF" w:rsidRPr="001845BF">
        <w:rPr>
          <w:rFonts w:eastAsia="Calibri" w:cs="Times New Roman"/>
          <w:bCs/>
          <w:szCs w:val="28"/>
        </w:rPr>
        <w:t>ствии должной работы с должниками - нанимателями муниципального жили</w:t>
      </w:r>
      <w:r w:rsidR="001845BF" w:rsidRPr="001845BF">
        <w:rPr>
          <w:rFonts w:eastAsia="Calibri" w:cs="Times New Roman"/>
          <w:bCs/>
          <w:szCs w:val="28"/>
        </w:rPr>
        <w:t>щ</w:t>
      </w:r>
      <w:r w:rsidR="001845BF" w:rsidRPr="001845BF">
        <w:rPr>
          <w:rFonts w:eastAsia="Calibri" w:cs="Times New Roman"/>
          <w:bCs/>
          <w:szCs w:val="28"/>
        </w:rPr>
        <w:t>ного фонда</w:t>
      </w:r>
      <w:r w:rsidR="00F64C1F" w:rsidRPr="00F64C1F">
        <w:rPr>
          <w:rFonts w:eastAsia="Calibri" w:cs="Times New Roman"/>
          <w:bCs/>
          <w:szCs w:val="28"/>
        </w:rPr>
        <w:t xml:space="preserve"> на протяжении длительного периода</w:t>
      </w:r>
      <w:r w:rsidR="001845BF" w:rsidRPr="001845BF">
        <w:rPr>
          <w:rFonts w:eastAsia="Calibri" w:cs="Times New Roman"/>
          <w:bCs/>
          <w:szCs w:val="28"/>
        </w:rPr>
        <w:t xml:space="preserve">. </w:t>
      </w:r>
    </w:p>
    <w:p w:rsidR="00606C06" w:rsidRDefault="001845BF" w:rsidP="00606C06">
      <w:pPr>
        <w:tabs>
          <w:tab w:val="num" w:pos="0"/>
        </w:tabs>
        <w:autoSpaceDE w:val="0"/>
        <w:autoSpaceDN w:val="0"/>
        <w:adjustRightInd w:val="0"/>
        <w:spacing w:after="120"/>
        <w:ind w:firstLine="539"/>
        <w:rPr>
          <w:rFonts w:eastAsia="Times New Roman" w:cs="Times New Roman"/>
          <w:szCs w:val="28"/>
          <w:lang w:eastAsia="ar-SA"/>
        </w:rPr>
      </w:pPr>
      <w:proofErr w:type="gramStart"/>
      <w:r w:rsidRPr="00F64C1F">
        <w:rPr>
          <w:rFonts w:eastAsia="Calibri" w:cs="Times New Roman"/>
          <w:bCs/>
          <w:szCs w:val="28"/>
        </w:rPr>
        <w:t>Кроме того,</w:t>
      </w:r>
      <w:r w:rsidR="00F64C1F" w:rsidRPr="00F64C1F">
        <w:rPr>
          <w:rFonts w:eastAsia="Calibri" w:cs="Times New Roman"/>
          <w:bCs/>
          <w:szCs w:val="28"/>
        </w:rPr>
        <w:t xml:space="preserve"> </w:t>
      </w:r>
      <w:r w:rsidR="00606C06">
        <w:rPr>
          <w:rFonts w:eastAsia="Times New Roman" w:cs="Times New Roman"/>
          <w:szCs w:val="28"/>
          <w:lang w:eastAsia="ar-SA"/>
        </w:rPr>
        <w:t xml:space="preserve">согласно п. 20 </w:t>
      </w:r>
      <w:r w:rsidR="00606C06" w:rsidRPr="000F07A1">
        <w:rPr>
          <w:rFonts w:eastAsia="Times New Roman" w:cs="Times New Roman"/>
          <w:szCs w:val="28"/>
          <w:lang w:eastAsia="ar-SA"/>
        </w:rPr>
        <w:t>Порядк</w:t>
      </w:r>
      <w:r w:rsidR="00606C06">
        <w:rPr>
          <w:rFonts w:eastAsia="Times New Roman" w:cs="Times New Roman"/>
          <w:szCs w:val="28"/>
          <w:lang w:eastAsia="ar-SA"/>
        </w:rPr>
        <w:t>а</w:t>
      </w:r>
      <w:r w:rsidR="00606C06" w:rsidRPr="000F07A1">
        <w:rPr>
          <w:rFonts w:eastAsia="Times New Roman" w:cs="Times New Roman"/>
          <w:szCs w:val="28"/>
          <w:lang w:eastAsia="ar-SA"/>
        </w:rPr>
        <w:t xml:space="preserve"> установления, изменения и ежегодной индексации максимального размера платы за наем жилых помещений по догов</w:t>
      </w:r>
      <w:r w:rsidR="00606C06" w:rsidRPr="000F07A1">
        <w:rPr>
          <w:rFonts w:eastAsia="Times New Roman" w:cs="Times New Roman"/>
          <w:szCs w:val="28"/>
          <w:lang w:eastAsia="ar-SA"/>
        </w:rPr>
        <w:t>о</w:t>
      </w:r>
      <w:r w:rsidR="00606C06" w:rsidRPr="000F07A1">
        <w:rPr>
          <w:rFonts w:eastAsia="Times New Roman" w:cs="Times New Roman"/>
          <w:szCs w:val="28"/>
          <w:lang w:eastAsia="ar-SA"/>
        </w:rPr>
        <w:t>рам найма жилых помещений жилищного фонда социального использования в Кировской области</w:t>
      </w:r>
      <w:r w:rsidR="00606C06">
        <w:rPr>
          <w:rFonts w:eastAsia="Times New Roman" w:cs="Times New Roman"/>
          <w:szCs w:val="28"/>
          <w:lang w:eastAsia="ar-SA"/>
        </w:rPr>
        <w:t>, утвержденного п</w:t>
      </w:r>
      <w:r w:rsidR="00606C06" w:rsidRPr="000F07A1">
        <w:rPr>
          <w:rFonts w:eastAsia="Times New Roman" w:cs="Times New Roman"/>
          <w:szCs w:val="28"/>
          <w:lang w:eastAsia="ar-SA"/>
        </w:rPr>
        <w:t>остановление</w:t>
      </w:r>
      <w:r w:rsidR="00606C06">
        <w:rPr>
          <w:rFonts w:eastAsia="Times New Roman" w:cs="Times New Roman"/>
          <w:szCs w:val="28"/>
          <w:lang w:eastAsia="ar-SA"/>
        </w:rPr>
        <w:t>м</w:t>
      </w:r>
      <w:r w:rsidR="00606C06" w:rsidRPr="000F07A1">
        <w:rPr>
          <w:rFonts w:eastAsia="Times New Roman" w:cs="Times New Roman"/>
          <w:szCs w:val="28"/>
          <w:lang w:eastAsia="ar-SA"/>
        </w:rPr>
        <w:t xml:space="preserve"> Правительства Кировской о</w:t>
      </w:r>
      <w:r w:rsidR="00606C06" w:rsidRPr="000F07A1">
        <w:rPr>
          <w:rFonts w:eastAsia="Times New Roman" w:cs="Times New Roman"/>
          <w:szCs w:val="28"/>
          <w:lang w:eastAsia="ar-SA"/>
        </w:rPr>
        <w:t>б</w:t>
      </w:r>
      <w:r w:rsidR="00606C06" w:rsidRPr="000F07A1">
        <w:rPr>
          <w:rFonts w:eastAsia="Times New Roman" w:cs="Times New Roman"/>
          <w:szCs w:val="28"/>
          <w:lang w:eastAsia="ar-SA"/>
        </w:rPr>
        <w:t xml:space="preserve">ласти от 15.11.2021 </w:t>
      </w:r>
      <w:r w:rsidR="00606C06">
        <w:rPr>
          <w:rFonts w:eastAsia="Times New Roman" w:cs="Times New Roman"/>
          <w:szCs w:val="28"/>
          <w:lang w:eastAsia="ar-SA"/>
        </w:rPr>
        <w:t>№</w:t>
      </w:r>
      <w:r w:rsidR="00606C06" w:rsidRPr="000F07A1">
        <w:rPr>
          <w:rFonts w:eastAsia="Times New Roman" w:cs="Times New Roman"/>
          <w:szCs w:val="28"/>
          <w:lang w:eastAsia="ar-SA"/>
        </w:rPr>
        <w:t xml:space="preserve"> 617-П</w:t>
      </w:r>
      <w:r w:rsidR="00606C06">
        <w:rPr>
          <w:rFonts w:eastAsia="Times New Roman" w:cs="Times New Roman"/>
          <w:szCs w:val="28"/>
          <w:lang w:eastAsia="ar-SA"/>
        </w:rPr>
        <w:t xml:space="preserve">, </w:t>
      </w:r>
      <w:r w:rsidR="00606C06">
        <w:rPr>
          <w:rFonts w:cs="Times New Roman"/>
          <w:szCs w:val="28"/>
        </w:rPr>
        <w:t xml:space="preserve">уполномоченный орган </w:t>
      </w:r>
      <w:r w:rsidR="00606C06" w:rsidRPr="0030282F">
        <w:rPr>
          <w:rFonts w:cs="Times New Roman"/>
          <w:szCs w:val="28"/>
          <w:u w:val="single"/>
        </w:rPr>
        <w:t>ежегодно, не позднее 1 марта</w:t>
      </w:r>
      <w:r w:rsidR="00606C06">
        <w:rPr>
          <w:rFonts w:cs="Times New Roman"/>
          <w:szCs w:val="28"/>
        </w:rPr>
        <w:t>, пр</w:t>
      </w:r>
      <w:r w:rsidR="00606C06">
        <w:rPr>
          <w:rFonts w:cs="Times New Roman"/>
          <w:szCs w:val="28"/>
        </w:rPr>
        <w:t>и</w:t>
      </w:r>
      <w:r w:rsidR="00606C06">
        <w:rPr>
          <w:rFonts w:cs="Times New Roman"/>
          <w:szCs w:val="28"/>
        </w:rPr>
        <w:t>нимает решение об индексации максимального размера платы, исходя из индекса потребительских цен (тарифов) на товары</w:t>
      </w:r>
      <w:proofErr w:type="gramEnd"/>
      <w:r w:rsidR="00606C06">
        <w:rPr>
          <w:rFonts w:cs="Times New Roman"/>
          <w:szCs w:val="28"/>
        </w:rPr>
        <w:t xml:space="preserve"> </w:t>
      </w:r>
      <w:proofErr w:type="gramStart"/>
      <w:r w:rsidR="00606C06">
        <w:rPr>
          <w:rFonts w:cs="Times New Roman"/>
          <w:szCs w:val="28"/>
        </w:rPr>
        <w:t>и услуги</w:t>
      </w:r>
      <w:proofErr w:type="gramEnd"/>
      <w:r w:rsidR="00606C06">
        <w:rPr>
          <w:rFonts w:cs="Times New Roman"/>
          <w:szCs w:val="28"/>
        </w:rPr>
        <w:t xml:space="preserve"> </w:t>
      </w:r>
      <w:proofErr w:type="gramStart"/>
      <w:r w:rsidR="00606C06">
        <w:rPr>
          <w:rFonts w:cs="Times New Roman"/>
          <w:szCs w:val="28"/>
        </w:rPr>
        <w:t>в Кировской о</w:t>
      </w:r>
      <w:r w:rsidR="00606C06">
        <w:rPr>
          <w:rFonts w:cs="Times New Roman"/>
          <w:szCs w:val="28"/>
        </w:rPr>
        <w:t>б</w:t>
      </w:r>
      <w:r w:rsidR="00606C06">
        <w:rPr>
          <w:rFonts w:cs="Times New Roman"/>
          <w:szCs w:val="28"/>
        </w:rPr>
        <w:t>ласти (в среднем за отчетный календарный год к предыдущему календарному году) на основании данных Территориального органа Федеральной службы го</w:t>
      </w:r>
      <w:r w:rsidR="00606C06">
        <w:rPr>
          <w:rFonts w:cs="Times New Roman"/>
          <w:szCs w:val="28"/>
        </w:rPr>
        <w:t>с</w:t>
      </w:r>
      <w:r w:rsidR="00606C06">
        <w:rPr>
          <w:rFonts w:cs="Times New Roman"/>
          <w:szCs w:val="28"/>
        </w:rPr>
        <w:t>ударственной статистики по Кировской области.</w:t>
      </w:r>
      <w:proofErr w:type="gramEnd"/>
      <w:r w:rsidR="00606C06">
        <w:rPr>
          <w:rFonts w:cs="Times New Roman"/>
          <w:szCs w:val="28"/>
        </w:rPr>
        <w:t xml:space="preserve"> Анализ проекта бюджета и представленных с ним документов, показал, что </w:t>
      </w:r>
      <w:r w:rsidR="00606C06" w:rsidRPr="00D717CE">
        <w:rPr>
          <w:rFonts w:eastAsia="Times New Roman" w:cs="Times New Roman"/>
          <w:i/>
          <w:szCs w:val="28"/>
          <w:lang w:eastAsia="ar-SA"/>
        </w:rPr>
        <w:t>ежегодная индексация платы за н</w:t>
      </w:r>
      <w:r w:rsidR="00606C06" w:rsidRPr="00D717CE">
        <w:rPr>
          <w:rFonts w:eastAsia="Times New Roman" w:cs="Times New Roman"/>
          <w:i/>
          <w:szCs w:val="28"/>
          <w:lang w:eastAsia="ar-SA"/>
        </w:rPr>
        <w:t>а</w:t>
      </w:r>
      <w:r w:rsidR="00606C06" w:rsidRPr="00D717CE">
        <w:rPr>
          <w:rFonts w:eastAsia="Times New Roman" w:cs="Times New Roman"/>
          <w:i/>
          <w:szCs w:val="28"/>
          <w:lang w:eastAsia="ar-SA"/>
        </w:rPr>
        <w:t>ем в прогнозируемом периоде не планируется</w:t>
      </w:r>
      <w:r w:rsidR="00606C06">
        <w:rPr>
          <w:rFonts w:eastAsia="Times New Roman" w:cs="Times New Roman"/>
          <w:szCs w:val="28"/>
          <w:lang w:eastAsia="ar-SA"/>
        </w:rPr>
        <w:t>, т.е. администрацией поселения принимаются не достаточные меры по привлечению доходов в бюджет.</w:t>
      </w:r>
    </w:p>
    <w:p w:rsidR="00F86D77" w:rsidRPr="00367CA8" w:rsidRDefault="00F86D77" w:rsidP="004F6806">
      <w:pPr>
        <w:spacing w:after="120"/>
        <w:ind w:firstLine="0"/>
        <w:jc w:val="center"/>
        <w:rPr>
          <w:rFonts w:eastAsia="Calibri" w:cs="Times New Roman"/>
          <w:bCs/>
          <w:szCs w:val="28"/>
        </w:rPr>
      </w:pPr>
      <w:r w:rsidRPr="00367CA8">
        <w:rPr>
          <w:rFonts w:eastAsia="Calibri" w:cs="Times New Roman"/>
          <w:b/>
          <w:bCs/>
          <w:szCs w:val="28"/>
        </w:rPr>
        <w:t>Безвозмездные поступления в 20</w:t>
      </w:r>
      <w:r w:rsidR="00150A09" w:rsidRPr="00367CA8">
        <w:rPr>
          <w:rFonts w:eastAsia="Calibri" w:cs="Times New Roman"/>
          <w:b/>
          <w:bCs/>
          <w:szCs w:val="28"/>
        </w:rPr>
        <w:t>2</w:t>
      </w:r>
      <w:r w:rsidR="00DC43E5" w:rsidRPr="00DC43E5">
        <w:rPr>
          <w:rFonts w:eastAsia="Calibri" w:cs="Times New Roman"/>
          <w:b/>
          <w:bCs/>
          <w:szCs w:val="28"/>
        </w:rPr>
        <w:t>3</w:t>
      </w:r>
      <w:r w:rsidRPr="00367CA8">
        <w:rPr>
          <w:rFonts w:eastAsia="Calibri" w:cs="Times New Roman"/>
          <w:b/>
          <w:bCs/>
          <w:szCs w:val="28"/>
        </w:rPr>
        <w:t>-20</w:t>
      </w:r>
      <w:r w:rsidR="00F529CD" w:rsidRPr="00367CA8">
        <w:rPr>
          <w:rFonts w:eastAsia="Calibri" w:cs="Times New Roman"/>
          <w:b/>
          <w:bCs/>
          <w:szCs w:val="28"/>
        </w:rPr>
        <w:t>2</w:t>
      </w:r>
      <w:r w:rsidR="00DC43E5" w:rsidRPr="00DC43E5">
        <w:rPr>
          <w:rFonts w:eastAsia="Calibri" w:cs="Times New Roman"/>
          <w:b/>
          <w:bCs/>
          <w:szCs w:val="28"/>
        </w:rPr>
        <w:t>5</w:t>
      </w:r>
      <w:r w:rsidRPr="00367CA8">
        <w:rPr>
          <w:rFonts w:eastAsia="Calibri" w:cs="Times New Roman"/>
          <w:b/>
          <w:bCs/>
          <w:szCs w:val="28"/>
        </w:rPr>
        <w:t xml:space="preserve"> годах</w:t>
      </w:r>
    </w:p>
    <w:p w:rsidR="005916B2" w:rsidRPr="005916B2" w:rsidRDefault="005916B2" w:rsidP="005916B2">
      <w:pPr>
        <w:rPr>
          <w:rFonts w:eastAsia="Calibri" w:cs="Times New Roman"/>
          <w:szCs w:val="28"/>
        </w:rPr>
      </w:pPr>
      <w:r w:rsidRPr="005916B2">
        <w:rPr>
          <w:rFonts w:eastAsia="Calibri" w:cs="Times New Roman"/>
          <w:bCs/>
          <w:iCs/>
          <w:szCs w:val="28"/>
        </w:rPr>
        <w:lastRenderedPageBreak/>
        <w:t>Безвозмездные поступления</w:t>
      </w:r>
      <w:r w:rsidRPr="005916B2">
        <w:rPr>
          <w:rFonts w:eastAsia="Calibri" w:cs="Times New Roman"/>
          <w:szCs w:val="28"/>
        </w:rPr>
        <w:t xml:space="preserve"> в 202</w:t>
      </w:r>
      <w:r w:rsidR="007961B0">
        <w:rPr>
          <w:rFonts w:eastAsia="Calibri" w:cs="Times New Roman"/>
          <w:szCs w:val="28"/>
        </w:rPr>
        <w:t>3</w:t>
      </w:r>
      <w:r w:rsidRPr="005916B2">
        <w:rPr>
          <w:rFonts w:eastAsia="Calibri" w:cs="Times New Roman"/>
          <w:szCs w:val="28"/>
        </w:rPr>
        <w:t xml:space="preserve"> году предусмотрены в сумме </w:t>
      </w:r>
      <w:r w:rsidR="007961B0">
        <w:rPr>
          <w:rFonts w:eastAsia="Calibri" w:cs="Times New Roman"/>
          <w:szCs w:val="28"/>
        </w:rPr>
        <w:t>11733,9</w:t>
      </w:r>
      <w:r w:rsidRPr="005916B2">
        <w:rPr>
          <w:rFonts w:eastAsia="Calibri" w:cs="Times New Roman"/>
          <w:bCs/>
          <w:iCs/>
          <w:szCs w:val="28"/>
        </w:rPr>
        <w:t xml:space="preserve"> тыс. рублей</w:t>
      </w:r>
      <w:r w:rsidRPr="005916B2">
        <w:rPr>
          <w:rFonts w:eastAsia="Calibri" w:cs="Times New Roman"/>
          <w:szCs w:val="28"/>
        </w:rPr>
        <w:t>, что выше прогноза 202</w:t>
      </w:r>
      <w:r w:rsidR="007961B0">
        <w:rPr>
          <w:rFonts w:eastAsia="Calibri" w:cs="Times New Roman"/>
          <w:szCs w:val="28"/>
        </w:rPr>
        <w:t>2</w:t>
      </w:r>
      <w:r w:rsidRPr="005916B2">
        <w:rPr>
          <w:rFonts w:eastAsia="Calibri" w:cs="Times New Roman"/>
          <w:szCs w:val="28"/>
        </w:rPr>
        <w:t xml:space="preserve"> года на </w:t>
      </w:r>
      <w:r w:rsidR="007961B0">
        <w:rPr>
          <w:rFonts w:eastAsia="Calibri" w:cs="Times New Roman"/>
          <w:szCs w:val="28"/>
        </w:rPr>
        <w:t>5374,6</w:t>
      </w:r>
      <w:r w:rsidRPr="005916B2">
        <w:rPr>
          <w:rFonts w:eastAsia="Calibri" w:cs="Times New Roman"/>
          <w:szCs w:val="28"/>
        </w:rPr>
        <w:t xml:space="preserve"> тыс. рублей, или </w:t>
      </w:r>
      <w:r w:rsidR="007961B0">
        <w:rPr>
          <w:rFonts w:eastAsia="Calibri" w:cs="Times New Roman"/>
          <w:szCs w:val="28"/>
        </w:rPr>
        <w:t>на 84,5%</w:t>
      </w:r>
      <w:r w:rsidRPr="005916B2">
        <w:rPr>
          <w:rFonts w:eastAsia="Calibri" w:cs="Times New Roman"/>
          <w:szCs w:val="28"/>
        </w:rPr>
        <w:t>.</w:t>
      </w:r>
    </w:p>
    <w:p w:rsidR="002537E4" w:rsidRDefault="00F86D77" w:rsidP="00F86D77">
      <w:pPr>
        <w:rPr>
          <w:rFonts w:eastAsia="Times New Roman" w:cs="Times New Roman"/>
          <w:b/>
          <w:sz w:val="20"/>
          <w:szCs w:val="20"/>
          <w:lang w:val="en-US" w:eastAsia="ru-RU"/>
        </w:rPr>
      </w:pPr>
      <w:r w:rsidRPr="00367CA8">
        <w:rPr>
          <w:rFonts w:eastAsia="Times New Roman" w:cs="Times New Roman"/>
          <w:szCs w:val="28"/>
          <w:lang w:eastAsia="ru-RU"/>
        </w:rPr>
        <w:t>Структура безвозмездных поступлений в 20</w:t>
      </w:r>
      <w:r w:rsidR="00D565B2">
        <w:rPr>
          <w:rFonts w:eastAsia="Times New Roman" w:cs="Times New Roman"/>
          <w:szCs w:val="28"/>
          <w:lang w:eastAsia="ru-RU"/>
        </w:rPr>
        <w:t>2</w:t>
      </w:r>
      <w:r w:rsidR="007961B0">
        <w:rPr>
          <w:rFonts w:eastAsia="Times New Roman" w:cs="Times New Roman"/>
          <w:szCs w:val="28"/>
          <w:lang w:eastAsia="ru-RU"/>
        </w:rPr>
        <w:t>2</w:t>
      </w:r>
      <w:r w:rsidRPr="00367CA8">
        <w:rPr>
          <w:rFonts w:eastAsia="Times New Roman" w:cs="Times New Roman"/>
          <w:szCs w:val="28"/>
          <w:lang w:eastAsia="ru-RU"/>
        </w:rPr>
        <w:t>-20</w:t>
      </w:r>
      <w:r w:rsidR="00F529CD" w:rsidRPr="00367CA8">
        <w:rPr>
          <w:rFonts w:eastAsia="Times New Roman" w:cs="Times New Roman"/>
          <w:szCs w:val="28"/>
          <w:lang w:eastAsia="ru-RU"/>
        </w:rPr>
        <w:t>2</w:t>
      </w:r>
      <w:r w:rsidR="007961B0">
        <w:rPr>
          <w:rFonts w:eastAsia="Times New Roman" w:cs="Times New Roman"/>
          <w:szCs w:val="28"/>
          <w:lang w:eastAsia="ru-RU"/>
        </w:rPr>
        <w:t>5</w:t>
      </w:r>
      <w:r w:rsidRPr="00367CA8">
        <w:rPr>
          <w:rFonts w:eastAsia="Times New Roman" w:cs="Times New Roman"/>
          <w:szCs w:val="28"/>
          <w:lang w:eastAsia="ru-RU"/>
        </w:rPr>
        <w:t xml:space="preserve"> годах представлена в таблице:</w:t>
      </w:r>
      <w:r w:rsidR="002537E4" w:rsidRPr="002537E4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</w:p>
    <w:p w:rsidR="00F86D77" w:rsidRPr="002537E4" w:rsidRDefault="002537E4" w:rsidP="002537E4">
      <w:pPr>
        <w:jc w:val="right"/>
        <w:rPr>
          <w:rFonts w:eastAsia="Times New Roman" w:cs="Times New Roman"/>
          <w:szCs w:val="28"/>
          <w:lang w:eastAsia="ru-RU"/>
        </w:rPr>
      </w:pPr>
      <w:r w:rsidRPr="002537E4">
        <w:rPr>
          <w:rFonts w:eastAsia="Times New Roman" w:cs="Times New Roman"/>
          <w:sz w:val="20"/>
          <w:szCs w:val="20"/>
          <w:lang w:eastAsia="ru-RU"/>
        </w:rPr>
        <w:t>тыс.</w:t>
      </w:r>
      <w:r w:rsidRPr="002537E4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Pr="002537E4">
        <w:rPr>
          <w:rFonts w:eastAsia="Times New Roman" w:cs="Times New Roman"/>
          <w:sz w:val="20"/>
          <w:szCs w:val="20"/>
          <w:lang w:eastAsia="ru-RU"/>
        </w:rPr>
        <w:t>руб</w:t>
      </w:r>
      <w:r w:rsidRPr="002537E4">
        <w:rPr>
          <w:rFonts w:eastAsia="Times New Roman" w:cs="Times New Roman"/>
          <w:sz w:val="20"/>
          <w:szCs w:val="20"/>
          <w:lang w:val="en-US" w:eastAsia="ru-RU"/>
        </w:rPr>
        <w:t>лей</w:t>
      </w:r>
      <w:proofErr w:type="spellEnd"/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992"/>
        <w:gridCol w:w="567"/>
        <w:gridCol w:w="993"/>
        <w:gridCol w:w="567"/>
        <w:gridCol w:w="992"/>
        <w:gridCol w:w="567"/>
        <w:gridCol w:w="992"/>
        <w:gridCol w:w="567"/>
      </w:tblGrid>
      <w:tr w:rsidR="00F80CF9" w:rsidRPr="00F80CF9" w:rsidTr="00F80CF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9" w:rsidRPr="00F80CF9" w:rsidRDefault="00F80CF9" w:rsidP="00F80CF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0C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0CF9" w:rsidRPr="00F80CF9" w:rsidRDefault="00F80CF9" w:rsidP="00F80CF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0C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 год (оценка)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0CF9" w:rsidRPr="00F80CF9" w:rsidRDefault="00F80CF9" w:rsidP="00F80CF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0C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2023 год (прогноз)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CF9" w:rsidRDefault="00F80CF9" w:rsidP="00F80CF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0C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  <w:p w:rsidR="00F80CF9" w:rsidRPr="00F80CF9" w:rsidRDefault="00F80CF9" w:rsidP="00F80CF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0C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0CF9" w:rsidRDefault="00F80CF9" w:rsidP="00F80CF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0C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2025 год </w:t>
            </w:r>
          </w:p>
          <w:p w:rsidR="00F80CF9" w:rsidRPr="00F80CF9" w:rsidRDefault="00F80CF9" w:rsidP="00F80CF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0C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</w:tr>
      <w:tr w:rsidR="00F80CF9" w:rsidRPr="00F80CF9" w:rsidTr="00F80CF9">
        <w:trPr>
          <w:trHeight w:val="143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CF9" w:rsidRPr="00F80CF9" w:rsidRDefault="00F80CF9" w:rsidP="00F80CF9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9" w:rsidRPr="002537E4" w:rsidRDefault="002537E4" w:rsidP="00F80CF9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Сумма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9" w:rsidRPr="00F80CF9" w:rsidRDefault="00F80CF9" w:rsidP="00F80CF9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61B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7961B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7961B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961B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7961B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</w:t>
            </w:r>
            <w:r w:rsidRPr="00F80CF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9" w:rsidRPr="002537E4" w:rsidRDefault="002537E4" w:rsidP="00F80CF9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Сумма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9" w:rsidRPr="00F80CF9" w:rsidRDefault="00F80CF9" w:rsidP="00F80CF9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61B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7961B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7961B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961B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7961B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</w:t>
            </w:r>
            <w:r w:rsidRPr="00F80CF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9" w:rsidRPr="002537E4" w:rsidRDefault="002537E4" w:rsidP="00F80CF9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Сумма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9" w:rsidRPr="00F80CF9" w:rsidRDefault="00F80CF9" w:rsidP="00F80CF9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61B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7961B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7961B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961B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7961B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</w:t>
            </w:r>
            <w:r w:rsidRPr="00F80CF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9" w:rsidRPr="002537E4" w:rsidRDefault="002537E4" w:rsidP="00F80CF9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Сумма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9" w:rsidRPr="00F80CF9" w:rsidRDefault="00F80CF9" w:rsidP="00F80CF9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61B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7961B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7961B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961B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7961B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</w:t>
            </w:r>
            <w:r w:rsidRPr="00F80CF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, %</w:t>
            </w:r>
          </w:p>
        </w:tc>
      </w:tr>
      <w:tr w:rsidR="00F80CF9" w:rsidRPr="00F80CF9" w:rsidTr="007961B0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CF9" w:rsidRPr="00F80CF9" w:rsidRDefault="00F80CF9" w:rsidP="00F80CF9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0C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 всего</w:t>
            </w:r>
            <w:r w:rsidRPr="00F80C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9" w:rsidRPr="00F80CF9" w:rsidRDefault="00F80CF9" w:rsidP="007961B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0C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6359,3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9" w:rsidRPr="00F80CF9" w:rsidRDefault="00F80CF9" w:rsidP="007961B0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80CF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9" w:rsidRPr="00F80CF9" w:rsidRDefault="00F80CF9" w:rsidP="007961B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0C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11733,9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9" w:rsidRPr="00F80CF9" w:rsidRDefault="00F80CF9" w:rsidP="007961B0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80CF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9" w:rsidRPr="00F80CF9" w:rsidRDefault="00F80CF9" w:rsidP="007961B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0C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1701,85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9" w:rsidRPr="00F80CF9" w:rsidRDefault="00F80CF9" w:rsidP="007961B0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80CF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9" w:rsidRPr="00F80CF9" w:rsidRDefault="00F80CF9" w:rsidP="007961B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0C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1783,94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9" w:rsidRPr="00F80CF9" w:rsidRDefault="00F80CF9" w:rsidP="007961B0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80CF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F80CF9" w:rsidRPr="00F80CF9" w:rsidTr="007961B0">
        <w:trPr>
          <w:trHeight w:val="11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CF9" w:rsidRPr="00F80CF9" w:rsidRDefault="00F80CF9" w:rsidP="00F80CF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9" w:rsidRPr="00F80CF9" w:rsidRDefault="00F80CF9" w:rsidP="007961B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9" w:rsidRPr="00F80CF9" w:rsidRDefault="00F80CF9" w:rsidP="007961B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9" w:rsidRPr="00F80CF9" w:rsidRDefault="00F80CF9" w:rsidP="007961B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9" w:rsidRPr="00F80CF9" w:rsidRDefault="00F80CF9" w:rsidP="007961B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9" w:rsidRPr="00F80CF9" w:rsidRDefault="00F80CF9" w:rsidP="007961B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9" w:rsidRPr="00F80CF9" w:rsidRDefault="00F80CF9" w:rsidP="007961B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9" w:rsidRPr="00F80CF9" w:rsidRDefault="00F80CF9" w:rsidP="007961B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9" w:rsidRPr="00F80CF9" w:rsidRDefault="00F80CF9" w:rsidP="007961B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29,6</w:t>
            </w:r>
          </w:p>
        </w:tc>
      </w:tr>
      <w:tr w:rsidR="00F80CF9" w:rsidRPr="00F80CF9" w:rsidTr="007961B0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CF9" w:rsidRPr="00F80CF9" w:rsidRDefault="00F80CF9" w:rsidP="00F80CF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9" w:rsidRPr="00F80CF9" w:rsidRDefault="00F80CF9" w:rsidP="007961B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4323,5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9" w:rsidRPr="00F80CF9" w:rsidRDefault="00F80CF9" w:rsidP="007961B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9" w:rsidRPr="00F80CF9" w:rsidRDefault="00F80CF9" w:rsidP="007961B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9" w:rsidRPr="00F80CF9" w:rsidRDefault="00F80CF9" w:rsidP="007961B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9" w:rsidRPr="00F80CF9" w:rsidRDefault="00F80CF9" w:rsidP="007961B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9" w:rsidRPr="00F80CF9" w:rsidRDefault="00F80CF9" w:rsidP="007961B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9" w:rsidRPr="00F80CF9" w:rsidRDefault="00F80CF9" w:rsidP="007961B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9" w:rsidRPr="00F80CF9" w:rsidRDefault="00F80CF9" w:rsidP="007961B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80CF9" w:rsidRPr="00F80CF9" w:rsidTr="007961B0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CF9" w:rsidRPr="00F80CF9" w:rsidRDefault="00F80CF9" w:rsidP="00F80CF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9" w:rsidRPr="00F80CF9" w:rsidRDefault="00F80CF9" w:rsidP="007961B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9" w:rsidRPr="00F80CF9" w:rsidRDefault="00F80CF9" w:rsidP="007961B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9" w:rsidRPr="00F80CF9" w:rsidRDefault="00F80CF9" w:rsidP="007961B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9" w:rsidRPr="00F80CF9" w:rsidRDefault="00F80CF9" w:rsidP="007961B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9" w:rsidRPr="00F80CF9" w:rsidRDefault="00F80CF9" w:rsidP="007961B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295,9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9" w:rsidRPr="00F80CF9" w:rsidRDefault="00F80CF9" w:rsidP="007961B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9" w:rsidRPr="00F80CF9" w:rsidRDefault="00F80CF9" w:rsidP="007961B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F9" w:rsidRPr="00F80CF9" w:rsidRDefault="00F80CF9" w:rsidP="007961B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</w:tr>
      <w:tr w:rsidR="00F80CF9" w:rsidRPr="00F80CF9" w:rsidTr="007961B0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CF9" w:rsidRPr="00F80CF9" w:rsidRDefault="00F80CF9" w:rsidP="00F80CF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F9" w:rsidRPr="00F80CF9" w:rsidRDefault="00F80CF9" w:rsidP="007961B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1279,8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F9" w:rsidRPr="00F80CF9" w:rsidRDefault="00F80CF9" w:rsidP="007961B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F9" w:rsidRPr="00F80CF9" w:rsidRDefault="00F80CF9" w:rsidP="007961B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1268,8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F9" w:rsidRPr="00F80CF9" w:rsidRDefault="00F80CF9" w:rsidP="007961B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F9" w:rsidRPr="00F80CF9" w:rsidRDefault="00F80CF9" w:rsidP="007961B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785,05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F9" w:rsidRPr="00F80CF9" w:rsidRDefault="00F80CF9" w:rsidP="007961B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F9" w:rsidRPr="00F80CF9" w:rsidRDefault="00F80CF9" w:rsidP="007961B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949,14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F9" w:rsidRPr="00F80CF9" w:rsidRDefault="00F80CF9" w:rsidP="007961B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53,2</w:t>
            </w:r>
          </w:p>
        </w:tc>
      </w:tr>
    </w:tbl>
    <w:p w:rsidR="005916B2" w:rsidRPr="005916B2" w:rsidRDefault="005916B2" w:rsidP="005916B2">
      <w:pPr>
        <w:spacing w:before="120"/>
        <w:rPr>
          <w:rFonts w:eastAsia="Times New Roman" w:cs="Times New Roman"/>
          <w:szCs w:val="28"/>
          <w:lang w:eastAsia="ru-RU"/>
        </w:rPr>
      </w:pPr>
      <w:r w:rsidRPr="005916B2">
        <w:rPr>
          <w:rFonts w:eastAsia="Calibri" w:cs="Times New Roman"/>
        </w:rPr>
        <w:t>Доля безвозмездных поступлений в общей сумме планируемых доходов бюджета муниципального образования в 202</w:t>
      </w:r>
      <w:r w:rsidR="00D17B08">
        <w:rPr>
          <w:rFonts w:eastAsia="Calibri" w:cs="Times New Roman"/>
        </w:rPr>
        <w:t>3</w:t>
      </w:r>
      <w:r w:rsidRPr="005916B2">
        <w:rPr>
          <w:rFonts w:eastAsia="Calibri" w:cs="Times New Roman"/>
        </w:rPr>
        <w:t xml:space="preserve"> году составляет </w:t>
      </w:r>
      <w:r w:rsidR="00D17B08">
        <w:rPr>
          <w:rFonts w:eastAsia="Calibri" w:cs="Times New Roman"/>
        </w:rPr>
        <w:t>77,2</w:t>
      </w:r>
      <w:r w:rsidRPr="005916B2">
        <w:rPr>
          <w:rFonts w:eastAsia="Calibri" w:cs="Times New Roman"/>
        </w:rPr>
        <w:t xml:space="preserve">%. По оценке администрации </w:t>
      </w:r>
      <w:r>
        <w:rPr>
          <w:rFonts w:eastAsia="Calibri" w:cs="Times New Roman"/>
        </w:rPr>
        <w:t>городского</w:t>
      </w:r>
      <w:r w:rsidRPr="005916B2">
        <w:rPr>
          <w:rFonts w:eastAsia="Calibri" w:cs="Times New Roman"/>
        </w:rPr>
        <w:t xml:space="preserve"> поселения безвозмездные поступления в 202</w:t>
      </w:r>
      <w:r w:rsidR="00D17B08">
        <w:rPr>
          <w:rFonts w:eastAsia="Calibri" w:cs="Times New Roman"/>
        </w:rPr>
        <w:t>2</w:t>
      </w:r>
      <w:r w:rsidRPr="005916B2">
        <w:rPr>
          <w:rFonts w:eastAsia="Calibri" w:cs="Times New Roman"/>
        </w:rPr>
        <w:t xml:space="preserve"> году составят </w:t>
      </w:r>
      <w:r w:rsidR="00D17B08">
        <w:rPr>
          <w:rFonts w:eastAsia="Calibri" w:cs="Times New Roman"/>
        </w:rPr>
        <w:t>6359,3</w:t>
      </w:r>
      <w:r w:rsidRPr="005916B2">
        <w:rPr>
          <w:rFonts w:eastAsia="Calibri" w:cs="Times New Roman"/>
        </w:rPr>
        <w:t xml:space="preserve"> тыс. рублей или </w:t>
      </w:r>
      <w:r w:rsidR="00D17B08">
        <w:rPr>
          <w:rFonts w:eastAsia="Calibri" w:cs="Times New Roman"/>
        </w:rPr>
        <w:t>67,1</w:t>
      </w:r>
      <w:r w:rsidRPr="005916B2">
        <w:rPr>
          <w:rFonts w:eastAsia="Calibri" w:cs="Times New Roman"/>
        </w:rPr>
        <w:t>% от общей суммы ожидаемых доходов. Рост безвозмездных поступлений в 202</w:t>
      </w:r>
      <w:r w:rsidR="00D17B08">
        <w:rPr>
          <w:rFonts w:eastAsia="Calibri" w:cs="Times New Roman"/>
        </w:rPr>
        <w:t>3</w:t>
      </w:r>
      <w:r w:rsidRPr="005916B2">
        <w:rPr>
          <w:rFonts w:eastAsia="Calibri" w:cs="Times New Roman"/>
        </w:rPr>
        <w:t xml:space="preserve"> году по сравнению с ожидаемой оце</w:t>
      </w:r>
      <w:r w:rsidRPr="005916B2">
        <w:rPr>
          <w:rFonts w:eastAsia="Calibri" w:cs="Times New Roman"/>
        </w:rPr>
        <w:t>н</w:t>
      </w:r>
      <w:r w:rsidRPr="005916B2">
        <w:rPr>
          <w:rFonts w:eastAsia="Calibri" w:cs="Times New Roman"/>
        </w:rPr>
        <w:t>кой 202</w:t>
      </w:r>
      <w:r w:rsidR="00D17B08">
        <w:rPr>
          <w:rFonts w:eastAsia="Calibri" w:cs="Times New Roman"/>
        </w:rPr>
        <w:t>2</w:t>
      </w:r>
      <w:r w:rsidRPr="005916B2">
        <w:rPr>
          <w:rFonts w:eastAsia="Calibri" w:cs="Times New Roman"/>
        </w:rPr>
        <w:t xml:space="preserve"> года, в основном, связан с</w:t>
      </w:r>
      <w:r w:rsidRPr="005916B2">
        <w:rPr>
          <w:rFonts w:eastAsia="Times New Roman" w:cs="Times New Roman"/>
          <w:szCs w:val="28"/>
          <w:lang w:eastAsia="ar-SA"/>
        </w:rPr>
        <w:t xml:space="preserve"> выделением субсидий на </w:t>
      </w:r>
      <w:r w:rsidRPr="005916B2">
        <w:rPr>
          <w:rFonts w:eastAsia="Times New Roman" w:cs="Times New Roman"/>
          <w:szCs w:val="28"/>
          <w:lang w:eastAsia="ru-RU"/>
        </w:rPr>
        <w:t>реализацию</w:t>
      </w:r>
      <w:r w:rsidR="00D17B08" w:rsidRPr="00D17B08">
        <w:rPr>
          <w:rFonts w:eastAsia="Times New Roman" w:cs="Times New Roman"/>
          <w:szCs w:val="28"/>
          <w:lang w:eastAsia="ru-RU" w:bidi="en-US"/>
        </w:rPr>
        <w:t xml:space="preserve"> </w:t>
      </w:r>
      <w:r w:rsidR="00D17B08">
        <w:rPr>
          <w:rFonts w:eastAsia="Times New Roman" w:cs="Times New Roman"/>
          <w:szCs w:val="28"/>
          <w:lang w:eastAsia="ru-RU" w:bidi="en-US"/>
        </w:rPr>
        <w:t>наци</w:t>
      </w:r>
      <w:r w:rsidR="00D17B08">
        <w:rPr>
          <w:rFonts w:eastAsia="Times New Roman" w:cs="Times New Roman"/>
          <w:szCs w:val="28"/>
          <w:lang w:eastAsia="ru-RU" w:bidi="en-US"/>
        </w:rPr>
        <w:t>о</w:t>
      </w:r>
      <w:r w:rsidR="00D17B08">
        <w:rPr>
          <w:rFonts w:eastAsia="Times New Roman" w:cs="Times New Roman"/>
          <w:szCs w:val="28"/>
          <w:lang w:eastAsia="ru-RU" w:bidi="en-US"/>
        </w:rPr>
        <w:t>нального проекта «Чистая вода», на финансирование которого бюджет посел</w:t>
      </w:r>
      <w:r w:rsidR="00D17B08">
        <w:rPr>
          <w:rFonts w:eastAsia="Times New Roman" w:cs="Times New Roman"/>
          <w:szCs w:val="28"/>
          <w:lang w:eastAsia="ru-RU" w:bidi="en-US"/>
        </w:rPr>
        <w:t>е</w:t>
      </w:r>
      <w:r w:rsidR="00D17B08">
        <w:rPr>
          <w:rFonts w:eastAsia="Times New Roman" w:cs="Times New Roman"/>
          <w:szCs w:val="28"/>
          <w:lang w:eastAsia="ru-RU" w:bidi="en-US"/>
        </w:rPr>
        <w:t>ния получит субсидии в сумме 8050 тыс. рублей</w:t>
      </w:r>
      <w:r w:rsidR="00D17B08">
        <w:rPr>
          <w:rFonts w:eastAsia="Times New Roman" w:cs="Times New Roman"/>
          <w:szCs w:val="28"/>
          <w:lang w:eastAsia="ru-RU"/>
        </w:rPr>
        <w:t>.</w:t>
      </w:r>
    </w:p>
    <w:p w:rsidR="004D51FD" w:rsidRDefault="00BA50A6" w:rsidP="00847DE6">
      <w:pPr>
        <w:rPr>
          <w:rFonts w:eastAsia="Times New Roman" w:cs="Times New Roman"/>
          <w:szCs w:val="28"/>
          <w:lang w:eastAsia="ru-RU"/>
        </w:rPr>
      </w:pPr>
      <w:r w:rsidRPr="00750782">
        <w:rPr>
          <w:rFonts w:eastAsia="Times New Roman" w:cs="Times New Roman"/>
          <w:szCs w:val="28"/>
          <w:lang w:eastAsia="ru-RU"/>
        </w:rPr>
        <w:t>В 202</w:t>
      </w:r>
      <w:r w:rsidR="00D17B08">
        <w:rPr>
          <w:rFonts w:eastAsia="Times New Roman" w:cs="Times New Roman"/>
          <w:szCs w:val="28"/>
          <w:lang w:eastAsia="ru-RU"/>
        </w:rPr>
        <w:t>4</w:t>
      </w:r>
      <w:r w:rsidRPr="00750782">
        <w:rPr>
          <w:rFonts w:eastAsia="Times New Roman" w:cs="Times New Roman"/>
          <w:szCs w:val="28"/>
          <w:lang w:eastAsia="ru-RU"/>
        </w:rPr>
        <w:t xml:space="preserve"> году</w:t>
      </w:r>
      <w:r w:rsidR="00D17B08">
        <w:rPr>
          <w:rFonts w:eastAsia="Times New Roman" w:cs="Times New Roman"/>
          <w:szCs w:val="28"/>
          <w:lang w:eastAsia="ru-RU"/>
        </w:rPr>
        <w:t xml:space="preserve"> </w:t>
      </w:r>
      <w:r w:rsidRPr="00750782">
        <w:rPr>
          <w:rFonts w:eastAsia="Times New Roman" w:cs="Times New Roman"/>
          <w:szCs w:val="28"/>
          <w:lang w:eastAsia="ru-RU"/>
        </w:rPr>
        <w:t>безвозмездные поступления прогнозируются с</w:t>
      </w:r>
      <w:r w:rsidR="00750782" w:rsidRPr="00750782">
        <w:rPr>
          <w:rFonts w:eastAsia="Times New Roman" w:cs="Times New Roman"/>
          <w:szCs w:val="28"/>
          <w:lang w:eastAsia="ru-RU"/>
        </w:rPr>
        <w:t>о снижением к</w:t>
      </w:r>
      <w:r w:rsidRPr="00750782">
        <w:rPr>
          <w:rFonts w:eastAsia="Times New Roman" w:cs="Times New Roman"/>
          <w:szCs w:val="28"/>
          <w:lang w:eastAsia="ru-RU"/>
        </w:rPr>
        <w:t xml:space="preserve"> прогнозу 202</w:t>
      </w:r>
      <w:r w:rsidR="00D17B08">
        <w:rPr>
          <w:rFonts w:eastAsia="Times New Roman" w:cs="Times New Roman"/>
          <w:szCs w:val="28"/>
          <w:lang w:eastAsia="ru-RU"/>
        </w:rPr>
        <w:t>3</w:t>
      </w:r>
      <w:r w:rsidRPr="00750782">
        <w:rPr>
          <w:rFonts w:eastAsia="Times New Roman" w:cs="Times New Roman"/>
          <w:szCs w:val="28"/>
          <w:lang w:eastAsia="ru-RU"/>
        </w:rPr>
        <w:t xml:space="preserve"> года на </w:t>
      </w:r>
      <w:r w:rsidR="00750782" w:rsidRPr="00750782">
        <w:rPr>
          <w:rFonts w:eastAsia="Times New Roman" w:cs="Times New Roman"/>
          <w:szCs w:val="28"/>
          <w:lang w:eastAsia="ru-RU"/>
        </w:rPr>
        <w:t>10</w:t>
      </w:r>
      <w:r w:rsidR="00D17B08">
        <w:rPr>
          <w:rFonts w:eastAsia="Times New Roman" w:cs="Times New Roman"/>
          <w:szCs w:val="28"/>
          <w:lang w:eastAsia="ru-RU"/>
        </w:rPr>
        <w:t>032,05</w:t>
      </w:r>
      <w:r w:rsidRPr="00750782">
        <w:rPr>
          <w:rFonts w:eastAsia="Times New Roman" w:cs="Times New Roman"/>
          <w:szCs w:val="28"/>
          <w:lang w:eastAsia="ru-RU"/>
        </w:rPr>
        <w:t xml:space="preserve"> тыс.</w:t>
      </w:r>
      <w:r w:rsidR="002537E4" w:rsidRPr="002537E4">
        <w:rPr>
          <w:rFonts w:eastAsia="Times New Roman" w:cs="Times New Roman"/>
          <w:szCs w:val="28"/>
          <w:lang w:eastAsia="ru-RU"/>
        </w:rPr>
        <w:t xml:space="preserve"> </w:t>
      </w:r>
      <w:r w:rsidRPr="00750782">
        <w:rPr>
          <w:rFonts w:eastAsia="Times New Roman" w:cs="Times New Roman"/>
          <w:szCs w:val="28"/>
          <w:lang w:eastAsia="ru-RU"/>
        </w:rPr>
        <w:t xml:space="preserve">рублей, или </w:t>
      </w:r>
      <w:r w:rsidR="00D17B08">
        <w:rPr>
          <w:rFonts w:eastAsia="Times New Roman" w:cs="Times New Roman"/>
          <w:szCs w:val="28"/>
          <w:lang w:eastAsia="ru-RU"/>
        </w:rPr>
        <w:t>в 6,9 раз</w:t>
      </w:r>
      <w:r w:rsidRPr="00750782">
        <w:rPr>
          <w:rFonts w:eastAsia="Times New Roman" w:cs="Times New Roman"/>
          <w:szCs w:val="28"/>
          <w:lang w:eastAsia="ru-RU"/>
        </w:rPr>
        <w:t>, в 202</w:t>
      </w:r>
      <w:r w:rsidR="002537E4" w:rsidRPr="002537E4">
        <w:rPr>
          <w:rFonts w:eastAsia="Times New Roman" w:cs="Times New Roman"/>
          <w:szCs w:val="28"/>
          <w:lang w:eastAsia="ru-RU"/>
        </w:rPr>
        <w:t>5</w:t>
      </w:r>
      <w:r w:rsidRPr="00750782">
        <w:rPr>
          <w:rFonts w:eastAsia="Times New Roman" w:cs="Times New Roman"/>
          <w:szCs w:val="28"/>
          <w:lang w:eastAsia="ru-RU"/>
        </w:rPr>
        <w:t xml:space="preserve"> году по отн</w:t>
      </w:r>
      <w:r w:rsidRPr="00750782">
        <w:rPr>
          <w:rFonts w:eastAsia="Times New Roman" w:cs="Times New Roman"/>
          <w:szCs w:val="28"/>
          <w:lang w:eastAsia="ru-RU"/>
        </w:rPr>
        <w:t>о</w:t>
      </w:r>
      <w:r w:rsidRPr="00750782">
        <w:rPr>
          <w:rFonts w:eastAsia="Times New Roman" w:cs="Times New Roman"/>
          <w:szCs w:val="28"/>
          <w:lang w:eastAsia="ru-RU"/>
        </w:rPr>
        <w:t>шению к прогнозу 202</w:t>
      </w:r>
      <w:r w:rsidR="00D17B08">
        <w:rPr>
          <w:rFonts w:eastAsia="Times New Roman" w:cs="Times New Roman"/>
          <w:szCs w:val="28"/>
          <w:lang w:eastAsia="ru-RU"/>
        </w:rPr>
        <w:t>4</w:t>
      </w:r>
      <w:r w:rsidRPr="00750782">
        <w:rPr>
          <w:rFonts w:eastAsia="Times New Roman" w:cs="Times New Roman"/>
          <w:szCs w:val="28"/>
          <w:lang w:eastAsia="ru-RU"/>
        </w:rPr>
        <w:t xml:space="preserve"> года с</w:t>
      </w:r>
      <w:r w:rsidR="00D17B08">
        <w:rPr>
          <w:rFonts w:eastAsia="Times New Roman" w:cs="Times New Roman"/>
          <w:szCs w:val="28"/>
          <w:lang w:eastAsia="ru-RU"/>
        </w:rPr>
        <w:t xml:space="preserve"> ростом </w:t>
      </w:r>
      <w:r w:rsidRPr="00750782">
        <w:rPr>
          <w:rFonts w:eastAsia="Times New Roman" w:cs="Times New Roman"/>
          <w:szCs w:val="28"/>
          <w:lang w:eastAsia="ru-RU"/>
        </w:rPr>
        <w:t xml:space="preserve">на </w:t>
      </w:r>
      <w:r w:rsidR="00D17B08">
        <w:rPr>
          <w:rFonts w:eastAsia="Times New Roman" w:cs="Times New Roman"/>
          <w:szCs w:val="28"/>
          <w:lang w:eastAsia="ru-RU"/>
        </w:rPr>
        <w:t>82,09</w:t>
      </w:r>
      <w:r w:rsidRPr="00750782">
        <w:rPr>
          <w:rFonts w:eastAsia="Times New Roman" w:cs="Times New Roman"/>
          <w:szCs w:val="28"/>
          <w:lang w:eastAsia="ru-RU"/>
        </w:rPr>
        <w:t xml:space="preserve"> тыс.</w:t>
      </w:r>
      <w:r w:rsidR="002537E4" w:rsidRPr="002537E4">
        <w:rPr>
          <w:rFonts w:eastAsia="Times New Roman" w:cs="Times New Roman"/>
          <w:szCs w:val="28"/>
          <w:lang w:eastAsia="ru-RU"/>
        </w:rPr>
        <w:t xml:space="preserve"> </w:t>
      </w:r>
      <w:r w:rsidRPr="00750782">
        <w:rPr>
          <w:rFonts w:eastAsia="Times New Roman" w:cs="Times New Roman"/>
          <w:szCs w:val="28"/>
          <w:lang w:eastAsia="ru-RU"/>
        </w:rPr>
        <w:t xml:space="preserve">рублей, или </w:t>
      </w:r>
      <w:proofErr w:type="gramStart"/>
      <w:r w:rsidR="00D17B08">
        <w:rPr>
          <w:rFonts w:eastAsia="Times New Roman" w:cs="Times New Roman"/>
          <w:szCs w:val="28"/>
          <w:lang w:eastAsia="ru-RU"/>
        </w:rPr>
        <w:t>на</w:t>
      </w:r>
      <w:proofErr w:type="gramEnd"/>
      <w:r w:rsidR="00D17B08">
        <w:rPr>
          <w:rFonts w:eastAsia="Times New Roman" w:cs="Times New Roman"/>
          <w:szCs w:val="28"/>
          <w:lang w:eastAsia="ru-RU"/>
        </w:rPr>
        <w:t xml:space="preserve"> 4,8%.</w:t>
      </w:r>
    </w:p>
    <w:p w:rsidR="005F4BE2" w:rsidRDefault="005F4BE2" w:rsidP="00847DE6">
      <w:pPr>
        <w:spacing w:after="120"/>
        <w:rPr>
          <w:rFonts w:eastAsia="Times New Roman" w:cs="Times New Roman"/>
          <w:szCs w:val="28"/>
          <w:lang w:eastAsia="ru-RU" w:bidi="en-US"/>
        </w:rPr>
      </w:pPr>
      <w:proofErr w:type="gramStart"/>
      <w:r w:rsidRPr="00C344AC">
        <w:rPr>
          <w:rFonts w:eastAsia="Times New Roman" w:cs="Times New Roman"/>
          <w:szCs w:val="28"/>
          <w:lang w:eastAsia="ar-SA"/>
        </w:rPr>
        <w:t>Проверка объемов межбюджетных трансфертов, планируемых к поступл</w:t>
      </w:r>
      <w:r w:rsidRPr="00C344AC">
        <w:rPr>
          <w:rFonts w:eastAsia="Times New Roman" w:cs="Times New Roman"/>
          <w:szCs w:val="28"/>
          <w:lang w:eastAsia="ar-SA"/>
        </w:rPr>
        <w:t>е</w:t>
      </w:r>
      <w:r w:rsidRPr="00C344AC">
        <w:rPr>
          <w:rFonts w:eastAsia="Times New Roman" w:cs="Times New Roman"/>
          <w:szCs w:val="28"/>
          <w:lang w:eastAsia="ar-SA"/>
        </w:rPr>
        <w:t xml:space="preserve">нию из областного бюджета </w:t>
      </w:r>
      <w:r>
        <w:rPr>
          <w:rFonts w:eastAsia="Times New Roman" w:cs="Times New Roman"/>
          <w:szCs w:val="28"/>
          <w:lang w:eastAsia="ar-SA"/>
        </w:rPr>
        <w:t xml:space="preserve">и бюджета Нолинского муниципального района </w:t>
      </w:r>
      <w:r w:rsidRPr="00C344AC">
        <w:rPr>
          <w:rFonts w:eastAsia="Times New Roman" w:cs="Times New Roman"/>
          <w:szCs w:val="28"/>
          <w:lang w:eastAsia="ar-SA"/>
        </w:rPr>
        <w:t>в 202</w:t>
      </w:r>
      <w:r>
        <w:rPr>
          <w:rFonts w:eastAsia="Times New Roman" w:cs="Times New Roman"/>
          <w:szCs w:val="28"/>
          <w:lang w:eastAsia="ar-SA"/>
        </w:rPr>
        <w:t>3</w:t>
      </w:r>
      <w:r w:rsidRPr="00C344AC">
        <w:rPr>
          <w:rFonts w:eastAsia="Times New Roman" w:cs="Times New Roman"/>
          <w:szCs w:val="28"/>
          <w:lang w:eastAsia="ar-SA"/>
        </w:rPr>
        <w:t xml:space="preserve"> году и плановом периоде 202</w:t>
      </w:r>
      <w:r>
        <w:rPr>
          <w:rFonts w:eastAsia="Times New Roman" w:cs="Times New Roman"/>
          <w:szCs w:val="28"/>
          <w:lang w:eastAsia="ar-SA"/>
        </w:rPr>
        <w:t xml:space="preserve">4 </w:t>
      </w:r>
      <w:r w:rsidRPr="00C344AC">
        <w:rPr>
          <w:rFonts w:eastAsia="Times New Roman" w:cs="Times New Roman"/>
          <w:szCs w:val="28"/>
          <w:lang w:eastAsia="ar-SA"/>
        </w:rPr>
        <w:t>и 202</w:t>
      </w:r>
      <w:r>
        <w:rPr>
          <w:rFonts w:eastAsia="Times New Roman" w:cs="Times New Roman"/>
          <w:szCs w:val="28"/>
          <w:lang w:eastAsia="ar-SA"/>
        </w:rPr>
        <w:t>5</w:t>
      </w:r>
      <w:r w:rsidRPr="00C344AC">
        <w:rPr>
          <w:rFonts w:eastAsia="Times New Roman" w:cs="Times New Roman"/>
          <w:szCs w:val="28"/>
          <w:lang w:eastAsia="ar-SA"/>
        </w:rPr>
        <w:t xml:space="preserve"> годов показала, что в проекте Реш</w:t>
      </w:r>
      <w:r w:rsidRPr="00C344AC">
        <w:rPr>
          <w:rFonts w:eastAsia="Times New Roman" w:cs="Times New Roman"/>
          <w:szCs w:val="28"/>
          <w:lang w:eastAsia="ar-SA"/>
        </w:rPr>
        <w:t>е</w:t>
      </w:r>
      <w:r w:rsidRPr="00C344AC">
        <w:rPr>
          <w:rFonts w:eastAsia="Times New Roman" w:cs="Times New Roman"/>
          <w:szCs w:val="28"/>
          <w:lang w:eastAsia="ar-SA"/>
        </w:rPr>
        <w:t xml:space="preserve">ния о бюджете (в том числе в приложениях </w:t>
      </w:r>
      <w:r>
        <w:rPr>
          <w:rFonts w:eastAsia="Times New Roman" w:cs="Times New Roman"/>
          <w:szCs w:val="28"/>
          <w:lang w:eastAsia="ar-SA"/>
        </w:rPr>
        <w:t>3</w:t>
      </w:r>
      <w:r w:rsidRPr="00813E9C">
        <w:rPr>
          <w:rFonts w:eastAsia="Times New Roman" w:cs="Times New Roman"/>
          <w:szCs w:val="28"/>
          <w:lang w:eastAsia="ar-SA"/>
        </w:rPr>
        <w:t xml:space="preserve"> и </w:t>
      </w:r>
      <w:r>
        <w:rPr>
          <w:rFonts w:eastAsia="Times New Roman" w:cs="Times New Roman"/>
          <w:szCs w:val="28"/>
          <w:lang w:eastAsia="ar-SA"/>
        </w:rPr>
        <w:t>9</w:t>
      </w:r>
      <w:r w:rsidRPr="00813E9C">
        <w:rPr>
          <w:rFonts w:eastAsia="Times New Roman" w:cs="Times New Roman"/>
          <w:szCs w:val="28"/>
          <w:lang w:eastAsia="ar-SA"/>
        </w:rPr>
        <w:t>)</w:t>
      </w:r>
      <w:r w:rsidRPr="00C344AC">
        <w:rPr>
          <w:rFonts w:eastAsia="Times New Roman" w:cs="Times New Roman"/>
          <w:szCs w:val="28"/>
          <w:lang w:eastAsia="ar-SA"/>
        </w:rPr>
        <w:t xml:space="preserve"> предусмотрены межбюдже</w:t>
      </w:r>
      <w:r w:rsidRPr="00C344AC">
        <w:rPr>
          <w:rFonts w:eastAsia="Times New Roman" w:cs="Times New Roman"/>
          <w:szCs w:val="28"/>
          <w:lang w:eastAsia="ar-SA"/>
        </w:rPr>
        <w:t>т</w:t>
      </w:r>
      <w:r w:rsidRPr="00C344AC">
        <w:rPr>
          <w:rFonts w:eastAsia="Times New Roman" w:cs="Times New Roman"/>
          <w:szCs w:val="28"/>
          <w:lang w:eastAsia="ar-SA"/>
        </w:rPr>
        <w:t xml:space="preserve">ные трансферты, которые обозначены в проекте </w:t>
      </w:r>
      <w:r w:rsidRPr="00C344AC">
        <w:rPr>
          <w:rFonts w:eastAsia="Times New Roman" w:cs="Times New Roman"/>
          <w:szCs w:val="28"/>
          <w:lang w:eastAsia="ru-RU" w:bidi="en-US"/>
        </w:rPr>
        <w:t>Закона Кировской области «Об областном бюджете на 202</w:t>
      </w:r>
      <w:r>
        <w:rPr>
          <w:rFonts w:eastAsia="Times New Roman" w:cs="Times New Roman"/>
          <w:szCs w:val="28"/>
          <w:lang w:eastAsia="ru-RU" w:bidi="en-US"/>
        </w:rPr>
        <w:t>3</w:t>
      </w:r>
      <w:r w:rsidRPr="00C344AC">
        <w:rPr>
          <w:rFonts w:eastAsia="Times New Roman" w:cs="Times New Roman"/>
          <w:szCs w:val="28"/>
          <w:lang w:eastAsia="ru-RU" w:bidi="en-US"/>
        </w:rPr>
        <w:t xml:space="preserve"> год и на плановый период</w:t>
      </w:r>
      <w:proofErr w:type="gramEnd"/>
      <w:r w:rsidRPr="00C344AC">
        <w:rPr>
          <w:rFonts w:eastAsia="Times New Roman" w:cs="Times New Roman"/>
          <w:szCs w:val="28"/>
          <w:lang w:eastAsia="ru-RU" w:bidi="en-US"/>
        </w:rPr>
        <w:t xml:space="preserve"> 202</w:t>
      </w:r>
      <w:r>
        <w:rPr>
          <w:rFonts w:eastAsia="Times New Roman" w:cs="Times New Roman"/>
          <w:szCs w:val="28"/>
          <w:lang w:eastAsia="ru-RU" w:bidi="en-US"/>
        </w:rPr>
        <w:t>4</w:t>
      </w:r>
      <w:r w:rsidRPr="00C344AC">
        <w:rPr>
          <w:rFonts w:eastAsia="Times New Roman" w:cs="Times New Roman"/>
          <w:szCs w:val="28"/>
          <w:lang w:eastAsia="ru-RU" w:bidi="en-US"/>
        </w:rPr>
        <w:t xml:space="preserve"> и 202</w:t>
      </w:r>
      <w:r>
        <w:rPr>
          <w:rFonts w:eastAsia="Times New Roman" w:cs="Times New Roman"/>
          <w:szCs w:val="28"/>
          <w:lang w:eastAsia="ru-RU" w:bidi="en-US"/>
        </w:rPr>
        <w:t>5</w:t>
      </w:r>
      <w:r w:rsidRPr="00C344AC">
        <w:rPr>
          <w:rFonts w:eastAsia="Times New Roman" w:cs="Times New Roman"/>
          <w:szCs w:val="28"/>
          <w:lang w:eastAsia="ru-RU" w:bidi="en-US"/>
        </w:rPr>
        <w:t xml:space="preserve"> годов»</w:t>
      </w:r>
      <w:r>
        <w:rPr>
          <w:rFonts w:eastAsia="Times New Roman" w:cs="Times New Roman"/>
          <w:szCs w:val="28"/>
          <w:lang w:eastAsia="ru-RU" w:bidi="en-US"/>
        </w:rPr>
        <w:t xml:space="preserve"> и </w:t>
      </w:r>
      <w:proofErr w:type="gramStart"/>
      <w:r>
        <w:rPr>
          <w:rFonts w:eastAsia="Times New Roman" w:cs="Times New Roman"/>
          <w:szCs w:val="28"/>
          <w:lang w:eastAsia="ru-RU" w:bidi="en-US"/>
        </w:rPr>
        <w:t>пр</w:t>
      </w:r>
      <w:r>
        <w:rPr>
          <w:rFonts w:eastAsia="Times New Roman" w:cs="Times New Roman"/>
          <w:szCs w:val="28"/>
          <w:lang w:eastAsia="ru-RU" w:bidi="en-US"/>
        </w:rPr>
        <w:t>о</w:t>
      </w:r>
      <w:r>
        <w:rPr>
          <w:rFonts w:eastAsia="Times New Roman" w:cs="Times New Roman"/>
          <w:szCs w:val="28"/>
          <w:lang w:eastAsia="ru-RU" w:bidi="en-US"/>
        </w:rPr>
        <w:t>екте</w:t>
      </w:r>
      <w:proofErr w:type="gramEnd"/>
      <w:r>
        <w:rPr>
          <w:rFonts w:eastAsia="Times New Roman" w:cs="Times New Roman"/>
          <w:szCs w:val="28"/>
          <w:lang w:eastAsia="ru-RU" w:bidi="en-US"/>
        </w:rPr>
        <w:t xml:space="preserve"> решения Нолинской районной Думы </w:t>
      </w:r>
      <w:r w:rsidRPr="005F07FC">
        <w:rPr>
          <w:rFonts w:eastAsia="Times New Roman" w:cs="Times New Roman"/>
          <w:szCs w:val="28"/>
          <w:lang w:eastAsia="ru-RU" w:bidi="en-US"/>
        </w:rPr>
        <w:t>«О бюджете муниципального образ</w:t>
      </w:r>
      <w:r w:rsidRPr="005F07FC">
        <w:rPr>
          <w:rFonts w:eastAsia="Times New Roman" w:cs="Times New Roman"/>
          <w:szCs w:val="28"/>
          <w:lang w:eastAsia="ru-RU" w:bidi="en-US"/>
        </w:rPr>
        <w:t>о</w:t>
      </w:r>
      <w:r w:rsidRPr="005F07FC">
        <w:rPr>
          <w:rFonts w:eastAsia="Times New Roman" w:cs="Times New Roman"/>
          <w:szCs w:val="28"/>
          <w:lang w:eastAsia="ru-RU" w:bidi="en-US"/>
        </w:rPr>
        <w:t>вания</w:t>
      </w:r>
      <w:r>
        <w:rPr>
          <w:rFonts w:eastAsia="Times New Roman" w:cs="Times New Roman"/>
          <w:szCs w:val="28"/>
          <w:lang w:eastAsia="ru-RU" w:bidi="en-US"/>
        </w:rPr>
        <w:t xml:space="preserve"> </w:t>
      </w:r>
      <w:r w:rsidRPr="005F07FC">
        <w:rPr>
          <w:rFonts w:eastAsia="Times New Roman" w:cs="Times New Roman"/>
          <w:szCs w:val="28"/>
          <w:lang w:eastAsia="ru-RU" w:bidi="en-US"/>
        </w:rPr>
        <w:t>Нолинский муниципальный район Кировской области</w:t>
      </w:r>
      <w:r>
        <w:rPr>
          <w:rFonts w:eastAsia="Times New Roman" w:cs="Times New Roman"/>
          <w:szCs w:val="28"/>
          <w:lang w:eastAsia="ru-RU" w:bidi="en-US"/>
        </w:rPr>
        <w:t xml:space="preserve"> </w:t>
      </w:r>
      <w:r w:rsidRPr="005F07FC">
        <w:rPr>
          <w:rFonts w:eastAsia="Times New Roman" w:cs="Times New Roman"/>
          <w:szCs w:val="28"/>
          <w:lang w:eastAsia="ru-RU" w:bidi="en-US"/>
        </w:rPr>
        <w:t>на 2023 год и на плановый период 2024 и 2025 годов»</w:t>
      </w:r>
      <w:r>
        <w:rPr>
          <w:rFonts w:eastAsia="Times New Roman" w:cs="Times New Roman"/>
          <w:szCs w:val="28"/>
          <w:lang w:eastAsia="ru-RU" w:bidi="en-US"/>
        </w:rPr>
        <w:t>.</w:t>
      </w:r>
    </w:p>
    <w:p w:rsidR="00F86D77" w:rsidRPr="00E12D37" w:rsidRDefault="00F86D77" w:rsidP="00B73EF7">
      <w:pPr>
        <w:spacing w:after="120"/>
        <w:ind w:firstLine="0"/>
        <w:jc w:val="center"/>
        <w:rPr>
          <w:rFonts w:eastAsia="Calibri" w:cs="Times New Roman"/>
          <w:b/>
        </w:rPr>
      </w:pPr>
      <w:r w:rsidRPr="00E12D37">
        <w:rPr>
          <w:rFonts w:eastAsia="Calibri" w:cs="Times New Roman"/>
          <w:b/>
        </w:rPr>
        <w:t>Расходы бюджета</w:t>
      </w:r>
      <w:r w:rsidR="00B73EF7" w:rsidRPr="00E12D37">
        <w:rPr>
          <w:rFonts w:eastAsia="Calibri" w:cs="Times New Roman"/>
          <w:b/>
        </w:rPr>
        <w:t xml:space="preserve"> поселения</w:t>
      </w:r>
      <w:r w:rsidRPr="00E12D37">
        <w:rPr>
          <w:rFonts w:eastAsia="Calibri" w:cs="Times New Roman"/>
          <w:b/>
        </w:rPr>
        <w:t xml:space="preserve"> на 20</w:t>
      </w:r>
      <w:r w:rsidR="00BE55CD" w:rsidRPr="00E12D37">
        <w:rPr>
          <w:rFonts w:eastAsia="Calibri" w:cs="Times New Roman"/>
          <w:b/>
        </w:rPr>
        <w:t>2</w:t>
      </w:r>
      <w:r w:rsidR="00847DE6">
        <w:rPr>
          <w:rFonts w:eastAsia="Calibri" w:cs="Times New Roman"/>
          <w:b/>
          <w:lang w:val="en-US"/>
        </w:rPr>
        <w:t>3</w:t>
      </w:r>
      <w:r w:rsidRPr="00E12D37">
        <w:rPr>
          <w:rFonts w:eastAsia="Calibri" w:cs="Times New Roman"/>
          <w:b/>
        </w:rPr>
        <w:t>-20</w:t>
      </w:r>
      <w:r w:rsidR="00B2411D" w:rsidRPr="00E12D37">
        <w:rPr>
          <w:rFonts w:eastAsia="Calibri" w:cs="Times New Roman"/>
          <w:b/>
        </w:rPr>
        <w:t>2</w:t>
      </w:r>
      <w:r w:rsidR="00847DE6">
        <w:rPr>
          <w:rFonts w:eastAsia="Calibri" w:cs="Times New Roman"/>
          <w:b/>
          <w:lang w:val="en-US"/>
        </w:rPr>
        <w:t>5</w:t>
      </w:r>
      <w:r w:rsidRPr="00E12D37">
        <w:rPr>
          <w:rFonts w:eastAsia="Calibri" w:cs="Times New Roman"/>
          <w:b/>
        </w:rPr>
        <w:t xml:space="preserve"> годы</w:t>
      </w:r>
    </w:p>
    <w:p w:rsidR="00B73EF7" w:rsidRPr="00565AA1" w:rsidRDefault="00B73EF7" w:rsidP="00B73EF7">
      <w:pPr>
        <w:rPr>
          <w:rFonts w:eastAsia="Calibri" w:cs="Times New Roman"/>
        </w:rPr>
      </w:pPr>
      <w:r w:rsidRPr="00565AA1">
        <w:rPr>
          <w:rFonts w:eastAsia="Calibri" w:cs="Times New Roman"/>
        </w:rPr>
        <w:t xml:space="preserve">Согласно Пояснительной записке к проекту бюджета при формировании расходной части бюджета </w:t>
      </w:r>
      <w:proofErr w:type="spellStart"/>
      <w:r w:rsidR="00E27DBC" w:rsidRPr="00565AA1">
        <w:rPr>
          <w:rFonts w:eastAsia="Calibri" w:cs="Times New Roman"/>
        </w:rPr>
        <w:t>Аркульского</w:t>
      </w:r>
      <w:proofErr w:type="spellEnd"/>
      <w:r w:rsidR="00E27DBC" w:rsidRPr="00565AA1">
        <w:rPr>
          <w:rFonts w:eastAsia="Calibri" w:cs="Times New Roman"/>
        </w:rPr>
        <w:t xml:space="preserve"> город</w:t>
      </w:r>
      <w:r w:rsidR="008516CD" w:rsidRPr="00565AA1">
        <w:rPr>
          <w:rFonts w:eastAsia="Calibri" w:cs="Times New Roman"/>
        </w:rPr>
        <w:t xml:space="preserve">ского </w:t>
      </w:r>
      <w:r w:rsidR="00013455" w:rsidRPr="00565AA1">
        <w:rPr>
          <w:rFonts w:eastAsia="Calibri" w:cs="Times New Roman"/>
        </w:rPr>
        <w:t xml:space="preserve">поселения </w:t>
      </w:r>
      <w:r w:rsidRPr="00565AA1">
        <w:rPr>
          <w:rFonts w:eastAsia="Calibri" w:cs="Times New Roman"/>
        </w:rPr>
        <w:t>применены сл</w:t>
      </w:r>
      <w:r w:rsidRPr="00565AA1">
        <w:rPr>
          <w:rFonts w:eastAsia="Calibri" w:cs="Times New Roman"/>
        </w:rPr>
        <w:t>е</w:t>
      </w:r>
      <w:r w:rsidRPr="00565AA1">
        <w:rPr>
          <w:rFonts w:eastAsia="Calibri" w:cs="Times New Roman"/>
        </w:rPr>
        <w:t>дующие основные подходы:</w:t>
      </w:r>
    </w:p>
    <w:p w:rsidR="009A4E49" w:rsidRDefault="009A4E49" w:rsidP="009A4E49">
      <w:pPr>
        <w:pStyle w:val="aa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64F5">
        <w:rPr>
          <w:rFonts w:ascii="Times New Roman" w:hAnsi="Times New Roman"/>
          <w:color w:val="000000"/>
          <w:sz w:val="28"/>
          <w:szCs w:val="28"/>
        </w:rPr>
        <w:t>заработная плата работников органов местного самоуправления предусмотрена без индексации на 12 месяцев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E264F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A4E49" w:rsidRPr="00E264F5" w:rsidRDefault="009A4E49" w:rsidP="009A4E49">
      <w:pPr>
        <w:pStyle w:val="aa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64F5">
        <w:rPr>
          <w:rFonts w:ascii="Times New Roman" w:hAnsi="Times New Roman"/>
          <w:sz w:val="28"/>
          <w:szCs w:val="28"/>
        </w:rPr>
        <w:t>начисления на заработную плату исчислены в размере 30,2%;</w:t>
      </w:r>
    </w:p>
    <w:p w:rsidR="009A4E49" w:rsidRPr="00076639" w:rsidRDefault="009A4E49" w:rsidP="009A4E49">
      <w:pPr>
        <w:pStyle w:val="aa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6639">
        <w:rPr>
          <w:rFonts w:ascii="Times New Roman" w:hAnsi="Times New Roman"/>
          <w:color w:val="000000"/>
          <w:sz w:val="28"/>
          <w:szCs w:val="28"/>
        </w:rPr>
        <w:t>расходы на материальные затраты запланированы без индексации с режимом эконо</w:t>
      </w:r>
      <w:r>
        <w:rPr>
          <w:rFonts w:ascii="Times New Roman" w:hAnsi="Times New Roman"/>
          <w:color w:val="000000"/>
          <w:sz w:val="28"/>
          <w:szCs w:val="28"/>
        </w:rPr>
        <w:t>мии;</w:t>
      </w:r>
    </w:p>
    <w:p w:rsidR="009A4E49" w:rsidRPr="00076639" w:rsidRDefault="009A4E49" w:rsidP="009A4E49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64F5">
        <w:rPr>
          <w:rFonts w:ascii="Times New Roman" w:hAnsi="Times New Roman"/>
          <w:color w:val="000000"/>
          <w:sz w:val="28"/>
          <w:szCs w:val="28"/>
        </w:rPr>
        <w:lastRenderedPageBreak/>
        <w:t>Планирование бюджетных ассигнований по отдельным направлениям ра</w:t>
      </w:r>
      <w:r w:rsidRPr="00E264F5">
        <w:rPr>
          <w:rFonts w:ascii="Times New Roman" w:hAnsi="Times New Roman"/>
          <w:color w:val="000000"/>
          <w:sz w:val="28"/>
          <w:szCs w:val="28"/>
        </w:rPr>
        <w:t>с</w:t>
      </w:r>
      <w:r w:rsidRPr="00E264F5">
        <w:rPr>
          <w:rFonts w:ascii="Times New Roman" w:hAnsi="Times New Roman"/>
          <w:color w:val="000000"/>
          <w:sz w:val="28"/>
          <w:szCs w:val="28"/>
        </w:rPr>
        <w:t>ходов на 2023 год без индексации может привести к недостатку объемов фина</w:t>
      </w:r>
      <w:r w:rsidRPr="00E264F5">
        <w:rPr>
          <w:rFonts w:ascii="Times New Roman" w:hAnsi="Times New Roman"/>
          <w:color w:val="000000"/>
          <w:sz w:val="28"/>
          <w:szCs w:val="28"/>
        </w:rPr>
        <w:t>н</w:t>
      </w:r>
      <w:r w:rsidRPr="00E264F5">
        <w:rPr>
          <w:rFonts w:ascii="Times New Roman" w:hAnsi="Times New Roman"/>
          <w:color w:val="000000"/>
          <w:sz w:val="28"/>
          <w:szCs w:val="28"/>
        </w:rPr>
        <w:t>сирования и необходимости увеличения ассигнований в течение 2023 года, ос</w:t>
      </w:r>
      <w:r w:rsidRPr="00E264F5">
        <w:rPr>
          <w:rFonts w:ascii="Times New Roman" w:hAnsi="Times New Roman"/>
          <w:color w:val="000000"/>
          <w:sz w:val="28"/>
          <w:szCs w:val="28"/>
        </w:rPr>
        <w:t>о</w:t>
      </w:r>
      <w:r w:rsidRPr="00E264F5">
        <w:rPr>
          <w:rFonts w:ascii="Times New Roman" w:hAnsi="Times New Roman"/>
          <w:color w:val="000000"/>
          <w:sz w:val="28"/>
          <w:szCs w:val="28"/>
        </w:rPr>
        <w:t>бенно в условиях ожидаемого роста потребительских цен (уровня инфляции) по итогам 2022 года на 18,4% и в 2023 году на 8,3%.</w:t>
      </w:r>
    </w:p>
    <w:p w:rsidR="009639D8" w:rsidRPr="00565AA1" w:rsidRDefault="00A431A8" w:rsidP="00A431A8">
      <w:pPr>
        <w:rPr>
          <w:rFonts w:eastAsia="Calibri" w:cs="Times New Roman"/>
        </w:rPr>
      </w:pPr>
      <w:r w:rsidRPr="00565AA1">
        <w:rPr>
          <w:rFonts w:eastAsia="Calibri" w:cs="Times New Roman"/>
        </w:rPr>
        <w:t xml:space="preserve">Проектом </w:t>
      </w:r>
      <w:r w:rsidR="00187F7D" w:rsidRPr="00565AA1">
        <w:rPr>
          <w:rFonts w:eastAsia="Calibri" w:cs="Times New Roman"/>
        </w:rPr>
        <w:t xml:space="preserve">бюджета поселения </w:t>
      </w:r>
      <w:r w:rsidRPr="00565AA1">
        <w:rPr>
          <w:rFonts w:eastAsia="Calibri" w:cs="Times New Roman"/>
        </w:rPr>
        <w:t>расходы на 20</w:t>
      </w:r>
      <w:r w:rsidR="00FF5E70" w:rsidRPr="00565AA1">
        <w:rPr>
          <w:rFonts w:eastAsia="Calibri" w:cs="Times New Roman"/>
        </w:rPr>
        <w:t>2</w:t>
      </w:r>
      <w:r w:rsidR="006C0B5A">
        <w:rPr>
          <w:rFonts w:eastAsia="Calibri" w:cs="Times New Roman"/>
        </w:rPr>
        <w:t>3</w:t>
      </w:r>
      <w:r w:rsidRPr="00565AA1">
        <w:rPr>
          <w:rFonts w:eastAsia="Calibri" w:cs="Times New Roman"/>
        </w:rPr>
        <w:t xml:space="preserve"> год запланированы в объ</w:t>
      </w:r>
      <w:r w:rsidRPr="00565AA1">
        <w:rPr>
          <w:rFonts w:eastAsia="Calibri" w:cs="Times New Roman"/>
        </w:rPr>
        <w:t>е</w:t>
      </w:r>
      <w:r w:rsidRPr="00565AA1">
        <w:rPr>
          <w:rFonts w:eastAsia="Calibri" w:cs="Times New Roman"/>
        </w:rPr>
        <w:t xml:space="preserve">ме </w:t>
      </w:r>
      <w:r w:rsidR="006C0B5A">
        <w:rPr>
          <w:rFonts w:eastAsia="Calibri" w:cs="Times New Roman"/>
        </w:rPr>
        <w:t>15196,6</w:t>
      </w:r>
      <w:r w:rsidRPr="00565AA1">
        <w:rPr>
          <w:rFonts w:eastAsia="Calibri" w:cs="Times New Roman"/>
        </w:rPr>
        <w:t> тыс. рублей</w:t>
      </w:r>
      <w:r w:rsidR="009639D8" w:rsidRPr="00565AA1">
        <w:rPr>
          <w:rFonts w:eastAsia="Calibri" w:cs="Times New Roman"/>
        </w:rPr>
        <w:t>, или с</w:t>
      </w:r>
      <w:r w:rsidR="00565AA1" w:rsidRPr="00565AA1">
        <w:rPr>
          <w:rFonts w:eastAsia="Calibri" w:cs="Times New Roman"/>
        </w:rPr>
        <w:t xml:space="preserve"> ростом </w:t>
      </w:r>
      <w:r w:rsidR="009639D8" w:rsidRPr="00565AA1">
        <w:rPr>
          <w:rFonts w:eastAsia="Calibri" w:cs="Times New Roman"/>
        </w:rPr>
        <w:t>к оценке 20</w:t>
      </w:r>
      <w:r w:rsidR="00B51AE5" w:rsidRPr="00565AA1">
        <w:rPr>
          <w:rFonts w:eastAsia="Calibri" w:cs="Times New Roman"/>
        </w:rPr>
        <w:t>2</w:t>
      </w:r>
      <w:r w:rsidR="006C0B5A">
        <w:rPr>
          <w:rFonts w:eastAsia="Calibri" w:cs="Times New Roman"/>
        </w:rPr>
        <w:t>2</w:t>
      </w:r>
      <w:r w:rsidR="009639D8" w:rsidRPr="00565AA1">
        <w:rPr>
          <w:rFonts w:eastAsia="Calibri" w:cs="Times New Roman"/>
        </w:rPr>
        <w:t xml:space="preserve"> года на </w:t>
      </w:r>
      <w:r w:rsidR="006C0B5A">
        <w:rPr>
          <w:rFonts w:eastAsia="Calibri" w:cs="Times New Roman"/>
        </w:rPr>
        <w:t>5269,1</w:t>
      </w:r>
      <w:r w:rsidR="009639D8" w:rsidRPr="00565AA1">
        <w:rPr>
          <w:rFonts w:eastAsia="Calibri" w:cs="Times New Roman"/>
        </w:rPr>
        <w:t xml:space="preserve"> тыс. рублей (на </w:t>
      </w:r>
      <w:r w:rsidR="006C0B5A">
        <w:rPr>
          <w:rFonts w:eastAsia="Calibri" w:cs="Times New Roman"/>
        </w:rPr>
        <w:t>5</w:t>
      </w:r>
      <w:r w:rsidR="00565AA1" w:rsidRPr="00565AA1">
        <w:rPr>
          <w:rFonts w:eastAsia="Calibri" w:cs="Times New Roman"/>
        </w:rPr>
        <w:t>3,</w:t>
      </w:r>
      <w:r w:rsidR="006C0B5A">
        <w:rPr>
          <w:rFonts w:eastAsia="Calibri" w:cs="Times New Roman"/>
        </w:rPr>
        <w:t>1</w:t>
      </w:r>
      <w:r w:rsidR="009639D8" w:rsidRPr="00565AA1">
        <w:rPr>
          <w:rFonts w:eastAsia="Calibri" w:cs="Times New Roman"/>
        </w:rPr>
        <w:t>%).</w:t>
      </w:r>
    </w:p>
    <w:p w:rsidR="00A431A8" w:rsidRPr="00565AA1" w:rsidRDefault="00A431A8" w:rsidP="00A431A8">
      <w:pPr>
        <w:rPr>
          <w:rFonts w:eastAsia="Calibri" w:cs="Times New Roman"/>
        </w:rPr>
      </w:pPr>
      <w:r w:rsidRPr="00565AA1">
        <w:rPr>
          <w:rFonts w:eastAsia="Calibri" w:cs="Times New Roman"/>
        </w:rPr>
        <w:t>В 20</w:t>
      </w:r>
      <w:r w:rsidR="0083223F" w:rsidRPr="00565AA1">
        <w:rPr>
          <w:rFonts w:eastAsia="Calibri" w:cs="Times New Roman"/>
        </w:rPr>
        <w:t>2</w:t>
      </w:r>
      <w:r w:rsidR="006C0B5A">
        <w:rPr>
          <w:rFonts w:eastAsia="Calibri" w:cs="Times New Roman"/>
        </w:rPr>
        <w:t>4</w:t>
      </w:r>
      <w:r w:rsidRPr="00565AA1">
        <w:rPr>
          <w:rFonts w:eastAsia="Calibri" w:cs="Times New Roman"/>
        </w:rPr>
        <w:t xml:space="preserve"> году расходы прогнозируются с</w:t>
      </w:r>
      <w:r w:rsidR="00565AA1" w:rsidRPr="00565AA1">
        <w:rPr>
          <w:rFonts w:eastAsia="Calibri" w:cs="Times New Roman"/>
        </w:rPr>
        <w:t xml:space="preserve">о снижением </w:t>
      </w:r>
      <w:r w:rsidR="00375038" w:rsidRPr="00565AA1">
        <w:rPr>
          <w:rFonts w:eastAsia="Calibri" w:cs="Times New Roman"/>
        </w:rPr>
        <w:t>к прогнозу 202</w:t>
      </w:r>
      <w:r w:rsidR="006C0B5A">
        <w:rPr>
          <w:rFonts w:eastAsia="Calibri" w:cs="Times New Roman"/>
        </w:rPr>
        <w:t>3</w:t>
      </w:r>
      <w:r w:rsidRPr="00565AA1">
        <w:rPr>
          <w:rFonts w:eastAsia="Calibri" w:cs="Times New Roman"/>
        </w:rPr>
        <w:t xml:space="preserve"> года </w:t>
      </w:r>
      <w:r w:rsidR="00E80D50">
        <w:rPr>
          <w:rFonts w:eastAsia="Calibri" w:cs="Times New Roman"/>
        </w:rPr>
        <w:t>в</w:t>
      </w:r>
      <w:r w:rsidR="00565AA1" w:rsidRPr="00565AA1">
        <w:rPr>
          <w:rFonts w:eastAsia="Calibri" w:cs="Times New Roman"/>
        </w:rPr>
        <w:t xml:space="preserve"> 2</w:t>
      </w:r>
      <w:r w:rsidR="00E80D50">
        <w:rPr>
          <w:rFonts w:eastAsia="Calibri" w:cs="Times New Roman"/>
        </w:rPr>
        <w:t>,9 раза,</w:t>
      </w:r>
      <w:r w:rsidRPr="00565AA1">
        <w:rPr>
          <w:rFonts w:eastAsia="Calibri" w:cs="Times New Roman"/>
        </w:rPr>
        <w:t xml:space="preserve"> в 202</w:t>
      </w:r>
      <w:r w:rsidR="00E80D50">
        <w:rPr>
          <w:rFonts w:eastAsia="Calibri" w:cs="Times New Roman"/>
        </w:rPr>
        <w:t>5</w:t>
      </w:r>
      <w:r w:rsidRPr="00565AA1">
        <w:rPr>
          <w:rFonts w:eastAsia="Calibri" w:cs="Times New Roman"/>
        </w:rPr>
        <w:t xml:space="preserve"> году</w:t>
      </w:r>
      <w:r w:rsidR="00375038" w:rsidRPr="00565AA1">
        <w:rPr>
          <w:rFonts w:eastAsia="Calibri" w:cs="Times New Roman"/>
        </w:rPr>
        <w:t xml:space="preserve"> с</w:t>
      </w:r>
      <w:r w:rsidR="009A4E49" w:rsidRPr="009A4E49">
        <w:rPr>
          <w:rFonts w:eastAsia="Calibri" w:cs="Times New Roman"/>
        </w:rPr>
        <w:t xml:space="preserve"> ростом на 3,1%</w:t>
      </w:r>
      <w:r w:rsidR="00565AA1" w:rsidRPr="00565AA1">
        <w:rPr>
          <w:rFonts w:eastAsia="Calibri" w:cs="Times New Roman"/>
        </w:rPr>
        <w:t xml:space="preserve"> </w:t>
      </w:r>
      <w:r w:rsidR="0083223F" w:rsidRPr="00565AA1">
        <w:rPr>
          <w:rFonts w:eastAsia="Calibri" w:cs="Times New Roman"/>
        </w:rPr>
        <w:t xml:space="preserve">к </w:t>
      </w:r>
      <w:r w:rsidRPr="00565AA1">
        <w:rPr>
          <w:rFonts w:eastAsia="Calibri" w:cs="Times New Roman"/>
        </w:rPr>
        <w:t>прогноз</w:t>
      </w:r>
      <w:r w:rsidR="0083223F" w:rsidRPr="00565AA1">
        <w:rPr>
          <w:rFonts w:eastAsia="Calibri" w:cs="Times New Roman"/>
        </w:rPr>
        <w:t>у</w:t>
      </w:r>
      <w:r w:rsidRPr="00565AA1">
        <w:rPr>
          <w:rFonts w:eastAsia="Calibri" w:cs="Times New Roman"/>
        </w:rPr>
        <w:t xml:space="preserve"> 20</w:t>
      </w:r>
      <w:r w:rsidR="0083223F" w:rsidRPr="00565AA1">
        <w:rPr>
          <w:rFonts w:eastAsia="Calibri" w:cs="Times New Roman"/>
        </w:rPr>
        <w:t>2</w:t>
      </w:r>
      <w:r w:rsidR="009A4E49" w:rsidRPr="009A4E49">
        <w:rPr>
          <w:rFonts w:eastAsia="Calibri" w:cs="Times New Roman"/>
        </w:rPr>
        <w:t>4</w:t>
      </w:r>
      <w:r w:rsidRPr="00565AA1">
        <w:rPr>
          <w:rFonts w:eastAsia="Calibri" w:cs="Times New Roman"/>
        </w:rPr>
        <w:t xml:space="preserve"> года</w:t>
      </w:r>
      <w:r w:rsidR="00E27DBC" w:rsidRPr="00565AA1">
        <w:rPr>
          <w:rFonts w:eastAsia="Calibri" w:cs="Times New Roman"/>
        </w:rPr>
        <w:t>.</w:t>
      </w:r>
    </w:p>
    <w:p w:rsidR="009A4E49" w:rsidRDefault="00A431A8" w:rsidP="005F4BE2">
      <w:pPr>
        <w:spacing w:after="120"/>
        <w:rPr>
          <w:rFonts w:eastAsia="Times New Roman" w:cs="Times New Roman"/>
          <w:b/>
          <w:sz w:val="20"/>
          <w:szCs w:val="20"/>
          <w:lang w:val="en-US" w:eastAsia="ru-RU"/>
        </w:rPr>
      </w:pPr>
      <w:r w:rsidRPr="00565AA1">
        <w:rPr>
          <w:rFonts w:eastAsia="Calibri" w:cs="Times New Roman"/>
        </w:rPr>
        <w:t>Структура расходов бюджета поселения в 20</w:t>
      </w:r>
      <w:r w:rsidR="007E5690" w:rsidRPr="00565AA1">
        <w:rPr>
          <w:rFonts w:eastAsia="Calibri" w:cs="Times New Roman"/>
        </w:rPr>
        <w:t>2</w:t>
      </w:r>
      <w:r w:rsidR="00E80D50">
        <w:rPr>
          <w:rFonts w:eastAsia="Calibri" w:cs="Times New Roman"/>
        </w:rPr>
        <w:t>2</w:t>
      </w:r>
      <w:r w:rsidRPr="00565AA1">
        <w:rPr>
          <w:rFonts w:eastAsia="Calibri" w:cs="Times New Roman"/>
        </w:rPr>
        <w:t>-202</w:t>
      </w:r>
      <w:r w:rsidR="00E80D50">
        <w:rPr>
          <w:rFonts w:eastAsia="Calibri" w:cs="Times New Roman"/>
        </w:rPr>
        <w:t>5</w:t>
      </w:r>
      <w:r w:rsidRPr="00565AA1">
        <w:rPr>
          <w:rFonts w:eastAsia="Calibri" w:cs="Times New Roman"/>
        </w:rPr>
        <w:t xml:space="preserve"> годах пре</w:t>
      </w:r>
      <w:r w:rsidRPr="00565AA1">
        <w:rPr>
          <w:rFonts w:eastAsia="Calibri" w:cs="Times New Roman"/>
        </w:rPr>
        <w:t>д</w:t>
      </w:r>
      <w:r w:rsidRPr="00565AA1">
        <w:rPr>
          <w:rFonts w:eastAsia="Calibri" w:cs="Times New Roman"/>
        </w:rPr>
        <w:t>ставлена в таблице:</w:t>
      </w:r>
      <w:r w:rsidR="009A4E49" w:rsidRPr="009A4E49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</w:p>
    <w:p w:rsidR="005F4BE2" w:rsidRDefault="009A4E49" w:rsidP="009A4E49">
      <w:pPr>
        <w:jc w:val="right"/>
        <w:rPr>
          <w:rFonts w:eastAsia="Calibri" w:cs="Times New Roman"/>
        </w:rPr>
      </w:pPr>
      <w:r>
        <w:rPr>
          <w:rFonts w:eastAsia="Times New Roman" w:cs="Times New Roman"/>
          <w:b/>
          <w:sz w:val="20"/>
          <w:szCs w:val="20"/>
          <w:lang w:val="en-US" w:eastAsia="ru-RU"/>
        </w:rPr>
        <w:t xml:space="preserve"> </w:t>
      </w:r>
      <w:proofErr w:type="spellStart"/>
      <w:r w:rsidRPr="00F80CF9">
        <w:rPr>
          <w:rFonts w:eastAsia="Times New Roman" w:cs="Times New Roman"/>
          <w:b/>
          <w:sz w:val="20"/>
          <w:szCs w:val="20"/>
          <w:lang w:eastAsia="ru-RU"/>
        </w:rPr>
        <w:t>тыс</w:t>
      </w:r>
      <w:proofErr w:type="gramStart"/>
      <w:r w:rsidRPr="00F80CF9">
        <w:rPr>
          <w:rFonts w:eastAsia="Times New Roman" w:cs="Times New Roman"/>
          <w:b/>
          <w:sz w:val="20"/>
          <w:szCs w:val="20"/>
          <w:lang w:eastAsia="ru-RU"/>
        </w:rPr>
        <w:t>.р</w:t>
      </w:r>
      <w:proofErr w:type="gramEnd"/>
      <w:r w:rsidRPr="00F80CF9">
        <w:rPr>
          <w:rFonts w:eastAsia="Times New Roman" w:cs="Times New Roman"/>
          <w:b/>
          <w:sz w:val="20"/>
          <w:szCs w:val="20"/>
          <w:lang w:eastAsia="ru-RU"/>
        </w:rPr>
        <w:t>уб</w:t>
      </w:r>
      <w:r>
        <w:rPr>
          <w:rFonts w:eastAsia="Times New Roman" w:cs="Times New Roman"/>
          <w:b/>
          <w:sz w:val="20"/>
          <w:szCs w:val="20"/>
          <w:lang w:val="en-US" w:eastAsia="ru-RU"/>
        </w:rPr>
        <w:t>лей</w:t>
      </w:r>
      <w:proofErr w:type="spellEnd"/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971"/>
        <w:gridCol w:w="589"/>
        <w:gridCol w:w="971"/>
        <w:gridCol w:w="588"/>
        <w:gridCol w:w="992"/>
        <w:gridCol w:w="567"/>
        <w:gridCol w:w="971"/>
        <w:gridCol w:w="730"/>
      </w:tblGrid>
      <w:tr w:rsidR="005F4BE2" w:rsidRPr="005F4BE2" w:rsidTr="005F4BE2">
        <w:trPr>
          <w:trHeight w:val="30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E2" w:rsidRPr="005F4BE2" w:rsidRDefault="005F4BE2" w:rsidP="005F4BE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B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E2" w:rsidRPr="005F4BE2" w:rsidRDefault="005F4BE2" w:rsidP="005F4BE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B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 год (оценка)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E2" w:rsidRPr="005F4BE2" w:rsidRDefault="005F4BE2" w:rsidP="005F4BE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B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2023 год (прогноз)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E2" w:rsidRDefault="005F4BE2" w:rsidP="005F4BE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B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  <w:p w:rsidR="005F4BE2" w:rsidRPr="005F4BE2" w:rsidRDefault="005F4BE2" w:rsidP="005F4BE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B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E2" w:rsidRDefault="005F4BE2" w:rsidP="005F4BE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B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2025 год </w:t>
            </w:r>
          </w:p>
          <w:p w:rsidR="005F4BE2" w:rsidRPr="005F4BE2" w:rsidRDefault="005F4BE2" w:rsidP="005F4BE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B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</w:tr>
      <w:tr w:rsidR="005F4BE2" w:rsidRPr="005F4BE2" w:rsidTr="00744FFC">
        <w:trPr>
          <w:trHeight w:val="7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E2" w:rsidRPr="005F4BE2" w:rsidRDefault="005F4BE2" w:rsidP="005F4BE2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E2" w:rsidRPr="009A4E49" w:rsidRDefault="009A4E49" w:rsidP="00E80D50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Сумма</w:t>
            </w:r>
            <w:proofErr w:type="spellEnd"/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E2" w:rsidRPr="00F80CF9" w:rsidRDefault="005F4BE2" w:rsidP="00E80D5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61B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7961B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7961B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961B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7961B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</w:t>
            </w:r>
            <w:r w:rsidRPr="00F80CF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E2" w:rsidRPr="00F80CF9" w:rsidRDefault="009A4E49" w:rsidP="00E80D50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Сумма</w:t>
            </w:r>
            <w:proofErr w:type="spellEnd"/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E2" w:rsidRPr="00F80CF9" w:rsidRDefault="005F4BE2" w:rsidP="00E80D5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61B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7961B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7961B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961B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7961B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</w:t>
            </w:r>
            <w:r w:rsidRPr="00F80CF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E2" w:rsidRPr="00F80CF9" w:rsidRDefault="009A4E49" w:rsidP="00E80D50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Сумма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E2" w:rsidRPr="00F80CF9" w:rsidRDefault="005F4BE2" w:rsidP="00E80D5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61B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7961B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7961B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961B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7961B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</w:t>
            </w:r>
            <w:r w:rsidRPr="00F80CF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E2" w:rsidRPr="00F80CF9" w:rsidRDefault="009A4E49" w:rsidP="00E80D50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Сумма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E2" w:rsidRPr="00F80CF9" w:rsidRDefault="005F4BE2" w:rsidP="00E80D5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61B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7961B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7961B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961B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7961B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</w:t>
            </w:r>
            <w:r w:rsidRPr="00F80CF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, %</w:t>
            </w:r>
          </w:p>
        </w:tc>
      </w:tr>
      <w:tr w:rsidR="005F4BE2" w:rsidRPr="005F4BE2" w:rsidTr="00744FFC">
        <w:trPr>
          <w:trHeight w:val="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E2" w:rsidRPr="005F4BE2" w:rsidRDefault="005F4BE2" w:rsidP="005F4BE2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B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всего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E2" w:rsidRPr="005F4BE2" w:rsidRDefault="005F4BE2" w:rsidP="005F4BE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B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9927,5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E2" w:rsidRPr="005F4BE2" w:rsidRDefault="005F4BE2" w:rsidP="005F4BE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F4B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E2" w:rsidRPr="005F4BE2" w:rsidRDefault="005F4BE2" w:rsidP="005F4BE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B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15196,6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E2" w:rsidRPr="005F4BE2" w:rsidRDefault="005F4BE2" w:rsidP="005F4BE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F4B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E2" w:rsidRPr="005F4BE2" w:rsidRDefault="005F4BE2" w:rsidP="005F4BE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B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5317,6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E2" w:rsidRPr="005F4BE2" w:rsidRDefault="005F4BE2" w:rsidP="005F4BE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F4B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E2" w:rsidRPr="005F4BE2" w:rsidRDefault="005F4BE2" w:rsidP="005F4BE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B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5484,9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E2" w:rsidRPr="005F4BE2" w:rsidRDefault="005F4BE2" w:rsidP="005F4BE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F4B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5F4BE2" w:rsidRPr="005F4BE2" w:rsidTr="005F4BE2">
        <w:trPr>
          <w:trHeight w:val="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E2" w:rsidRPr="005F4BE2" w:rsidRDefault="005F4BE2" w:rsidP="005F4BE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B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E2" w:rsidRPr="005F4BE2" w:rsidRDefault="005F4BE2" w:rsidP="005F4BE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B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2766,4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E2" w:rsidRPr="005F4BE2" w:rsidRDefault="005F4BE2" w:rsidP="005F4BE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F4B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E2" w:rsidRPr="005F4BE2" w:rsidRDefault="005F4BE2" w:rsidP="005F4BE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B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3250,9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E2" w:rsidRPr="005F4BE2" w:rsidRDefault="005F4BE2" w:rsidP="005F4BE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F4B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E2" w:rsidRPr="005F4BE2" w:rsidRDefault="005F4BE2" w:rsidP="005F4BE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B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3302,66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E2" w:rsidRPr="005F4BE2" w:rsidRDefault="005F4BE2" w:rsidP="005F4BE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F4B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62,1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E2" w:rsidRPr="005F4BE2" w:rsidRDefault="005F4BE2" w:rsidP="005F4BE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B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3398,8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E2" w:rsidRPr="005F4BE2" w:rsidRDefault="005F4BE2" w:rsidP="005F4BE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F4B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</w:tr>
      <w:tr w:rsidR="005F4BE2" w:rsidRPr="005F4BE2" w:rsidTr="005F4BE2">
        <w:trPr>
          <w:trHeight w:val="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E2" w:rsidRPr="005F4BE2" w:rsidRDefault="005F4BE2" w:rsidP="005F4BE2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F4B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т.ч. условно утвержденные расходы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E2" w:rsidRPr="009A4E49" w:rsidRDefault="009A4E49" w:rsidP="009A4E4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х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E2" w:rsidRPr="005F4BE2" w:rsidRDefault="009A4E49" w:rsidP="005F4BE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х</w:t>
            </w:r>
            <w:r w:rsidR="005F4BE2" w:rsidRPr="005F4B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E2" w:rsidRPr="009A4E49" w:rsidRDefault="009A4E49" w:rsidP="009A4E49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х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E2" w:rsidRPr="009A4E49" w:rsidRDefault="009A4E49" w:rsidP="005F4BE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E2" w:rsidRPr="005F4BE2" w:rsidRDefault="005F4BE2" w:rsidP="005F4BE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F4B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E2" w:rsidRPr="005F4BE2" w:rsidRDefault="005F4BE2" w:rsidP="005F4BE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F4B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E2" w:rsidRPr="005F4BE2" w:rsidRDefault="005F4BE2" w:rsidP="005F4BE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F4B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258,9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E2" w:rsidRPr="005F4BE2" w:rsidRDefault="005F4BE2" w:rsidP="005F4BE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F4B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4,7</w:t>
            </w:r>
          </w:p>
        </w:tc>
      </w:tr>
      <w:tr w:rsidR="005F4BE2" w:rsidRPr="005F4BE2" w:rsidTr="00E80D50">
        <w:trPr>
          <w:trHeight w:val="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E2" w:rsidRPr="005F4BE2" w:rsidRDefault="005F4BE2" w:rsidP="005F4BE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B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E2" w:rsidRPr="005F4BE2" w:rsidRDefault="005F4BE2" w:rsidP="005F4BE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B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245,6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E2" w:rsidRPr="005F4BE2" w:rsidRDefault="005F4BE2" w:rsidP="005F4BE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F4B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E2" w:rsidRPr="005F4BE2" w:rsidRDefault="005F4BE2" w:rsidP="005F4BE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B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282,2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E2" w:rsidRPr="005F4BE2" w:rsidRDefault="005F4BE2" w:rsidP="005F4BE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F4B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E2" w:rsidRPr="005F4BE2" w:rsidRDefault="005F4BE2" w:rsidP="005F4BE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B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E2" w:rsidRPr="005F4BE2" w:rsidRDefault="005F4BE2" w:rsidP="005F4BE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F4B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E2" w:rsidRPr="005F4BE2" w:rsidRDefault="005F4BE2" w:rsidP="005F4BE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B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305,8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E2" w:rsidRPr="005F4BE2" w:rsidRDefault="005F4BE2" w:rsidP="005F4BE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F4B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</w:tr>
      <w:tr w:rsidR="005F4BE2" w:rsidRPr="005F4BE2" w:rsidTr="00E80D50">
        <w:trPr>
          <w:trHeight w:val="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E2" w:rsidRPr="005F4BE2" w:rsidRDefault="005F4BE2" w:rsidP="005F4BE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B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</w:t>
            </w:r>
            <w:r w:rsidRPr="005F4B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5F4B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охранительная деятельность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E2" w:rsidRPr="005F4BE2" w:rsidRDefault="009A4E49" w:rsidP="005F4BE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="005F4BE2" w:rsidRPr="005F4B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E2" w:rsidRPr="005F4BE2" w:rsidRDefault="005F4BE2" w:rsidP="005F4BE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F4B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E2" w:rsidRPr="005F4BE2" w:rsidRDefault="005F4BE2" w:rsidP="005F4BE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B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E2" w:rsidRPr="005F4BE2" w:rsidRDefault="005F4BE2" w:rsidP="005F4BE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F4B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E2" w:rsidRPr="005F4BE2" w:rsidRDefault="005F4BE2" w:rsidP="005F4BE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B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E2" w:rsidRPr="005F4BE2" w:rsidRDefault="005F4BE2" w:rsidP="005F4BE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F4B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E2" w:rsidRPr="005F4BE2" w:rsidRDefault="005F4BE2" w:rsidP="005F4BE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B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E2" w:rsidRPr="005F4BE2" w:rsidRDefault="005F4BE2" w:rsidP="005F4BE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F4B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</w:tr>
      <w:tr w:rsidR="005F4BE2" w:rsidRPr="005F4BE2" w:rsidTr="00E80D50">
        <w:trPr>
          <w:trHeight w:val="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E2" w:rsidRPr="005F4BE2" w:rsidRDefault="005F4BE2" w:rsidP="005F4BE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B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E2" w:rsidRPr="005F4BE2" w:rsidRDefault="005F4BE2" w:rsidP="005F4BE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B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2150,9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E2" w:rsidRPr="005F4BE2" w:rsidRDefault="005F4BE2" w:rsidP="005F4BE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F4B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21,7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E2" w:rsidRPr="005F4BE2" w:rsidRDefault="005F4BE2" w:rsidP="005F4BE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B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384,2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E2" w:rsidRPr="005F4BE2" w:rsidRDefault="005F4BE2" w:rsidP="005F4BE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F4B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E2" w:rsidRPr="005F4BE2" w:rsidRDefault="005F4BE2" w:rsidP="005F4BE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B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400,8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E2" w:rsidRPr="005F4BE2" w:rsidRDefault="005F4BE2" w:rsidP="005F4BE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F4B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E2" w:rsidRPr="005F4BE2" w:rsidRDefault="005F4BE2" w:rsidP="005F4BE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B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422,9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E2" w:rsidRPr="005F4BE2" w:rsidRDefault="005F4BE2" w:rsidP="005F4BE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F4B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7,7</w:t>
            </w:r>
          </w:p>
        </w:tc>
      </w:tr>
      <w:tr w:rsidR="005F4BE2" w:rsidRPr="005F4BE2" w:rsidTr="005F4BE2">
        <w:trPr>
          <w:trHeight w:val="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E2" w:rsidRPr="005F4BE2" w:rsidRDefault="005F4BE2" w:rsidP="005F4BE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B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E2" w:rsidRPr="005F4BE2" w:rsidRDefault="005F4BE2" w:rsidP="005F4BE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B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4550,2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E2" w:rsidRPr="005F4BE2" w:rsidRDefault="005F4BE2" w:rsidP="005F4BE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F4B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45,8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E2" w:rsidRPr="005F4BE2" w:rsidRDefault="005F4BE2" w:rsidP="005F4BE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B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11038,5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E2" w:rsidRPr="005F4BE2" w:rsidRDefault="005F4BE2" w:rsidP="005F4BE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F4B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E2" w:rsidRPr="005F4BE2" w:rsidRDefault="005F4BE2" w:rsidP="005F4BE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B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1078,04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E2" w:rsidRPr="005F4BE2" w:rsidRDefault="005F4BE2" w:rsidP="005F4BE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F4B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20,3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E2" w:rsidRPr="005F4BE2" w:rsidRDefault="005F4BE2" w:rsidP="005F4BE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F4B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1116,6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E2" w:rsidRPr="005F4BE2" w:rsidRDefault="005F4BE2" w:rsidP="005F4BE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F4B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20,4</w:t>
            </w:r>
          </w:p>
        </w:tc>
      </w:tr>
      <w:tr w:rsidR="005F4BE2" w:rsidRPr="005F4BE2" w:rsidTr="005F4BE2">
        <w:trPr>
          <w:trHeight w:val="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E2" w:rsidRPr="005F4BE2" w:rsidRDefault="005F4BE2" w:rsidP="005F4BE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B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E2" w:rsidRPr="005F4BE2" w:rsidRDefault="005F4BE2" w:rsidP="005F4BE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B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214,4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E2" w:rsidRPr="005F4BE2" w:rsidRDefault="005F4BE2" w:rsidP="005F4BE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F4B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E2" w:rsidRPr="005F4BE2" w:rsidRDefault="005F4BE2" w:rsidP="005F4BE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B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220,8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E2" w:rsidRPr="005F4BE2" w:rsidRDefault="005F4BE2" w:rsidP="005F4BE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F4B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E2" w:rsidRPr="005F4BE2" w:rsidRDefault="005F4BE2" w:rsidP="005F4BE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B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220,8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E2" w:rsidRPr="005F4BE2" w:rsidRDefault="005F4BE2" w:rsidP="005F4BE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F4B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BE2" w:rsidRPr="005F4BE2" w:rsidRDefault="005F4BE2" w:rsidP="005F4BE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F4B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BE2" w:rsidRPr="005F4BE2" w:rsidRDefault="005F4BE2" w:rsidP="005F4BE2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F4B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</w:tbl>
    <w:p w:rsidR="00FA7AE6" w:rsidRPr="00CD2D1D" w:rsidRDefault="00861F46" w:rsidP="00591459">
      <w:pPr>
        <w:spacing w:before="120"/>
        <w:rPr>
          <w:rFonts w:eastAsia="Times New Roman" w:cs="Times New Roman"/>
          <w:szCs w:val="28"/>
          <w:lang w:eastAsia="ru-RU"/>
        </w:rPr>
      </w:pPr>
      <w:proofErr w:type="gramStart"/>
      <w:r w:rsidRPr="00351E29">
        <w:rPr>
          <w:rFonts w:eastAsia="Times New Roman" w:cs="Times New Roman"/>
          <w:szCs w:val="28"/>
          <w:lang w:eastAsia="ru-RU"/>
        </w:rPr>
        <w:t>Структура расходов в прогнозируемом периоде претерпит изменения, св</w:t>
      </w:r>
      <w:r w:rsidRPr="00351E29">
        <w:rPr>
          <w:rFonts w:eastAsia="Times New Roman" w:cs="Times New Roman"/>
          <w:szCs w:val="28"/>
          <w:lang w:eastAsia="ru-RU"/>
        </w:rPr>
        <w:t>я</w:t>
      </w:r>
      <w:r w:rsidRPr="00351E29">
        <w:rPr>
          <w:rFonts w:eastAsia="Times New Roman" w:cs="Times New Roman"/>
          <w:szCs w:val="28"/>
          <w:lang w:eastAsia="ru-RU"/>
        </w:rPr>
        <w:t>занные</w:t>
      </w:r>
      <w:r w:rsidR="00591459">
        <w:rPr>
          <w:rFonts w:eastAsia="Times New Roman" w:cs="Times New Roman"/>
          <w:szCs w:val="28"/>
          <w:lang w:eastAsia="ru-RU"/>
        </w:rPr>
        <w:t xml:space="preserve"> в основном</w:t>
      </w:r>
      <w:r w:rsidRPr="00351E29">
        <w:rPr>
          <w:rFonts w:eastAsia="Times New Roman" w:cs="Times New Roman"/>
          <w:szCs w:val="28"/>
          <w:lang w:eastAsia="ru-RU"/>
        </w:rPr>
        <w:t xml:space="preserve"> с выделением субсиди</w:t>
      </w:r>
      <w:r w:rsidR="00591459">
        <w:rPr>
          <w:rFonts w:eastAsia="Times New Roman" w:cs="Times New Roman"/>
          <w:szCs w:val="28"/>
          <w:lang w:eastAsia="ru-RU"/>
        </w:rPr>
        <w:t>и</w:t>
      </w:r>
      <w:r w:rsidRPr="00351E29">
        <w:rPr>
          <w:rFonts w:eastAsia="Times New Roman" w:cs="Times New Roman"/>
          <w:szCs w:val="28"/>
          <w:lang w:eastAsia="ru-RU"/>
        </w:rPr>
        <w:t xml:space="preserve"> из областного бюджет</w:t>
      </w:r>
      <w:r w:rsidR="00211F7F" w:rsidRPr="00211F7F">
        <w:rPr>
          <w:rFonts w:eastAsia="Times New Roman" w:cs="Times New Roman"/>
          <w:szCs w:val="28"/>
          <w:lang w:eastAsia="ru-RU"/>
        </w:rPr>
        <w:t>а</w:t>
      </w:r>
      <w:r w:rsidRPr="00351E29">
        <w:rPr>
          <w:rFonts w:eastAsia="Times New Roman" w:cs="Times New Roman"/>
          <w:szCs w:val="28"/>
          <w:lang w:eastAsia="ru-RU"/>
        </w:rPr>
        <w:t xml:space="preserve"> на </w:t>
      </w:r>
      <w:r w:rsidR="00E80D50">
        <w:rPr>
          <w:rFonts w:eastAsia="Times New Roman" w:cs="Times New Roman"/>
          <w:szCs w:val="28"/>
          <w:lang w:eastAsia="ru-RU"/>
        </w:rPr>
        <w:t>реализ</w:t>
      </w:r>
      <w:r w:rsidR="00E80D50">
        <w:rPr>
          <w:rFonts w:eastAsia="Times New Roman" w:cs="Times New Roman"/>
          <w:szCs w:val="28"/>
          <w:lang w:eastAsia="ru-RU"/>
        </w:rPr>
        <w:t>а</w:t>
      </w:r>
      <w:r w:rsidR="00E80D50">
        <w:rPr>
          <w:rFonts w:eastAsia="Times New Roman" w:cs="Times New Roman"/>
          <w:szCs w:val="28"/>
          <w:lang w:eastAsia="ru-RU"/>
        </w:rPr>
        <w:t>цию мероприятий национального проекта «Чистая вода»</w:t>
      </w:r>
      <w:r w:rsidRPr="00351E29">
        <w:rPr>
          <w:rFonts w:eastAsia="Times New Roman" w:cs="Times New Roman"/>
          <w:szCs w:val="28"/>
          <w:lang w:eastAsia="ru-RU"/>
        </w:rPr>
        <w:t xml:space="preserve"> (202</w:t>
      </w:r>
      <w:r w:rsidR="00E80D50">
        <w:rPr>
          <w:rFonts w:eastAsia="Times New Roman" w:cs="Times New Roman"/>
          <w:szCs w:val="28"/>
          <w:lang w:eastAsia="ru-RU"/>
        </w:rPr>
        <w:t>3</w:t>
      </w:r>
      <w:r w:rsidRPr="00351E29">
        <w:rPr>
          <w:rFonts w:eastAsia="Times New Roman" w:cs="Times New Roman"/>
          <w:szCs w:val="28"/>
          <w:lang w:eastAsia="ru-RU"/>
        </w:rPr>
        <w:t xml:space="preserve"> г. – </w:t>
      </w:r>
      <w:r w:rsidR="00211F7F" w:rsidRPr="00211F7F">
        <w:rPr>
          <w:rFonts w:eastAsia="Times New Roman" w:cs="Times New Roman"/>
          <w:szCs w:val="28"/>
          <w:lang w:eastAsia="ru-RU"/>
        </w:rPr>
        <w:t>8050</w:t>
      </w:r>
      <w:r w:rsidRPr="00351E29">
        <w:rPr>
          <w:rFonts w:eastAsia="Times New Roman" w:cs="Times New Roman"/>
          <w:szCs w:val="28"/>
          <w:lang w:eastAsia="ru-RU"/>
        </w:rPr>
        <w:t xml:space="preserve"> тыс. рублей)</w:t>
      </w:r>
      <w:r w:rsidR="00127862">
        <w:rPr>
          <w:rFonts w:eastAsia="Times New Roman" w:cs="Times New Roman"/>
          <w:szCs w:val="28"/>
          <w:lang w:eastAsia="ru-RU"/>
        </w:rPr>
        <w:t>,</w:t>
      </w:r>
      <w:r w:rsidRPr="00351E29">
        <w:rPr>
          <w:rFonts w:eastAsia="Times New Roman" w:cs="Times New Roman"/>
          <w:szCs w:val="28"/>
          <w:lang w:eastAsia="ru-RU"/>
        </w:rPr>
        <w:t xml:space="preserve"> в результате </w:t>
      </w:r>
      <w:r w:rsidR="00591459">
        <w:rPr>
          <w:rFonts w:eastAsia="Times New Roman" w:cs="Times New Roman"/>
          <w:szCs w:val="28"/>
          <w:lang w:eastAsia="ru-RU"/>
        </w:rPr>
        <w:t>этого</w:t>
      </w:r>
      <w:r w:rsidRPr="00351E29">
        <w:rPr>
          <w:rFonts w:eastAsia="Times New Roman" w:cs="Times New Roman"/>
          <w:szCs w:val="28"/>
          <w:lang w:eastAsia="ru-RU"/>
        </w:rPr>
        <w:t xml:space="preserve"> доля расходов на жилищно-коммунальное хозя</w:t>
      </w:r>
      <w:r w:rsidRPr="00351E29">
        <w:rPr>
          <w:rFonts w:eastAsia="Times New Roman" w:cs="Times New Roman"/>
          <w:szCs w:val="28"/>
          <w:lang w:eastAsia="ru-RU"/>
        </w:rPr>
        <w:t>й</w:t>
      </w:r>
      <w:r w:rsidRPr="00351E29">
        <w:rPr>
          <w:rFonts w:eastAsia="Times New Roman" w:cs="Times New Roman"/>
          <w:szCs w:val="28"/>
          <w:lang w:eastAsia="ru-RU"/>
        </w:rPr>
        <w:t>ство возраст</w:t>
      </w:r>
      <w:r w:rsidR="00591459">
        <w:rPr>
          <w:rFonts w:eastAsia="Times New Roman" w:cs="Times New Roman"/>
          <w:szCs w:val="28"/>
          <w:lang w:eastAsia="ru-RU"/>
        </w:rPr>
        <w:t>ет</w:t>
      </w:r>
      <w:r w:rsidR="00211F7F" w:rsidRPr="00211F7F">
        <w:rPr>
          <w:rFonts w:eastAsia="Times New Roman" w:cs="Times New Roman"/>
          <w:szCs w:val="28"/>
          <w:lang w:eastAsia="ru-RU"/>
        </w:rPr>
        <w:t xml:space="preserve"> до 72,6%</w:t>
      </w:r>
      <w:r w:rsidRPr="00351E29">
        <w:rPr>
          <w:rFonts w:eastAsia="Times New Roman" w:cs="Times New Roman"/>
          <w:szCs w:val="28"/>
          <w:lang w:eastAsia="ru-RU"/>
        </w:rPr>
        <w:t>.</w:t>
      </w:r>
      <w:r w:rsidR="00591459">
        <w:rPr>
          <w:rFonts w:eastAsia="Times New Roman" w:cs="Times New Roman"/>
          <w:szCs w:val="28"/>
          <w:lang w:eastAsia="ru-RU"/>
        </w:rPr>
        <w:t xml:space="preserve"> </w:t>
      </w:r>
      <w:r w:rsidR="00FA7AE6" w:rsidRPr="00CD2D1D">
        <w:rPr>
          <w:rFonts w:eastAsia="Times New Roman" w:cs="Times New Roman"/>
          <w:szCs w:val="28"/>
          <w:lang w:eastAsia="ru-RU"/>
        </w:rPr>
        <w:t xml:space="preserve">Основную долю </w:t>
      </w:r>
      <w:r w:rsidR="00385BFB" w:rsidRPr="00CD2D1D">
        <w:rPr>
          <w:rFonts w:eastAsia="Times New Roman" w:cs="Times New Roman"/>
          <w:szCs w:val="28"/>
          <w:lang w:eastAsia="ru-RU"/>
        </w:rPr>
        <w:t xml:space="preserve">в </w:t>
      </w:r>
      <w:r w:rsidR="00211F7F" w:rsidRPr="00211F7F">
        <w:rPr>
          <w:rFonts w:eastAsia="Times New Roman" w:cs="Times New Roman"/>
          <w:szCs w:val="28"/>
          <w:lang w:eastAsia="ru-RU"/>
        </w:rPr>
        <w:t xml:space="preserve">плановом </w:t>
      </w:r>
      <w:r w:rsidR="00385BFB" w:rsidRPr="00CD2D1D">
        <w:rPr>
          <w:rFonts w:eastAsia="Times New Roman" w:cs="Times New Roman"/>
          <w:szCs w:val="28"/>
          <w:lang w:eastAsia="ru-RU"/>
        </w:rPr>
        <w:t xml:space="preserve">периоде </w:t>
      </w:r>
      <w:r w:rsidR="00FA7AE6" w:rsidRPr="00CD2D1D">
        <w:rPr>
          <w:rFonts w:eastAsia="Times New Roman" w:cs="Times New Roman"/>
          <w:szCs w:val="28"/>
          <w:lang w:eastAsia="ru-RU"/>
        </w:rPr>
        <w:t>занима</w:t>
      </w:r>
      <w:r w:rsidR="00591459">
        <w:rPr>
          <w:rFonts w:eastAsia="Times New Roman" w:cs="Times New Roman"/>
          <w:szCs w:val="28"/>
          <w:lang w:eastAsia="ru-RU"/>
        </w:rPr>
        <w:t>ю</w:t>
      </w:r>
      <w:r w:rsidR="00FA7AE6" w:rsidRPr="00CD2D1D">
        <w:rPr>
          <w:rFonts w:eastAsia="Times New Roman" w:cs="Times New Roman"/>
          <w:szCs w:val="28"/>
          <w:lang w:eastAsia="ru-RU"/>
        </w:rPr>
        <w:t>т расходы</w:t>
      </w:r>
      <w:r w:rsidR="00211F7F" w:rsidRPr="00211F7F">
        <w:rPr>
          <w:rFonts w:eastAsia="Times New Roman" w:cs="Times New Roman"/>
          <w:szCs w:val="28"/>
          <w:lang w:eastAsia="ru-RU"/>
        </w:rPr>
        <w:t xml:space="preserve"> общегосударственные расходы, </w:t>
      </w:r>
      <w:r w:rsidR="00FA7AE6" w:rsidRPr="00CD2D1D">
        <w:rPr>
          <w:rFonts w:eastAsia="Times New Roman" w:cs="Times New Roman"/>
          <w:szCs w:val="28"/>
          <w:lang w:eastAsia="ru-RU"/>
        </w:rPr>
        <w:t xml:space="preserve">в среднем </w:t>
      </w:r>
      <w:r w:rsidR="00211F7F" w:rsidRPr="00211F7F">
        <w:rPr>
          <w:rFonts w:eastAsia="Times New Roman" w:cs="Times New Roman"/>
          <w:szCs w:val="28"/>
          <w:lang w:eastAsia="ru-RU"/>
        </w:rPr>
        <w:t>6</w:t>
      </w:r>
      <w:r w:rsidR="00591459">
        <w:rPr>
          <w:rFonts w:eastAsia="Times New Roman" w:cs="Times New Roman"/>
          <w:szCs w:val="28"/>
          <w:lang w:eastAsia="ru-RU"/>
        </w:rPr>
        <w:t>2</w:t>
      </w:r>
      <w:r w:rsidR="00CD2D1D" w:rsidRPr="00CD2D1D">
        <w:rPr>
          <w:rFonts w:eastAsia="Times New Roman" w:cs="Times New Roman"/>
          <w:szCs w:val="28"/>
          <w:lang w:eastAsia="ru-RU"/>
        </w:rPr>
        <w:t>%</w:t>
      </w:r>
      <w:r w:rsidR="00385BFB" w:rsidRPr="00CD2D1D">
        <w:rPr>
          <w:rFonts w:eastAsia="Times New Roman" w:cs="Times New Roman"/>
          <w:szCs w:val="28"/>
          <w:lang w:eastAsia="ru-RU"/>
        </w:rPr>
        <w:t>.</w:t>
      </w:r>
      <w:proofErr w:type="gramEnd"/>
    </w:p>
    <w:p w:rsidR="00127862" w:rsidRDefault="00861F46" w:rsidP="00F82C8E">
      <w:pPr>
        <w:rPr>
          <w:rFonts w:eastAsia="Calibri" w:cs="Times New Roman"/>
        </w:rPr>
      </w:pPr>
      <w:r w:rsidRPr="00861F46">
        <w:rPr>
          <w:rFonts w:eastAsia="Times New Roman" w:cs="Times New Roman"/>
          <w:szCs w:val="28"/>
          <w:lang w:eastAsia="ru-RU"/>
        </w:rPr>
        <w:t>П</w:t>
      </w:r>
      <w:r w:rsidRPr="00861F46">
        <w:rPr>
          <w:rFonts w:eastAsia="Calibri" w:cs="Times New Roman"/>
        </w:rPr>
        <w:t xml:space="preserve">ри формировании бюджета </w:t>
      </w:r>
      <w:proofErr w:type="spellStart"/>
      <w:r>
        <w:rPr>
          <w:rFonts w:eastAsia="Calibri" w:cs="Times New Roman"/>
        </w:rPr>
        <w:t>Аркульского</w:t>
      </w:r>
      <w:proofErr w:type="spellEnd"/>
      <w:r>
        <w:rPr>
          <w:rFonts w:eastAsia="Calibri" w:cs="Times New Roman"/>
        </w:rPr>
        <w:t xml:space="preserve"> городского</w:t>
      </w:r>
      <w:r w:rsidRPr="00861F46">
        <w:rPr>
          <w:rFonts w:eastAsia="Calibri" w:cs="Times New Roman"/>
        </w:rPr>
        <w:t xml:space="preserve"> поселения </w:t>
      </w:r>
      <w:r w:rsidR="00127862">
        <w:rPr>
          <w:rFonts w:eastAsia="Calibri" w:cs="Times New Roman"/>
        </w:rPr>
        <w:t>н</w:t>
      </w:r>
      <w:r w:rsidR="00127862" w:rsidRPr="00127862">
        <w:rPr>
          <w:rFonts w:eastAsia="Calibri" w:cs="Times New Roman"/>
        </w:rPr>
        <w:t>еобх</w:t>
      </w:r>
      <w:r w:rsidR="00127862" w:rsidRPr="00127862">
        <w:rPr>
          <w:rFonts w:eastAsia="Calibri" w:cs="Times New Roman"/>
        </w:rPr>
        <w:t>о</w:t>
      </w:r>
      <w:r w:rsidR="00127862" w:rsidRPr="00127862">
        <w:rPr>
          <w:rFonts w:eastAsia="Calibri" w:cs="Times New Roman"/>
        </w:rPr>
        <w:t xml:space="preserve">димый уровень </w:t>
      </w:r>
      <w:proofErr w:type="spellStart"/>
      <w:r w:rsidR="00127862" w:rsidRPr="00127862">
        <w:rPr>
          <w:rFonts w:eastAsia="Calibri" w:cs="Times New Roman"/>
        </w:rPr>
        <w:t>софинансирования</w:t>
      </w:r>
      <w:proofErr w:type="spellEnd"/>
      <w:r w:rsidR="00127862" w:rsidRPr="00127862">
        <w:rPr>
          <w:rFonts w:eastAsia="Calibri" w:cs="Times New Roman"/>
        </w:rPr>
        <w:t xml:space="preserve"> к субсидиям из областного бюджета обесп</w:t>
      </w:r>
      <w:r w:rsidR="00127862" w:rsidRPr="00127862">
        <w:rPr>
          <w:rFonts w:eastAsia="Calibri" w:cs="Times New Roman"/>
        </w:rPr>
        <w:t>е</w:t>
      </w:r>
      <w:r w:rsidR="00127862" w:rsidRPr="00127862">
        <w:rPr>
          <w:rFonts w:eastAsia="Calibri" w:cs="Times New Roman"/>
        </w:rPr>
        <w:t>чен в полном объеме</w:t>
      </w:r>
      <w:r w:rsidR="00127862">
        <w:rPr>
          <w:rFonts w:eastAsia="Calibri" w:cs="Times New Roman"/>
        </w:rPr>
        <w:t>.</w:t>
      </w:r>
    </w:p>
    <w:p w:rsidR="004B36BA" w:rsidRDefault="004B36BA" w:rsidP="00211F7F">
      <w:pPr>
        <w:autoSpaceDE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</w:t>
      </w:r>
      <w:r w:rsidRPr="00B1754A">
        <w:rPr>
          <w:rFonts w:eastAsia="Times New Roman" w:cs="Times New Roman"/>
          <w:szCs w:val="28"/>
          <w:lang w:eastAsia="ru-RU"/>
        </w:rPr>
        <w:t xml:space="preserve"> соответствии с</w:t>
      </w:r>
      <w:r>
        <w:rPr>
          <w:rFonts w:eastAsia="Times New Roman" w:cs="Times New Roman"/>
          <w:szCs w:val="28"/>
          <w:lang w:eastAsia="ru-RU"/>
        </w:rPr>
        <w:t xml:space="preserve">о ст.184.1. Бюджетного кодекса Российской Федерации </w:t>
      </w:r>
      <w:r w:rsidRPr="00B1754A">
        <w:rPr>
          <w:rFonts w:eastAsia="Times New Roman" w:cs="Times New Roman"/>
          <w:szCs w:val="28"/>
          <w:lang w:eastAsia="ru-RU"/>
        </w:rPr>
        <w:t>проектом бюджета в составе расходов на управление в плановом периоде пред</w:t>
      </w:r>
      <w:r w:rsidRPr="00B1754A">
        <w:rPr>
          <w:rFonts w:eastAsia="Times New Roman" w:cs="Times New Roman"/>
          <w:szCs w:val="28"/>
          <w:lang w:eastAsia="ru-RU"/>
        </w:rPr>
        <w:t>у</w:t>
      </w:r>
      <w:r w:rsidRPr="00B1754A">
        <w:rPr>
          <w:rFonts w:eastAsia="Times New Roman" w:cs="Times New Roman"/>
          <w:szCs w:val="28"/>
          <w:lang w:eastAsia="ru-RU"/>
        </w:rPr>
        <w:t>смотрены условно утверждаемые расходы. Объем этих расходов утвержден п. 1</w:t>
      </w:r>
      <w:r>
        <w:rPr>
          <w:rFonts w:eastAsia="Times New Roman" w:cs="Times New Roman"/>
          <w:szCs w:val="28"/>
          <w:lang w:eastAsia="ru-RU"/>
        </w:rPr>
        <w:t>3</w:t>
      </w:r>
      <w:r w:rsidRPr="00B1754A">
        <w:rPr>
          <w:rFonts w:eastAsia="Times New Roman" w:cs="Times New Roman"/>
          <w:szCs w:val="28"/>
          <w:lang w:eastAsia="ru-RU"/>
        </w:rPr>
        <w:t xml:space="preserve"> проекта решения о </w:t>
      </w:r>
      <w:r w:rsidRPr="00ED61B1">
        <w:rPr>
          <w:rFonts w:eastAsia="Times New Roman" w:cs="Times New Roman"/>
          <w:szCs w:val="28"/>
          <w:lang w:eastAsia="ru-RU"/>
        </w:rPr>
        <w:t>бюджете на 202</w:t>
      </w:r>
      <w:r w:rsidRPr="00846797">
        <w:rPr>
          <w:rFonts w:eastAsia="Times New Roman" w:cs="Times New Roman"/>
          <w:szCs w:val="28"/>
          <w:lang w:eastAsia="ru-RU"/>
        </w:rPr>
        <w:t>4</w:t>
      </w:r>
      <w:r w:rsidRPr="00ED61B1">
        <w:rPr>
          <w:rFonts w:eastAsia="Times New Roman" w:cs="Times New Roman"/>
          <w:szCs w:val="28"/>
          <w:lang w:eastAsia="ru-RU"/>
        </w:rPr>
        <w:t xml:space="preserve"> год в сумме </w:t>
      </w:r>
      <w:r>
        <w:rPr>
          <w:rFonts w:eastAsia="Times New Roman" w:cs="Times New Roman"/>
          <w:szCs w:val="28"/>
          <w:lang w:eastAsia="ru-RU"/>
        </w:rPr>
        <w:t>125,6</w:t>
      </w:r>
      <w:r w:rsidRPr="00ED61B1">
        <w:rPr>
          <w:rFonts w:eastAsia="Times New Roman" w:cs="Times New Roman"/>
          <w:szCs w:val="28"/>
          <w:lang w:eastAsia="ru-RU"/>
        </w:rPr>
        <w:t xml:space="preserve"> тыс. рублей, на 202</w:t>
      </w:r>
      <w:r w:rsidRPr="00846797">
        <w:rPr>
          <w:rFonts w:eastAsia="Times New Roman" w:cs="Times New Roman"/>
          <w:szCs w:val="28"/>
          <w:lang w:eastAsia="ru-RU"/>
        </w:rPr>
        <w:t>5</w:t>
      </w:r>
      <w:r w:rsidRPr="00ED61B1">
        <w:rPr>
          <w:rFonts w:eastAsia="Times New Roman" w:cs="Times New Roman"/>
          <w:szCs w:val="28"/>
          <w:lang w:eastAsia="ru-RU"/>
        </w:rPr>
        <w:t xml:space="preserve"> год в сумме </w:t>
      </w:r>
      <w:r>
        <w:rPr>
          <w:rFonts w:eastAsia="Times New Roman" w:cs="Times New Roman"/>
          <w:szCs w:val="28"/>
          <w:lang w:eastAsia="ru-RU"/>
        </w:rPr>
        <w:t xml:space="preserve">258,9 </w:t>
      </w:r>
      <w:r w:rsidRPr="00ED61B1">
        <w:rPr>
          <w:rFonts w:eastAsia="Times New Roman" w:cs="Times New Roman"/>
          <w:szCs w:val="28"/>
          <w:lang w:eastAsia="ru-RU"/>
        </w:rPr>
        <w:t>тыс. рублей.</w:t>
      </w:r>
    </w:p>
    <w:p w:rsidR="004B36BA" w:rsidRPr="003D2CFD" w:rsidRDefault="004B36BA" w:rsidP="004B36BA">
      <w:pPr>
        <w:rPr>
          <w:rFonts w:eastAsia="Times New Roman" w:cs="Times New Roman"/>
          <w:szCs w:val="28"/>
          <w:lang w:eastAsia="ru-RU"/>
        </w:rPr>
      </w:pPr>
      <w:r w:rsidRPr="003D2CFD">
        <w:rPr>
          <w:rFonts w:eastAsia="Times New Roman" w:cs="Times New Roman"/>
          <w:szCs w:val="28"/>
          <w:lang w:eastAsia="ru-RU"/>
        </w:rPr>
        <w:t xml:space="preserve">Проектом бюджета объем бюджетных ассигнований дорожного фонда </w:t>
      </w:r>
      <w:proofErr w:type="spellStart"/>
      <w:r>
        <w:rPr>
          <w:rFonts w:eastAsia="Times New Roman" w:cs="Times New Roman"/>
          <w:szCs w:val="28"/>
          <w:lang w:eastAsia="ru-RU"/>
        </w:rPr>
        <w:t>А</w:t>
      </w:r>
      <w:r>
        <w:rPr>
          <w:rFonts w:eastAsia="Times New Roman" w:cs="Times New Roman"/>
          <w:szCs w:val="28"/>
          <w:lang w:eastAsia="ru-RU"/>
        </w:rPr>
        <w:t>р</w:t>
      </w:r>
      <w:r>
        <w:rPr>
          <w:rFonts w:eastAsia="Times New Roman" w:cs="Times New Roman"/>
          <w:szCs w:val="28"/>
          <w:lang w:eastAsia="ru-RU"/>
        </w:rPr>
        <w:t>кульского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городского</w:t>
      </w:r>
      <w:r w:rsidRPr="003D2CFD">
        <w:rPr>
          <w:rFonts w:eastAsia="Times New Roman" w:cs="Times New Roman"/>
          <w:szCs w:val="28"/>
          <w:lang w:eastAsia="ru-RU"/>
        </w:rPr>
        <w:t xml:space="preserve"> поселения сформирован с учетом прогнозных поступл</w:t>
      </w:r>
      <w:r w:rsidRPr="003D2CFD">
        <w:rPr>
          <w:rFonts w:eastAsia="Times New Roman" w:cs="Times New Roman"/>
          <w:szCs w:val="28"/>
          <w:lang w:eastAsia="ru-RU"/>
        </w:rPr>
        <w:t>е</w:t>
      </w:r>
      <w:r w:rsidRPr="003D2CFD">
        <w:rPr>
          <w:rFonts w:eastAsia="Times New Roman" w:cs="Times New Roman"/>
          <w:szCs w:val="28"/>
          <w:lang w:eastAsia="ru-RU"/>
        </w:rPr>
        <w:t>ний от акцизов на нефтепродукты. Данный фонд создан в соответствии с треб</w:t>
      </w:r>
      <w:r w:rsidRPr="003D2CFD">
        <w:rPr>
          <w:rFonts w:eastAsia="Times New Roman" w:cs="Times New Roman"/>
          <w:szCs w:val="28"/>
          <w:lang w:eastAsia="ru-RU"/>
        </w:rPr>
        <w:t>о</w:t>
      </w:r>
      <w:r w:rsidRPr="003D2CFD">
        <w:rPr>
          <w:rFonts w:eastAsia="Times New Roman" w:cs="Times New Roman"/>
          <w:szCs w:val="28"/>
          <w:lang w:eastAsia="ru-RU"/>
        </w:rPr>
        <w:t xml:space="preserve">ваниями ст. </w:t>
      </w:r>
      <w:r>
        <w:rPr>
          <w:rFonts w:eastAsia="Times New Roman" w:cs="Times New Roman"/>
          <w:szCs w:val="28"/>
          <w:lang w:eastAsia="ru-RU"/>
        </w:rPr>
        <w:t xml:space="preserve">13 </w:t>
      </w:r>
      <w:r w:rsidRPr="003D2CFD">
        <w:rPr>
          <w:rFonts w:eastAsia="Times New Roman" w:cs="Times New Roman"/>
          <w:szCs w:val="28"/>
          <w:lang w:eastAsia="ru-RU"/>
        </w:rPr>
        <w:t>Положения о бюджетном процессе и утвержден пунктом 1</w:t>
      </w:r>
      <w:r>
        <w:rPr>
          <w:rFonts w:eastAsia="Times New Roman" w:cs="Times New Roman"/>
          <w:szCs w:val="28"/>
          <w:lang w:eastAsia="ru-RU"/>
        </w:rPr>
        <w:t>2</w:t>
      </w:r>
      <w:r w:rsidRPr="003D2CFD">
        <w:rPr>
          <w:rFonts w:eastAsia="Times New Roman" w:cs="Times New Roman"/>
          <w:szCs w:val="28"/>
          <w:lang w:eastAsia="ru-RU"/>
        </w:rPr>
        <w:t xml:space="preserve"> пр</w:t>
      </w:r>
      <w:r w:rsidRPr="003D2CFD">
        <w:rPr>
          <w:rFonts w:eastAsia="Times New Roman" w:cs="Times New Roman"/>
          <w:szCs w:val="28"/>
          <w:lang w:eastAsia="ru-RU"/>
        </w:rPr>
        <w:t>о</w:t>
      </w:r>
      <w:r w:rsidRPr="003D2CFD">
        <w:rPr>
          <w:rFonts w:eastAsia="Times New Roman" w:cs="Times New Roman"/>
          <w:szCs w:val="28"/>
          <w:lang w:eastAsia="ru-RU"/>
        </w:rPr>
        <w:t>екта решения о бюджете: на 202</w:t>
      </w:r>
      <w:r>
        <w:rPr>
          <w:rFonts w:eastAsia="Times New Roman" w:cs="Times New Roman"/>
          <w:szCs w:val="28"/>
          <w:lang w:eastAsia="ru-RU"/>
        </w:rPr>
        <w:t>3</w:t>
      </w:r>
      <w:r w:rsidRPr="003D2CFD">
        <w:rPr>
          <w:rFonts w:eastAsia="Times New Roman" w:cs="Times New Roman"/>
          <w:szCs w:val="28"/>
          <w:lang w:eastAsia="ru-RU"/>
        </w:rPr>
        <w:t xml:space="preserve"> год </w:t>
      </w:r>
      <w:r>
        <w:rPr>
          <w:rFonts w:eastAsia="Times New Roman" w:cs="Times New Roman"/>
          <w:szCs w:val="28"/>
          <w:lang w:eastAsia="ru-RU"/>
        </w:rPr>
        <w:t xml:space="preserve">384,2 </w:t>
      </w:r>
      <w:r w:rsidRPr="003D2CFD">
        <w:rPr>
          <w:rFonts w:eastAsia="Times New Roman" w:cs="Times New Roman"/>
          <w:szCs w:val="28"/>
          <w:lang w:eastAsia="ru-RU"/>
        </w:rPr>
        <w:t>тыс. рублей, на 202</w:t>
      </w:r>
      <w:r>
        <w:rPr>
          <w:rFonts w:eastAsia="Times New Roman" w:cs="Times New Roman"/>
          <w:szCs w:val="28"/>
          <w:lang w:eastAsia="ru-RU"/>
        </w:rPr>
        <w:t>4</w:t>
      </w:r>
      <w:r w:rsidRPr="003D2CFD">
        <w:rPr>
          <w:rFonts w:eastAsia="Times New Roman" w:cs="Times New Roman"/>
          <w:szCs w:val="28"/>
          <w:lang w:eastAsia="ru-RU"/>
        </w:rPr>
        <w:t xml:space="preserve"> год – </w:t>
      </w:r>
      <w:r>
        <w:rPr>
          <w:rFonts w:eastAsia="Times New Roman" w:cs="Times New Roman"/>
          <w:szCs w:val="28"/>
          <w:lang w:eastAsia="ru-RU"/>
        </w:rPr>
        <w:t>400,8 тыс. рублей, на 2025</w:t>
      </w:r>
      <w:r w:rsidRPr="003D2CFD">
        <w:rPr>
          <w:rFonts w:eastAsia="Times New Roman" w:cs="Times New Roman"/>
          <w:szCs w:val="28"/>
          <w:lang w:eastAsia="ru-RU"/>
        </w:rPr>
        <w:t xml:space="preserve"> год </w:t>
      </w:r>
      <w:r>
        <w:rPr>
          <w:rFonts w:eastAsia="Times New Roman" w:cs="Times New Roman"/>
          <w:szCs w:val="28"/>
          <w:lang w:eastAsia="ru-RU"/>
        </w:rPr>
        <w:t>422,9</w:t>
      </w:r>
      <w:r w:rsidRPr="003D2CFD">
        <w:rPr>
          <w:rFonts w:eastAsia="Times New Roman" w:cs="Times New Roman"/>
          <w:szCs w:val="28"/>
          <w:lang w:eastAsia="ru-RU"/>
        </w:rPr>
        <w:t xml:space="preserve"> тыс. рублей. </w:t>
      </w:r>
    </w:p>
    <w:p w:rsidR="00B406F8" w:rsidRDefault="00B406F8" w:rsidP="00B406F8">
      <w:pPr>
        <w:rPr>
          <w:rFonts w:eastAsia="Calibri" w:cs="Times New Roman"/>
          <w:color w:val="000000" w:themeColor="text1"/>
          <w:szCs w:val="28"/>
        </w:rPr>
      </w:pPr>
      <w:r>
        <w:rPr>
          <w:rFonts w:eastAsia="Calibri" w:cs="Times New Roman"/>
          <w:color w:val="000000" w:themeColor="text1"/>
          <w:szCs w:val="28"/>
        </w:rPr>
        <w:lastRenderedPageBreak/>
        <w:t>В</w:t>
      </w:r>
      <w:r w:rsidRPr="002D595D">
        <w:rPr>
          <w:rFonts w:eastAsia="Calibri" w:cs="Times New Roman"/>
          <w:color w:val="000000" w:themeColor="text1"/>
          <w:szCs w:val="28"/>
        </w:rPr>
        <w:t xml:space="preserve"> соответствии с требованиями ст. 1</w:t>
      </w:r>
      <w:r w:rsidR="000A222E">
        <w:rPr>
          <w:rFonts w:eastAsia="Calibri" w:cs="Times New Roman"/>
          <w:color w:val="000000" w:themeColor="text1"/>
          <w:szCs w:val="28"/>
        </w:rPr>
        <w:t>2</w:t>
      </w:r>
      <w:r w:rsidRPr="002D595D">
        <w:rPr>
          <w:rFonts w:eastAsia="Calibri" w:cs="Times New Roman"/>
          <w:color w:val="000000" w:themeColor="text1"/>
          <w:szCs w:val="28"/>
        </w:rPr>
        <w:t xml:space="preserve"> Положения о бюджетном процессе в </w:t>
      </w:r>
      <w:proofErr w:type="spellStart"/>
      <w:r w:rsidR="000A222E">
        <w:rPr>
          <w:rFonts w:eastAsia="Calibri" w:cs="Times New Roman"/>
          <w:color w:val="000000" w:themeColor="text1"/>
          <w:szCs w:val="28"/>
        </w:rPr>
        <w:t>Аркульском</w:t>
      </w:r>
      <w:proofErr w:type="spellEnd"/>
      <w:r w:rsidR="00A844AE">
        <w:rPr>
          <w:rFonts w:eastAsia="Calibri" w:cs="Times New Roman"/>
          <w:color w:val="000000" w:themeColor="text1"/>
          <w:szCs w:val="28"/>
        </w:rPr>
        <w:t xml:space="preserve"> </w:t>
      </w:r>
      <w:r w:rsidRPr="002D595D">
        <w:rPr>
          <w:rFonts w:eastAsia="Calibri" w:cs="Times New Roman"/>
          <w:color w:val="000000" w:themeColor="text1"/>
          <w:szCs w:val="28"/>
        </w:rPr>
        <w:t>городском поселении</w:t>
      </w:r>
      <w:r w:rsidR="00A844AE">
        <w:rPr>
          <w:rFonts w:eastAsia="Calibri" w:cs="Times New Roman"/>
          <w:color w:val="000000" w:themeColor="text1"/>
          <w:szCs w:val="28"/>
        </w:rPr>
        <w:t xml:space="preserve"> </w:t>
      </w:r>
      <w:r w:rsidRPr="002D595D">
        <w:rPr>
          <w:rFonts w:eastAsia="Calibri" w:cs="Times New Roman"/>
          <w:color w:val="000000" w:themeColor="text1"/>
          <w:szCs w:val="28"/>
        </w:rPr>
        <w:t>пунктом 1</w:t>
      </w:r>
      <w:r w:rsidR="006D5024">
        <w:rPr>
          <w:rFonts w:eastAsia="Calibri" w:cs="Times New Roman"/>
          <w:color w:val="000000" w:themeColor="text1"/>
          <w:szCs w:val="28"/>
        </w:rPr>
        <w:t>1</w:t>
      </w:r>
      <w:r w:rsidRPr="002D595D">
        <w:rPr>
          <w:rFonts w:eastAsia="Calibri" w:cs="Times New Roman"/>
          <w:color w:val="000000" w:themeColor="text1"/>
          <w:szCs w:val="28"/>
        </w:rPr>
        <w:t xml:space="preserve"> проекта решения о бюджете</w:t>
      </w:r>
      <w:r>
        <w:rPr>
          <w:rFonts w:eastAsia="Calibri" w:cs="Times New Roman"/>
          <w:color w:val="000000" w:themeColor="text1"/>
          <w:szCs w:val="28"/>
        </w:rPr>
        <w:t xml:space="preserve"> уст</w:t>
      </w:r>
      <w:r>
        <w:rPr>
          <w:rFonts w:eastAsia="Calibri" w:cs="Times New Roman"/>
          <w:color w:val="000000" w:themeColor="text1"/>
          <w:szCs w:val="28"/>
        </w:rPr>
        <w:t>а</w:t>
      </w:r>
      <w:r>
        <w:rPr>
          <w:rFonts w:eastAsia="Calibri" w:cs="Times New Roman"/>
          <w:color w:val="000000" w:themeColor="text1"/>
          <w:szCs w:val="28"/>
        </w:rPr>
        <w:t xml:space="preserve">новлен размер резервного фонда администрации МО </w:t>
      </w:r>
      <w:proofErr w:type="spellStart"/>
      <w:r w:rsidR="000A222E">
        <w:rPr>
          <w:rFonts w:eastAsia="Calibri" w:cs="Times New Roman"/>
          <w:color w:val="000000" w:themeColor="text1"/>
          <w:szCs w:val="28"/>
        </w:rPr>
        <w:t>Аркульское</w:t>
      </w:r>
      <w:proofErr w:type="spellEnd"/>
      <w:r>
        <w:rPr>
          <w:rFonts w:eastAsia="Calibri" w:cs="Times New Roman"/>
          <w:color w:val="000000" w:themeColor="text1"/>
          <w:szCs w:val="28"/>
        </w:rPr>
        <w:t xml:space="preserve"> городское п</w:t>
      </w:r>
      <w:r>
        <w:rPr>
          <w:rFonts w:eastAsia="Calibri" w:cs="Times New Roman"/>
          <w:color w:val="000000" w:themeColor="text1"/>
          <w:szCs w:val="28"/>
        </w:rPr>
        <w:t>о</w:t>
      </w:r>
      <w:r>
        <w:rPr>
          <w:rFonts w:eastAsia="Calibri" w:cs="Times New Roman"/>
          <w:color w:val="000000" w:themeColor="text1"/>
          <w:szCs w:val="28"/>
        </w:rPr>
        <w:t>селение в</w:t>
      </w:r>
      <w:r w:rsidR="000A222E">
        <w:rPr>
          <w:rFonts w:eastAsia="Calibri" w:cs="Times New Roman"/>
          <w:color w:val="000000" w:themeColor="text1"/>
          <w:szCs w:val="28"/>
        </w:rPr>
        <w:t xml:space="preserve"> 202</w:t>
      </w:r>
      <w:r w:rsidR="006D5024">
        <w:rPr>
          <w:rFonts w:eastAsia="Calibri" w:cs="Times New Roman"/>
          <w:color w:val="000000" w:themeColor="text1"/>
          <w:szCs w:val="28"/>
        </w:rPr>
        <w:t>3</w:t>
      </w:r>
      <w:r w:rsidR="000A222E">
        <w:rPr>
          <w:rFonts w:eastAsia="Calibri" w:cs="Times New Roman"/>
          <w:color w:val="000000" w:themeColor="text1"/>
          <w:szCs w:val="28"/>
        </w:rPr>
        <w:t xml:space="preserve"> году в </w:t>
      </w:r>
      <w:r>
        <w:rPr>
          <w:rFonts w:eastAsia="Calibri" w:cs="Times New Roman"/>
          <w:color w:val="000000" w:themeColor="text1"/>
          <w:szCs w:val="28"/>
        </w:rPr>
        <w:t>размере 2 тыс. рублей</w:t>
      </w:r>
      <w:r w:rsidR="000A222E">
        <w:rPr>
          <w:rFonts w:eastAsia="Calibri" w:cs="Times New Roman"/>
          <w:color w:val="000000" w:themeColor="text1"/>
          <w:szCs w:val="28"/>
        </w:rPr>
        <w:t>, в 202</w:t>
      </w:r>
      <w:r w:rsidR="006D5024">
        <w:rPr>
          <w:rFonts w:eastAsia="Calibri" w:cs="Times New Roman"/>
          <w:color w:val="000000" w:themeColor="text1"/>
          <w:szCs w:val="28"/>
        </w:rPr>
        <w:t>4</w:t>
      </w:r>
      <w:r w:rsidR="000A222E">
        <w:rPr>
          <w:rFonts w:eastAsia="Calibri" w:cs="Times New Roman"/>
          <w:color w:val="000000" w:themeColor="text1"/>
          <w:szCs w:val="28"/>
        </w:rPr>
        <w:t xml:space="preserve"> году – 4,3 тыс. рублей, в 202</w:t>
      </w:r>
      <w:r w:rsidR="006D5024">
        <w:rPr>
          <w:rFonts w:eastAsia="Calibri" w:cs="Times New Roman"/>
          <w:color w:val="000000" w:themeColor="text1"/>
          <w:szCs w:val="28"/>
        </w:rPr>
        <w:t>5</w:t>
      </w:r>
      <w:r w:rsidR="000A222E">
        <w:rPr>
          <w:rFonts w:eastAsia="Calibri" w:cs="Times New Roman"/>
          <w:color w:val="000000" w:themeColor="text1"/>
          <w:szCs w:val="28"/>
        </w:rPr>
        <w:t xml:space="preserve"> году – 5 тыс. рублей.</w:t>
      </w:r>
    </w:p>
    <w:p w:rsidR="00A138E0" w:rsidRDefault="00A138E0" w:rsidP="00B406F8">
      <w:pPr>
        <w:rPr>
          <w:rFonts w:eastAsia="Calibri" w:cs="Times New Roman"/>
          <w:color w:val="000000" w:themeColor="text1"/>
          <w:szCs w:val="28"/>
        </w:rPr>
      </w:pPr>
      <w:proofErr w:type="gramStart"/>
      <w:r>
        <w:rPr>
          <w:rFonts w:eastAsia="Calibri" w:cs="Times New Roman"/>
          <w:color w:val="000000" w:themeColor="text1"/>
          <w:szCs w:val="28"/>
        </w:rPr>
        <w:t>В ходе анализа расходной части проекта бюджета установлено, что прое</w:t>
      </w:r>
      <w:r>
        <w:rPr>
          <w:rFonts w:eastAsia="Calibri" w:cs="Times New Roman"/>
          <w:color w:val="000000" w:themeColor="text1"/>
          <w:szCs w:val="28"/>
        </w:rPr>
        <w:t>к</w:t>
      </w:r>
      <w:r>
        <w:rPr>
          <w:rFonts w:eastAsia="Calibri" w:cs="Times New Roman"/>
          <w:color w:val="000000" w:themeColor="text1"/>
          <w:szCs w:val="28"/>
        </w:rPr>
        <w:t xml:space="preserve">том не предусмотрены ассигнования на обеспечение </w:t>
      </w:r>
      <w:r w:rsidRPr="00584A64">
        <w:rPr>
          <w:rFonts w:eastAsia="Calibri" w:cs="Times New Roman"/>
          <w:color w:val="000000" w:themeColor="text1"/>
          <w:szCs w:val="28"/>
        </w:rPr>
        <w:t>части полномочий по реш</w:t>
      </w:r>
      <w:r w:rsidRPr="00584A64">
        <w:rPr>
          <w:rFonts w:eastAsia="Calibri" w:cs="Times New Roman"/>
          <w:color w:val="000000" w:themeColor="text1"/>
          <w:szCs w:val="28"/>
        </w:rPr>
        <w:t>е</w:t>
      </w:r>
      <w:r w:rsidRPr="00584A64">
        <w:rPr>
          <w:rFonts w:eastAsia="Calibri" w:cs="Times New Roman"/>
          <w:color w:val="000000" w:themeColor="text1"/>
          <w:szCs w:val="28"/>
        </w:rPr>
        <w:t>нию вопросов местного значения</w:t>
      </w:r>
      <w:r>
        <w:rPr>
          <w:rFonts w:eastAsia="Calibri" w:cs="Times New Roman"/>
          <w:color w:val="000000" w:themeColor="text1"/>
          <w:szCs w:val="28"/>
        </w:rPr>
        <w:t>, переданных поселением муниципальному району</w:t>
      </w:r>
      <w:r w:rsidRPr="00584A64">
        <w:rPr>
          <w:rFonts w:eastAsia="Calibri" w:cs="Times New Roman"/>
          <w:color w:val="000000" w:themeColor="text1"/>
          <w:szCs w:val="28"/>
        </w:rPr>
        <w:t xml:space="preserve"> в соответствии с заключенными соглашениями</w:t>
      </w:r>
      <w:r>
        <w:rPr>
          <w:rFonts w:eastAsia="Calibri" w:cs="Times New Roman"/>
          <w:color w:val="000000" w:themeColor="text1"/>
          <w:szCs w:val="28"/>
        </w:rPr>
        <w:t xml:space="preserve">: по осуществлению </w:t>
      </w:r>
      <w:r w:rsidRPr="00584A64">
        <w:rPr>
          <w:rFonts w:eastAsia="Calibri" w:cs="Times New Roman"/>
          <w:color w:val="000000" w:themeColor="text1"/>
          <w:szCs w:val="28"/>
        </w:rPr>
        <w:t>вну</w:t>
      </w:r>
      <w:r w:rsidRPr="00584A64">
        <w:rPr>
          <w:rFonts w:eastAsia="Calibri" w:cs="Times New Roman"/>
          <w:color w:val="000000" w:themeColor="text1"/>
          <w:szCs w:val="28"/>
        </w:rPr>
        <w:t>т</w:t>
      </w:r>
      <w:r w:rsidRPr="00584A64">
        <w:rPr>
          <w:rFonts w:eastAsia="Calibri" w:cs="Times New Roman"/>
          <w:color w:val="000000" w:themeColor="text1"/>
          <w:szCs w:val="28"/>
        </w:rPr>
        <w:t>реннего муниципального финансового контроля</w:t>
      </w:r>
      <w:r>
        <w:rPr>
          <w:rFonts w:eastAsia="Calibri" w:cs="Times New Roman"/>
          <w:color w:val="000000" w:themeColor="text1"/>
          <w:szCs w:val="28"/>
        </w:rPr>
        <w:t xml:space="preserve">, а также полномочия </w:t>
      </w:r>
      <w:r w:rsidRPr="00584A64">
        <w:rPr>
          <w:rFonts w:eastAsia="Calibri" w:cs="Times New Roman"/>
          <w:color w:val="000000" w:themeColor="text1"/>
          <w:szCs w:val="28"/>
        </w:rPr>
        <w:t>в сфере градостроительной деятельности</w:t>
      </w:r>
      <w:r>
        <w:rPr>
          <w:rFonts w:eastAsia="Calibri" w:cs="Times New Roman"/>
          <w:color w:val="000000" w:themeColor="text1"/>
          <w:szCs w:val="28"/>
        </w:rPr>
        <w:t>,</w:t>
      </w:r>
      <w:r w:rsidRPr="00A138E0">
        <w:rPr>
          <w:rFonts w:eastAsia="Calibri" w:cs="Times New Roman"/>
        </w:rPr>
        <w:t xml:space="preserve"> </w:t>
      </w:r>
      <w:r w:rsidRPr="00221981">
        <w:rPr>
          <w:rFonts w:eastAsia="Calibri" w:cs="Times New Roman"/>
        </w:rPr>
        <w:t xml:space="preserve">что может </w:t>
      </w:r>
      <w:r w:rsidRPr="00221981">
        <w:rPr>
          <w:rFonts w:eastAsia="Calibri" w:cs="Times New Roman"/>
          <w:szCs w:val="28"/>
        </w:rPr>
        <w:t>привести к недостатку объемов ф</w:t>
      </w:r>
      <w:r w:rsidRPr="00221981">
        <w:rPr>
          <w:rFonts w:eastAsia="Calibri" w:cs="Times New Roman"/>
          <w:szCs w:val="28"/>
        </w:rPr>
        <w:t>и</w:t>
      </w:r>
      <w:r w:rsidRPr="00221981">
        <w:rPr>
          <w:rFonts w:eastAsia="Calibri" w:cs="Times New Roman"/>
          <w:szCs w:val="28"/>
        </w:rPr>
        <w:t>нансирования и необходимости увеличения ассигнований в течение 202</w:t>
      </w:r>
      <w:r>
        <w:rPr>
          <w:rFonts w:eastAsia="Calibri" w:cs="Times New Roman"/>
          <w:szCs w:val="28"/>
        </w:rPr>
        <w:t>3</w:t>
      </w:r>
      <w:r w:rsidRPr="00221981">
        <w:rPr>
          <w:rFonts w:eastAsia="Calibri" w:cs="Times New Roman"/>
          <w:szCs w:val="28"/>
        </w:rPr>
        <w:t xml:space="preserve"> года.</w:t>
      </w:r>
      <w:proofErr w:type="gramEnd"/>
    </w:p>
    <w:p w:rsidR="00A90799" w:rsidRDefault="00A90799" w:rsidP="00A90799">
      <w:pPr>
        <w:shd w:val="clear" w:color="auto" w:fill="FFFFFF"/>
        <w:rPr>
          <w:rFonts w:eastAsia="Calibri" w:cs="Times New Roman"/>
          <w:color w:val="000000" w:themeColor="text1"/>
          <w:szCs w:val="28"/>
        </w:rPr>
      </w:pPr>
      <w:proofErr w:type="gramStart"/>
      <w:r w:rsidRPr="00622940">
        <w:rPr>
          <w:rFonts w:eastAsia="Times New Roman" w:cs="Times New Roman"/>
          <w:color w:val="000000"/>
          <w:szCs w:val="28"/>
          <w:lang w:eastAsia="ru-RU"/>
        </w:rPr>
        <w:t xml:space="preserve">В соответствии с п. 3 ст. 184.1 Бюджетного кодекса РФ пунктом </w:t>
      </w:r>
      <w:r>
        <w:rPr>
          <w:rFonts w:eastAsia="Times New Roman" w:cs="Times New Roman"/>
          <w:color w:val="000000"/>
          <w:szCs w:val="28"/>
          <w:lang w:eastAsia="ru-RU"/>
        </w:rPr>
        <w:t>10</w:t>
      </w:r>
      <w:r w:rsidRPr="00622940">
        <w:rPr>
          <w:rFonts w:eastAsia="Times New Roman" w:cs="Times New Roman"/>
          <w:color w:val="000000"/>
          <w:szCs w:val="28"/>
          <w:lang w:eastAsia="ru-RU"/>
        </w:rPr>
        <w:t xml:space="preserve"> прое</w:t>
      </w:r>
      <w:r w:rsidRPr="00622940">
        <w:rPr>
          <w:rFonts w:eastAsia="Times New Roman" w:cs="Times New Roman"/>
          <w:color w:val="000000"/>
          <w:szCs w:val="28"/>
          <w:lang w:eastAsia="ru-RU"/>
        </w:rPr>
        <w:t>к</w:t>
      </w:r>
      <w:r w:rsidRPr="00622940">
        <w:rPr>
          <w:rFonts w:eastAsia="Times New Roman" w:cs="Times New Roman"/>
          <w:color w:val="000000"/>
          <w:szCs w:val="28"/>
          <w:lang w:eastAsia="ru-RU"/>
        </w:rPr>
        <w:t>та решения утвержден перечень публичных нормативных обязательств,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22940">
        <w:rPr>
          <w:rFonts w:eastAsia="Times New Roman" w:cs="Times New Roman"/>
          <w:color w:val="000000"/>
          <w:szCs w:val="28"/>
          <w:lang w:eastAsia="ru-RU"/>
        </w:rPr>
        <w:t>подл</w:t>
      </w:r>
      <w:r w:rsidRPr="00622940">
        <w:rPr>
          <w:rFonts w:eastAsia="Times New Roman" w:cs="Times New Roman"/>
          <w:color w:val="000000"/>
          <w:szCs w:val="28"/>
          <w:lang w:eastAsia="ru-RU"/>
        </w:rPr>
        <w:t>е</w:t>
      </w:r>
      <w:r w:rsidRPr="00622940">
        <w:rPr>
          <w:rFonts w:eastAsia="Times New Roman" w:cs="Times New Roman"/>
          <w:color w:val="000000"/>
          <w:szCs w:val="28"/>
          <w:lang w:eastAsia="ru-RU"/>
        </w:rPr>
        <w:t>жащих исполнению за счёт средств бюджета муниципального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22940">
        <w:rPr>
          <w:rFonts w:eastAsia="Times New Roman" w:cs="Times New Roman"/>
          <w:color w:val="000000"/>
          <w:szCs w:val="28"/>
          <w:lang w:eastAsia="ru-RU"/>
        </w:rPr>
        <w:t xml:space="preserve">образования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А</w:t>
      </w:r>
      <w:r>
        <w:rPr>
          <w:rFonts w:eastAsia="Times New Roman" w:cs="Times New Roman"/>
          <w:color w:val="000000"/>
          <w:szCs w:val="28"/>
          <w:lang w:eastAsia="ru-RU"/>
        </w:rPr>
        <w:t>р</w:t>
      </w:r>
      <w:r>
        <w:rPr>
          <w:rFonts w:eastAsia="Times New Roman" w:cs="Times New Roman"/>
          <w:color w:val="000000"/>
          <w:szCs w:val="28"/>
          <w:lang w:eastAsia="ru-RU"/>
        </w:rPr>
        <w:t>кульское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городское</w:t>
      </w:r>
      <w:r w:rsidRPr="00622940">
        <w:rPr>
          <w:rFonts w:eastAsia="Times New Roman" w:cs="Times New Roman"/>
          <w:color w:val="000000"/>
          <w:szCs w:val="28"/>
          <w:lang w:eastAsia="ru-RU"/>
        </w:rPr>
        <w:t xml:space="preserve"> поселение Нолинского района Кировской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22940">
        <w:rPr>
          <w:rFonts w:eastAsia="Times New Roman" w:cs="Times New Roman"/>
          <w:color w:val="000000"/>
          <w:szCs w:val="28"/>
          <w:lang w:eastAsia="ru-RU"/>
        </w:rPr>
        <w:t>области, с указ</w:t>
      </w:r>
      <w:r w:rsidRPr="00622940">
        <w:rPr>
          <w:rFonts w:eastAsia="Times New Roman" w:cs="Times New Roman"/>
          <w:color w:val="000000"/>
          <w:szCs w:val="28"/>
          <w:lang w:eastAsia="ru-RU"/>
        </w:rPr>
        <w:t>а</w:t>
      </w:r>
      <w:r w:rsidRPr="00622940">
        <w:rPr>
          <w:rFonts w:eastAsia="Times New Roman" w:cs="Times New Roman"/>
          <w:color w:val="000000"/>
          <w:szCs w:val="28"/>
          <w:lang w:eastAsia="ru-RU"/>
        </w:rPr>
        <w:t>нием бюджетных ассигнований по ним, а также общий объём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22940">
        <w:rPr>
          <w:rFonts w:eastAsia="Times New Roman" w:cs="Times New Roman"/>
          <w:color w:val="000000"/>
          <w:szCs w:val="28"/>
          <w:lang w:eastAsia="ru-RU"/>
        </w:rPr>
        <w:t>бюджетных асси</w:t>
      </w:r>
      <w:r w:rsidRPr="00622940">
        <w:rPr>
          <w:rFonts w:eastAsia="Times New Roman" w:cs="Times New Roman"/>
          <w:color w:val="000000"/>
          <w:szCs w:val="28"/>
          <w:lang w:eastAsia="ru-RU"/>
        </w:rPr>
        <w:t>г</w:t>
      </w:r>
      <w:r w:rsidRPr="00622940">
        <w:rPr>
          <w:rFonts w:eastAsia="Times New Roman" w:cs="Times New Roman"/>
          <w:color w:val="000000"/>
          <w:szCs w:val="28"/>
          <w:lang w:eastAsia="ru-RU"/>
        </w:rPr>
        <w:t xml:space="preserve">нований, направляемых на их исполнение, в сумме </w:t>
      </w:r>
      <w:r>
        <w:rPr>
          <w:rFonts w:eastAsia="Times New Roman" w:cs="Times New Roman"/>
          <w:color w:val="000000"/>
          <w:szCs w:val="28"/>
          <w:lang w:eastAsia="ru-RU"/>
        </w:rPr>
        <w:t>220,8</w:t>
      </w:r>
      <w:r w:rsidRPr="00622940">
        <w:rPr>
          <w:rFonts w:eastAsia="Times New Roman" w:cs="Times New Roman"/>
          <w:color w:val="000000"/>
          <w:szCs w:val="28"/>
          <w:lang w:eastAsia="ru-RU"/>
        </w:rPr>
        <w:t xml:space="preserve"> тыс. </w:t>
      </w:r>
      <w:r w:rsidRPr="00622940">
        <w:rPr>
          <w:rFonts w:eastAsia="Calibri" w:cs="Times New Roman"/>
          <w:szCs w:val="28"/>
        </w:rPr>
        <w:t>рублей ежегодно</w:t>
      </w:r>
      <w:r w:rsidRPr="00622940">
        <w:rPr>
          <w:rFonts w:eastAsia="Calibri" w:cs="Times New Roman"/>
          <w:color w:val="000000" w:themeColor="text1"/>
          <w:szCs w:val="28"/>
        </w:rPr>
        <w:t xml:space="preserve">. </w:t>
      </w:r>
      <w:proofErr w:type="gramEnd"/>
    </w:p>
    <w:p w:rsidR="00A431A8" w:rsidRPr="00367CA8" w:rsidRDefault="00A431A8" w:rsidP="00A90799">
      <w:pPr>
        <w:spacing w:before="120"/>
        <w:rPr>
          <w:rFonts w:eastAsia="Calibri" w:cs="Times New Roman"/>
          <w:szCs w:val="28"/>
        </w:rPr>
      </w:pPr>
      <w:r w:rsidRPr="00367CA8">
        <w:rPr>
          <w:rFonts w:eastAsia="Times New Roman" w:cs="Times New Roman"/>
          <w:szCs w:val="28"/>
          <w:lang w:eastAsia="ru-RU"/>
        </w:rPr>
        <w:t>П</w:t>
      </w:r>
      <w:r w:rsidRPr="00367CA8">
        <w:rPr>
          <w:rFonts w:eastAsia="Calibri" w:cs="Times New Roman"/>
          <w:szCs w:val="28"/>
        </w:rPr>
        <w:t>роект бюджета поселения на 20</w:t>
      </w:r>
      <w:r w:rsidR="000B4A47" w:rsidRPr="00367CA8">
        <w:rPr>
          <w:rFonts w:eastAsia="Calibri" w:cs="Times New Roman"/>
          <w:szCs w:val="28"/>
        </w:rPr>
        <w:t>2</w:t>
      </w:r>
      <w:r w:rsidR="00A90799">
        <w:rPr>
          <w:rFonts w:eastAsia="Calibri" w:cs="Times New Roman"/>
          <w:szCs w:val="28"/>
        </w:rPr>
        <w:t>3</w:t>
      </w:r>
      <w:r w:rsidRPr="00367CA8">
        <w:rPr>
          <w:rFonts w:eastAsia="Calibri" w:cs="Times New Roman"/>
          <w:szCs w:val="28"/>
        </w:rPr>
        <w:t xml:space="preserve"> год и плановый период 20</w:t>
      </w:r>
      <w:r w:rsidR="00ED61B1" w:rsidRPr="00367CA8">
        <w:rPr>
          <w:rFonts w:eastAsia="Calibri" w:cs="Times New Roman"/>
          <w:szCs w:val="28"/>
        </w:rPr>
        <w:t>2</w:t>
      </w:r>
      <w:r w:rsidR="00A90799">
        <w:rPr>
          <w:rFonts w:eastAsia="Calibri" w:cs="Times New Roman"/>
          <w:szCs w:val="28"/>
        </w:rPr>
        <w:t>4</w:t>
      </w:r>
      <w:r w:rsidRPr="00367CA8">
        <w:rPr>
          <w:rFonts w:eastAsia="Calibri" w:cs="Times New Roman"/>
          <w:szCs w:val="28"/>
        </w:rPr>
        <w:t>-202</w:t>
      </w:r>
      <w:r w:rsidR="00A90799">
        <w:rPr>
          <w:rFonts w:eastAsia="Calibri" w:cs="Times New Roman"/>
          <w:szCs w:val="28"/>
        </w:rPr>
        <w:t>5</w:t>
      </w:r>
      <w:r w:rsidRPr="00367CA8">
        <w:rPr>
          <w:rFonts w:eastAsia="Calibri" w:cs="Times New Roman"/>
          <w:szCs w:val="28"/>
        </w:rPr>
        <w:t xml:space="preserve"> г</w:t>
      </w:r>
      <w:r w:rsidRPr="00367CA8">
        <w:rPr>
          <w:rFonts w:eastAsia="Calibri" w:cs="Times New Roman"/>
          <w:szCs w:val="28"/>
        </w:rPr>
        <w:t>о</w:t>
      </w:r>
      <w:r w:rsidRPr="00367CA8">
        <w:rPr>
          <w:rFonts w:eastAsia="Calibri" w:cs="Times New Roman"/>
          <w:szCs w:val="28"/>
        </w:rPr>
        <w:t xml:space="preserve">дов сформирован в программной структуре расходов на основе </w:t>
      </w:r>
      <w:r w:rsidR="00B373A8">
        <w:rPr>
          <w:rFonts w:eastAsia="Calibri" w:cs="Times New Roman"/>
          <w:szCs w:val="28"/>
        </w:rPr>
        <w:t>5</w:t>
      </w:r>
      <w:r w:rsidR="00A90799">
        <w:rPr>
          <w:rFonts w:eastAsia="Calibri" w:cs="Times New Roman"/>
          <w:szCs w:val="28"/>
        </w:rPr>
        <w:t xml:space="preserve"> </w:t>
      </w:r>
      <w:r w:rsidRPr="00367CA8">
        <w:rPr>
          <w:rFonts w:eastAsia="Calibri" w:cs="Times New Roman"/>
          <w:szCs w:val="28"/>
        </w:rPr>
        <w:t>муниципал</w:t>
      </w:r>
      <w:r w:rsidRPr="00367CA8">
        <w:rPr>
          <w:rFonts w:eastAsia="Calibri" w:cs="Times New Roman"/>
          <w:szCs w:val="28"/>
        </w:rPr>
        <w:t>ь</w:t>
      </w:r>
      <w:r w:rsidRPr="00367CA8">
        <w:rPr>
          <w:rFonts w:eastAsia="Calibri" w:cs="Times New Roman"/>
          <w:szCs w:val="28"/>
        </w:rPr>
        <w:t>ных программ.</w:t>
      </w:r>
    </w:p>
    <w:p w:rsidR="00A431A8" w:rsidRDefault="00A431A8" w:rsidP="00C02674">
      <w:pPr>
        <w:spacing w:after="120"/>
        <w:rPr>
          <w:rFonts w:eastAsia="Calibri" w:cs="Times New Roman"/>
          <w:szCs w:val="28"/>
        </w:rPr>
      </w:pPr>
      <w:r w:rsidRPr="00367CA8">
        <w:rPr>
          <w:rFonts w:eastAsia="Calibri" w:cs="Times New Roman"/>
          <w:szCs w:val="28"/>
        </w:rPr>
        <w:t xml:space="preserve">Расходы бюджета поселения в разрезе муниципальных программ </w:t>
      </w:r>
      <w:proofErr w:type="spellStart"/>
      <w:r w:rsidR="00E779D3" w:rsidRPr="00367CA8">
        <w:rPr>
          <w:rFonts w:eastAsia="Calibri" w:cs="Times New Roman"/>
          <w:szCs w:val="28"/>
        </w:rPr>
        <w:t>Аркул</w:t>
      </w:r>
      <w:r w:rsidR="00E779D3" w:rsidRPr="00367CA8">
        <w:rPr>
          <w:rFonts w:eastAsia="Calibri" w:cs="Times New Roman"/>
          <w:szCs w:val="28"/>
        </w:rPr>
        <w:t>ь</w:t>
      </w:r>
      <w:r w:rsidR="00E779D3" w:rsidRPr="00367CA8">
        <w:rPr>
          <w:rFonts w:eastAsia="Calibri" w:cs="Times New Roman"/>
          <w:szCs w:val="28"/>
        </w:rPr>
        <w:t>ского</w:t>
      </w:r>
      <w:proofErr w:type="spellEnd"/>
      <w:r w:rsidR="00E779D3" w:rsidRPr="00367CA8">
        <w:rPr>
          <w:rFonts w:eastAsia="Calibri" w:cs="Times New Roman"/>
          <w:szCs w:val="28"/>
        </w:rPr>
        <w:t xml:space="preserve"> город</w:t>
      </w:r>
      <w:r w:rsidR="00EB15E8" w:rsidRPr="00367CA8">
        <w:rPr>
          <w:rFonts w:eastAsia="Calibri" w:cs="Times New Roman"/>
          <w:szCs w:val="28"/>
        </w:rPr>
        <w:t xml:space="preserve">ского </w:t>
      </w:r>
      <w:r w:rsidRPr="00367CA8">
        <w:rPr>
          <w:rFonts w:eastAsia="Calibri" w:cs="Times New Roman"/>
          <w:szCs w:val="28"/>
        </w:rPr>
        <w:t>поселения в 20</w:t>
      </w:r>
      <w:r w:rsidR="00F22F5F" w:rsidRPr="00367CA8">
        <w:rPr>
          <w:rFonts w:eastAsia="Calibri" w:cs="Times New Roman"/>
          <w:szCs w:val="28"/>
        </w:rPr>
        <w:t>2</w:t>
      </w:r>
      <w:r w:rsidR="00A90799">
        <w:rPr>
          <w:rFonts w:eastAsia="Calibri" w:cs="Times New Roman"/>
          <w:szCs w:val="28"/>
        </w:rPr>
        <w:t>3</w:t>
      </w:r>
      <w:r w:rsidRPr="00367CA8">
        <w:rPr>
          <w:rFonts w:eastAsia="Calibri" w:cs="Times New Roman"/>
          <w:szCs w:val="28"/>
        </w:rPr>
        <w:t>-202</w:t>
      </w:r>
      <w:r w:rsidR="00A90799">
        <w:rPr>
          <w:rFonts w:eastAsia="Calibri" w:cs="Times New Roman"/>
          <w:szCs w:val="28"/>
        </w:rPr>
        <w:t>5</w:t>
      </w:r>
      <w:r w:rsidRPr="00367CA8">
        <w:rPr>
          <w:rFonts w:eastAsia="Calibri" w:cs="Times New Roman"/>
          <w:szCs w:val="28"/>
        </w:rPr>
        <w:t>годах представлены в таблице:</w:t>
      </w:r>
    </w:p>
    <w:tbl>
      <w:tblPr>
        <w:tblW w:w="98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3685"/>
        <w:gridCol w:w="960"/>
        <w:gridCol w:w="960"/>
        <w:gridCol w:w="960"/>
        <w:gridCol w:w="960"/>
        <w:gridCol w:w="960"/>
        <w:gridCol w:w="960"/>
      </w:tblGrid>
      <w:tr w:rsidR="00A90799" w:rsidRPr="00A90799" w:rsidTr="00130528">
        <w:trPr>
          <w:trHeight w:val="7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799" w:rsidRPr="00A90799" w:rsidRDefault="00A90799" w:rsidP="00A9079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079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9079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9079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799" w:rsidRPr="00A90799" w:rsidRDefault="00A90799" w:rsidP="00A9079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079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 пр</w:t>
            </w:r>
            <w:r w:rsidRPr="00A9079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A9079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граммы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799" w:rsidRPr="00A90799" w:rsidRDefault="00A90799" w:rsidP="00A9079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079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799" w:rsidRPr="00A90799" w:rsidRDefault="00A90799" w:rsidP="00A9079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079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799" w:rsidRPr="00A90799" w:rsidRDefault="00A90799" w:rsidP="00A9079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079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</w:tr>
      <w:tr w:rsidR="00A90799" w:rsidRPr="00A90799" w:rsidTr="00C02674">
        <w:trPr>
          <w:trHeight w:val="51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99" w:rsidRPr="00A90799" w:rsidRDefault="00A90799" w:rsidP="00A90799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799" w:rsidRPr="00A90799" w:rsidRDefault="00A90799" w:rsidP="00A90799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99" w:rsidRPr="00A90799" w:rsidRDefault="00A90799" w:rsidP="00A90799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0799">
              <w:rPr>
                <w:rFonts w:eastAsia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A90799">
              <w:rPr>
                <w:rFonts w:eastAsia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90799">
              <w:rPr>
                <w:rFonts w:eastAsia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A9079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99" w:rsidRPr="00A90799" w:rsidRDefault="00C02674" w:rsidP="00A90799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079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A9079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A9079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9079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A9079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</w:t>
            </w:r>
            <w:r w:rsidR="00A90799" w:rsidRPr="00A9079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99" w:rsidRPr="00A90799" w:rsidRDefault="00A90799" w:rsidP="00A90799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0799">
              <w:rPr>
                <w:rFonts w:eastAsia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A90799">
              <w:rPr>
                <w:rFonts w:eastAsia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90799">
              <w:rPr>
                <w:rFonts w:eastAsia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A9079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99" w:rsidRPr="00A90799" w:rsidRDefault="00C02674" w:rsidP="00A90799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079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A9079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A9079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9079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A9079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</w:t>
            </w:r>
            <w:r w:rsidR="00A90799" w:rsidRPr="00A9079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99" w:rsidRPr="00A90799" w:rsidRDefault="00A90799" w:rsidP="00A90799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0799">
              <w:rPr>
                <w:rFonts w:eastAsia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A90799">
              <w:rPr>
                <w:rFonts w:eastAsia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90799">
              <w:rPr>
                <w:rFonts w:eastAsia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A9079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99" w:rsidRPr="00A90799" w:rsidRDefault="00C02674" w:rsidP="00A90799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079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A9079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A9079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9079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A9079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</w:t>
            </w:r>
            <w:r w:rsidR="00A90799" w:rsidRPr="00A9079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, %</w:t>
            </w:r>
          </w:p>
        </w:tc>
      </w:tr>
      <w:tr w:rsidR="00A90799" w:rsidRPr="00A90799" w:rsidTr="00C02674">
        <w:trPr>
          <w:trHeight w:val="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799" w:rsidRPr="00A90799" w:rsidRDefault="00A90799" w:rsidP="00A907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7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799" w:rsidRPr="00A90799" w:rsidRDefault="00A90799" w:rsidP="00A9079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7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муниципального управления в </w:t>
            </w:r>
            <w:proofErr w:type="spellStart"/>
            <w:r w:rsidRPr="00A907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Аркульском</w:t>
            </w:r>
            <w:proofErr w:type="spellEnd"/>
            <w:r w:rsidRPr="00A907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городском поселении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799" w:rsidRPr="00A90799" w:rsidRDefault="00A90799" w:rsidP="00A907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7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3076,2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799" w:rsidRPr="00A90799" w:rsidRDefault="00A90799" w:rsidP="00A907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7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799" w:rsidRPr="00A90799" w:rsidRDefault="00A90799" w:rsidP="00A907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7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3138,96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799" w:rsidRPr="00A90799" w:rsidRDefault="00A90799" w:rsidP="00A907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7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799" w:rsidRPr="00A90799" w:rsidRDefault="00A90799" w:rsidP="00A907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7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3244,9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799" w:rsidRPr="00A90799" w:rsidRDefault="00A90799" w:rsidP="00A907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7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67,2</w:t>
            </w:r>
          </w:p>
        </w:tc>
      </w:tr>
      <w:tr w:rsidR="00A90799" w:rsidRPr="00A90799" w:rsidTr="00C02674">
        <w:trPr>
          <w:trHeight w:val="5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799" w:rsidRPr="00A90799" w:rsidRDefault="00A90799" w:rsidP="00A907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7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799" w:rsidRPr="00A90799" w:rsidRDefault="00A90799" w:rsidP="00A9079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7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безопасности и жизнеде</w:t>
            </w:r>
            <w:r w:rsidRPr="00A907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A907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тельности населения </w:t>
            </w:r>
            <w:proofErr w:type="spellStart"/>
            <w:r w:rsidRPr="00A907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Аркульского</w:t>
            </w:r>
            <w:proofErr w:type="spellEnd"/>
            <w:r w:rsidRPr="00A907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</w:t>
            </w:r>
            <w:r w:rsidRPr="00A907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907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родского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799" w:rsidRPr="00A90799" w:rsidRDefault="00A90799" w:rsidP="00A907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7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799" w:rsidRPr="00A90799" w:rsidRDefault="00A90799" w:rsidP="00A907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7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799" w:rsidRPr="00A90799" w:rsidRDefault="00A90799" w:rsidP="00A907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7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799" w:rsidRPr="00A90799" w:rsidRDefault="00A90799" w:rsidP="00A907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7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799" w:rsidRPr="00A90799" w:rsidRDefault="00A90799" w:rsidP="00A907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7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799" w:rsidRPr="00A90799" w:rsidRDefault="00A90799" w:rsidP="00A907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7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A90799" w:rsidRPr="00A90799" w:rsidTr="00C02674">
        <w:trPr>
          <w:trHeight w:val="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799" w:rsidRPr="00A90799" w:rsidRDefault="00A90799" w:rsidP="00A907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7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799" w:rsidRPr="00A90799" w:rsidRDefault="00A90799" w:rsidP="00A9079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7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коммунальной и жилищной инфраструктуры в </w:t>
            </w:r>
            <w:proofErr w:type="spellStart"/>
            <w:r w:rsidRPr="00A907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Аркульском</w:t>
            </w:r>
            <w:proofErr w:type="spellEnd"/>
            <w:r w:rsidRPr="00A907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горо</w:t>
            </w:r>
            <w:r w:rsidRPr="00A907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A907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ском поселении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799" w:rsidRPr="00A90799" w:rsidRDefault="00A90799" w:rsidP="00A907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7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11038,5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799" w:rsidRPr="00A90799" w:rsidRDefault="00A90799" w:rsidP="00A907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7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799" w:rsidRPr="00A90799" w:rsidRDefault="00A90799" w:rsidP="00A907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7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1078,04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799" w:rsidRPr="00A90799" w:rsidRDefault="00A90799" w:rsidP="00A907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7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799" w:rsidRPr="00A90799" w:rsidRDefault="00A90799" w:rsidP="00A907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7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799" w:rsidRPr="00A90799" w:rsidRDefault="00A90799" w:rsidP="00A907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7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23,1</w:t>
            </w:r>
          </w:p>
        </w:tc>
      </w:tr>
      <w:tr w:rsidR="00A90799" w:rsidRPr="00A90799" w:rsidTr="00C02674">
        <w:trPr>
          <w:trHeight w:val="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799" w:rsidRPr="00A90799" w:rsidRDefault="00A90799" w:rsidP="00A907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7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799" w:rsidRPr="00A90799" w:rsidRDefault="00A90799" w:rsidP="00A9079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7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транспортной системы </w:t>
            </w:r>
            <w:proofErr w:type="spellStart"/>
            <w:r w:rsidRPr="00A907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907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A907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кульского</w:t>
            </w:r>
            <w:proofErr w:type="spellEnd"/>
            <w:r w:rsidRPr="00A907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799" w:rsidRPr="00A90799" w:rsidRDefault="00A90799" w:rsidP="00A907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7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799" w:rsidRPr="00A90799" w:rsidRDefault="00A90799" w:rsidP="00A907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7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799" w:rsidRPr="00A90799" w:rsidRDefault="00A90799" w:rsidP="00A907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7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799" w:rsidRPr="00A90799" w:rsidRDefault="00A90799" w:rsidP="00A907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7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799" w:rsidRPr="00A90799" w:rsidRDefault="00A90799" w:rsidP="00A907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7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799" w:rsidRPr="00A90799" w:rsidRDefault="00A90799" w:rsidP="00A907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7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</w:tr>
      <w:tr w:rsidR="00A90799" w:rsidRPr="00A90799" w:rsidTr="00C02674">
        <w:trPr>
          <w:trHeight w:val="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799" w:rsidRPr="00A90799" w:rsidRDefault="00A90799" w:rsidP="00A907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7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799" w:rsidRPr="00A90799" w:rsidRDefault="00A90799" w:rsidP="00A9079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7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муниципальным имущ</w:t>
            </w:r>
            <w:r w:rsidRPr="00A907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907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ством </w:t>
            </w:r>
            <w:proofErr w:type="spellStart"/>
            <w:r w:rsidRPr="00A907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Аркульского</w:t>
            </w:r>
            <w:proofErr w:type="spellEnd"/>
            <w:r w:rsidRPr="00A907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</w:t>
            </w:r>
            <w:r w:rsidRPr="00A907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907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799" w:rsidRPr="00A90799" w:rsidRDefault="00A90799" w:rsidP="00A907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7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799" w:rsidRPr="00A90799" w:rsidRDefault="00A90799" w:rsidP="00A907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7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799" w:rsidRPr="00A90799" w:rsidRDefault="00A90799" w:rsidP="00A907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7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799" w:rsidRPr="00A90799" w:rsidRDefault="00A90799" w:rsidP="00A907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7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799" w:rsidRPr="00A90799" w:rsidRDefault="00A90799" w:rsidP="00A907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7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799" w:rsidRPr="00A90799" w:rsidRDefault="00A90799" w:rsidP="00A90799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7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A90799" w:rsidRPr="00A90799" w:rsidTr="00C02674">
        <w:trPr>
          <w:trHeight w:val="7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799" w:rsidRPr="00A90799" w:rsidRDefault="00A90799" w:rsidP="00A9079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079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799" w:rsidRPr="00A90799" w:rsidRDefault="00A90799" w:rsidP="00A9079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079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14543,1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799" w:rsidRPr="00A90799" w:rsidRDefault="00A90799" w:rsidP="00A9079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079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799" w:rsidRPr="00A90799" w:rsidRDefault="00A90799" w:rsidP="00A9079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079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4664,1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799" w:rsidRPr="00A90799" w:rsidRDefault="00A90799" w:rsidP="00A9079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079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799" w:rsidRPr="00A90799" w:rsidRDefault="00A90799" w:rsidP="00A9079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079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4831,4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799" w:rsidRPr="00A90799" w:rsidRDefault="00A90799" w:rsidP="00A9079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079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B66DB0" w:rsidRDefault="00B66DB0" w:rsidP="00902367">
      <w:pPr>
        <w:spacing w:before="120"/>
        <w:rPr>
          <w:rFonts w:eastAsia="Calibri" w:cs="Times New Roman"/>
          <w:szCs w:val="28"/>
        </w:rPr>
      </w:pPr>
      <w:r w:rsidRPr="00367CA8">
        <w:rPr>
          <w:rFonts w:eastAsia="Calibri" w:cs="Times New Roman"/>
          <w:szCs w:val="28"/>
        </w:rPr>
        <w:t>Наиболее ресурсоёмкими в 20</w:t>
      </w:r>
      <w:r w:rsidR="00206F67" w:rsidRPr="00367CA8">
        <w:rPr>
          <w:rFonts w:eastAsia="Calibri" w:cs="Times New Roman"/>
          <w:szCs w:val="28"/>
        </w:rPr>
        <w:t>2</w:t>
      </w:r>
      <w:r w:rsidR="00130528">
        <w:rPr>
          <w:rFonts w:eastAsia="Calibri" w:cs="Times New Roman"/>
          <w:szCs w:val="28"/>
        </w:rPr>
        <w:t>3</w:t>
      </w:r>
      <w:r w:rsidRPr="00367CA8">
        <w:rPr>
          <w:rFonts w:eastAsia="Calibri" w:cs="Times New Roman"/>
          <w:szCs w:val="28"/>
        </w:rPr>
        <w:t xml:space="preserve"> году явля</w:t>
      </w:r>
      <w:r w:rsidR="00130528">
        <w:rPr>
          <w:rFonts w:eastAsia="Calibri" w:cs="Times New Roman"/>
          <w:szCs w:val="28"/>
        </w:rPr>
        <w:t>е</w:t>
      </w:r>
      <w:r w:rsidRPr="00367CA8">
        <w:rPr>
          <w:rFonts w:eastAsia="Calibri" w:cs="Times New Roman"/>
          <w:szCs w:val="28"/>
        </w:rPr>
        <w:t xml:space="preserve">тся </w:t>
      </w:r>
      <w:r w:rsidRPr="00367CA8">
        <w:t>МП «</w:t>
      </w:r>
      <w:r w:rsidR="00130528" w:rsidRPr="00A90799">
        <w:rPr>
          <w:rFonts w:eastAsia="Times New Roman" w:cs="Times New Roman"/>
          <w:color w:val="000000"/>
          <w:szCs w:val="28"/>
          <w:lang w:eastAsia="ru-RU"/>
        </w:rPr>
        <w:t>Развитие коммунал</w:t>
      </w:r>
      <w:r w:rsidR="00130528" w:rsidRPr="00A90799">
        <w:rPr>
          <w:rFonts w:eastAsia="Times New Roman" w:cs="Times New Roman"/>
          <w:color w:val="000000"/>
          <w:szCs w:val="28"/>
          <w:lang w:eastAsia="ru-RU"/>
        </w:rPr>
        <w:t>ь</w:t>
      </w:r>
      <w:r w:rsidR="00130528" w:rsidRPr="00A90799">
        <w:rPr>
          <w:rFonts w:eastAsia="Times New Roman" w:cs="Times New Roman"/>
          <w:color w:val="000000"/>
          <w:szCs w:val="28"/>
          <w:lang w:eastAsia="ru-RU"/>
        </w:rPr>
        <w:t xml:space="preserve">ной и жилищной инфраструктуры в </w:t>
      </w:r>
      <w:proofErr w:type="spellStart"/>
      <w:r w:rsidR="00130528" w:rsidRPr="00A90799">
        <w:rPr>
          <w:rFonts w:eastAsia="Times New Roman" w:cs="Times New Roman"/>
          <w:color w:val="000000"/>
          <w:szCs w:val="28"/>
          <w:lang w:eastAsia="ru-RU"/>
        </w:rPr>
        <w:t>Аркульском</w:t>
      </w:r>
      <w:proofErr w:type="spellEnd"/>
      <w:r w:rsidR="00130528" w:rsidRPr="00A90799">
        <w:rPr>
          <w:rFonts w:eastAsia="Times New Roman" w:cs="Times New Roman"/>
          <w:color w:val="000000"/>
          <w:szCs w:val="28"/>
          <w:lang w:eastAsia="ru-RU"/>
        </w:rPr>
        <w:t xml:space="preserve"> городском поселении</w:t>
      </w:r>
      <w:r w:rsidRPr="00130528">
        <w:rPr>
          <w:rFonts w:eastAsia="Calibri" w:cs="Times New Roman"/>
          <w:szCs w:val="28"/>
        </w:rPr>
        <w:t>»</w:t>
      </w:r>
      <w:r w:rsidRPr="00367CA8">
        <w:rPr>
          <w:rFonts w:eastAsia="Calibri" w:cs="Times New Roman"/>
          <w:szCs w:val="28"/>
        </w:rPr>
        <w:t xml:space="preserve"> (</w:t>
      </w:r>
      <w:r w:rsidR="00130528">
        <w:rPr>
          <w:rFonts w:eastAsia="Calibri" w:cs="Times New Roman"/>
          <w:szCs w:val="28"/>
        </w:rPr>
        <w:t>7</w:t>
      </w:r>
      <w:r w:rsidR="00B373A8">
        <w:rPr>
          <w:rFonts w:eastAsia="Calibri" w:cs="Times New Roman"/>
          <w:szCs w:val="28"/>
        </w:rPr>
        <w:t>2,</w:t>
      </w:r>
      <w:r w:rsidR="00130528">
        <w:rPr>
          <w:rFonts w:eastAsia="Calibri" w:cs="Times New Roman"/>
          <w:szCs w:val="28"/>
        </w:rPr>
        <w:t>6</w:t>
      </w:r>
      <w:r w:rsidRPr="00367CA8">
        <w:rPr>
          <w:rFonts w:eastAsia="Calibri" w:cs="Times New Roman"/>
          <w:szCs w:val="28"/>
        </w:rPr>
        <w:t>% всех ассигнований)</w:t>
      </w:r>
      <w:r w:rsidR="00130528">
        <w:rPr>
          <w:rFonts w:eastAsia="Calibri" w:cs="Times New Roman"/>
          <w:szCs w:val="28"/>
        </w:rPr>
        <w:t>.</w:t>
      </w:r>
    </w:p>
    <w:p w:rsidR="00130528" w:rsidRDefault="00130528" w:rsidP="00130528">
      <w:pPr>
        <w:spacing w:after="12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Сверкой о</w:t>
      </w:r>
      <w:r w:rsidRPr="00BD29E2">
        <w:rPr>
          <w:rFonts w:eastAsia="Calibri" w:cs="Times New Roman"/>
          <w:szCs w:val="28"/>
        </w:rPr>
        <w:t>бъем</w:t>
      </w:r>
      <w:r>
        <w:rPr>
          <w:rFonts w:eastAsia="Calibri" w:cs="Times New Roman"/>
          <w:szCs w:val="28"/>
        </w:rPr>
        <w:t xml:space="preserve">ов </w:t>
      </w:r>
      <w:r w:rsidRPr="00BD29E2">
        <w:rPr>
          <w:rFonts w:eastAsia="Calibri" w:cs="Times New Roman"/>
          <w:szCs w:val="28"/>
        </w:rPr>
        <w:t>финансирования программ, предусмотренны</w:t>
      </w:r>
      <w:r>
        <w:rPr>
          <w:rFonts w:eastAsia="Calibri" w:cs="Times New Roman"/>
          <w:szCs w:val="28"/>
        </w:rPr>
        <w:t>х</w:t>
      </w:r>
      <w:r w:rsidRPr="00BD29E2">
        <w:rPr>
          <w:rFonts w:eastAsia="Calibri" w:cs="Times New Roman"/>
          <w:szCs w:val="28"/>
        </w:rPr>
        <w:t xml:space="preserve"> проектом бюджета, </w:t>
      </w:r>
      <w:r>
        <w:rPr>
          <w:rFonts w:eastAsia="Calibri" w:cs="Times New Roman"/>
          <w:szCs w:val="28"/>
        </w:rPr>
        <w:t xml:space="preserve"> с </w:t>
      </w:r>
      <w:r w:rsidRPr="00BD29E2">
        <w:rPr>
          <w:rFonts w:eastAsia="Calibri" w:cs="Times New Roman"/>
          <w:szCs w:val="28"/>
        </w:rPr>
        <w:t>объемам</w:t>
      </w:r>
      <w:r>
        <w:rPr>
          <w:rFonts w:eastAsia="Calibri" w:cs="Times New Roman"/>
          <w:szCs w:val="28"/>
        </w:rPr>
        <w:t>и</w:t>
      </w:r>
      <w:r w:rsidRPr="00BD29E2">
        <w:rPr>
          <w:rFonts w:eastAsia="Calibri" w:cs="Times New Roman"/>
          <w:szCs w:val="28"/>
        </w:rPr>
        <w:t>, отраженным</w:t>
      </w:r>
      <w:r>
        <w:rPr>
          <w:rFonts w:eastAsia="Calibri" w:cs="Times New Roman"/>
          <w:szCs w:val="28"/>
        </w:rPr>
        <w:t>и</w:t>
      </w:r>
      <w:r w:rsidRPr="00BD29E2">
        <w:rPr>
          <w:rFonts w:eastAsia="Calibri" w:cs="Times New Roman"/>
          <w:szCs w:val="28"/>
        </w:rPr>
        <w:t xml:space="preserve"> в проектах </w:t>
      </w:r>
      <w:r>
        <w:rPr>
          <w:rFonts w:eastAsia="Calibri" w:cs="Times New Roman"/>
          <w:szCs w:val="28"/>
        </w:rPr>
        <w:t xml:space="preserve">изменений </w:t>
      </w:r>
      <w:r w:rsidRPr="00BD29E2">
        <w:rPr>
          <w:rFonts w:eastAsia="Calibri" w:cs="Times New Roman"/>
          <w:szCs w:val="28"/>
        </w:rPr>
        <w:t>муниципальных пр</w:t>
      </w:r>
      <w:r w:rsidRPr="00BD29E2">
        <w:rPr>
          <w:rFonts w:eastAsia="Calibri" w:cs="Times New Roman"/>
          <w:szCs w:val="28"/>
        </w:rPr>
        <w:t>о</w:t>
      </w:r>
      <w:r w:rsidRPr="00BD29E2">
        <w:rPr>
          <w:rFonts w:eastAsia="Calibri" w:cs="Times New Roman"/>
          <w:szCs w:val="28"/>
        </w:rPr>
        <w:t>грамм</w:t>
      </w:r>
      <w:r>
        <w:rPr>
          <w:rFonts w:eastAsia="Calibri" w:cs="Times New Roman"/>
          <w:szCs w:val="28"/>
        </w:rPr>
        <w:t xml:space="preserve">, расхождений не установлено. </w:t>
      </w:r>
    </w:p>
    <w:p w:rsidR="00F86D77" w:rsidRPr="004B07C6" w:rsidRDefault="00F86D77" w:rsidP="00D36F2A">
      <w:pPr>
        <w:spacing w:after="120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4B07C6">
        <w:rPr>
          <w:rFonts w:eastAsia="Times New Roman" w:cs="Times New Roman"/>
          <w:b/>
          <w:szCs w:val="24"/>
          <w:lang w:eastAsia="ru-RU"/>
        </w:rPr>
        <w:t>Сбалансированность бюджета</w:t>
      </w:r>
      <w:r w:rsidR="00D36F2A" w:rsidRPr="004B07C6">
        <w:rPr>
          <w:rFonts w:eastAsia="Times New Roman" w:cs="Times New Roman"/>
          <w:b/>
          <w:szCs w:val="24"/>
          <w:lang w:eastAsia="ru-RU"/>
        </w:rPr>
        <w:t xml:space="preserve"> поселения</w:t>
      </w:r>
      <w:r w:rsidRPr="004B07C6">
        <w:rPr>
          <w:rFonts w:eastAsia="Times New Roman" w:cs="Times New Roman"/>
          <w:b/>
          <w:szCs w:val="24"/>
          <w:lang w:eastAsia="ru-RU"/>
        </w:rPr>
        <w:t xml:space="preserve">, </w:t>
      </w:r>
      <w:r w:rsidR="00D36F2A" w:rsidRPr="004B07C6">
        <w:rPr>
          <w:rFonts w:eastAsia="Times New Roman" w:cs="Times New Roman"/>
          <w:b/>
          <w:szCs w:val="24"/>
          <w:lang w:eastAsia="ru-RU"/>
        </w:rPr>
        <w:t xml:space="preserve">муниципальный </w:t>
      </w:r>
      <w:r w:rsidRPr="004B07C6">
        <w:rPr>
          <w:rFonts w:eastAsia="Times New Roman" w:cs="Times New Roman"/>
          <w:b/>
          <w:szCs w:val="24"/>
          <w:lang w:eastAsia="ru-RU"/>
        </w:rPr>
        <w:t>долг</w:t>
      </w:r>
      <w:r w:rsidR="00D36F2A" w:rsidRPr="004B07C6">
        <w:rPr>
          <w:rFonts w:eastAsia="Times New Roman" w:cs="Times New Roman"/>
          <w:b/>
          <w:szCs w:val="24"/>
          <w:lang w:eastAsia="ru-RU"/>
        </w:rPr>
        <w:t>.</w:t>
      </w:r>
    </w:p>
    <w:p w:rsidR="00130528" w:rsidRDefault="00130528" w:rsidP="00130528">
      <w:pPr>
        <w:autoSpaceDE w:val="0"/>
        <w:autoSpaceDN w:val="0"/>
        <w:adjustRightInd w:val="0"/>
        <w:spacing w:after="120"/>
        <w:ind w:firstLine="539"/>
        <w:rPr>
          <w:rFonts w:eastAsia="Times New Roman" w:cs="Times New Roman"/>
          <w:szCs w:val="28"/>
          <w:lang w:eastAsia="ru-RU"/>
        </w:rPr>
      </w:pPr>
      <w:r w:rsidRPr="00295AA6">
        <w:rPr>
          <w:rFonts w:eastAsia="Times New Roman" w:cs="Times New Roman"/>
          <w:szCs w:val="28"/>
          <w:lang w:eastAsia="ru-RU"/>
        </w:rPr>
        <w:lastRenderedPageBreak/>
        <w:t>Согласно представленному проекту в 20</w:t>
      </w:r>
      <w:r>
        <w:rPr>
          <w:rFonts w:eastAsia="Times New Roman" w:cs="Times New Roman"/>
          <w:szCs w:val="28"/>
          <w:lang w:eastAsia="ru-RU"/>
        </w:rPr>
        <w:t>23</w:t>
      </w:r>
      <w:r w:rsidRPr="00295AA6">
        <w:rPr>
          <w:rFonts w:eastAsia="Times New Roman" w:cs="Times New Roman"/>
          <w:szCs w:val="28"/>
          <w:lang w:eastAsia="ru-RU"/>
        </w:rPr>
        <w:t>-20</w:t>
      </w:r>
      <w:r>
        <w:rPr>
          <w:rFonts w:eastAsia="Times New Roman" w:cs="Times New Roman"/>
          <w:szCs w:val="28"/>
          <w:lang w:eastAsia="ru-RU"/>
        </w:rPr>
        <w:t>25</w:t>
      </w:r>
      <w:r w:rsidRPr="00295AA6">
        <w:rPr>
          <w:rFonts w:eastAsia="Times New Roman" w:cs="Times New Roman"/>
          <w:szCs w:val="28"/>
          <w:lang w:eastAsia="ru-RU"/>
        </w:rPr>
        <w:t xml:space="preserve"> годах бюджет</w:t>
      </w:r>
      <w:r>
        <w:rPr>
          <w:rFonts w:eastAsia="Times New Roman" w:cs="Times New Roman"/>
          <w:szCs w:val="28"/>
          <w:lang w:eastAsia="ru-RU"/>
        </w:rPr>
        <w:t xml:space="preserve"> муниципал</w:t>
      </w:r>
      <w:r>
        <w:rPr>
          <w:rFonts w:eastAsia="Times New Roman" w:cs="Times New Roman"/>
          <w:szCs w:val="28"/>
          <w:lang w:eastAsia="ru-RU"/>
        </w:rPr>
        <w:t>ь</w:t>
      </w:r>
      <w:r>
        <w:rPr>
          <w:rFonts w:eastAsia="Times New Roman" w:cs="Times New Roman"/>
          <w:szCs w:val="28"/>
          <w:lang w:eastAsia="ru-RU"/>
        </w:rPr>
        <w:t xml:space="preserve">ного образования </w:t>
      </w:r>
      <w:r w:rsidRPr="00295AA6">
        <w:rPr>
          <w:rFonts w:eastAsia="Times New Roman" w:cs="Times New Roman"/>
          <w:szCs w:val="28"/>
          <w:lang w:eastAsia="ru-RU"/>
        </w:rPr>
        <w:t xml:space="preserve"> спрогнозирован без дефицита</w:t>
      </w:r>
      <w:r>
        <w:rPr>
          <w:rFonts w:eastAsia="Times New Roman" w:cs="Times New Roman"/>
          <w:szCs w:val="28"/>
          <w:lang w:eastAsia="ru-RU"/>
        </w:rPr>
        <w:t>, расходы бюджета обеспечив</w:t>
      </w:r>
      <w:r>
        <w:rPr>
          <w:rFonts w:eastAsia="Times New Roman" w:cs="Times New Roman"/>
          <w:szCs w:val="28"/>
          <w:lang w:eastAsia="ru-RU"/>
        </w:rPr>
        <w:t>а</w:t>
      </w:r>
      <w:r>
        <w:rPr>
          <w:rFonts w:eastAsia="Times New Roman" w:cs="Times New Roman"/>
          <w:szCs w:val="28"/>
          <w:lang w:eastAsia="ru-RU"/>
        </w:rPr>
        <w:t xml:space="preserve">ются плановыми доходами, </w:t>
      </w:r>
      <w:r w:rsidRPr="00B05F3A">
        <w:rPr>
          <w:rFonts w:eastAsia="Times New Roman" w:cs="Times New Roman"/>
          <w:szCs w:val="28"/>
          <w:lang w:eastAsia="ru-RU"/>
        </w:rPr>
        <w:t>привлечение заемных средств и предоставление м</w:t>
      </w:r>
      <w:r w:rsidRPr="00B05F3A">
        <w:rPr>
          <w:rFonts w:eastAsia="Times New Roman" w:cs="Times New Roman"/>
          <w:szCs w:val="28"/>
          <w:lang w:eastAsia="ru-RU"/>
        </w:rPr>
        <w:t>у</w:t>
      </w:r>
      <w:r w:rsidRPr="00B05F3A">
        <w:rPr>
          <w:rFonts w:eastAsia="Times New Roman" w:cs="Times New Roman"/>
          <w:szCs w:val="28"/>
          <w:lang w:eastAsia="ru-RU"/>
        </w:rPr>
        <w:t xml:space="preserve">ниципальных гарантий в прогнозируемом периоде не планируется. </w:t>
      </w:r>
      <w:r>
        <w:rPr>
          <w:rFonts w:eastAsia="Times New Roman" w:cs="Times New Roman"/>
          <w:szCs w:val="28"/>
          <w:lang w:eastAsia="ru-RU"/>
        </w:rPr>
        <w:t>В</w:t>
      </w:r>
      <w:r w:rsidRPr="00B05F3A">
        <w:rPr>
          <w:rFonts w:eastAsia="Times New Roman" w:cs="Times New Roman"/>
          <w:szCs w:val="28"/>
          <w:lang w:eastAsia="ru-RU"/>
        </w:rPr>
        <w:t xml:space="preserve">ерхний предел муниципального </w:t>
      </w:r>
      <w:r>
        <w:rPr>
          <w:rFonts w:eastAsia="Times New Roman" w:cs="Times New Roman"/>
          <w:szCs w:val="28"/>
          <w:lang w:eastAsia="ru-RU"/>
        </w:rPr>
        <w:t xml:space="preserve">внутреннего </w:t>
      </w:r>
      <w:r w:rsidRPr="00B05F3A">
        <w:rPr>
          <w:rFonts w:eastAsia="Times New Roman" w:cs="Times New Roman"/>
          <w:szCs w:val="28"/>
          <w:lang w:eastAsia="ru-RU"/>
        </w:rPr>
        <w:t>долга бюджета поселения установлен ра</w:t>
      </w:r>
      <w:r w:rsidRPr="00B05F3A">
        <w:rPr>
          <w:rFonts w:eastAsia="Times New Roman" w:cs="Times New Roman"/>
          <w:szCs w:val="28"/>
          <w:lang w:eastAsia="ru-RU"/>
        </w:rPr>
        <w:t>в</w:t>
      </w:r>
      <w:r w:rsidRPr="00B05F3A">
        <w:rPr>
          <w:rFonts w:eastAsia="Times New Roman" w:cs="Times New Roman"/>
          <w:szCs w:val="28"/>
          <w:lang w:eastAsia="ru-RU"/>
        </w:rPr>
        <w:t>ный нулю.</w:t>
      </w:r>
    </w:p>
    <w:p w:rsidR="00E10723" w:rsidRPr="00367CA8" w:rsidRDefault="00E10723" w:rsidP="00E10723">
      <w:pPr>
        <w:autoSpaceDE w:val="0"/>
        <w:autoSpaceDN w:val="0"/>
        <w:adjustRightInd w:val="0"/>
        <w:spacing w:after="12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842906">
        <w:rPr>
          <w:rFonts w:eastAsia="Times New Roman" w:cs="Times New Roman"/>
          <w:b/>
          <w:szCs w:val="28"/>
          <w:lang w:eastAsia="ru-RU"/>
        </w:rPr>
        <w:t>Замечания технического характера</w:t>
      </w:r>
    </w:p>
    <w:p w:rsidR="00445DCB" w:rsidRDefault="00445DCB" w:rsidP="00445DCB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proofErr w:type="gramStart"/>
      <w:r w:rsidRPr="006E43A8">
        <w:rPr>
          <w:rFonts w:eastAsia="Times New Roman" w:cs="Times New Roman"/>
          <w:szCs w:val="28"/>
          <w:lang w:eastAsia="ru-RU"/>
        </w:rPr>
        <w:t xml:space="preserve">В соответствии с Приказом </w:t>
      </w:r>
      <w:r w:rsidR="00E83CA6" w:rsidRPr="00E83CA6">
        <w:rPr>
          <w:rFonts w:eastAsia="Times New Roman" w:cs="Times New Roman"/>
          <w:szCs w:val="28"/>
          <w:lang w:eastAsia="ru-RU"/>
        </w:rPr>
        <w:t xml:space="preserve">Минфина России </w:t>
      </w:r>
      <w:r w:rsidR="00E83CA6" w:rsidRPr="00654566">
        <w:rPr>
          <w:rFonts w:cs="Times New Roman"/>
          <w:szCs w:val="28"/>
        </w:rPr>
        <w:t xml:space="preserve">от </w:t>
      </w:r>
      <w:r w:rsidR="00E83CA6">
        <w:rPr>
          <w:rFonts w:cs="Times New Roman"/>
          <w:szCs w:val="28"/>
        </w:rPr>
        <w:t>17мая</w:t>
      </w:r>
      <w:r w:rsidR="00E83CA6" w:rsidRPr="00654566">
        <w:rPr>
          <w:rFonts w:cs="Times New Roman"/>
          <w:szCs w:val="28"/>
        </w:rPr>
        <w:t xml:space="preserve"> 202</w:t>
      </w:r>
      <w:r w:rsidR="00E83CA6">
        <w:rPr>
          <w:rFonts w:cs="Times New Roman"/>
          <w:szCs w:val="28"/>
        </w:rPr>
        <w:t>2</w:t>
      </w:r>
      <w:r w:rsidR="00E83CA6" w:rsidRPr="00654566">
        <w:rPr>
          <w:rFonts w:cs="Times New Roman"/>
          <w:szCs w:val="28"/>
        </w:rPr>
        <w:t xml:space="preserve"> г. </w:t>
      </w:r>
      <w:hyperlink r:id="rId11" w:history="1">
        <w:r w:rsidR="00E83CA6" w:rsidRPr="00654566">
          <w:rPr>
            <w:rFonts w:cs="Times New Roman"/>
            <w:szCs w:val="28"/>
          </w:rPr>
          <w:t>№ 75н</w:t>
        </w:r>
      </w:hyperlink>
      <w:r w:rsidR="00E83CA6" w:rsidRPr="00FA0C1B">
        <w:rPr>
          <w:rFonts w:cs="Times New Roman"/>
          <w:szCs w:val="28"/>
        </w:rPr>
        <w:t xml:space="preserve"> </w:t>
      </w:r>
      <w:r w:rsidR="00E83CA6" w:rsidRPr="00654566">
        <w:rPr>
          <w:rFonts w:cs="Times New Roman"/>
          <w:szCs w:val="28"/>
        </w:rPr>
        <w:t>«Об утверждении кодов (перечней кодов) бюджетной классификации Российской Федерации на 202</w:t>
      </w:r>
      <w:r w:rsidR="00E83CA6">
        <w:rPr>
          <w:rFonts w:cs="Times New Roman"/>
          <w:szCs w:val="28"/>
        </w:rPr>
        <w:t>3</w:t>
      </w:r>
      <w:r w:rsidR="00E83CA6" w:rsidRPr="00654566">
        <w:rPr>
          <w:rFonts w:cs="Times New Roman"/>
          <w:szCs w:val="28"/>
        </w:rPr>
        <w:t xml:space="preserve"> год (на 202</w:t>
      </w:r>
      <w:r w:rsidR="00E83CA6">
        <w:rPr>
          <w:rFonts w:cs="Times New Roman"/>
          <w:szCs w:val="28"/>
        </w:rPr>
        <w:t>3</w:t>
      </w:r>
      <w:r w:rsidR="00E83CA6" w:rsidRPr="00654566">
        <w:rPr>
          <w:rFonts w:cs="Times New Roman"/>
          <w:szCs w:val="28"/>
        </w:rPr>
        <w:t xml:space="preserve"> год и на плановый период 202</w:t>
      </w:r>
      <w:r w:rsidR="00E83CA6">
        <w:rPr>
          <w:rFonts w:cs="Times New Roman"/>
          <w:szCs w:val="28"/>
        </w:rPr>
        <w:t>4</w:t>
      </w:r>
      <w:r w:rsidR="00E83CA6" w:rsidRPr="00654566">
        <w:rPr>
          <w:rFonts w:cs="Times New Roman"/>
          <w:szCs w:val="28"/>
        </w:rPr>
        <w:t xml:space="preserve"> и 202</w:t>
      </w:r>
      <w:r w:rsidR="00E83CA6">
        <w:rPr>
          <w:rFonts w:cs="Times New Roman"/>
          <w:szCs w:val="28"/>
        </w:rPr>
        <w:t>5</w:t>
      </w:r>
      <w:r w:rsidR="00E83CA6" w:rsidRPr="00654566">
        <w:rPr>
          <w:rFonts w:cs="Times New Roman"/>
          <w:szCs w:val="28"/>
        </w:rPr>
        <w:t xml:space="preserve"> г</w:t>
      </w:r>
      <w:r w:rsidR="00E83CA6" w:rsidRPr="00654566">
        <w:rPr>
          <w:rFonts w:cs="Times New Roman"/>
          <w:szCs w:val="28"/>
        </w:rPr>
        <w:t>о</w:t>
      </w:r>
      <w:r w:rsidR="00E83CA6" w:rsidRPr="00654566">
        <w:rPr>
          <w:rFonts w:cs="Times New Roman"/>
          <w:szCs w:val="28"/>
        </w:rPr>
        <w:t>дов)»</w:t>
      </w:r>
      <w:r w:rsidRPr="006E43A8">
        <w:rPr>
          <w:rFonts w:eastAsia="Times New Roman" w:cs="Times New Roman"/>
          <w:szCs w:val="28"/>
          <w:lang w:eastAsia="ru-RU"/>
        </w:rPr>
        <w:t xml:space="preserve"> </w:t>
      </w:r>
      <w:r w:rsidR="00E83CA6" w:rsidRPr="00E83CA6">
        <w:rPr>
          <w:rFonts w:eastAsia="Times New Roman" w:cs="Times New Roman"/>
          <w:szCs w:val="28"/>
          <w:lang w:eastAsia="ru-RU"/>
        </w:rPr>
        <w:t xml:space="preserve">в </w:t>
      </w:r>
      <w:r w:rsidRPr="006E43A8">
        <w:rPr>
          <w:rFonts w:eastAsia="Times New Roman" w:cs="Times New Roman"/>
          <w:szCs w:val="28"/>
          <w:lang w:eastAsia="ru-RU"/>
        </w:rPr>
        <w:t xml:space="preserve">приложение </w:t>
      </w:r>
      <w:r>
        <w:rPr>
          <w:rFonts w:eastAsia="Times New Roman" w:cs="Times New Roman"/>
          <w:szCs w:val="28"/>
          <w:lang w:eastAsia="ru-RU"/>
        </w:rPr>
        <w:t>3</w:t>
      </w:r>
      <w:r w:rsidRPr="006E43A8">
        <w:rPr>
          <w:rFonts w:eastAsia="Times New Roman" w:cs="Times New Roman"/>
          <w:szCs w:val="28"/>
          <w:lang w:eastAsia="ru-RU"/>
        </w:rPr>
        <w:t xml:space="preserve"> </w:t>
      </w:r>
      <w:r w:rsidR="00E83CA6" w:rsidRPr="00E83CA6">
        <w:rPr>
          <w:rFonts w:eastAsia="Times New Roman" w:cs="Times New Roman"/>
          <w:szCs w:val="28"/>
          <w:lang w:eastAsia="ru-RU"/>
        </w:rPr>
        <w:t xml:space="preserve">включить </w:t>
      </w:r>
      <w:proofErr w:type="spellStart"/>
      <w:r w:rsidR="00E83CA6" w:rsidRPr="00E83CA6">
        <w:rPr>
          <w:rFonts w:eastAsia="Times New Roman" w:cs="Times New Roman"/>
          <w:szCs w:val="28"/>
          <w:lang w:eastAsia="ru-RU"/>
        </w:rPr>
        <w:t>группировочную</w:t>
      </w:r>
      <w:proofErr w:type="spellEnd"/>
      <w:r w:rsidR="00E83CA6" w:rsidRPr="00E83CA6">
        <w:rPr>
          <w:rFonts w:eastAsia="Times New Roman" w:cs="Times New Roman"/>
          <w:szCs w:val="28"/>
          <w:lang w:eastAsia="ru-RU"/>
        </w:rPr>
        <w:t xml:space="preserve"> строку </w:t>
      </w:r>
      <w:r w:rsidRPr="006E43A8">
        <w:rPr>
          <w:rFonts w:eastAsia="Times New Roman" w:cs="Times New Roman"/>
          <w:szCs w:val="28"/>
          <w:lang w:eastAsia="ru-RU"/>
        </w:rPr>
        <w:t>с код</w:t>
      </w:r>
      <w:r w:rsidR="00F57F77">
        <w:rPr>
          <w:rFonts w:eastAsia="Times New Roman" w:cs="Times New Roman"/>
          <w:szCs w:val="28"/>
          <w:lang w:eastAsia="ru-RU"/>
        </w:rPr>
        <w:t>о</w:t>
      </w:r>
      <w:r w:rsidRPr="006E43A8">
        <w:rPr>
          <w:rFonts w:eastAsia="Times New Roman" w:cs="Times New Roman"/>
          <w:szCs w:val="28"/>
          <w:lang w:eastAsia="ru-RU"/>
        </w:rPr>
        <w:t>м</w:t>
      </w:r>
      <w:r w:rsidR="00F57F77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57F77">
        <w:rPr>
          <w:rFonts w:eastAsia="Times New Roman" w:cs="Times New Roman"/>
          <w:b/>
          <w:szCs w:val="28"/>
          <w:lang w:eastAsia="ru-RU"/>
        </w:rPr>
        <w:t xml:space="preserve">2 02 20000 00 0000 150 </w:t>
      </w:r>
      <w:r w:rsidRPr="00F57F77">
        <w:rPr>
          <w:rFonts w:eastAsia="Times New Roman" w:cs="Times New Roman"/>
          <w:szCs w:val="28"/>
          <w:lang w:eastAsia="ru-RU"/>
        </w:rPr>
        <w:t>«Субсидии бюджетам бюджетной системы Российской Федерации (межбюдже</w:t>
      </w:r>
      <w:r w:rsidRPr="00F57F77">
        <w:rPr>
          <w:rFonts w:eastAsia="Times New Roman" w:cs="Times New Roman"/>
          <w:szCs w:val="28"/>
          <w:lang w:eastAsia="ru-RU"/>
        </w:rPr>
        <w:t>т</w:t>
      </w:r>
      <w:r w:rsidRPr="00F57F77">
        <w:rPr>
          <w:rFonts w:eastAsia="Times New Roman" w:cs="Times New Roman"/>
          <w:szCs w:val="28"/>
          <w:lang w:eastAsia="ru-RU"/>
        </w:rPr>
        <w:t>ные субс</w:t>
      </w:r>
      <w:r w:rsidRPr="00F57F77">
        <w:rPr>
          <w:rFonts w:eastAsia="Times New Roman" w:cs="Times New Roman"/>
          <w:szCs w:val="28"/>
          <w:lang w:eastAsia="ru-RU"/>
        </w:rPr>
        <w:t>и</w:t>
      </w:r>
      <w:r w:rsidRPr="00F57F77">
        <w:rPr>
          <w:rFonts w:eastAsia="Times New Roman" w:cs="Times New Roman"/>
          <w:szCs w:val="28"/>
          <w:lang w:eastAsia="ru-RU"/>
        </w:rPr>
        <w:t>дии)»</w:t>
      </w:r>
      <w:r w:rsidR="00F57F77">
        <w:rPr>
          <w:rFonts w:eastAsia="Times New Roman" w:cs="Times New Roman"/>
          <w:szCs w:val="28"/>
          <w:lang w:eastAsia="ru-RU"/>
        </w:rPr>
        <w:t>.</w:t>
      </w:r>
      <w:proofErr w:type="gramEnd"/>
    </w:p>
    <w:p w:rsidR="00F86D77" w:rsidRPr="00367CA8" w:rsidRDefault="00F86D77" w:rsidP="00B36CAD">
      <w:pPr>
        <w:autoSpaceDE w:val="0"/>
        <w:autoSpaceDN w:val="0"/>
        <w:adjustRightInd w:val="0"/>
        <w:spacing w:after="120"/>
        <w:ind w:firstLine="0"/>
        <w:jc w:val="center"/>
        <w:rPr>
          <w:rFonts w:eastAsia="Calibri" w:cs="Times New Roman"/>
          <w:b/>
          <w:szCs w:val="28"/>
          <w:lang w:bidi="en-US"/>
        </w:rPr>
      </w:pPr>
      <w:r w:rsidRPr="00367CA8">
        <w:rPr>
          <w:rFonts w:eastAsia="Calibri" w:cs="Times New Roman"/>
          <w:b/>
          <w:szCs w:val="28"/>
          <w:lang w:bidi="en-US"/>
        </w:rPr>
        <w:t>ВЫВОДЫ И ПРЕДЛОЖЕНИЯ</w:t>
      </w:r>
    </w:p>
    <w:p w:rsidR="005C59DF" w:rsidRPr="00182A44" w:rsidRDefault="001540BB" w:rsidP="00E83CA6">
      <w:pPr>
        <w:spacing w:after="120"/>
        <w:rPr>
          <w:rFonts w:eastAsia="Times New Roman" w:cs="Times New Roman"/>
          <w:szCs w:val="28"/>
          <w:lang w:eastAsia="ru-RU" w:bidi="en-US"/>
        </w:rPr>
      </w:pPr>
      <w:r w:rsidRPr="00367CA8">
        <w:rPr>
          <w:rFonts w:eastAsia="Times New Roman" w:cs="Times New Roman"/>
          <w:b/>
          <w:szCs w:val="28"/>
          <w:lang w:eastAsia="ru-RU" w:bidi="en-US"/>
        </w:rPr>
        <w:t>1.</w:t>
      </w:r>
      <w:r w:rsidR="005C59DF" w:rsidRPr="00182A44">
        <w:rPr>
          <w:rFonts w:eastAsia="Times New Roman" w:cs="Times New Roman"/>
          <w:szCs w:val="28"/>
          <w:lang w:eastAsia="ru-RU" w:bidi="en-US"/>
        </w:rPr>
        <w:t xml:space="preserve"> Формирование проекта бюджета </w:t>
      </w:r>
      <w:proofErr w:type="spellStart"/>
      <w:r w:rsidR="005C59DF">
        <w:rPr>
          <w:rFonts w:eastAsia="Times New Roman" w:cs="Times New Roman"/>
          <w:szCs w:val="28"/>
          <w:lang w:eastAsia="ru-RU" w:bidi="en-US"/>
        </w:rPr>
        <w:t>Аркульского</w:t>
      </w:r>
      <w:proofErr w:type="spellEnd"/>
      <w:r w:rsidR="005C59DF">
        <w:rPr>
          <w:rFonts w:eastAsia="Times New Roman" w:cs="Times New Roman"/>
          <w:szCs w:val="28"/>
          <w:lang w:eastAsia="ru-RU" w:bidi="en-US"/>
        </w:rPr>
        <w:t xml:space="preserve"> городского поселения </w:t>
      </w:r>
      <w:r w:rsidR="005C59DF" w:rsidRPr="00182A44">
        <w:rPr>
          <w:rFonts w:eastAsia="Times New Roman" w:cs="Times New Roman"/>
          <w:szCs w:val="28"/>
          <w:lang w:eastAsia="ru-RU" w:bidi="en-US"/>
        </w:rPr>
        <w:t>на 202</w:t>
      </w:r>
      <w:r w:rsidR="00D77BB1">
        <w:rPr>
          <w:rFonts w:eastAsia="Times New Roman" w:cs="Times New Roman"/>
          <w:szCs w:val="28"/>
          <w:lang w:eastAsia="ru-RU" w:bidi="en-US"/>
        </w:rPr>
        <w:t>3</w:t>
      </w:r>
      <w:r w:rsidR="005C59DF" w:rsidRPr="00182A44">
        <w:rPr>
          <w:rFonts w:eastAsia="Times New Roman" w:cs="Times New Roman"/>
          <w:szCs w:val="28"/>
          <w:lang w:eastAsia="ru-RU" w:bidi="en-US"/>
        </w:rPr>
        <w:t xml:space="preserve"> год и на плановый период 202</w:t>
      </w:r>
      <w:r w:rsidR="00D77BB1">
        <w:rPr>
          <w:rFonts w:eastAsia="Times New Roman" w:cs="Times New Roman"/>
          <w:szCs w:val="28"/>
          <w:lang w:eastAsia="ru-RU" w:bidi="en-US"/>
        </w:rPr>
        <w:t>4</w:t>
      </w:r>
      <w:r w:rsidR="005C59DF" w:rsidRPr="00182A44">
        <w:rPr>
          <w:rFonts w:eastAsia="Times New Roman" w:cs="Times New Roman"/>
          <w:szCs w:val="28"/>
          <w:lang w:eastAsia="ru-RU" w:bidi="en-US"/>
        </w:rPr>
        <w:t xml:space="preserve"> и 202</w:t>
      </w:r>
      <w:r w:rsidR="00D77BB1">
        <w:rPr>
          <w:rFonts w:eastAsia="Times New Roman" w:cs="Times New Roman"/>
          <w:szCs w:val="28"/>
          <w:lang w:eastAsia="ru-RU" w:bidi="en-US"/>
        </w:rPr>
        <w:t>5</w:t>
      </w:r>
      <w:r w:rsidR="005C59DF" w:rsidRPr="00182A44">
        <w:rPr>
          <w:rFonts w:eastAsia="Times New Roman" w:cs="Times New Roman"/>
          <w:szCs w:val="28"/>
          <w:lang w:eastAsia="ru-RU" w:bidi="en-US"/>
        </w:rPr>
        <w:t xml:space="preserve"> годов осуществлено в соответствии с положениями Бюджетного кодекса Российской Федерации, Положени</w:t>
      </w:r>
      <w:r w:rsidR="00CB2653">
        <w:rPr>
          <w:rFonts w:eastAsia="Times New Roman" w:cs="Times New Roman"/>
          <w:szCs w:val="28"/>
          <w:lang w:eastAsia="ru-RU" w:bidi="en-US"/>
        </w:rPr>
        <w:t>ем</w:t>
      </w:r>
      <w:r w:rsidR="005C59DF" w:rsidRPr="00182A44">
        <w:rPr>
          <w:rFonts w:eastAsia="Times New Roman" w:cs="Times New Roman"/>
          <w:szCs w:val="28"/>
          <w:lang w:eastAsia="ru-RU" w:bidi="en-US"/>
        </w:rPr>
        <w:t xml:space="preserve"> о бю</w:t>
      </w:r>
      <w:r w:rsidR="005C59DF" w:rsidRPr="00182A44">
        <w:rPr>
          <w:rFonts w:eastAsia="Times New Roman" w:cs="Times New Roman"/>
          <w:szCs w:val="28"/>
          <w:lang w:eastAsia="ru-RU" w:bidi="en-US"/>
        </w:rPr>
        <w:t>д</w:t>
      </w:r>
      <w:r w:rsidR="005C59DF" w:rsidRPr="00182A44">
        <w:rPr>
          <w:rFonts w:eastAsia="Times New Roman" w:cs="Times New Roman"/>
          <w:szCs w:val="28"/>
          <w:lang w:eastAsia="ru-RU" w:bidi="en-US"/>
        </w:rPr>
        <w:t xml:space="preserve">жетном процессе в </w:t>
      </w:r>
      <w:proofErr w:type="spellStart"/>
      <w:r w:rsidR="005C59DF">
        <w:rPr>
          <w:rFonts w:eastAsia="Times New Roman" w:cs="Times New Roman"/>
          <w:szCs w:val="28"/>
          <w:lang w:eastAsia="ru-RU" w:bidi="en-US"/>
        </w:rPr>
        <w:t>Аркульском</w:t>
      </w:r>
      <w:proofErr w:type="spellEnd"/>
      <w:r w:rsidR="005C59DF">
        <w:rPr>
          <w:rFonts w:eastAsia="Times New Roman" w:cs="Times New Roman"/>
          <w:szCs w:val="28"/>
          <w:lang w:eastAsia="ru-RU" w:bidi="en-US"/>
        </w:rPr>
        <w:t xml:space="preserve"> городском поселении </w:t>
      </w:r>
      <w:r w:rsidR="005C59DF" w:rsidRPr="00182A44">
        <w:rPr>
          <w:rFonts w:eastAsia="Times New Roman" w:cs="Times New Roman"/>
          <w:szCs w:val="28"/>
          <w:lang w:eastAsia="ru-RU" w:bidi="en-US"/>
        </w:rPr>
        <w:t>и иными документами, представленными вместе с проектом.</w:t>
      </w:r>
    </w:p>
    <w:p w:rsidR="00842906" w:rsidRDefault="001540BB" w:rsidP="00842906">
      <w:pPr>
        <w:suppressAutoHyphens/>
        <w:autoSpaceDE w:val="0"/>
        <w:autoSpaceDN w:val="0"/>
        <w:adjustRightInd w:val="0"/>
        <w:rPr>
          <w:rFonts w:eastAsia="Times New Roman" w:cs="Times New Roman"/>
          <w:szCs w:val="28"/>
          <w:lang w:eastAsia="ru-RU" w:bidi="en-US"/>
        </w:rPr>
      </w:pPr>
      <w:r w:rsidRPr="00367CA8">
        <w:rPr>
          <w:rFonts w:eastAsia="Times New Roman" w:cs="Times New Roman"/>
          <w:b/>
          <w:szCs w:val="28"/>
          <w:lang w:eastAsia="ru-RU" w:bidi="en-US"/>
        </w:rPr>
        <w:t>2.</w:t>
      </w:r>
      <w:r w:rsidR="00E83CA6" w:rsidRPr="00E83CA6">
        <w:rPr>
          <w:rFonts w:eastAsia="Times New Roman" w:cs="Times New Roman"/>
          <w:b/>
          <w:szCs w:val="28"/>
          <w:lang w:eastAsia="ru-RU" w:bidi="en-US"/>
        </w:rPr>
        <w:t xml:space="preserve"> </w:t>
      </w:r>
      <w:r w:rsidR="005C59DF" w:rsidRPr="004B5E47">
        <w:rPr>
          <w:rFonts w:eastAsia="Times New Roman" w:cs="Times New Roman"/>
          <w:szCs w:val="28"/>
          <w:lang w:eastAsia="ru-RU" w:bidi="en-US"/>
        </w:rPr>
        <w:t>Общий объем доходов бюджета на 202</w:t>
      </w:r>
      <w:r w:rsidR="003D3347">
        <w:rPr>
          <w:rFonts w:eastAsia="Times New Roman" w:cs="Times New Roman"/>
          <w:szCs w:val="28"/>
          <w:lang w:eastAsia="ru-RU" w:bidi="en-US"/>
        </w:rPr>
        <w:t>3</w:t>
      </w:r>
      <w:r w:rsidR="005C59DF" w:rsidRPr="004B5E47">
        <w:rPr>
          <w:rFonts w:eastAsia="Times New Roman" w:cs="Times New Roman"/>
          <w:szCs w:val="28"/>
          <w:lang w:eastAsia="ru-RU" w:bidi="en-US"/>
        </w:rPr>
        <w:t xml:space="preserve"> год прогнозируется в  объеме </w:t>
      </w:r>
      <w:r w:rsidR="003D3347">
        <w:rPr>
          <w:rFonts w:eastAsia="Times New Roman" w:cs="Times New Roman"/>
          <w:szCs w:val="28"/>
          <w:lang w:eastAsia="ru-RU" w:bidi="en-US"/>
        </w:rPr>
        <w:t>15196,6</w:t>
      </w:r>
      <w:r w:rsidR="005C59DF" w:rsidRPr="004B5E47">
        <w:rPr>
          <w:rFonts w:eastAsia="Times New Roman" w:cs="Times New Roman"/>
          <w:szCs w:val="28"/>
          <w:lang w:eastAsia="ru-RU" w:bidi="en-US"/>
        </w:rPr>
        <w:t xml:space="preserve"> тыс. рублей</w:t>
      </w:r>
      <w:r w:rsidR="005C59DF">
        <w:rPr>
          <w:rFonts w:eastAsia="Times New Roman" w:cs="Times New Roman"/>
          <w:szCs w:val="28"/>
          <w:lang w:eastAsia="ru-RU" w:bidi="en-US"/>
        </w:rPr>
        <w:t>.</w:t>
      </w:r>
      <w:r w:rsidR="00557D8E">
        <w:rPr>
          <w:rFonts w:eastAsia="Times New Roman" w:cs="Times New Roman"/>
          <w:szCs w:val="28"/>
          <w:lang w:eastAsia="ru-RU" w:bidi="en-US"/>
        </w:rPr>
        <w:t xml:space="preserve"> </w:t>
      </w:r>
      <w:r w:rsidR="005C59DF" w:rsidRPr="000B6DCD">
        <w:t>По сравнению с оценкой 202</w:t>
      </w:r>
      <w:r w:rsidR="003D3347">
        <w:t>2</w:t>
      </w:r>
      <w:r w:rsidR="005C59DF" w:rsidRPr="000B6DCD">
        <w:t xml:space="preserve"> года доходная часть бюджета </w:t>
      </w:r>
      <w:proofErr w:type="spellStart"/>
      <w:r w:rsidR="005C59DF">
        <w:t>Аркульского</w:t>
      </w:r>
      <w:proofErr w:type="spellEnd"/>
      <w:r w:rsidR="005C59DF">
        <w:t xml:space="preserve"> городского поселения </w:t>
      </w:r>
      <w:r w:rsidR="005C59DF" w:rsidRPr="000B6DCD">
        <w:t>в 202</w:t>
      </w:r>
      <w:r w:rsidR="003D3347">
        <w:t>3</w:t>
      </w:r>
      <w:r w:rsidR="005C59DF" w:rsidRPr="000B6DCD">
        <w:t xml:space="preserve"> году </w:t>
      </w:r>
      <w:r w:rsidR="0013277B" w:rsidRPr="0013277B">
        <w:rPr>
          <w:rFonts w:eastAsia="Calibri" w:cs="Times New Roman"/>
        </w:rPr>
        <w:t xml:space="preserve">увеличится на </w:t>
      </w:r>
      <w:r w:rsidR="0013277B">
        <w:rPr>
          <w:rFonts w:eastAsia="Calibri" w:cs="Times New Roman"/>
        </w:rPr>
        <w:t>6</w:t>
      </w:r>
      <w:r w:rsidR="00842906">
        <w:rPr>
          <w:rFonts w:eastAsia="Calibri" w:cs="Times New Roman"/>
        </w:rPr>
        <w:t>0</w:t>
      </w:r>
      <w:r w:rsidR="0013277B">
        <w:rPr>
          <w:rFonts w:eastAsia="Calibri" w:cs="Times New Roman"/>
        </w:rPr>
        <w:t>,</w:t>
      </w:r>
      <w:r w:rsidR="00842906">
        <w:rPr>
          <w:rFonts w:eastAsia="Calibri" w:cs="Times New Roman"/>
        </w:rPr>
        <w:t>4</w:t>
      </w:r>
      <w:r w:rsidR="0013277B" w:rsidRPr="0013277B">
        <w:rPr>
          <w:rFonts w:eastAsia="Calibri" w:cs="Times New Roman"/>
        </w:rPr>
        <w:t xml:space="preserve">%, или на </w:t>
      </w:r>
      <w:r w:rsidR="00842906">
        <w:rPr>
          <w:rFonts w:eastAsia="Calibri" w:cs="Times New Roman"/>
        </w:rPr>
        <w:t>5724,2</w:t>
      </w:r>
      <w:r w:rsidR="0013277B" w:rsidRPr="0013277B">
        <w:rPr>
          <w:rFonts w:eastAsia="Calibri" w:cs="Times New Roman"/>
        </w:rPr>
        <w:t xml:space="preserve"> тыс. рублей. </w:t>
      </w:r>
      <w:r w:rsidR="00842906">
        <w:rPr>
          <w:rFonts w:eastAsia="Times New Roman" w:cs="Times New Roman"/>
          <w:szCs w:val="28"/>
          <w:lang w:eastAsia="ru-RU" w:bidi="en-US"/>
        </w:rPr>
        <w:t xml:space="preserve">Рост </w:t>
      </w:r>
      <w:r w:rsidR="00842906" w:rsidRPr="00D87A5C">
        <w:rPr>
          <w:rFonts w:eastAsia="Times New Roman" w:cs="Times New Roman"/>
          <w:szCs w:val="28"/>
          <w:lang w:eastAsia="ru-RU" w:bidi="en-US"/>
        </w:rPr>
        <w:t xml:space="preserve">объема </w:t>
      </w:r>
      <w:r w:rsidR="00E83CA6" w:rsidRPr="00E83CA6">
        <w:rPr>
          <w:rFonts w:eastAsia="Times New Roman" w:cs="Times New Roman"/>
          <w:szCs w:val="28"/>
          <w:lang w:eastAsia="ru-RU" w:bidi="en-US"/>
        </w:rPr>
        <w:t>доходов обусловлен в основном увеличением объема межбюджетных трансфертов, что связано с</w:t>
      </w:r>
      <w:r w:rsidR="00842906">
        <w:rPr>
          <w:rFonts w:eastAsia="Times New Roman" w:cs="Times New Roman"/>
          <w:szCs w:val="28"/>
          <w:lang w:eastAsia="ru-RU" w:bidi="en-US"/>
        </w:rPr>
        <w:t xml:space="preserve"> участием муниципального образования в реализации национального проекта «Чистая вода», на финансирование которого бюджет поселения получит субсидии в сумме 8050 тыс. рублей.</w:t>
      </w:r>
    </w:p>
    <w:p w:rsidR="005C59DF" w:rsidRDefault="005C59DF" w:rsidP="00AE0D92">
      <w:pPr>
        <w:autoSpaceDE w:val="0"/>
        <w:autoSpaceDN w:val="0"/>
        <w:adjustRightInd w:val="0"/>
        <w:rPr>
          <w:rFonts w:eastAsia="Times New Roman" w:cs="Times New Roman"/>
          <w:szCs w:val="28"/>
          <w:lang w:val="en-US" w:eastAsia="ru-RU" w:bidi="en-US"/>
        </w:rPr>
      </w:pPr>
      <w:r w:rsidRPr="004B5E47">
        <w:rPr>
          <w:rFonts w:eastAsia="Times New Roman" w:cs="Times New Roman"/>
          <w:szCs w:val="28"/>
          <w:lang w:eastAsia="ru-RU" w:bidi="en-US"/>
        </w:rPr>
        <w:t>П</w:t>
      </w:r>
      <w:r>
        <w:rPr>
          <w:rFonts w:eastAsia="Times New Roman" w:cs="Times New Roman"/>
          <w:szCs w:val="28"/>
          <w:lang w:eastAsia="ru-RU" w:bidi="en-US"/>
        </w:rPr>
        <w:t>оступление собственных</w:t>
      </w:r>
      <w:r w:rsidR="00557D8E">
        <w:rPr>
          <w:rFonts w:eastAsia="Times New Roman" w:cs="Times New Roman"/>
          <w:szCs w:val="28"/>
          <w:lang w:eastAsia="ru-RU" w:bidi="en-US"/>
        </w:rPr>
        <w:t xml:space="preserve"> </w:t>
      </w:r>
      <w:r w:rsidRPr="004B5E47">
        <w:rPr>
          <w:rFonts w:eastAsia="Times New Roman" w:cs="Times New Roman"/>
          <w:szCs w:val="28"/>
          <w:lang w:eastAsia="ru-RU" w:bidi="en-US"/>
        </w:rPr>
        <w:t>доход</w:t>
      </w:r>
      <w:r>
        <w:rPr>
          <w:rFonts w:eastAsia="Times New Roman" w:cs="Times New Roman"/>
          <w:szCs w:val="28"/>
          <w:lang w:eastAsia="ru-RU" w:bidi="en-US"/>
        </w:rPr>
        <w:t>ов,</w:t>
      </w:r>
      <w:r w:rsidRPr="000B6DCD">
        <w:rPr>
          <w:rFonts w:eastAsia="Times New Roman" w:cs="Times New Roman"/>
          <w:szCs w:val="28"/>
          <w:lang w:eastAsia="ru-RU" w:bidi="en-US"/>
        </w:rPr>
        <w:t xml:space="preserve"> формируемых налоговыми и ненал</w:t>
      </w:r>
      <w:r w:rsidRPr="000B6DCD">
        <w:rPr>
          <w:rFonts w:eastAsia="Times New Roman" w:cs="Times New Roman"/>
          <w:szCs w:val="28"/>
          <w:lang w:eastAsia="ru-RU" w:bidi="en-US"/>
        </w:rPr>
        <w:t>о</w:t>
      </w:r>
      <w:r w:rsidRPr="000B6DCD">
        <w:rPr>
          <w:rFonts w:eastAsia="Times New Roman" w:cs="Times New Roman"/>
          <w:szCs w:val="28"/>
          <w:lang w:eastAsia="ru-RU" w:bidi="en-US"/>
        </w:rPr>
        <w:t>говыми платежами</w:t>
      </w:r>
      <w:r>
        <w:rPr>
          <w:rFonts w:eastAsia="Times New Roman" w:cs="Times New Roman"/>
          <w:szCs w:val="28"/>
          <w:lang w:eastAsia="ru-RU" w:bidi="en-US"/>
        </w:rPr>
        <w:t>,</w:t>
      </w:r>
      <w:r w:rsidRPr="004B5E47">
        <w:rPr>
          <w:rFonts w:eastAsia="Times New Roman" w:cs="Times New Roman"/>
          <w:szCs w:val="28"/>
          <w:lang w:eastAsia="ru-RU" w:bidi="en-US"/>
        </w:rPr>
        <w:t xml:space="preserve"> в 202</w:t>
      </w:r>
      <w:r w:rsidR="009E2347">
        <w:rPr>
          <w:rFonts w:eastAsia="Times New Roman" w:cs="Times New Roman"/>
          <w:szCs w:val="28"/>
          <w:lang w:eastAsia="ru-RU" w:bidi="en-US"/>
        </w:rPr>
        <w:t>3</w:t>
      </w:r>
      <w:r w:rsidRPr="004B5E47">
        <w:rPr>
          <w:rFonts w:eastAsia="Times New Roman" w:cs="Times New Roman"/>
          <w:szCs w:val="28"/>
          <w:lang w:eastAsia="ru-RU" w:bidi="en-US"/>
        </w:rPr>
        <w:t xml:space="preserve"> году по сравнению с оценкой 20</w:t>
      </w:r>
      <w:r>
        <w:rPr>
          <w:rFonts w:eastAsia="Times New Roman" w:cs="Times New Roman"/>
          <w:szCs w:val="28"/>
          <w:lang w:eastAsia="ru-RU" w:bidi="en-US"/>
        </w:rPr>
        <w:t>2</w:t>
      </w:r>
      <w:r w:rsidR="009E2347">
        <w:rPr>
          <w:rFonts w:eastAsia="Times New Roman" w:cs="Times New Roman"/>
          <w:szCs w:val="28"/>
          <w:lang w:eastAsia="ru-RU" w:bidi="en-US"/>
        </w:rPr>
        <w:t>2</w:t>
      </w:r>
      <w:r w:rsidRPr="004B5E47">
        <w:rPr>
          <w:rFonts w:eastAsia="Times New Roman" w:cs="Times New Roman"/>
          <w:szCs w:val="28"/>
          <w:lang w:eastAsia="ru-RU" w:bidi="en-US"/>
        </w:rPr>
        <w:t xml:space="preserve"> года увеличи</w:t>
      </w:r>
      <w:r>
        <w:rPr>
          <w:rFonts w:eastAsia="Times New Roman" w:cs="Times New Roman"/>
          <w:szCs w:val="28"/>
          <w:lang w:eastAsia="ru-RU" w:bidi="en-US"/>
        </w:rPr>
        <w:t>тся</w:t>
      </w:r>
      <w:r w:rsidRPr="004B5E47">
        <w:rPr>
          <w:rFonts w:eastAsia="Times New Roman" w:cs="Times New Roman"/>
          <w:szCs w:val="28"/>
          <w:lang w:eastAsia="ru-RU" w:bidi="en-US"/>
        </w:rPr>
        <w:t xml:space="preserve"> на </w:t>
      </w:r>
      <w:r w:rsidR="0013277B">
        <w:rPr>
          <w:rFonts w:eastAsia="Times New Roman" w:cs="Times New Roman"/>
          <w:szCs w:val="28"/>
          <w:lang w:eastAsia="ru-RU" w:bidi="en-US"/>
        </w:rPr>
        <w:t>1</w:t>
      </w:r>
      <w:r w:rsidR="009E2347">
        <w:rPr>
          <w:rFonts w:eastAsia="Times New Roman" w:cs="Times New Roman"/>
          <w:szCs w:val="28"/>
          <w:lang w:eastAsia="ru-RU" w:bidi="en-US"/>
        </w:rPr>
        <w:t>1</w:t>
      </w:r>
      <w:r w:rsidR="0013277B">
        <w:rPr>
          <w:rFonts w:eastAsia="Times New Roman" w:cs="Times New Roman"/>
          <w:szCs w:val="28"/>
          <w:lang w:eastAsia="ru-RU" w:bidi="en-US"/>
        </w:rPr>
        <w:t>,</w:t>
      </w:r>
      <w:r w:rsidR="009E2347">
        <w:rPr>
          <w:rFonts w:eastAsia="Times New Roman" w:cs="Times New Roman"/>
          <w:szCs w:val="28"/>
          <w:lang w:eastAsia="ru-RU" w:bidi="en-US"/>
        </w:rPr>
        <w:t>2</w:t>
      </w:r>
      <w:r w:rsidRPr="004B5E47">
        <w:rPr>
          <w:rFonts w:eastAsia="Times New Roman" w:cs="Times New Roman"/>
          <w:szCs w:val="28"/>
          <w:lang w:eastAsia="ru-RU" w:bidi="en-US"/>
        </w:rPr>
        <w:t xml:space="preserve">%, или на </w:t>
      </w:r>
      <w:r w:rsidR="009E2347">
        <w:rPr>
          <w:rFonts w:eastAsia="Times New Roman" w:cs="Times New Roman"/>
          <w:szCs w:val="28"/>
          <w:lang w:eastAsia="ru-RU" w:bidi="en-US"/>
        </w:rPr>
        <w:t>349,6</w:t>
      </w:r>
      <w:r w:rsidRPr="004B5E47">
        <w:rPr>
          <w:rFonts w:eastAsia="Times New Roman" w:cs="Times New Roman"/>
          <w:szCs w:val="28"/>
          <w:lang w:eastAsia="ru-RU" w:bidi="en-US"/>
        </w:rPr>
        <w:t>тыс. рублей.</w:t>
      </w:r>
    </w:p>
    <w:p w:rsidR="00AE0D92" w:rsidRDefault="00AE0D92" w:rsidP="00AE0D92">
      <w:pPr>
        <w:spacing w:after="120"/>
        <w:rPr>
          <w:rFonts w:eastAsia="Times New Roman" w:cs="Times New Roman"/>
          <w:bCs/>
          <w:szCs w:val="28"/>
          <w:lang w:eastAsia="ar-SA"/>
        </w:rPr>
      </w:pPr>
      <w:r w:rsidRPr="00DE1B59">
        <w:rPr>
          <w:rFonts w:eastAsia="Times New Roman" w:cs="Times New Roman"/>
          <w:bCs/>
          <w:szCs w:val="28"/>
          <w:lang w:eastAsia="ar-SA"/>
        </w:rPr>
        <w:t>В то же время,</w:t>
      </w:r>
      <w:r w:rsidRPr="00DE1B59">
        <w:t xml:space="preserve"> </w:t>
      </w:r>
      <w:r w:rsidRPr="00DE1B59">
        <w:rPr>
          <w:rFonts w:eastAsia="Times New Roman" w:cs="Times New Roman"/>
          <w:bCs/>
          <w:szCs w:val="28"/>
          <w:lang w:eastAsia="ar-SA"/>
        </w:rPr>
        <w:t xml:space="preserve">по мнению Контрольно-счетной комиссии, </w:t>
      </w:r>
      <w:r w:rsidRPr="00284C30">
        <w:rPr>
          <w:rFonts w:eastAsia="Times New Roman" w:cs="Times New Roman"/>
          <w:bCs/>
          <w:szCs w:val="28"/>
          <w:lang w:eastAsia="ar-SA"/>
        </w:rPr>
        <w:t>имеются резе</w:t>
      </w:r>
      <w:r w:rsidRPr="00284C30">
        <w:rPr>
          <w:rFonts w:eastAsia="Times New Roman" w:cs="Times New Roman"/>
          <w:bCs/>
          <w:szCs w:val="28"/>
          <w:lang w:eastAsia="ar-SA"/>
        </w:rPr>
        <w:t>р</w:t>
      </w:r>
      <w:r w:rsidRPr="00284C30">
        <w:rPr>
          <w:rFonts w:eastAsia="Times New Roman" w:cs="Times New Roman"/>
          <w:bCs/>
          <w:szCs w:val="28"/>
          <w:lang w:eastAsia="ar-SA"/>
        </w:rPr>
        <w:t>вы по повышению поступлений в ча</w:t>
      </w:r>
      <w:r>
        <w:rPr>
          <w:rFonts w:eastAsia="Times New Roman" w:cs="Times New Roman"/>
          <w:bCs/>
          <w:szCs w:val="28"/>
          <w:lang w:eastAsia="ar-SA"/>
        </w:rPr>
        <w:t xml:space="preserve">сти доходов </w:t>
      </w:r>
      <w:r w:rsidRPr="00AE0D92">
        <w:rPr>
          <w:rFonts w:eastAsia="Times New Roman" w:cs="Times New Roman"/>
          <w:bCs/>
          <w:szCs w:val="28"/>
          <w:lang w:eastAsia="ar-SA"/>
        </w:rPr>
        <w:t xml:space="preserve">от платных услуг и </w:t>
      </w:r>
      <w:r>
        <w:rPr>
          <w:rFonts w:eastAsia="Times New Roman" w:cs="Times New Roman"/>
          <w:bCs/>
          <w:szCs w:val="28"/>
          <w:lang w:eastAsia="ar-SA"/>
        </w:rPr>
        <w:t>НДФЛ</w:t>
      </w:r>
      <w:r w:rsidRPr="00AE0D92">
        <w:rPr>
          <w:rFonts w:eastAsia="Times New Roman" w:cs="Times New Roman"/>
          <w:bCs/>
          <w:szCs w:val="28"/>
          <w:lang w:eastAsia="ar-SA"/>
        </w:rPr>
        <w:t>.</w:t>
      </w:r>
      <w:r>
        <w:rPr>
          <w:rFonts w:eastAsia="Times New Roman" w:cs="Times New Roman"/>
          <w:bCs/>
          <w:szCs w:val="28"/>
          <w:lang w:eastAsia="ar-SA"/>
        </w:rPr>
        <w:t xml:space="preserve"> О</w:t>
      </w:r>
      <w:r>
        <w:rPr>
          <w:rFonts w:eastAsia="Times New Roman" w:cs="Times New Roman"/>
          <w:bCs/>
          <w:szCs w:val="28"/>
          <w:lang w:eastAsia="ar-SA"/>
        </w:rPr>
        <w:t>д</w:t>
      </w:r>
      <w:r>
        <w:rPr>
          <w:rFonts w:eastAsia="Times New Roman" w:cs="Times New Roman"/>
          <w:bCs/>
          <w:szCs w:val="28"/>
          <w:lang w:eastAsia="ar-SA"/>
        </w:rPr>
        <w:t xml:space="preserve">новременно </w:t>
      </w:r>
      <w:r w:rsidRPr="00AE0D92">
        <w:rPr>
          <w:rFonts w:eastAsia="Times New Roman" w:cs="Times New Roman"/>
          <w:bCs/>
          <w:szCs w:val="28"/>
          <w:lang w:eastAsia="ar-SA"/>
        </w:rPr>
        <w:t>без надлежащей организации работы по погашению задолженности по</w:t>
      </w:r>
      <w:r w:rsidRPr="00AE0D92">
        <w:rPr>
          <w:rFonts w:eastAsia="Times New Roman" w:cs="Times New Roman"/>
          <w:bCs/>
          <w:szCs w:val="28"/>
          <w:lang w:eastAsia="ar-SA"/>
        </w:rPr>
        <w:t xml:space="preserve"> плат</w:t>
      </w:r>
      <w:r w:rsidRPr="00AE0D92">
        <w:rPr>
          <w:rFonts w:eastAsia="Times New Roman" w:cs="Times New Roman"/>
          <w:bCs/>
          <w:szCs w:val="28"/>
          <w:lang w:eastAsia="ar-SA"/>
        </w:rPr>
        <w:t>е</w:t>
      </w:r>
      <w:r w:rsidRPr="00AE0D92">
        <w:rPr>
          <w:rFonts w:eastAsia="Times New Roman" w:cs="Times New Roman"/>
          <w:bCs/>
          <w:szCs w:val="28"/>
          <w:lang w:eastAsia="ar-SA"/>
        </w:rPr>
        <w:t xml:space="preserve"> за наем</w:t>
      </w:r>
      <w:r>
        <w:rPr>
          <w:rFonts w:eastAsia="Times New Roman" w:cs="Times New Roman"/>
          <w:bCs/>
          <w:szCs w:val="28"/>
          <w:lang w:eastAsia="ar-SA"/>
        </w:rPr>
        <w:t xml:space="preserve"> </w:t>
      </w:r>
      <w:r>
        <w:rPr>
          <w:rFonts w:eastAsia="Times New Roman" w:cs="Times New Roman"/>
          <w:bCs/>
          <w:szCs w:val="28"/>
          <w:lang w:eastAsia="ar-SA"/>
        </w:rPr>
        <w:t xml:space="preserve">существует риск неисполнения прогноза </w:t>
      </w:r>
      <w:r w:rsidRPr="00E815D5">
        <w:rPr>
          <w:rFonts w:eastAsia="Times New Roman" w:cs="Times New Roman"/>
          <w:bCs/>
          <w:szCs w:val="28"/>
          <w:lang w:eastAsia="ar-SA"/>
        </w:rPr>
        <w:t>поступлений</w:t>
      </w:r>
      <w:r w:rsidRPr="00AE0D92">
        <w:rPr>
          <w:rFonts w:eastAsia="Times New Roman" w:cs="Times New Roman"/>
          <w:bCs/>
          <w:szCs w:val="28"/>
          <w:lang w:eastAsia="ar-SA"/>
        </w:rPr>
        <w:t xml:space="preserve"> по пр</w:t>
      </w:r>
      <w:r w:rsidRPr="00AE0D92">
        <w:rPr>
          <w:rFonts w:eastAsia="Times New Roman" w:cs="Times New Roman"/>
          <w:bCs/>
          <w:szCs w:val="28"/>
          <w:lang w:eastAsia="ar-SA"/>
        </w:rPr>
        <w:t>о</w:t>
      </w:r>
      <w:r w:rsidRPr="00AE0D92">
        <w:rPr>
          <w:rFonts w:eastAsia="Times New Roman" w:cs="Times New Roman"/>
          <w:bCs/>
          <w:szCs w:val="28"/>
          <w:lang w:eastAsia="ar-SA"/>
        </w:rPr>
        <w:t>чим доходам от</w:t>
      </w:r>
      <w:r w:rsidRPr="00AE0D92">
        <w:t xml:space="preserve"> </w:t>
      </w:r>
      <w:r w:rsidRPr="00AE0D92">
        <w:rPr>
          <w:rFonts w:eastAsia="Times New Roman" w:cs="Times New Roman"/>
          <w:bCs/>
          <w:szCs w:val="28"/>
          <w:lang w:eastAsia="ar-SA"/>
        </w:rPr>
        <w:t>использования имущества, находящегося в собственности пос</w:t>
      </w:r>
      <w:r w:rsidRPr="00AE0D92">
        <w:rPr>
          <w:rFonts w:eastAsia="Times New Roman" w:cs="Times New Roman"/>
          <w:bCs/>
          <w:szCs w:val="28"/>
          <w:lang w:eastAsia="ar-SA"/>
        </w:rPr>
        <w:t>е</w:t>
      </w:r>
      <w:r w:rsidRPr="00AE0D92">
        <w:rPr>
          <w:rFonts w:eastAsia="Times New Roman" w:cs="Times New Roman"/>
          <w:bCs/>
          <w:szCs w:val="28"/>
          <w:lang w:eastAsia="ar-SA"/>
        </w:rPr>
        <w:t xml:space="preserve">ления. </w:t>
      </w:r>
      <w:r>
        <w:rPr>
          <w:rFonts w:eastAsia="Times New Roman" w:cs="Times New Roman"/>
          <w:bCs/>
          <w:szCs w:val="28"/>
          <w:lang w:eastAsia="ar-SA"/>
        </w:rPr>
        <w:t xml:space="preserve"> </w:t>
      </w:r>
    </w:p>
    <w:p w:rsidR="009E2347" w:rsidRDefault="00BB5FC3" w:rsidP="009E2347">
      <w:r>
        <w:rPr>
          <w:rFonts w:eastAsia="Times New Roman" w:cs="Times New Roman"/>
          <w:b/>
          <w:szCs w:val="28"/>
          <w:lang w:eastAsia="ru-RU" w:bidi="en-US"/>
        </w:rPr>
        <w:t xml:space="preserve">3. </w:t>
      </w:r>
      <w:r w:rsidRPr="00E925DA">
        <w:rPr>
          <w:rFonts w:eastAsia="Times New Roman" w:cs="Times New Roman"/>
          <w:szCs w:val="28"/>
          <w:lang w:eastAsia="ru-RU" w:bidi="en-US"/>
        </w:rPr>
        <w:t xml:space="preserve">Расходы бюджета </w:t>
      </w:r>
      <w:proofErr w:type="spellStart"/>
      <w:r>
        <w:rPr>
          <w:rFonts w:eastAsia="Times New Roman" w:cs="Times New Roman"/>
          <w:szCs w:val="28"/>
          <w:lang w:eastAsia="ru-RU" w:bidi="en-US"/>
        </w:rPr>
        <w:t>Аркульского</w:t>
      </w:r>
      <w:proofErr w:type="spellEnd"/>
      <w:r w:rsidR="00557D8E">
        <w:rPr>
          <w:rFonts w:eastAsia="Times New Roman" w:cs="Times New Roman"/>
          <w:szCs w:val="28"/>
          <w:lang w:eastAsia="ru-RU" w:bidi="en-US"/>
        </w:rPr>
        <w:t xml:space="preserve"> </w:t>
      </w:r>
      <w:r w:rsidRPr="00E925DA">
        <w:rPr>
          <w:rFonts w:eastAsia="Times New Roman" w:cs="Times New Roman"/>
          <w:szCs w:val="28"/>
          <w:lang w:eastAsia="ru-RU" w:bidi="en-US"/>
        </w:rPr>
        <w:t>городского поселения на 202</w:t>
      </w:r>
      <w:r w:rsidR="009E2347">
        <w:rPr>
          <w:rFonts w:eastAsia="Times New Roman" w:cs="Times New Roman"/>
          <w:szCs w:val="28"/>
          <w:lang w:eastAsia="ru-RU" w:bidi="en-US"/>
        </w:rPr>
        <w:t>3</w:t>
      </w:r>
      <w:r w:rsidRPr="00E925DA">
        <w:rPr>
          <w:rFonts w:eastAsia="Times New Roman" w:cs="Times New Roman"/>
          <w:szCs w:val="28"/>
          <w:lang w:eastAsia="ru-RU" w:bidi="en-US"/>
        </w:rPr>
        <w:t xml:space="preserve"> год запл</w:t>
      </w:r>
      <w:r w:rsidRPr="00E925DA">
        <w:rPr>
          <w:rFonts w:eastAsia="Times New Roman" w:cs="Times New Roman"/>
          <w:szCs w:val="28"/>
          <w:lang w:eastAsia="ru-RU" w:bidi="en-US"/>
        </w:rPr>
        <w:t>а</w:t>
      </w:r>
      <w:r w:rsidRPr="00E925DA">
        <w:rPr>
          <w:rFonts w:eastAsia="Times New Roman" w:cs="Times New Roman"/>
          <w:szCs w:val="28"/>
          <w:lang w:eastAsia="ru-RU" w:bidi="en-US"/>
        </w:rPr>
        <w:t xml:space="preserve">нированы в сумме </w:t>
      </w:r>
      <w:r w:rsidR="009E2347">
        <w:rPr>
          <w:rFonts w:eastAsia="Times New Roman" w:cs="Times New Roman"/>
          <w:szCs w:val="28"/>
          <w:lang w:eastAsia="ru-RU" w:bidi="en-US"/>
        </w:rPr>
        <w:t>15196,6</w:t>
      </w:r>
      <w:r w:rsidRPr="00E925DA">
        <w:rPr>
          <w:rFonts w:eastAsia="Times New Roman" w:cs="Times New Roman"/>
          <w:szCs w:val="28"/>
          <w:lang w:eastAsia="ru-RU" w:bidi="en-US"/>
        </w:rPr>
        <w:t xml:space="preserve"> тыс. рублей, что на </w:t>
      </w:r>
      <w:r w:rsidR="009E2347">
        <w:rPr>
          <w:rFonts w:eastAsia="Times New Roman" w:cs="Times New Roman"/>
          <w:szCs w:val="28"/>
          <w:lang w:eastAsia="ru-RU" w:bidi="en-US"/>
        </w:rPr>
        <w:t>5269,1</w:t>
      </w:r>
      <w:r w:rsidRPr="00E925DA">
        <w:rPr>
          <w:rFonts w:eastAsia="Times New Roman" w:cs="Times New Roman"/>
          <w:szCs w:val="28"/>
          <w:lang w:eastAsia="ru-RU" w:bidi="en-US"/>
        </w:rPr>
        <w:t xml:space="preserve"> тыс. рублей, или на </w:t>
      </w:r>
      <w:r w:rsidR="009E2347">
        <w:rPr>
          <w:rFonts w:eastAsia="Times New Roman" w:cs="Times New Roman"/>
          <w:szCs w:val="28"/>
          <w:lang w:eastAsia="ru-RU" w:bidi="en-US"/>
        </w:rPr>
        <w:t>5</w:t>
      </w:r>
      <w:r w:rsidRPr="00E925DA">
        <w:rPr>
          <w:rFonts w:eastAsia="Times New Roman" w:cs="Times New Roman"/>
          <w:szCs w:val="28"/>
          <w:lang w:eastAsia="ru-RU" w:bidi="en-US"/>
        </w:rPr>
        <w:t>3</w:t>
      </w:r>
      <w:r>
        <w:rPr>
          <w:rFonts w:eastAsia="Times New Roman" w:cs="Times New Roman"/>
          <w:szCs w:val="28"/>
          <w:lang w:eastAsia="ru-RU" w:bidi="en-US"/>
        </w:rPr>
        <w:t>,</w:t>
      </w:r>
      <w:r w:rsidR="009E2347">
        <w:rPr>
          <w:rFonts w:eastAsia="Times New Roman" w:cs="Times New Roman"/>
          <w:szCs w:val="28"/>
          <w:lang w:eastAsia="ru-RU" w:bidi="en-US"/>
        </w:rPr>
        <w:t>1</w:t>
      </w:r>
      <w:r w:rsidRPr="00E925DA">
        <w:rPr>
          <w:rFonts w:eastAsia="Times New Roman" w:cs="Times New Roman"/>
          <w:szCs w:val="28"/>
          <w:lang w:eastAsia="ru-RU" w:bidi="en-US"/>
        </w:rPr>
        <w:t xml:space="preserve">% </w:t>
      </w:r>
      <w:r>
        <w:rPr>
          <w:rFonts w:eastAsia="Times New Roman" w:cs="Times New Roman"/>
          <w:szCs w:val="28"/>
          <w:lang w:eastAsia="ru-RU" w:bidi="en-US"/>
        </w:rPr>
        <w:t xml:space="preserve">больше </w:t>
      </w:r>
      <w:r w:rsidRPr="00E925DA">
        <w:rPr>
          <w:rFonts w:eastAsia="Times New Roman" w:cs="Times New Roman"/>
          <w:szCs w:val="28"/>
          <w:lang w:eastAsia="ru-RU" w:bidi="en-US"/>
        </w:rPr>
        <w:t>по ср</w:t>
      </w:r>
      <w:r w:rsidR="009E2347">
        <w:rPr>
          <w:rFonts w:eastAsia="Times New Roman" w:cs="Times New Roman"/>
          <w:szCs w:val="28"/>
          <w:lang w:eastAsia="ru-RU" w:bidi="en-US"/>
        </w:rPr>
        <w:t>авнению с ожидаемой оценкой 2022</w:t>
      </w:r>
      <w:r w:rsidRPr="00E925DA">
        <w:rPr>
          <w:rFonts w:eastAsia="Times New Roman" w:cs="Times New Roman"/>
          <w:szCs w:val="28"/>
          <w:lang w:eastAsia="ru-RU" w:bidi="en-US"/>
        </w:rPr>
        <w:t xml:space="preserve"> года. </w:t>
      </w:r>
      <w:r w:rsidR="009E2347" w:rsidRPr="00DD6B40">
        <w:t>Вместе с тем</w:t>
      </w:r>
      <w:r w:rsidR="009E2347">
        <w:t>,</w:t>
      </w:r>
      <w:r w:rsidR="009E2347" w:rsidRPr="00DD6B40">
        <w:t xml:space="preserve"> формир</w:t>
      </w:r>
      <w:r w:rsidR="009E2347" w:rsidRPr="00DD6B40">
        <w:t>о</w:t>
      </w:r>
      <w:r w:rsidR="009E2347" w:rsidRPr="00DD6B40">
        <w:t>вание расходной части бюджета на 2023</w:t>
      </w:r>
      <w:r w:rsidR="00AE0D92" w:rsidRPr="00AE0D92">
        <w:t xml:space="preserve"> </w:t>
      </w:r>
      <w:r w:rsidR="009E2347" w:rsidRPr="00DD6B40">
        <w:t>год по отдельным направлениям ос</w:t>
      </w:r>
      <w:r w:rsidR="009E2347" w:rsidRPr="00DD6B40">
        <w:t>у</w:t>
      </w:r>
      <w:r w:rsidR="009E2347" w:rsidRPr="00DD6B40">
        <w:t xml:space="preserve">ществлялось на </w:t>
      </w:r>
      <w:r w:rsidR="009E2347">
        <w:t>у</w:t>
      </w:r>
      <w:r w:rsidR="009E2347" w:rsidRPr="00DD6B40">
        <w:t>ровне плановых назначений</w:t>
      </w:r>
      <w:r w:rsidR="009E2347">
        <w:t xml:space="preserve"> </w:t>
      </w:r>
      <w:r w:rsidR="009E2347" w:rsidRPr="00DD6B40">
        <w:t>по состоянию на 01.01.2022 без учета инфляции и индексации расходов.</w:t>
      </w:r>
    </w:p>
    <w:p w:rsidR="009E2347" w:rsidRPr="00DD6B40" w:rsidRDefault="009E2347" w:rsidP="009E2347">
      <w:pPr>
        <w:spacing w:after="120"/>
      </w:pPr>
      <w:r w:rsidRPr="00DD6B40">
        <w:lastRenderedPageBreak/>
        <w:t>Планирование бюджетных ассигнований на 2023 год без индексации м</w:t>
      </w:r>
      <w:r w:rsidRPr="00DD6B40">
        <w:t>о</w:t>
      </w:r>
      <w:r w:rsidRPr="00DD6B40">
        <w:t>жет привести к недостатку объемов финансирования и необходимости увелич</w:t>
      </w:r>
      <w:r w:rsidRPr="00DD6B40">
        <w:t>е</w:t>
      </w:r>
      <w:r w:rsidRPr="00DD6B40">
        <w:t>ния ассигнований в течение 2023года, особенно в условиях ожидаемого роста потребительских цен (уровня инфляции) по итогам 2022 года на 1</w:t>
      </w:r>
      <w:r>
        <w:t>8,4</w:t>
      </w:r>
      <w:r w:rsidRPr="00DD6B40">
        <w:t>% и в 2023 году на 8,3%.</w:t>
      </w:r>
    </w:p>
    <w:p w:rsidR="00BB5FC3" w:rsidRDefault="00BB5FC3" w:rsidP="009E2347">
      <w:pPr>
        <w:spacing w:before="120" w:after="120"/>
        <w:rPr>
          <w:rFonts w:eastAsia="Times New Roman" w:cs="Times New Roman"/>
          <w:szCs w:val="28"/>
          <w:lang w:eastAsia="ru-RU" w:bidi="en-US"/>
        </w:rPr>
      </w:pPr>
      <w:r w:rsidRPr="005E67A5">
        <w:rPr>
          <w:rFonts w:eastAsia="Times New Roman" w:cs="Times New Roman"/>
          <w:b/>
          <w:szCs w:val="28"/>
          <w:lang w:eastAsia="ru-RU" w:bidi="en-US"/>
        </w:rPr>
        <w:t>4.</w:t>
      </w:r>
      <w:r w:rsidR="00AE0D92" w:rsidRPr="00AE0D92">
        <w:rPr>
          <w:rFonts w:eastAsia="Times New Roman" w:cs="Times New Roman"/>
          <w:b/>
          <w:szCs w:val="28"/>
          <w:lang w:eastAsia="ru-RU" w:bidi="en-US"/>
        </w:rPr>
        <w:t xml:space="preserve"> </w:t>
      </w:r>
      <w:r w:rsidRPr="00D842CF">
        <w:rPr>
          <w:rFonts w:eastAsia="Times New Roman" w:cs="Times New Roman"/>
          <w:szCs w:val="28"/>
          <w:lang w:eastAsia="ru-RU" w:bidi="en-US"/>
        </w:rPr>
        <w:t>Расходная часть бюджета на трехлетний период сформирована  с  уч</w:t>
      </w:r>
      <w:r w:rsidRPr="00D842CF">
        <w:rPr>
          <w:rFonts w:eastAsia="Times New Roman" w:cs="Times New Roman"/>
          <w:szCs w:val="28"/>
          <w:lang w:eastAsia="ru-RU" w:bidi="en-US"/>
        </w:rPr>
        <w:t>е</w:t>
      </w:r>
      <w:r w:rsidRPr="00D842CF">
        <w:rPr>
          <w:rFonts w:eastAsia="Times New Roman" w:cs="Times New Roman"/>
          <w:szCs w:val="28"/>
          <w:lang w:eastAsia="ru-RU" w:bidi="en-US"/>
        </w:rPr>
        <w:t xml:space="preserve">том реализации </w:t>
      </w:r>
      <w:r>
        <w:rPr>
          <w:rFonts w:eastAsia="Times New Roman" w:cs="Times New Roman"/>
          <w:szCs w:val="28"/>
          <w:lang w:eastAsia="ru-RU" w:bidi="en-US"/>
        </w:rPr>
        <w:t>5</w:t>
      </w:r>
      <w:r w:rsidRPr="00D842CF">
        <w:rPr>
          <w:rFonts w:eastAsia="Times New Roman" w:cs="Times New Roman"/>
          <w:szCs w:val="28"/>
          <w:lang w:eastAsia="ru-RU" w:bidi="en-US"/>
        </w:rPr>
        <w:t xml:space="preserve"> муниципальных программ </w:t>
      </w:r>
      <w:proofErr w:type="spellStart"/>
      <w:r>
        <w:rPr>
          <w:rFonts w:eastAsia="Times New Roman" w:cs="Times New Roman"/>
          <w:szCs w:val="28"/>
          <w:lang w:eastAsia="ru-RU" w:bidi="en-US"/>
        </w:rPr>
        <w:t>Аркульского</w:t>
      </w:r>
      <w:proofErr w:type="spellEnd"/>
      <w:r w:rsidR="009E2347">
        <w:rPr>
          <w:rFonts w:eastAsia="Times New Roman" w:cs="Times New Roman"/>
          <w:szCs w:val="28"/>
          <w:lang w:eastAsia="ru-RU" w:bidi="en-US"/>
        </w:rPr>
        <w:t xml:space="preserve"> </w:t>
      </w:r>
      <w:r>
        <w:rPr>
          <w:rFonts w:eastAsia="Times New Roman" w:cs="Times New Roman"/>
          <w:szCs w:val="28"/>
          <w:lang w:eastAsia="ru-RU" w:bidi="en-US"/>
        </w:rPr>
        <w:t>городского поселения</w:t>
      </w:r>
      <w:r w:rsidRPr="00D842CF">
        <w:rPr>
          <w:rFonts w:eastAsia="Times New Roman" w:cs="Times New Roman"/>
          <w:szCs w:val="28"/>
          <w:lang w:eastAsia="ru-RU" w:bidi="en-US"/>
        </w:rPr>
        <w:t>. В 202</w:t>
      </w:r>
      <w:r w:rsidR="009E2347">
        <w:rPr>
          <w:rFonts w:eastAsia="Times New Roman" w:cs="Times New Roman"/>
          <w:szCs w:val="28"/>
          <w:lang w:eastAsia="ru-RU" w:bidi="en-US"/>
        </w:rPr>
        <w:t>3</w:t>
      </w:r>
      <w:r w:rsidRPr="00D842CF">
        <w:rPr>
          <w:rFonts w:eastAsia="Times New Roman" w:cs="Times New Roman"/>
          <w:szCs w:val="28"/>
          <w:lang w:eastAsia="ru-RU" w:bidi="en-US"/>
        </w:rPr>
        <w:t xml:space="preserve"> году на реализацию муниципальных программ запланированы расходы в общей сумме </w:t>
      </w:r>
      <w:r w:rsidR="009E2347">
        <w:rPr>
          <w:rFonts w:eastAsia="Times New Roman" w:cs="Times New Roman"/>
          <w:szCs w:val="28"/>
          <w:lang w:eastAsia="ru-RU" w:bidi="en-US"/>
        </w:rPr>
        <w:t>14543,1</w:t>
      </w:r>
      <w:r w:rsidRPr="00D842CF">
        <w:rPr>
          <w:rFonts w:eastAsia="Times New Roman" w:cs="Times New Roman"/>
          <w:szCs w:val="28"/>
          <w:lang w:eastAsia="ru-RU" w:bidi="en-US"/>
        </w:rPr>
        <w:t xml:space="preserve"> тыс. рублей, в том числе на реализацию </w:t>
      </w:r>
      <w:r w:rsidR="009E2347">
        <w:rPr>
          <w:rFonts w:eastAsia="Times New Roman" w:cs="Times New Roman"/>
          <w:szCs w:val="28"/>
          <w:lang w:eastAsia="ru-RU" w:bidi="en-US"/>
        </w:rPr>
        <w:t>национального проекта «Чистая вода», на финансирование которого бюджет поселения получит субсидии в сумме 8050 тыс. рублей</w:t>
      </w:r>
      <w:r w:rsidRPr="00D842CF">
        <w:rPr>
          <w:rFonts w:eastAsia="Times New Roman" w:cs="Times New Roman"/>
          <w:szCs w:val="28"/>
          <w:lang w:eastAsia="ru-RU" w:bidi="en-US"/>
        </w:rPr>
        <w:t>.</w:t>
      </w:r>
    </w:p>
    <w:p w:rsidR="009E2347" w:rsidRDefault="00BB5FC3" w:rsidP="009E2347">
      <w:pPr>
        <w:autoSpaceDE w:val="0"/>
        <w:autoSpaceDN w:val="0"/>
        <w:adjustRightInd w:val="0"/>
        <w:spacing w:after="120"/>
      </w:pPr>
      <w:r>
        <w:rPr>
          <w:rFonts w:eastAsia="Times New Roman" w:cs="Times New Roman"/>
          <w:b/>
          <w:szCs w:val="28"/>
          <w:lang w:eastAsia="ru-RU" w:bidi="en-US"/>
        </w:rPr>
        <w:t>5</w:t>
      </w:r>
      <w:r w:rsidRPr="00E57DEC">
        <w:rPr>
          <w:rFonts w:eastAsia="Times New Roman" w:cs="Times New Roman"/>
          <w:b/>
          <w:szCs w:val="28"/>
          <w:lang w:eastAsia="ru-RU" w:bidi="en-US"/>
        </w:rPr>
        <w:t>.</w:t>
      </w:r>
      <w:r w:rsidRPr="00E57DEC">
        <w:rPr>
          <w:rFonts w:eastAsia="Times New Roman" w:cs="Times New Roman"/>
          <w:szCs w:val="28"/>
          <w:lang w:eastAsia="ru-RU" w:bidi="en-US"/>
        </w:rPr>
        <w:t xml:space="preserve"> </w:t>
      </w:r>
      <w:r w:rsidR="009E2347" w:rsidRPr="00D21531">
        <w:t xml:space="preserve">Бюджет </w:t>
      </w:r>
      <w:proofErr w:type="spellStart"/>
      <w:r w:rsidR="009E2347">
        <w:t>Аркульского</w:t>
      </w:r>
      <w:proofErr w:type="spellEnd"/>
      <w:r w:rsidR="009E2347">
        <w:t xml:space="preserve"> городского поселения н</w:t>
      </w:r>
      <w:r w:rsidR="009E2347" w:rsidRPr="00D21531">
        <w:t xml:space="preserve">а </w:t>
      </w:r>
      <w:r w:rsidR="009E2347">
        <w:t xml:space="preserve">очередной финансовый год и плановый период </w:t>
      </w:r>
      <w:r w:rsidR="009E2347" w:rsidRPr="00D21531">
        <w:t>спрогнозирован без дефицита, так как запланированные расходы будут полностью покрываться прогнозируемыми поступлениями дох</w:t>
      </w:r>
      <w:r w:rsidR="009E2347" w:rsidRPr="00D21531">
        <w:t>о</w:t>
      </w:r>
      <w:r w:rsidR="009E2347" w:rsidRPr="00D21531">
        <w:t>дов.</w:t>
      </w:r>
      <w:r w:rsidR="009E2347">
        <w:t xml:space="preserve"> </w:t>
      </w:r>
      <w:r w:rsidR="009E2347" w:rsidRPr="001E6A73">
        <w:t xml:space="preserve">Привлечение заемных средств </w:t>
      </w:r>
      <w:r w:rsidR="009E2347">
        <w:t>не планируется</w:t>
      </w:r>
      <w:r w:rsidR="009E2347" w:rsidRPr="001E6A73">
        <w:t xml:space="preserve">. </w:t>
      </w:r>
    </w:p>
    <w:p w:rsidR="00F86D77" w:rsidRPr="00367CA8" w:rsidRDefault="007825DE" w:rsidP="009E2347">
      <w:pPr>
        <w:autoSpaceDE w:val="0"/>
        <w:autoSpaceDN w:val="0"/>
        <w:adjustRightInd w:val="0"/>
        <w:spacing w:after="12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  <w:lang w:bidi="en-US"/>
        </w:rPr>
        <w:t>С</w:t>
      </w:r>
      <w:r w:rsidR="00F86D77" w:rsidRPr="00367CA8">
        <w:rPr>
          <w:rFonts w:eastAsia="Calibri" w:cs="Times New Roman"/>
          <w:szCs w:val="28"/>
          <w:lang w:bidi="en-US"/>
        </w:rPr>
        <w:t xml:space="preserve"> учетом замечаний и предложений, изложенных в заключении, Ко</w:t>
      </w:r>
      <w:r w:rsidR="00F86D77" w:rsidRPr="00367CA8">
        <w:rPr>
          <w:rFonts w:eastAsia="Calibri" w:cs="Times New Roman"/>
          <w:szCs w:val="28"/>
          <w:lang w:bidi="en-US"/>
        </w:rPr>
        <w:t>н</w:t>
      </w:r>
      <w:r w:rsidR="00F86D77" w:rsidRPr="00367CA8">
        <w:rPr>
          <w:rFonts w:eastAsia="Calibri" w:cs="Times New Roman"/>
          <w:szCs w:val="28"/>
          <w:lang w:bidi="en-US"/>
        </w:rPr>
        <w:t xml:space="preserve">трольно-счетная </w:t>
      </w:r>
      <w:r w:rsidR="00750845" w:rsidRPr="00367CA8">
        <w:rPr>
          <w:rFonts w:eastAsia="Calibri" w:cs="Times New Roman"/>
          <w:szCs w:val="28"/>
          <w:lang w:bidi="en-US"/>
        </w:rPr>
        <w:t>комиссия</w:t>
      </w:r>
      <w:r w:rsidR="00F86D77" w:rsidRPr="00367CA8">
        <w:rPr>
          <w:rFonts w:eastAsia="Calibri" w:cs="Times New Roman"/>
          <w:szCs w:val="28"/>
          <w:lang w:bidi="en-US"/>
        </w:rPr>
        <w:t xml:space="preserve"> поддерживает принятие </w:t>
      </w:r>
      <w:r w:rsidR="00750845" w:rsidRPr="00367CA8">
        <w:rPr>
          <w:rFonts w:eastAsia="Calibri" w:cs="Times New Roman"/>
          <w:szCs w:val="28"/>
          <w:lang w:bidi="en-US"/>
        </w:rPr>
        <w:t xml:space="preserve">решения </w:t>
      </w:r>
      <w:proofErr w:type="spellStart"/>
      <w:r w:rsidR="00DB0B43" w:rsidRPr="00367CA8">
        <w:rPr>
          <w:rFonts w:eastAsia="Calibri" w:cs="Times New Roman"/>
          <w:szCs w:val="28"/>
          <w:lang w:bidi="en-US"/>
        </w:rPr>
        <w:t>Аркульской</w:t>
      </w:r>
      <w:proofErr w:type="spellEnd"/>
      <w:r w:rsidR="00DB0B43" w:rsidRPr="00367CA8">
        <w:rPr>
          <w:rFonts w:eastAsia="Calibri" w:cs="Times New Roman"/>
          <w:szCs w:val="28"/>
          <w:lang w:bidi="en-US"/>
        </w:rPr>
        <w:t xml:space="preserve"> горо</w:t>
      </w:r>
      <w:r w:rsidR="00DB0B43" w:rsidRPr="00367CA8">
        <w:rPr>
          <w:rFonts w:eastAsia="Calibri" w:cs="Times New Roman"/>
          <w:szCs w:val="28"/>
          <w:lang w:bidi="en-US"/>
        </w:rPr>
        <w:t>д</w:t>
      </w:r>
      <w:r w:rsidR="00DB0B43" w:rsidRPr="00367CA8">
        <w:rPr>
          <w:rFonts w:eastAsia="Calibri" w:cs="Times New Roman"/>
          <w:szCs w:val="28"/>
          <w:lang w:bidi="en-US"/>
        </w:rPr>
        <w:t xml:space="preserve">ской </w:t>
      </w:r>
      <w:r w:rsidR="00750845" w:rsidRPr="00367CA8">
        <w:rPr>
          <w:rFonts w:eastAsia="Calibri" w:cs="Times New Roman"/>
          <w:szCs w:val="28"/>
          <w:lang w:bidi="en-US"/>
        </w:rPr>
        <w:t xml:space="preserve">Думы </w:t>
      </w:r>
      <w:r w:rsidR="00750845" w:rsidRPr="00367CA8">
        <w:rPr>
          <w:rFonts w:eastAsia="Times New Roman" w:cs="Times New Roman"/>
          <w:noProof/>
          <w:szCs w:val="28"/>
          <w:lang w:eastAsia="ru-RU"/>
        </w:rPr>
        <w:t>«О</w:t>
      </w:r>
      <w:r w:rsidR="00AE0D92" w:rsidRPr="00AE0D92">
        <w:rPr>
          <w:rFonts w:eastAsia="Times New Roman" w:cs="Times New Roman"/>
          <w:noProof/>
          <w:szCs w:val="28"/>
          <w:lang w:eastAsia="ru-RU"/>
        </w:rPr>
        <w:t xml:space="preserve"> </w:t>
      </w:r>
      <w:r w:rsidR="00CB7CC3" w:rsidRPr="00367CA8">
        <w:rPr>
          <w:rFonts w:eastAsia="Times New Roman" w:cs="Times New Roman"/>
          <w:noProof/>
          <w:szCs w:val="28"/>
          <w:lang w:eastAsia="ru-RU"/>
        </w:rPr>
        <w:t>б</w:t>
      </w:r>
      <w:r w:rsidR="00750845" w:rsidRPr="00367CA8">
        <w:rPr>
          <w:rFonts w:eastAsia="Times New Roman" w:cs="Times New Roman"/>
          <w:noProof/>
          <w:szCs w:val="28"/>
          <w:lang w:eastAsia="ru-RU"/>
        </w:rPr>
        <w:t>юджет</w:t>
      </w:r>
      <w:r w:rsidR="00A910A1" w:rsidRPr="00367CA8">
        <w:rPr>
          <w:rFonts w:eastAsia="Times New Roman" w:cs="Times New Roman"/>
          <w:noProof/>
          <w:szCs w:val="28"/>
          <w:lang w:eastAsia="ru-RU"/>
        </w:rPr>
        <w:t>е</w:t>
      </w:r>
      <w:r w:rsidR="00750845" w:rsidRPr="00367CA8">
        <w:rPr>
          <w:rFonts w:eastAsia="Times New Roman" w:cs="Times New Roman"/>
          <w:noProof/>
          <w:szCs w:val="28"/>
          <w:lang w:eastAsia="ru-RU"/>
        </w:rPr>
        <w:t xml:space="preserve"> муниципального образования </w:t>
      </w:r>
      <w:r w:rsidR="00DB0B43" w:rsidRPr="00367CA8">
        <w:rPr>
          <w:rFonts w:eastAsia="Times New Roman" w:cs="Times New Roman"/>
          <w:noProof/>
          <w:szCs w:val="28"/>
          <w:lang w:eastAsia="ru-RU"/>
        </w:rPr>
        <w:t>Аркульское городское</w:t>
      </w:r>
      <w:r w:rsidR="00AE0D92" w:rsidRPr="00AE0D92">
        <w:rPr>
          <w:rFonts w:eastAsia="Times New Roman" w:cs="Times New Roman"/>
          <w:noProof/>
          <w:szCs w:val="28"/>
          <w:lang w:eastAsia="ru-RU"/>
        </w:rPr>
        <w:t xml:space="preserve"> </w:t>
      </w:r>
      <w:bookmarkStart w:id="0" w:name="_GoBack"/>
      <w:bookmarkEnd w:id="0"/>
      <w:r w:rsidR="00750845" w:rsidRPr="00367CA8">
        <w:rPr>
          <w:rFonts w:eastAsia="Times New Roman" w:cs="Times New Roman"/>
          <w:noProof/>
          <w:szCs w:val="28"/>
          <w:lang w:eastAsia="ru-RU"/>
        </w:rPr>
        <w:t>поселение Нолинского</w:t>
      </w:r>
      <w:r w:rsidR="00367CA8" w:rsidRPr="00367CA8">
        <w:rPr>
          <w:rFonts w:eastAsia="Times New Roman" w:cs="Times New Roman"/>
          <w:noProof/>
          <w:szCs w:val="28"/>
          <w:lang w:eastAsia="ru-RU"/>
        </w:rPr>
        <w:t xml:space="preserve"> района Кировской области на 202</w:t>
      </w:r>
      <w:r w:rsidR="009E2347">
        <w:rPr>
          <w:rFonts w:eastAsia="Times New Roman" w:cs="Times New Roman"/>
          <w:noProof/>
          <w:szCs w:val="28"/>
          <w:lang w:eastAsia="ru-RU"/>
        </w:rPr>
        <w:t>3</w:t>
      </w:r>
      <w:r w:rsidR="00750845" w:rsidRPr="00367CA8">
        <w:rPr>
          <w:rFonts w:eastAsia="Times New Roman" w:cs="Times New Roman"/>
          <w:noProof/>
          <w:szCs w:val="28"/>
          <w:lang w:eastAsia="ru-RU"/>
        </w:rPr>
        <w:t xml:space="preserve"> год </w:t>
      </w:r>
      <w:r w:rsidR="00750845" w:rsidRPr="00367CA8">
        <w:rPr>
          <w:rFonts w:eastAsia="Times New Roman" w:cs="Times New Roman"/>
          <w:bCs/>
          <w:szCs w:val="28"/>
          <w:lang w:eastAsia="ru-RU"/>
        </w:rPr>
        <w:t xml:space="preserve">и </w:t>
      </w:r>
      <w:r w:rsidR="00367CA8" w:rsidRPr="00367CA8">
        <w:rPr>
          <w:rFonts w:eastAsia="Times New Roman" w:cs="Times New Roman"/>
          <w:bCs/>
          <w:szCs w:val="28"/>
          <w:lang w:eastAsia="ru-RU"/>
        </w:rPr>
        <w:t xml:space="preserve">на </w:t>
      </w:r>
      <w:r w:rsidR="00750845" w:rsidRPr="00367CA8">
        <w:rPr>
          <w:rFonts w:eastAsia="Times New Roman" w:cs="Times New Roman"/>
          <w:bCs/>
          <w:szCs w:val="28"/>
          <w:lang w:eastAsia="ru-RU"/>
        </w:rPr>
        <w:t>плановый п</w:t>
      </w:r>
      <w:r w:rsidR="00750845" w:rsidRPr="00367CA8">
        <w:rPr>
          <w:rFonts w:eastAsia="Times New Roman" w:cs="Times New Roman"/>
          <w:bCs/>
          <w:szCs w:val="28"/>
          <w:lang w:eastAsia="ru-RU"/>
        </w:rPr>
        <w:t>е</w:t>
      </w:r>
      <w:r w:rsidR="00750845" w:rsidRPr="00367CA8">
        <w:rPr>
          <w:rFonts w:eastAsia="Times New Roman" w:cs="Times New Roman"/>
          <w:bCs/>
          <w:szCs w:val="28"/>
          <w:lang w:eastAsia="ru-RU"/>
        </w:rPr>
        <w:t>риод 20</w:t>
      </w:r>
      <w:r w:rsidR="00330FA0" w:rsidRPr="00367CA8">
        <w:rPr>
          <w:rFonts w:eastAsia="Times New Roman" w:cs="Times New Roman"/>
          <w:bCs/>
          <w:szCs w:val="28"/>
          <w:lang w:eastAsia="ru-RU"/>
        </w:rPr>
        <w:t>2</w:t>
      </w:r>
      <w:r w:rsidR="009E2347">
        <w:rPr>
          <w:rFonts w:eastAsia="Times New Roman" w:cs="Times New Roman"/>
          <w:bCs/>
          <w:szCs w:val="28"/>
          <w:lang w:eastAsia="ru-RU"/>
        </w:rPr>
        <w:t>4</w:t>
      </w:r>
      <w:r w:rsidR="00750845" w:rsidRPr="00367CA8">
        <w:rPr>
          <w:rFonts w:eastAsia="Times New Roman" w:cs="Times New Roman"/>
          <w:bCs/>
          <w:szCs w:val="28"/>
          <w:lang w:eastAsia="ru-RU"/>
        </w:rPr>
        <w:t>-20</w:t>
      </w:r>
      <w:r w:rsidR="009E70D4" w:rsidRPr="00367CA8">
        <w:rPr>
          <w:rFonts w:eastAsia="Times New Roman" w:cs="Times New Roman"/>
          <w:bCs/>
          <w:szCs w:val="28"/>
          <w:lang w:eastAsia="ru-RU"/>
        </w:rPr>
        <w:t>2</w:t>
      </w:r>
      <w:r w:rsidR="009E2347">
        <w:rPr>
          <w:rFonts w:eastAsia="Times New Roman" w:cs="Times New Roman"/>
          <w:bCs/>
          <w:szCs w:val="28"/>
          <w:lang w:eastAsia="ru-RU"/>
        </w:rPr>
        <w:t>5</w:t>
      </w:r>
      <w:r w:rsidR="00750845" w:rsidRPr="00367CA8">
        <w:rPr>
          <w:rFonts w:eastAsia="Times New Roman" w:cs="Times New Roman"/>
          <w:bCs/>
          <w:szCs w:val="28"/>
          <w:lang w:eastAsia="ru-RU"/>
        </w:rPr>
        <w:t xml:space="preserve"> годов</w:t>
      </w:r>
      <w:r w:rsidR="00750845" w:rsidRPr="00367CA8">
        <w:rPr>
          <w:rFonts w:eastAsia="Times New Roman" w:cs="Arial"/>
          <w:bCs/>
          <w:szCs w:val="28"/>
          <w:lang w:eastAsia="ru-RU"/>
        </w:rPr>
        <w:t>»</w:t>
      </w:r>
      <w:r w:rsidR="00F86D77" w:rsidRPr="00367CA8">
        <w:rPr>
          <w:rFonts w:eastAsia="Calibri" w:cs="Times New Roman"/>
          <w:szCs w:val="28"/>
          <w:lang w:bidi="en-US"/>
        </w:rPr>
        <w:t>.</w:t>
      </w:r>
    </w:p>
    <w:p w:rsidR="00F86D77" w:rsidRPr="00367CA8" w:rsidRDefault="00F86D77" w:rsidP="001B53BB">
      <w:pPr>
        <w:spacing w:line="233" w:lineRule="auto"/>
        <w:rPr>
          <w:rFonts w:eastAsia="Calibri" w:cs="Times New Roman"/>
          <w:szCs w:val="28"/>
        </w:rPr>
      </w:pPr>
    </w:p>
    <w:p w:rsidR="001B53BB" w:rsidRDefault="001B53BB" w:rsidP="001B53BB">
      <w:pPr>
        <w:spacing w:line="233" w:lineRule="auto"/>
        <w:rPr>
          <w:rFonts w:eastAsia="Calibri" w:cs="Times New Roman"/>
          <w:szCs w:val="28"/>
        </w:rPr>
      </w:pPr>
    </w:p>
    <w:p w:rsidR="00185F5D" w:rsidRPr="00367CA8" w:rsidRDefault="00185F5D" w:rsidP="001B53BB">
      <w:pPr>
        <w:spacing w:line="233" w:lineRule="auto"/>
        <w:rPr>
          <w:rFonts w:eastAsia="Calibri" w:cs="Times New Roman"/>
          <w:szCs w:val="28"/>
        </w:rPr>
      </w:pPr>
    </w:p>
    <w:p w:rsidR="00F86D77" w:rsidRPr="00367CA8" w:rsidRDefault="00F86D77" w:rsidP="001B53BB">
      <w:pPr>
        <w:spacing w:line="233" w:lineRule="auto"/>
        <w:rPr>
          <w:rFonts w:eastAsia="Calibri" w:cs="Times New Roman"/>
          <w:szCs w:val="28"/>
        </w:rPr>
      </w:pPr>
    </w:p>
    <w:p w:rsidR="00F86D77" w:rsidRPr="00367CA8" w:rsidRDefault="00F86D77" w:rsidP="001B53BB">
      <w:pPr>
        <w:tabs>
          <w:tab w:val="left" w:pos="142"/>
          <w:tab w:val="left" w:pos="1276"/>
        </w:tabs>
        <w:autoSpaceDE w:val="0"/>
        <w:autoSpaceDN w:val="0"/>
        <w:adjustRightInd w:val="0"/>
        <w:spacing w:line="233" w:lineRule="auto"/>
        <w:ind w:firstLine="0"/>
        <w:rPr>
          <w:rFonts w:eastAsia="Calibri" w:cs="Times New Roman"/>
          <w:szCs w:val="28"/>
          <w:lang w:bidi="en-US"/>
        </w:rPr>
      </w:pPr>
      <w:r w:rsidRPr="00367CA8">
        <w:rPr>
          <w:rFonts w:eastAsia="Calibri" w:cs="Times New Roman"/>
          <w:szCs w:val="28"/>
          <w:lang w:bidi="en-US"/>
        </w:rPr>
        <w:t>Председатель</w:t>
      </w:r>
    </w:p>
    <w:p w:rsidR="00F86D77" w:rsidRDefault="00F86D77" w:rsidP="007825DE">
      <w:pPr>
        <w:autoSpaceDE w:val="0"/>
        <w:autoSpaceDN w:val="0"/>
        <w:adjustRightInd w:val="0"/>
        <w:spacing w:line="233" w:lineRule="auto"/>
        <w:ind w:firstLine="0"/>
        <w:rPr>
          <w:rFonts w:eastAsia="Calibri" w:cs="Times New Roman"/>
          <w:szCs w:val="28"/>
          <w:lang w:bidi="en-US"/>
        </w:rPr>
      </w:pPr>
      <w:r w:rsidRPr="00367CA8">
        <w:rPr>
          <w:rFonts w:eastAsia="Calibri" w:cs="Times New Roman"/>
          <w:szCs w:val="28"/>
          <w:lang w:bidi="en-US"/>
        </w:rPr>
        <w:t>К</w:t>
      </w:r>
      <w:r w:rsidR="007825DE">
        <w:rPr>
          <w:rFonts w:eastAsia="Calibri" w:cs="Times New Roman"/>
          <w:szCs w:val="28"/>
          <w:lang w:bidi="en-US"/>
        </w:rPr>
        <w:t xml:space="preserve">СК </w:t>
      </w:r>
      <w:r w:rsidR="00917A53" w:rsidRPr="00367CA8">
        <w:rPr>
          <w:rFonts w:eastAsia="Calibri" w:cs="Times New Roman"/>
          <w:szCs w:val="28"/>
          <w:lang w:bidi="en-US"/>
        </w:rPr>
        <w:t>Нолинского района</w:t>
      </w:r>
      <w:r w:rsidR="00557D8E">
        <w:rPr>
          <w:rFonts w:eastAsia="Calibri" w:cs="Times New Roman"/>
          <w:szCs w:val="28"/>
          <w:lang w:bidi="en-US"/>
        </w:rPr>
        <w:t xml:space="preserve">                                                          </w:t>
      </w:r>
      <w:r w:rsidR="00917A53" w:rsidRPr="00367CA8">
        <w:rPr>
          <w:rFonts w:eastAsia="Calibri" w:cs="Times New Roman"/>
          <w:szCs w:val="28"/>
          <w:lang w:bidi="en-US"/>
        </w:rPr>
        <w:t>В.Л. Громова</w:t>
      </w:r>
    </w:p>
    <w:p w:rsidR="007825DE" w:rsidRDefault="007825DE" w:rsidP="001B53BB">
      <w:pPr>
        <w:autoSpaceDE w:val="0"/>
        <w:autoSpaceDN w:val="0"/>
        <w:adjustRightInd w:val="0"/>
        <w:spacing w:line="233" w:lineRule="auto"/>
        <w:ind w:firstLine="0"/>
        <w:jc w:val="left"/>
        <w:rPr>
          <w:rFonts w:eastAsia="Calibri" w:cs="Times New Roman"/>
          <w:szCs w:val="28"/>
          <w:lang w:bidi="en-US"/>
        </w:rPr>
      </w:pPr>
    </w:p>
    <w:sectPr w:rsidR="007825DE" w:rsidSect="007825DE">
      <w:headerReference w:type="default" r:id="rId12"/>
      <w:pgSz w:w="11907" w:h="16839" w:code="9"/>
      <w:pgMar w:top="1276" w:right="851" w:bottom="1134" w:left="1276" w:header="340" w:footer="11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C65" w:rsidRDefault="008C7C65">
      <w:r>
        <w:separator/>
      </w:r>
    </w:p>
  </w:endnote>
  <w:endnote w:type="continuationSeparator" w:id="0">
    <w:p w:rsidR="008C7C65" w:rsidRDefault="008C7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OpenSymbol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C65" w:rsidRDefault="008C7C65">
      <w:r>
        <w:separator/>
      </w:r>
    </w:p>
  </w:footnote>
  <w:footnote w:type="continuationSeparator" w:id="0">
    <w:p w:rsidR="008C7C65" w:rsidRDefault="008C7C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9C5" w:rsidRPr="000D6F5D" w:rsidRDefault="000179C5">
    <w:pPr>
      <w:pStyle w:val="a5"/>
      <w:jc w:val="center"/>
      <w:rPr>
        <w:rFonts w:ascii="Times New Roman" w:hAnsi="Times New Roman"/>
      </w:rPr>
    </w:pPr>
    <w:r w:rsidRPr="000D6F5D">
      <w:rPr>
        <w:rFonts w:ascii="Times New Roman" w:hAnsi="Times New Roman"/>
      </w:rPr>
      <w:fldChar w:fldCharType="begin"/>
    </w:r>
    <w:r w:rsidRPr="000D6F5D">
      <w:rPr>
        <w:rFonts w:ascii="Times New Roman" w:hAnsi="Times New Roman"/>
      </w:rPr>
      <w:instrText>PAGE   \* MERGEFORMAT</w:instrText>
    </w:r>
    <w:r w:rsidRPr="000D6F5D">
      <w:rPr>
        <w:rFonts w:ascii="Times New Roman" w:hAnsi="Times New Roman"/>
      </w:rPr>
      <w:fldChar w:fldCharType="separate"/>
    </w:r>
    <w:r w:rsidR="00AE0D92">
      <w:rPr>
        <w:rFonts w:ascii="Times New Roman" w:hAnsi="Times New Roman"/>
        <w:noProof/>
      </w:rPr>
      <w:t>10</w:t>
    </w:r>
    <w:r w:rsidRPr="000D6F5D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4D99"/>
    <w:multiLevelType w:val="hybridMultilevel"/>
    <w:tmpl w:val="C41016D4"/>
    <w:lvl w:ilvl="0" w:tplc="0002C3B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6C207C"/>
    <w:multiLevelType w:val="hybridMultilevel"/>
    <w:tmpl w:val="E864D34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C122EFC"/>
    <w:multiLevelType w:val="hybridMultilevel"/>
    <w:tmpl w:val="2AB48016"/>
    <w:lvl w:ilvl="0" w:tplc="3C98FA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005A8"/>
    <w:multiLevelType w:val="hybridMultilevel"/>
    <w:tmpl w:val="422AA2CA"/>
    <w:lvl w:ilvl="0" w:tplc="02C6B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D2268"/>
    <w:multiLevelType w:val="hybridMultilevel"/>
    <w:tmpl w:val="2084F1A2"/>
    <w:lvl w:ilvl="0" w:tplc="EE4A0C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2643F21"/>
    <w:multiLevelType w:val="hybridMultilevel"/>
    <w:tmpl w:val="228253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1303E5"/>
    <w:multiLevelType w:val="hybridMultilevel"/>
    <w:tmpl w:val="F802E80E"/>
    <w:lvl w:ilvl="0" w:tplc="0419000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B0CB8"/>
    <w:multiLevelType w:val="hybridMultilevel"/>
    <w:tmpl w:val="56F0B756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CA6B30"/>
    <w:multiLevelType w:val="hybridMultilevel"/>
    <w:tmpl w:val="F9EA4302"/>
    <w:lvl w:ilvl="0" w:tplc="A4167A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2832111"/>
    <w:multiLevelType w:val="hybridMultilevel"/>
    <w:tmpl w:val="A48C23A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8B2EE7"/>
    <w:multiLevelType w:val="hybridMultilevel"/>
    <w:tmpl w:val="429E05DA"/>
    <w:lvl w:ilvl="0" w:tplc="5C56D1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5C1121C"/>
    <w:multiLevelType w:val="hybridMultilevel"/>
    <w:tmpl w:val="D5BC4CF4"/>
    <w:lvl w:ilvl="0" w:tplc="02C6B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5248E1"/>
    <w:multiLevelType w:val="hybridMultilevel"/>
    <w:tmpl w:val="EE56DC72"/>
    <w:lvl w:ilvl="0" w:tplc="83E6A74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>
    <w:nsid w:val="3880372C"/>
    <w:multiLevelType w:val="hybridMultilevel"/>
    <w:tmpl w:val="C602C4E0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B124F01"/>
    <w:multiLevelType w:val="hybridMultilevel"/>
    <w:tmpl w:val="5F06FE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7123D32"/>
    <w:multiLevelType w:val="hybridMultilevel"/>
    <w:tmpl w:val="CFA0B914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>
    <w:nsid w:val="48EB2BBB"/>
    <w:multiLevelType w:val="hybridMultilevel"/>
    <w:tmpl w:val="C2720A5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>
    <w:nsid w:val="4B8E3CB2"/>
    <w:multiLevelType w:val="hybridMultilevel"/>
    <w:tmpl w:val="670C9A80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4A80186"/>
    <w:multiLevelType w:val="hybridMultilevel"/>
    <w:tmpl w:val="22047C48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5295719"/>
    <w:multiLevelType w:val="hybridMultilevel"/>
    <w:tmpl w:val="48AEC494"/>
    <w:lvl w:ilvl="0" w:tplc="4240F9D6">
      <w:start w:val="5"/>
      <w:numFmt w:val="bullet"/>
      <w:lvlText w:val=""/>
      <w:lvlJc w:val="left"/>
      <w:pPr>
        <w:ind w:left="126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0">
    <w:nsid w:val="5CF032E7"/>
    <w:multiLevelType w:val="multilevel"/>
    <w:tmpl w:val="476ED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color w:val="000000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1">
    <w:nsid w:val="64090748"/>
    <w:multiLevelType w:val="hybridMultilevel"/>
    <w:tmpl w:val="1FCAEF88"/>
    <w:lvl w:ilvl="0" w:tplc="438EF26E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657C0F50"/>
    <w:multiLevelType w:val="hybridMultilevel"/>
    <w:tmpl w:val="3F7A792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B2B1265"/>
    <w:multiLevelType w:val="hybridMultilevel"/>
    <w:tmpl w:val="1CC878A8"/>
    <w:lvl w:ilvl="0" w:tplc="E82EBD34">
      <w:start w:val="48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6BAC7605"/>
    <w:multiLevelType w:val="hybridMultilevel"/>
    <w:tmpl w:val="E2E4E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9F2D77"/>
    <w:multiLevelType w:val="hybridMultilevel"/>
    <w:tmpl w:val="5942BFC4"/>
    <w:lvl w:ilvl="0" w:tplc="04190001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B0414C"/>
    <w:multiLevelType w:val="hybridMultilevel"/>
    <w:tmpl w:val="D904FF08"/>
    <w:lvl w:ilvl="0" w:tplc="41D02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7C64120"/>
    <w:multiLevelType w:val="multilevel"/>
    <w:tmpl w:val="054E05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8">
    <w:nsid w:val="78231F8C"/>
    <w:multiLevelType w:val="hybridMultilevel"/>
    <w:tmpl w:val="CC3C9D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78F053B5"/>
    <w:multiLevelType w:val="hybridMultilevel"/>
    <w:tmpl w:val="1AB4BD4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D335D06"/>
    <w:multiLevelType w:val="hybridMultilevel"/>
    <w:tmpl w:val="EABEFAB2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1"/>
  </w:num>
  <w:num w:numId="4">
    <w:abstractNumId w:val="18"/>
  </w:num>
  <w:num w:numId="5">
    <w:abstractNumId w:val="13"/>
  </w:num>
  <w:num w:numId="6">
    <w:abstractNumId w:val="14"/>
  </w:num>
  <w:num w:numId="7">
    <w:abstractNumId w:val="30"/>
  </w:num>
  <w:num w:numId="8">
    <w:abstractNumId w:val="0"/>
  </w:num>
  <w:num w:numId="9">
    <w:abstractNumId w:val="27"/>
  </w:num>
  <w:num w:numId="10">
    <w:abstractNumId w:val="8"/>
  </w:num>
  <w:num w:numId="11">
    <w:abstractNumId w:val="12"/>
  </w:num>
  <w:num w:numId="12">
    <w:abstractNumId w:val="25"/>
  </w:num>
  <w:num w:numId="13">
    <w:abstractNumId w:val="24"/>
  </w:num>
  <w:num w:numId="14">
    <w:abstractNumId w:val="28"/>
  </w:num>
  <w:num w:numId="15">
    <w:abstractNumId w:val="4"/>
  </w:num>
  <w:num w:numId="16">
    <w:abstractNumId w:val="19"/>
  </w:num>
  <w:num w:numId="17">
    <w:abstractNumId w:val="7"/>
  </w:num>
  <w:num w:numId="18">
    <w:abstractNumId w:val="21"/>
  </w:num>
  <w:num w:numId="19">
    <w:abstractNumId w:val="10"/>
  </w:num>
  <w:num w:numId="20">
    <w:abstractNumId w:val="23"/>
  </w:num>
  <w:num w:numId="21">
    <w:abstractNumId w:val="26"/>
  </w:num>
  <w:num w:numId="22">
    <w:abstractNumId w:val="6"/>
  </w:num>
  <w:num w:numId="23">
    <w:abstractNumId w:val="15"/>
  </w:num>
  <w:num w:numId="24">
    <w:abstractNumId w:val="1"/>
  </w:num>
  <w:num w:numId="25">
    <w:abstractNumId w:val="5"/>
  </w:num>
  <w:num w:numId="26">
    <w:abstractNumId w:val="16"/>
  </w:num>
  <w:num w:numId="27">
    <w:abstractNumId w:val="2"/>
  </w:num>
  <w:num w:numId="28">
    <w:abstractNumId w:val="20"/>
  </w:num>
  <w:num w:numId="29">
    <w:abstractNumId w:val="29"/>
  </w:num>
  <w:num w:numId="30">
    <w:abstractNumId w:val="9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D77"/>
    <w:rsid w:val="000017F8"/>
    <w:rsid w:val="00002AF2"/>
    <w:rsid w:val="00002D95"/>
    <w:rsid w:val="000031D1"/>
    <w:rsid w:val="00006014"/>
    <w:rsid w:val="00006AF5"/>
    <w:rsid w:val="0000774C"/>
    <w:rsid w:val="00007D02"/>
    <w:rsid w:val="00010AFD"/>
    <w:rsid w:val="00011C40"/>
    <w:rsid w:val="00011FAE"/>
    <w:rsid w:val="000130B4"/>
    <w:rsid w:val="00013455"/>
    <w:rsid w:val="00014297"/>
    <w:rsid w:val="000157C2"/>
    <w:rsid w:val="0001622B"/>
    <w:rsid w:val="00016F5A"/>
    <w:rsid w:val="000179C5"/>
    <w:rsid w:val="00021B27"/>
    <w:rsid w:val="00024C9F"/>
    <w:rsid w:val="000263AA"/>
    <w:rsid w:val="0002659D"/>
    <w:rsid w:val="00027557"/>
    <w:rsid w:val="00031835"/>
    <w:rsid w:val="000335DA"/>
    <w:rsid w:val="000354C6"/>
    <w:rsid w:val="00036619"/>
    <w:rsid w:val="00037096"/>
    <w:rsid w:val="0003789F"/>
    <w:rsid w:val="00044B49"/>
    <w:rsid w:val="00045532"/>
    <w:rsid w:val="0005009B"/>
    <w:rsid w:val="00050F7D"/>
    <w:rsid w:val="00052348"/>
    <w:rsid w:val="000524F4"/>
    <w:rsid w:val="0005460C"/>
    <w:rsid w:val="00054A50"/>
    <w:rsid w:val="000550D9"/>
    <w:rsid w:val="00056A72"/>
    <w:rsid w:val="00057DEB"/>
    <w:rsid w:val="00060DA0"/>
    <w:rsid w:val="000617A0"/>
    <w:rsid w:val="00065F37"/>
    <w:rsid w:val="0006656F"/>
    <w:rsid w:val="00067060"/>
    <w:rsid w:val="00067804"/>
    <w:rsid w:val="0007218B"/>
    <w:rsid w:val="00072451"/>
    <w:rsid w:val="00075038"/>
    <w:rsid w:val="00075249"/>
    <w:rsid w:val="00075DC5"/>
    <w:rsid w:val="00076EB5"/>
    <w:rsid w:val="00080DF6"/>
    <w:rsid w:val="00084CB0"/>
    <w:rsid w:val="00087212"/>
    <w:rsid w:val="000921BE"/>
    <w:rsid w:val="000955C6"/>
    <w:rsid w:val="00095C62"/>
    <w:rsid w:val="00096E28"/>
    <w:rsid w:val="000A222E"/>
    <w:rsid w:val="000A7878"/>
    <w:rsid w:val="000B096F"/>
    <w:rsid w:val="000B0F29"/>
    <w:rsid w:val="000B1027"/>
    <w:rsid w:val="000B154A"/>
    <w:rsid w:val="000B191B"/>
    <w:rsid w:val="000B2D31"/>
    <w:rsid w:val="000B3909"/>
    <w:rsid w:val="000B4A47"/>
    <w:rsid w:val="000B4C02"/>
    <w:rsid w:val="000B5AB7"/>
    <w:rsid w:val="000B66D2"/>
    <w:rsid w:val="000C19CA"/>
    <w:rsid w:val="000C1F42"/>
    <w:rsid w:val="000C38D3"/>
    <w:rsid w:val="000D27F4"/>
    <w:rsid w:val="000D2ADF"/>
    <w:rsid w:val="000D3EFC"/>
    <w:rsid w:val="000D5931"/>
    <w:rsid w:val="000D6348"/>
    <w:rsid w:val="000D6373"/>
    <w:rsid w:val="000D6BBE"/>
    <w:rsid w:val="000D7795"/>
    <w:rsid w:val="000E08E5"/>
    <w:rsid w:val="000E317C"/>
    <w:rsid w:val="000E5F3B"/>
    <w:rsid w:val="000E646A"/>
    <w:rsid w:val="000E704D"/>
    <w:rsid w:val="000F0776"/>
    <w:rsid w:val="000F6FA2"/>
    <w:rsid w:val="000F7261"/>
    <w:rsid w:val="001009DB"/>
    <w:rsid w:val="0010135C"/>
    <w:rsid w:val="00101D6D"/>
    <w:rsid w:val="00102EDA"/>
    <w:rsid w:val="001051C3"/>
    <w:rsid w:val="00107703"/>
    <w:rsid w:val="00110E3C"/>
    <w:rsid w:val="00112209"/>
    <w:rsid w:val="001148EC"/>
    <w:rsid w:val="00114D13"/>
    <w:rsid w:val="0011518B"/>
    <w:rsid w:val="001169A8"/>
    <w:rsid w:val="00124048"/>
    <w:rsid w:val="00124E6B"/>
    <w:rsid w:val="001273A8"/>
    <w:rsid w:val="00127862"/>
    <w:rsid w:val="001304DA"/>
    <w:rsid w:val="00130528"/>
    <w:rsid w:val="001306DD"/>
    <w:rsid w:val="00131C52"/>
    <w:rsid w:val="0013277B"/>
    <w:rsid w:val="00134979"/>
    <w:rsid w:val="00135590"/>
    <w:rsid w:val="00137E52"/>
    <w:rsid w:val="00143B23"/>
    <w:rsid w:val="00144667"/>
    <w:rsid w:val="00150595"/>
    <w:rsid w:val="00150A09"/>
    <w:rsid w:val="00150BAC"/>
    <w:rsid w:val="00153C1E"/>
    <w:rsid w:val="00153D07"/>
    <w:rsid w:val="00154055"/>
    <w:rsid w:val="001540BB"/>
    <w:rsid w:val="00154629"/>
    <w:rsid w:val="001577FA"/>
    <w:rsid w:val="00157925"/>
    <w:rsid w:val="00157A44"/>
    <w:rsid w:val="00157C4F"/>
    <w:rsid w:val="001615E1"/>
    <w:rsid w:val="00161894"/>
    <w:rsid w:val="0016218A"/>
    <w:rsid w:val="00164B37"/>
    <w:rsid w:val="00165B0D"/>
    <w:rsid w:val="00170530"/>
    <w:rsid w:val="00171208"/>
    <w:rsid w:val="00171D56"/>
    <w:rsid w:val="001748FC"/>
    <w:rsid w:val="001749FF"/>
    <w:rsid w:val="00175A20"/>
    <w:rsid w:val="001812FA"/>
    <w:rsid w:val="001814A7"/>
    <w:rsid w:val="0018173A"/>
    <w:rsid w:val="0018287C"/>
    <w:rsid w:val="001845BF"/>
    <w:rsid w:val="00185F5D"/>
    <w:rsid w:val="00187F7D"/>
    <w:rsid w:val="001927E0"/>
    <w:rsid w:val="00194319"/>
    <w:rsid w:val="001945A0"/>
    <w:rsid w:val="00195439"/>
    <w:rsid w:val="0019593E"/>
    <w:rsid w:val="00196820"/>
    <w:rsid w:val="001969FF"/>
    <w:rsid w:val="00197135"/>
    <w:rsid w:val="001A2264"/>
    <w:rsid w:val="001A287A"/>
    <w:rsid w:val="001A378D"/>
    <w:rsid w:val="001A47EF"/>
    <w:rsid w:val="001A6DA6"/>
    <w:rsid w:val="001A78DE"/>
    <w:rsid w:val="001B01A0"/>
    <w:rsid w:val="001B048B"/>
    <w:rsid w:val="001B2D9E"/>
    <w:rsid w:val="001B428D"/>
    <w:rsid w:val="001B4988"/>
    <w:rsid w:val="001B53BB"/>
    <w:rsid w:val="001B68FC"/>
    <w:rsid w:val="001C01E5"/>
    <w:rsid w:val="001C20D3"/>
    <w:rsid w:val="001C278C"/>
    <w:rsid w:val="001C3365"/>
    <w:rsid w:val="001C6026"/>
    <w:rsid w:val="001C6B0A"/>
    <w:rsid w:val="001C70C6"/>
    <w:rsid w:val="001D1683"/>
    <w:rsid w:val="001D447C"/>
    <w:rsid w:val="001D44F0"/>
    <w:rsid w:val="001E332F"/>
    <w:rsid w:val="001E4CB9"/>
    <w:rsid w:val="001E582D"/>
    <w:rsid w:val="001E5AEB"/>
    <w:rsid w:val="001E6AF4"/>
    <w:rsid w:val="001F11CA"/>
    <w:rsid w:val="001F4104"/>
    <w:rsid w:val="001F4361"/>
    <w:rsid w:val="001F49AB"/>
    <w:rsid w:val="001F5341"/>
    <w:rsid w:val="001F627E"/>
    <w:rsid w:val="0020052A"/>
    <w:rsid w:val="0020091A"/>
    <w:rsid w:val="00202DF2"/>
    <w:rsid w:val="00203489"/>
    <w:rsid w:val="002039D7"/>
    <w:rsid w:val="002050D5"/>
    <w:rsid w:val="00206F67"/>
    <w:rsid w:val="00207B71"/>
    <w:rsid w:val="00207E6D"/>
    <w:rsid w:val="00211F7F"/>
    <w:rsid w:val="002133F3"/>
    <w:rsid w:val="002151DE"/>
    <w:rsid w:val="00216237"/>
    <w:rsid w:val="002209A8"/>
    <w:rsid w:val="00221981"/>
    <w:rsid w:val="0022422F"/>
    <w:rsid w:val="00231B6E"/>
    <w:rsid w:val="00231BCA"/>
    <w:rsid w:val="00232AB4"/>
    <w:rsid w:val="00233578"/>
    <w:rsid w:val="002341DD"/>
    <w:rsid w:val="00235C05"/>
    <w:rsid w:val="00237AC0"/>
    <w:rsid w:val="002400E7"/>
    <w:rsid w:val="002434E8"/>
    <w:rsid w:val="002436F8"/>
    <w:rsid w:val="002443DD"/>
    <w:rsid w:val="002537E4"/>
    <w:rsid w:val="00253C5D"/>
    <w:rsid w:val="00253E89"/>
    <w:rsid w:val="00265E7E"/>
    <w:rsid w:val="00270811"/>
    <w:rsid w:val="00276B9D"/>
    <w:rsid w:val="00276C6D"/>
    <w:rsid w:val="00277491"/>
    <w:rsid w:val="0028176F"/>
    <w:rsid w:val="00281868"/>
    <w:rsid w:val="00291C14"/>
    <w:rsid w:val="00294DD8"/>
    <w:rsid w:val="00295AA6"/>
    <w:rsid w:val="002979F0"/>
    <w:rsid w:val="002A4607"/>
    <w:rsid w:val="002A786F"/>
    <w:rsid w:val="002B0937"/>
    <w:rsid w:val="002B15CC"/>
    <w:rsid w:val="002B284A"/>
    <w:rsid w:val="002B4D1B"/>
    <w:rsid w:val="002B6550"/>
    <w:rsid w:val="002B7AFC"/>
    <w:rsid w:val="002C0C2B"/>
    <w:rsid w:val="002C4773"/>
    <w:rsid w:val="002C6638"/>
    <w:rsid w:val="002C6D32"/>
    <w:rsid w:val="002D381E"/>
    <w:rsid w:val="002D4FC7"/>
    <w:rsid w:val="002D60C5"/>
    <w:rsid w:val="002E0381"/>
    <w:rsid w:val="002E14C7"/>
    <w:rsid w:val="002E35B1"/>
    <w:rsid w:val="002E3F5D"/>
    <w:rsid w:val="002E5B16"/>
    <w:rsid w:val="002E5E69"/>
    <w:rsid w:val="002E74BD"/>
    <w:rsid w:val="002E750E"/>
    <w:rsid w:val="002E7533"/>
    <w:rsid w:val="002F0E04"/>
    <w:rsid w:val="002F168F"/>
    <w:rsid w:val="002F42E6"/>
    <w:rsid w:val="002F6F2D"/>
    <w:rsid w:val="003012AA"/>
    <w:rsid w:val="00303A04"/>
    <w:rsid w:val="00313425"/>
    <w:rsid w:val="00314BA0"/>
    <w:rsid w:val="00314F1B"/>
    <w:rsid w:val="0031721A"/>
    <w:rsid w:val="00317243"/>
    <w:rsid w:val="003222D9"/>
    <w:rsid w:val="003240AA"/>
    <w:rsid w:val="00325FDD"/>
    <w:rsid w:val="00330FA0"/>
    <w:rsid w:val="00333F0F"/>
    <w:rsid w:val="00333FE2"/>
    <w:rsid w:val="00335497"/>
    <w:rsid w:val="003367AA"/>
    <w:rsid w:val="003420B9"/>
    <w:rsid w:val="0034222F"/>
    <w:rsid w:val="00343884"/>
    <w:rsid w:val="00345329"/>
    <w:rsid w:val="0034603A"/>
    <w:rsid w:val="00346E5A"/>
    <w:rsid w:val="00355B63"/>
    <w:rsid w:val="0035682F"/>
    <w:rsid w:val="003569CD"/>
    <w:rsid w:val="00360213"/>
    <w:rsid w:val="003606DA"/>
    <w:rsid w:val="00361364"/>
    <w:rsid w:val="00365DB1"/>
    <w:rsid w:val="00367CA8"/>
    <w:rsid w:val="00371E02"/>
    <w:rsid w:val="00372A89"/>
    <w:rsid w:val="00375038"/>
    <w:rsid w:val="00376689"/>
    <w:rsid w:val="003803B8"/>
    <w:rsid w:val="0038084D"/>
    <w:rsid w:val="00384D19"/>
    <w:rsid w:val="00385BFB"/>
    <w:rsid w:val="00387B3B"/>
    <w:rsid w:val="00390000"/>
    <w:rsid w:val="0039054B"/>
    <w:rsid w:val="003906C7"/>
    <w:rsid w:val="003916D7"/>
    <w:rsid w:val="003921AA"/>
    <w:rsid w:val="003937D2"/>
    <w:rsid w:val="00393F18"/>
    <w:rsid w:val="0039756D"/>
    <w:rsid w:val="003975DB"/>
    <w:rsid w:val="003A0633"/>
    <w:rsid w:val="003A174B"/>
    <w:rsid w:val="003A4648"/>
    <w:rsid w:val="003A66FD"/>
    <w:rsid w:val="003A6A52"/>
    <w:rsid w:val="003A7A71"/>
    <w:rsid w:val="003B0254"/>
    <w:rsid w:val="003B03AE"/>
    <w:rsid w:val="003B0A24"/>
    <w:rsid w:val="003B76A8"/>
    <w:rsid w:val="003C0BCD"/>
    <w:rsid w:val="003C3690"/>
    <w:rsid w:val="003C4B60"/>
    <w:rsid w:val="003C5936"/>
    <w:rsid w:val="003C63D1"/>
    <w:rsid w:val="003C7CFD"/>
    <w:rsid w:val="003D173B"/>
    <w:rsid w:val="003D3347"/>
    <w:rsid w:val="003D568D"/>
    <w:rsid w:val="003D7152"/>
    <w:rsid w:val="003D7D30"/>
    <w:rsid w:val="003E1E29"/>
    <w:rsid w:val="003E22D6"/>
    <w:rsid w:val="003E28DD"/>
    <w:rsid w:val="003E3C20"/>
    <w:rsid w:val="003F09BC"/>
    <w:rsid w:val="003F0EF1"/>
    <w:rsid w:val="003F21B3"/>
    <w:rsid w:val="003F3A97"/>
    <w:rsid w:val="003F5630"/>
    <w:rsid w:val="003F5C29"/>
    <w:rsid w:val="003F5D8D"/>
    <w:rsid w:val="003F6D4A"/>
    <w:rsid w:val="003F7725"/>
    <w:rsid w:val="00400593"/>
    <w:rsid w:val="0040116D"/>
    <w:rsid w:val="0040183D"/>
    <w:rsid w:val="0040303E"/>
    <w:rsid w:val="00403AD1"/>
    <w:rsid w:val="0040693A"/>
    <w:rsid w:val="004070A5"/>
    <w:rsid w:val="00417FA1"/>
    <w:rsid w:val="0042100D"/>
    <w:rsid w:val="00421279"/>
    <w:rsid w:val="004228AB"/>
    <w:rsid w:val="00423FDA"/>
    <w:rsid w:val="0042461C"/>
    <w:rsid w:val="004262EA"/>
    <w:rsid w:val="00431FAE"/>
    <w:rsid w:val="0043257B"/>
    <w:rsid w:val="00434CED"/>
    <w:rsid w:val="00435AF0"/>
    <w:rsid w:val="00436FEA"/>
    <w:rsid w:val="004400D0"/>
    <w:rsid w:val="00440100"/>
    <w:rsid w:val="00440D0F"/>
    <w:rsid w:val="00441888"/>
    <w:rsid w:val="00442539"/>
    <w:rsid w:val="00443F22"/>
    <w:rsid w:val="004448A2"/>
    <w:rsid w:val="00444902"/>
    <w:rsid w:val="00445AA5"/>
    <w:rsid w:val="00445DCB"/>
    <w:rsid w:val="004474D5"/>
    <w:rsid w:val="00447FC8"/>
    <w:rsid w:val="00450868"/>
    <w:rsid w:val="004514F4"/>
    <w:rsid w:val="004527C0"/>
    <w:rsid w:val="00453FB4"/>
    <w:rsid w:val="004569AE"/>
    <w:rsid w:val="00456A57"/>
    <w:rsid w:val="00456CF3"/>
    <w:rsid w:val="00457C4C"/>
    <w:rsid w:val="00457C6B"/>
    <w:rsid w:val="00457F62"/>
    <w:rsid w:val="0046043D"/>
    <w:rsid w:val="00460C2A"/>
    <w:rsid w:val="00460D39"/>
    <w:rsid w:val="00461C4D"/>
    <w:rsid w:val="00461FB4"/>
    <w:rsid w:val="004624F9"/>
    <w:rsid w:val="00463722"/>
    <w:rsid w:val="004642BC"/>
    <w:rsid w:val="004643DD"/>
    <w:rsid w:val="00466DC0"/>
    <w:rsid w:val="00467A5E"/>
    <w:rsid w:val="00473172"/>
    <w:rsid w:val="00473FC3"/>
    <w:rsid w:val="004774A4"/>
    <w:rsid w:val="00481877"/>
    <w:rsid w:val="00481DF2"/>
    <w:rsid w:val="004822A2"/>
    <w:rsid w:val="00484846"/>
    <w:rsid w:val="00486EE2"/>
    <w:rsid w:val="00487536"/>
    <w:rsid w:val="00491A3D"/>
    <w:rsid w:val="0049242C"/>
    <w:rsid w:val="00493FD3"/>
    <w:rsid w:val="00494079"/>
    <w:rsid w:val="0049496E"/>
    <w:rsid w:val="004964AD"/>
    <w:rsid w:val="004967D3"/>
    <w:rsid w:val="004A46B0"/>
    <w:rsid w:val="004A4F6E"/>
    <w:rsid w:val="004A5E5A"/>
    <w:rsid w:val="004A7A66"/>
    <w:rsid w:val="004A7DA9"/>
    <w:rsid w:val="004B07C6"/>
    <w:rsid w:val="004B2120"/>
    <w:rsid w:val="004B36BA"/>
    <w:rsid w:val="004B484C"/>
    <w:rsid w:val="004B5D7B"/>
    <w:rsid w:val="004C1A8C"/>
    <w:rsid w:val="004C24F1"/>
    <w:rsid w:val="004C7AC2"/>
    <w:rsid w:val="004D0208"/>
    <w:rsid w:val="004D436D"/>
    <w:rsid w:val="004D51CF"/>
    <w:rsid w:val="004D51FD"/>
    <w:rsid w:val="004D708F"/>
    <w:rsid w:val="004E0560"/>
    <w:rsid w:val="004E0FBF"/>
    <w:rsid w:val="004E25B5"/>
    <w:rsid w:val="004E3347"/>
    <w:rsid w:val="004E3465"/>
    <w:rsid w:val="004E7722"/>
    <w:rsid w:val="004E7AAE"/>
    <w:rsid w:val="004F1F5B"/>
    <w:rsid w:val="004F54A2"/>
    <w:rsid w:val="004F5E9A"/>
    <w:rsid w:val="004F6806"/>
    <w:rsid w:val="004F6E3F"/>
    <w:rsid w:val="005007AB"/>
    <w:rsid w:val="005014F5"/>
    <w:rsid w:val="00502793"/>
    <w:rsid w:val="00502E4D"/>
    <w:rsid w:val="005031D0"/>
    <w:rsid w:val="00503ED4"/>
    <w:rsid w:val="0050437E"/>
    <w:rsid w:val="00504AF2"/>
    <w:rsid w:val="005056C9"/>
    <w:rsid w:val="00505D34"/>
    <w:rsid w:val="005062A7"/>
    <w:rsid w:val="005105D4"/>
    <w:rsid w:val="0051094D"/>
    <w:rsid w:val="005111A6"/>
    <w:rsid w:val="00511FF6"/>
    <w:rsid w:val="0051539B"/>
    <w:rsid w:val="00520481"/>
    <w:rsid w:val="00520DBE"/>
    <w:rsid w:val="005232D8"/>
    <w:rsid w:val="005253E6"/>
    <w:rsid w:val="00525A94"/>
    <w:rsid w:val="0052724C"/>
    <w:rsid w:val="005278AD"/>
    <w:rsid w:val="005326D5"/>
    <w:rsid w:val="005340C4"/>
    <w:rsid w:val="00535CEF"/>
    <w:rsid w:val="00537A79"/>
    <w:rsid w:val="0054168B"/>
    <w:rsid w:val="0054277E"/>
    <w:rsid w:val="00543290"/>
    <w:rsid w:val="005457FE"/>
    <w:rsid w:val="00545E09"/>
    <w:rsid w:val="0055000A"/>
    <w:rsid w:val="005506E2"/>
    <w:rsid w:val="00550719"/>
    <w:rsid w:val="005514AC"/>
    <w:rsid w:val="005519C3"/>
    <w:rsid w:val="00552851"/>
    <w:rsid w:val="00552B43"/>
    <w:rsid w:val="00557D8E"/>
    <w:rsid w:val="005628E7"/>
    <w:rsid w:val="00563985"/>
    <w:rsid w:val="005657D8"/>
    <w:rsid w:val="00565AA1"/>
    <w:rsid w:val="00565EE6"/>
    <w:rsid w:val="0056610B"/>
    <w:rsid w:val="0056738D"/>
    <w:rsid w:val="00567700"/>
    <w:rsid w:val="00567976"/>
    <w:rsid w:val="00573650"/>
    <w:rsid w:val="0058052C"/>
    <w:rsid w:val="005812FB"/>
    <w:rsid w:val="0058230E"/>
    <w:rsid w:val="00582D0D"/>
    <w:rsid w:val="00582D85"/>
    <w:rsid w:val="005839A5"/>
    <w:rsid w:val="00585831"/>
    <w:rsid w:val="005872C1"/>
    <w:rsid w:val="0059127E"/>
    <w:rsid w:val="00591459"/>
    <w:rsid w:val="005916B2"/>
    <w:rsid w:val="005926E2"/>
    <w:rsid w:val="005952E0"/>
    <w:rsid w:val="00597654"/>
    <w:rsid w:val="005A10A3"/>
    <w:rsid w:val="005A1647"/>
    <w:rsid w:val="005B083F"/>
    <w:rsid w:val="005B0DD0"/>
    <w:rsid w:val="005B27AC"/>
    <w:rsid w:val="005B2DC7"/>
    <w:rsid w:val="005C151B"/>
    <w:rsid w:val="005C1C1C"/>
    <w:rsid w:val="005C228A"/>
    <w:rsid w:val="005C2B14"/>
    <w:rsid w:val="005C39BF"/>
    <w:rsid w:val="005C59DF"/>
    <w:rsid w:val="005C7EFF"/>
    <w:rsid w:val="005D20F7"/>
    <w:rsid w:val="005D241C"/>
    <w:rsid w:val="005D3E33"/>
    <w:rsid w:val="005D4165"/>
    <w:rsid w:val="005D64CC"/>
    <w:rsid w:val="005E026C"/>
    <w:rsid w:val="005E046D"/>
    <w:rsid w:val="005E0643"/>
    <w:rsid w:val="005E3AB8"/>
    <w:rsid w:val="005E4891"/>
    <w:rsid w:val="005E4B76"/>
    <w:rsid w:val="005E6108"/>
    <w:rsid w:val="005F05B4"/>
    <w:rsid w:val="005F43D0"/>
    <w:rsid w:val="005F4BE2"/>
    <w:rsid w:val="005F648D"/>
    <w:rsid w:val="00601B1C"/>
    <w:rsid w:val="006023C6"/>
    <w:rsid w:val="006036CD"/>
    <w:rsid w:val="00603A24"/>
    <w:rsid w:val="0060403B"/>
    <w:rsid w:val="006043E2"/>
    <w:rsid w:val="00606C06"/>
    <w:rsid w:val="0061243F"/>
    <w:rsid w:val="00620C22"/>
    <w:rsid w:val="006236AD"/>
    <w:rsid w:val="00624968"/>
    <w:rsid w:val="00631390"/>
    <w:rsid w:val="006318B5"/>
    <w:rsid w:val="006324B3"/>
    <w:rsid w:val="00632D22"/>
    <w:rsid w:val="006363A1"/>
    <w:rsid w:val="006407D4"/>
    <w:rsid w:val="00641196"/>
    <w:rsid w:val="00641985"/>
    <w:rsid w:val="00642118"/>
    <w:rsid w:val="0064577B"/>
    <w:rsid w:val="00657064"/>
    <w:rsid w:val="00661336"/>
    <w:rsid w:val="00662A36"/>
    <w:rsid w:val="006637BF"/>
    <w:rsid w:val="006676FF"/>
    <w:rsid w:val="006677CB"/>
    <w:rsid w:val="006678B4"/>
    <w:rsid w:val="006747DC"/>
    <w:rsid w:val="00677F11"/>
    <w:rsid w:val="0068209B"/>
    <w:rsid w:val="0068558C"/>
    <w:rsid w:val="006859B7"/>
    <w:rsid w:val="006906D8"/>
    <w:rsid w:val="006924E1"/>
    <w:rsid w:val="00692837"/>
    <w:rsid w:val="00692A23"/>
    <w:rsid w:val="00692A3E"/>
    <w:rsid w:val="0069478D"/>
    <w:rsid w:val="00697CC9"/>
    <w:rsid w:val="006A0AB6"/>
    <w:rsid w:val="006A47FB"/>
    <w:rsid w:val="006A54B7"/>
    <w:rsid w:val="006A5598"/>
    <w:rsid w:val="006A5E1C"/>
    <w:rsid w:val="006A6C60"/>
    <w:rsid w:val="006B1639"/>
    <w:rsid w:val="006B770C"/>
    <w:rsid w:val="006C0B5A"/>
    <w:rsid w:val="006C1854"/>
    <w:rsid w:val="006C454F"/>
    <w:rsid w:val="006C718B"/>
    <w:rsid w:val="006C7F1E"/>
    <w:rsid w:val="006D005B"/>
    <w:rsid w:val="006D14B9"/>
    <w:rsid w:val="006D3287"/>
    <w:rsid w:val="006D49FD"/>
    <w:rsid w:val="006D4EFA"/>
    <w:rsid w:val="006D5024"/>
    <w:rsid w:val="006D6096"/>
    <w:rsid w:val="006D7C56"/>
    <w:rsid w:val="006E0989"/>
    <w:rsid w:val="006E1548"/>
    <w:rsid w:val="006E377A"/>
    <w:rsid w:val="006E4354"/>
    <w:rsid w:val="006E61ED"/>
    <w:rsid w:val="006E6FF7"/>
    <w:rsid w:val="006E7768"/>
    <w:rsid w:val="006E7852"/>
    <w:rsid w:val="006F0420"/>
    <w:rsid w:val="006F1EBD"/>
    <w:rsid w:val="007029E2"/>
    <w:rsid w:val="00706CD8"/>
    <w:rsid w:val="00706FC3"/>
    <w:rsid w:val="00707883"/>
    <w:rsid w:val="00712710"/>
    <w:rsid w:val="00712889"/>
    <w:rsid w:val="00713CBA"/>
    <w:rsid w:val="007218AC"/>
    <w:rsid w:val="007235BF"/>
    <w:rsid w:val="00725636"/>
    <w:rsid w:val="0072572D"/>
    <w:rsid w:val="00727A61"/>
    <w:rsid w:val="00735C9C"/>
    <w:rsid w:val="00737809"/>
    <w:rsid w:val="00737F66"/>
    <w:rsid w:val="0074021D"/>
    <w:rsid w:val="00741B41"/>
    <w:rsid w:val="007429B6"/>
    <w:rsid w:val="0074313C"/>
    <w:rsid w:val="007447A1"/>
    <w:rsid w:val="00744856"/>
    <w:rsid w:val="00744FFC"/>
    <w:rsid w:val="00745C0C"/>
    <w:rsid w:val="00746479"/>
    <w:rsid w:val="00747074"/>
    <w:rsid w:val="007470FE"/>
    <w:rsid w:val="00747706"/>
    <w:rsid w:val="00747C31"/>
    <w:rsid w:val="00750782"/>
    <w:rsid w:val="00750845"/>
    <w:rsid w:val="007511C5"/>
    <w:rsid w:val="00753E2E"/>
    <w:rsid w:val="00755A54"/>
    <w:rsid w:val="0075699B"/>
    <w:rsid w:val="00761EA4"/>
    <w:rsid w:val="007632DD"/>
    <w:rsid w:val="00763362"/>
    <w:rsid w:val="007653DC"/>
    <w:rsid w:val="00775C28"/>
    <w:rsid w:val="007803D4"/>
    <w:rsid w:val="00780D5B"/>
    <w:rsid w:val="007825DE"/>
    <w:rsid w:val="00783B1A"/>
    <w:rsid w:val="007925EA"/>
    <w:rsid w:val="0079359E"/>
    <w:rsid w:val="0079616B"/>
    <w:rsid w:val="007961B0"/>
    <w:rsid w:val="007A1956"/>
    <w:rsid w:val="007A4B54"/>
    <w:rsid w:val="007A58BA"/>
    <w:rsid w:val="007A5F34"/>
    <w:rsid w:val="007A69F6"/>
    <w:rsid w:val="007B087A"/>
    <w:rsid w:val="007B0B05"/>
    <w:rsid w:val="007B1E14"/>
    <w:rsid w:val="007B41AE"/>
    <w:rsid w:val="007B60A7"/>
    <w:rsid w:val="007B6208"/>
    <w:rsid w:val="007B73F1"/>
    <w:rsid w:val="007C0DEB"/>
    <w:rsid w:val="007C2C7D"/>
    <w:rsid w:val="007C4B30"/>
    <w:rsid w:val="007C7420"/>
    <w:rsid w:val="007C76E1"/>
    <w:rsid w:val="007D1AB3"/>
    <w:rsid w:val="007D21D5"/>
    <w:rsid w:val="007D7826"/>
    <w:rsid w:val="007E45FF"/>
    <w:rsid w:val="007E5690"/>
    <w:rsid w:val="007E59D9"/>
    <w:rsid w:val="007F0C4A"/>
    <w:rsid w:val="007F0FBA"/>
    <w:rsid w:val="007F2442"/>
    <w:rsid w:val="007F24B5"/>
    <w:rsid w:val="007F25D7"/>
    <w:rsid w:val="007F763C"/>
    <w:rsid w:val="00801B0A"/>
    <w:rsid w:val="0080410B"/>
    <w:rsid w:val="008049BB"/>
    <w:rsid w:val="00805634"/>
    <w:rsid w:val="00806F0F"/>
    <w:rsid w:val="00807D15"/>
    <w:rsid w:val="00810D3D"/>
    <w:rsid w:val="00810D68"/>
    <w:rsid w:val="008124AE"/>
    <w:rsid w:val="00812F12"/>
    <w:rsid w:val="008170B1"/>
    <w:rsid w:val="0082004E"/>
    <w:rsid w:val="008272F4"/>
    <w:rsid w:val="008274F7"/>
    <w:rsid w:val="0083023E"/>
    <w:rsid w:val="0083154F"/>
    <w:rsid w:val="0083223F"/>
    <w:rsid w:val="00835D04"/>
    <w:rsid w:val="0083617A"/>
    <w:rsid w:val="00842906"/>
    <w:rsid w:val="00844FD7"/>
    <w:rsid w:val="00847DE6"/>
    <w:rsid w:val="008516CD"/>
    <w:rsid w:val="00852D89"/>
    <w:rsid w:val="008561B2"/>
    <w:rsid w:val="0086193F"/>
    <w:rsid w:val="00861F46"/>
    <w:rsid w:val="00861F6C"/>
    <w:rsid w:val="008646C2"/>
    <w:rsid w:val="0086760B"/>
    <w:rsid w:val="00870A74"/>
    <w:rsid w:val="00870B52"/>
    <w:rsid w:val="0087223D"/>
    <w:rsid w:val="0087250F"/>
    <w:rsid w:val="0087352B"/>
    <w:rsid w:val="0087397E"/>
    <w:rsid w:val="00874848"/>
    <w:rsid w:val="00874F15"/>
    <w:rsid w:val="00875FE4"/>
    <w:rsid w:val="00883C28"/>
    <w:rsid w:val="008842D8"/>
    <w:rsid w:val="00885211"/>
    <w:rsid w:val="0088592C"/>
    <w:rsid w:val="008909B1"/>
    <w:rsid w:val="00891EF8"/>
    <w:rsid w:val="0089307A"/>
    <w:rsid w:val="008935AC"/>
    <w:rsid w:val="0089580C"/>
    <w:rsid w:val="0089661A"/>
    <w:rsid w:val="008977A7"/>
    <w:rsid w:val="008A1144"/>
    <w:rsid w:val="008A16E5"/>
    <w:rsid w:val="008A3136"/>
    <w:rsid w:val="008A3D97"/>
    <w:rsid w:val="008A4482"/>
    <w:rsid w:val="008A572D"/>
    <w:rsid w:val="008A730B"/>
    <w:rsid w:val="008B1225"/>
    <w:rsid w:val="008B5936"/>
    <w:rsid w:val="008B691A"/>
    <w:rsid w:val="008B70F0"/>
    <w:rsid w:val="008C015E"/>
    <w:rsid w:val="008C355B"/>
    <w:rsid w:val="008C378E"/>
    <w:rsid w:val="008C4691"/>
    <w:rsid w:val="008C4BD1"/>
    <w:rsid w:val="008C641A"/>
    <w:rsid w:val="008C7531"/>
    <w:rsid w:val="008C7C65"/>
    <w:rsid w:val="008D2778"/>
    <w:rsid w:val="008D37E3"/>
    <w:rsid w:val="008D5D40"/>
    <w:rsid w:val="008E0770"/>
    <w:rsid w:val="008E2EAB"/>
    <w:rsid w:val="008E7014"/>
    <w:rsid w:val="008F390D"/>
    <w:rsid w:val="008F58E6"/>
    <w:rsid w:val="009003E6"/>
    <w:rsid w:val="00900D9D"/>
    <w:rsid w:val="00901FEE"/>
    <w:rsid w:val="00902367"/>
    <w:rsid w:val="00911789"/>
    <w:rsid w:val="00913D3D"/>
    <w:rsid w:val="009157B8"/>
    <w:rsid w:val="00917295"/>
    <w:rsid w:val="00917A53"/>
    <w:rsid w:val="0092015B"/>
    <w:rsid w:val="00922DCE"/>
    <w:rsid w:val="00922EF1"/>
    <w:rsid w:val="00923E7A"/>
    <w:rsid w:val="009256B7"/>
    <w:rsid w:val="009274EB"/>
    <w:rsid w:val="00927CD6"/>
    <w:rsid w:val="00932F56"/>
    <w:rsid w:val="0093390E"/>
    <w:rsid w:val="00934A93"/>
    <w:rsid w:val="00935648"/>
    <w:rsid w:val="00936021"/>
    <w:rsid w:val="00936B84"/>
    <w:rsid w:val="00937186"/>
    <w:rsid w:val="009445B8"/>
    <w:rsid w:val="009469FB"/>
    <w:rsid w:val="00946A0A"/>
    <w:rsid w:val="009535CE"/>
    <w:rsid w:val="00957009"/>
    <w:rsid w:val="00960279"/>
    <w:rsid w:val="009639D8"/>
    <w:rsid w:val="00966089"/>
    <w:rsid w:val="009668F4"/>
    <w:rsid w:val="00966CC5"/>
    <w:rsid w:val="0096717B"/>
    <w:rsid w:val="009740BF"/>
    <w:rsid w:val="00975218"/>
    <w:rsid w:val="0097523C"/>
    <w:rsid w:val="009757DB"/>
    <w:rsid w:val="00980747"/>
    <w:rsid w:val="00982161"/>
    <w:rsid w:val="0098333A"/>
    <w:rsid w:val="00985145"/>
    <w:rsid w:val="009852A4"/>
    <w:rsid w:val="00987C63"/>
    <w:rsid w:val="00991A1F"/>
    <w:rsid w:val="00992CED"/>
    <w:rsid w:val="00994DC2"/>
    <w:rsid w:val="009951B0"/>
    <w:rsid w:val="00995FA8"/>
    <w:rsid w:val="009A2621"/>
    <w:rsid w:val="009A3D89"/>
    <w:rsid w:val="009A43A6"/>
    <w:rsid w:val="009A4E49"/>
    <w:rsid w:val="009A513E"/>
    <w:rsid w:val="009A5288"/>
    <w:rsid w:val="009B1954"/>
    <w:rsid w:val="009B33D0"/>
    <w:rsid w:val="009B4422"/>
    <w:rsid w:val="009B51B4"/>
    <w:rsid w:val="009B70F4"/>
    <w:rsid w:val="009B753E"/>
    <w:rsid w:val="009C067D"/>
    <w:rsid w:val="009C3163"/>
    <w:rsid w:val="009C3989"/>
    <w:rsid w:val="009C66D4"/>
    <w:rsid w:val="009D0071"/>
    <w:rsid w:val="009D049A"/>
    <w:rsid w:val="009D1961"/>
    <w:rsid w:val="009D2BD4"/>
    <w:rsid w:val="009D52C6"/>
    <w:rsid w:val="009D7D11"/>
    <w:rsid w:val="009E030E"/>
    <w:rsid w:val="009E2347"/>
    <w:rsid w:val="009E3126"/>
    <w:rsid w:val="009E3233"/>
    <w:rsid w:val="009E70D4"/>
    <w:rsid w:val="009F0CFD"/>
    <w:rsid w:val="009F1586"/>
    <w:rsid w:val="009F4459"/>
    <w:rsid w:val="009F5C8E"/>
    <w:rsid w:val="009F64FA"/>
    <w:rsid w:val="009F72A1"/>
    <w:rsid w:val="009F771A"/>
    <w:rsid w:val="00A00604"/>
    <w:rsid w:val="00A03757"/>
    <w:rsid w:val="00A03A11"/>
    <w:rsid w:val="00A0723E"/>
    <w:rsid w:val="00A11AEA"/>
    <w:rsid w:val="00A138E0"/>
    <w:rsid w:val="00A14113"/>
    <w:rsid w:val="00A20DE0"/>
    <w:rsid w:val="00A20EF9"/>
    <w:rsid w:val="00A2113C"/>
    <w:rsid w:val="00A213F3"/>
    <w:rsid w:val="00A2317B"/>
    <w:rsid w:val="00A232D9"/>
    <w:rsid w:val="00A2382F"/>
    <w:rsid w:val="00A23E28"/>
    <w:rsid w:val="00A261CA"/>
    <w:rsid w:val="00A26666"/>
    <w:rsid w:val="00A31041"/>
    <w:rsid w:val="00A33A0D"/>
    <w:rsid w:val="00A34035"/>
    <w:rsid w:val="00A3578B"/>
    <w:rsid w:val="00A363D4"/>
    <w:rsid w:val="00A36B0D"/>
    <w:rsid w:val="00A375E9"/>
    <w:rsid w:val="00A40EEF"/>
    <w:rsid w:val="00A41FA0"/>
    <w:rsid w:val="00A42484"/>
    <w:rsid w:val="00A431A8"/>
    <w:rsid w:val="00A43C29"/>
    <w:rsid w:val="00A447C1"/>
    <w:rsid w:val="00A454C2"/>
    <w:rsid w:val="00A46DF6"/>
    <w:rsid w:val="00A4729F"/>
    <w:rsid w:val="00A47BAD"/>
    <w:rsid w:val="00A50B48"/>
    <w:rsid w:val="00A5126A"/>
    <w:rsid w:val="00A513F9"/>
    <w:rsid w:val="00A565C6"/>
    <w:rsid w:val="00A57A20"/>
    <w:rsid w:val="00A60931"/>
    <w:rsid w:val="00A61678"/>
    <w:rsid w:val="00A6470A"/>
    <w:rsid w:val="00A672F6"/>
    <w:rsid w:val="00A675CB"/>
    <w:rsid w:val="00A675F6"/>
    <w:rsid w:val="00A711C7"/>
    <w:rsid w:val="00A71900"/>
    <w:rsid w:val="00A758DA"/>
    <w:rsid w:val="00A75BBA"/>
    <w:rsid w:val="00A8102A"/>
    <w:rsid w:val="00A83FC2"/>
    <w:rsid w:val="00A844AE"/>
    <w:rsid w:val="00A847FC"/>
    <w:rsid w:val="00A850AA"/>
    <w:rsid w:val="00A90799"/>
    <w:rsid w:val="00A910A1"/>
    <w:rsid w:val="00A930FA"/>
    <w:rsid w:val="00A97D8B"/>
    <w:rsid w:val="00AA1268"/>
    <w:rsid w:val="00AA1D7A"/>
    <w:rsid w:val="00AA2471"/>
    <w:rsid w:val="00AA48E7"/>
    <w:rsid w:val="00AA5CFF"/>
    <w:rsid w:val="00AA6900"/>
    <w:rsid w:val="00AA6D90"/>
    <w:rsid w:val="00AB43CB"/>
    <w:rsid w:val="00AB5105"/>
    <w:rsid w:val="00AB7CD0"/>
    <w:rsid w:val="00AB7F19"/>
    <w:rsid w:val="00AC2BC8"/>
    <w:rsid w:val="00AC5BE1"/>
    <w:rsid w:val="00AC6205"/>
    <w:rsid w:val="00AD0EC1"/>
    <w:rsid w:val="00AD1103"/>
    <w:rsid w:val="00AD22A9"/>
    <w:rsid w:val="00AD5088"/>
    <w:rsid w:val="00AD6AD5"/>
    <w:rsid w:val="00AE0D92"/>
    <w:rsid w:val="00AE220A"/>
    <w:rsid w:val="00AE3305"/>
    <w:rsid w:val="00AE7B78"/>
    <w:rsid w:val="00AF2A11"/>
    <w:rsid w:val="00B01B01"/>
    <w:rsid w:val="00B04457"/>
    <w:rsid w:val="00B04629"/>
    <w:rsid w:val="00B04F27"/>
    <w:rsid w:val="00B0576E"/>
    <w:rsid w:val="00B05F3A"/>
    <w:rsid w:val="00B075D7"/>
    <w:rsid w:val="00B07C53"/>
    <w:rsid w:val="00B1754A"/>
    <w:rsid w:val="00B223E8"/>
    <w:rsid w:val="00B2411D"/>
    <w:rsid w:val="00B25082"/>
    <w:rsid w:val="00B2649F"/>
    <w:rsid w:val="00B309E0"/>
    <w:rsid w:val="00B31CBD"/>
    <w:rsid w:val="00B32A80"/>
    <w:rsid w:val="00B32B78"/>
    <w:rsid w:val="00B36CAD"/>
    <w:rsid w:val="00B372E8"/>
    <w:rsid w:val="00B373A8"/>
    <w:rsid w:val="00B406F8"/>
    <w:rsid w:val="00B46646"/>
    <w:rsid w:val="00B46D39"/>
    <w:rsid w:val="00B46DDD"/>
    <w:rsid w:val="00B507B6"/>
    <w:rsid w:val="00B51AE5"/>
    <w:rsid w:val="00B5309C"/>
    <w:rsid w:val="00B53BA2"/>
    <w:rsid w:val="00B5498D"/>
    <w:rsid w:val="00B57873"/>
    <w:rsid w:val="00B60FF9"/>
    <w:rsid w:val="00B663CF"/>
    <w:rsid w:val="00B668E1"/>
    <w:rsid w:val="00B66DB0"/>
    <w:rsid w:val="00B73EF7"/>
    <w:rsid w:val="00B75682"/>
    <w:rsid w:val="00B86859"/>
    <w:rsid w:val="00B86D56"/>
    <w:rsid w:val="00B86DFB"/>
    <w:rsid w:val="00B87DCE"/>
    <w:rsid w:val="00B90222"/>
    <w:rsid w:val="00B90D78"/>
    <w:rsid w:val="00B92954"/>
    <w:rsid w:val="00B95C0E"/>
    <w:rsid w:val="00B976FF"/>
    <w:rsid w:val="00BA1638"/>
    <w:rsid w:val="00BA4412"/>
    <w:rsid w:val="00BA4E4C"/>
    <w:rsid w:val="00BA50A6"/>
    <w:rsid w:val="00BA5853"/>
    <w:rsid w:val="00BA697A"/>
    <w:rsid w:val="00BB1590"/>
    <w:rsid w:val="00BB278F"/>
    <w:rsid w:val="00BB2AA0"/>
    <w:rsid w:val="00BB4EB9"/>
    <w:rsid w:val="00BB5F70"/>
    <w:rsid w:val="00BB5FC3"/>
    <w:rsid w:val="00BB6E26"/>
    <w:rsid w:val="00BC076D"/>
    <w:rsid w:val="00BC0C98"/>
    <w:rsid w:val="00BC1D42"/>
    <w:rsid w:val="00BC1F20"/>
    <w:rsid w:val="00BC2945"/>
    <w:rsid w:val="00BC4234"/>
    <w:rsid w:val="00BC5E41"/>
    <w:rsid w:val="00BD0E21"/>
    <w:rsid w:val="00BD207C"/>
    <w:rsid w:val="00BD3E53"/>
    <w:rsid w:val="00BD79FB"/>
    <w:rsid w:val="00BE31A4"/>
    <w:rsid w:val="00BE3485"/>
    <w:rsid w:val="00BE3EDB"/>
    <w:rsid w:val="00BE4EB8"/>
    <w:rsid w:val="00BE5458"/>
    <w:rsid w:val="00BE55CD"/>
    <w:rsid w:val="00BE63AE"/>
    <w:rsid w:val="00BF1AE5"/>
    <w:rsid w:val="00BF2E2D"/>
    <w:rsid w:val="00BF44A9"/>
    <w:rsid w:val="00BF580C"/>
    <w:rsid w:val="00BF626A"/>
    <w:rsid w:val="00C02674"/>
    <w:rsid w:val="00C050B0"/>
    <w:rsid w:val="00C113DB"/>
    <w:rsid w:val="00C14C15"/>
    <w:rsid w:val="00C17AD2"/>
    <w:rsid w:val="00C2000F"/>
    <w:rsid w:val="00C26F42"/>
    <w:rsid w:val="00C306A0"/>
    <w:rsid w:val="00C31F01"/>
    <w:rsid w:val="00C33E61"/>
    <w:rsid w:val="00C3724E"/>
    <w:rsid w:val="00C373BA"/>
    <w:rsid w:val="00C40B99"/>
    <w:rsid w:val="00C419BC"/>
    <w:rsid w:val="00C44F5E"/>
    <w:rsid w:val="00C451A2"/>
    <w:rsid w:val="00C464FC"/>
    <w:rsid w:val="00C46D19"/>
    <w:rsid w:val="00C47B2A"/>
    <w:rsid w:val="00C5131D"/>
    <w:rsid w:val="00C52AF2"/>
    <w:rsid w:val="00C55234"/>
    <w:rsid w:val="00C5523C"/>
    <w:rsid w:val="00C55B87"/>
    <w:rsid w:val="00C72B2B"/>
    <w:rsid w:val="00C73F6B"/>
    <w:rsid w:val="00C74184"/>
    <w:rsid w:val="00C765CA"/>
    <w:rsid w:val="00C76FDA"/>
    <w:rsid w:val="00C772BB"/>
    <w:rsid w:val="00C8145C"/>
    <w:rsid w:val="00C943BB"/>
    <w:rsid w:val="00C949EC"/>
    <w:rsid w:val="00C95769"/>
    <w:rsid w:val="00C96613"/>
    <w:rsid w:val="00CA01A3"/>
    <w:rsid w:val="00CA25D8"/>
    <w:rsid w:val="00CA3129"/>
    <w:rsid w:val="00CA3D87"/>
    <w:rsid w:val="00CA45B7"/>
    <w:rsid w:val="00CA4F9B"/>
    <w:rsid w:val="00CA6922"/>
    <w:rsid w:val="00CB21CE"/>
    <w:rsid w:val="00CB2653"/>
    <w:rsid w:val="00CB46E2"/>
    <w:rsid w:val="00CB7CC3"/>
    <w:rsid w:val="00CC1957"/>
    <w:rsid w:val="00CC42D8"/>
    <w:rsid w:val="00CC5F1D"/>
    <w:rsid w:val="00CC779B"/>
    <w:rsid w:val="00CD2D1D"/>
    <w:rsid w:val="00CD374D"/>
    <w:rsid w:val="00CD6EB0"/>
    <w:rsid w:val="00CE184E"/>
    <w:rsid w:val="00CE2F49"/>
    <w:rsid w:val="00CE5C7F"/>
    <w:rsid w:val="00CE7649"/>
    <w:rsid w:val="00CF079A"/>
    <w:rsid w:val="00CF39D8"/>
    <w:rsid w:val="00CF5425"/>
    <w:rsid w:val="00CF7D99"/>
    <w:rsid w:val="00D00C4D"/>
    <w:rsid w:val="00D02576"/>
    <w:rsid w:val="00D05399"/>
    <w:rsid w:val="00D1082F"/>
    <w:rsid w:val="00D10870"/>
    <w:rsid w:val="00D11812"/>
    <w:rsid w:val="00D12F28"/>
    <w:rsid w:val="00D13CAF"/>
    <w:rsid w:val="00D14C87"/>
    <w:rsid w:val="00D157BE"/>
    <w:rsid w:val="00D17B08"/>
    <w:rsid w:val="00D20C44"/>
    <w:rsid w:val="00D2136E"/>
    <w:rsid w:val="00D22AA2"/>
    <w:rsid w:val="00D250CE"/>
    <w:rsid w:val="00D3154A"/>
    <w:rsid w:val="00D341A8"/>
    <w:rsid w:val="00D3666F"/>
    <w:rsid w:val="00D36F2A"/>
    <w:rsid w:val="00D3797F"/>
    <w:rsid w:val="00D37DFD"/>
    <w:rsid w:val="00D410ED"/>
    <w:rsid w:val="00D4119C"/>
    <w:rsid w:val="00D419A1"/>
    <w:rsid w:val="00D426CB"/>
    <w:rsid w:val="00D44144"/>
    <w:rsid w:val="00D477CB"/>
    <w:rsid w:val="00D5000F"/>
    <w:rsid w:val="00D50416"/>
    <w:rsid w:val="00D51F2D"/>
    <w:rsid w:val="00D53CD0"/>
    <w:rsid w:val="00D548AE"/>
    <w:rsid w:val="00D565B2"/>
    <w:rsid w:val="00D570E6"/>
    <w:rsid w:val="00D57133"/>
    <w:rsid w:val="00D5747B"/>
    <w:rsid w:val="00D57884"/>
    <w:rsid w:val="00D60973"/>
    <w:rsid w:val="00D620F8"/>
    <w:rsid w:val="00D63FC7"/>
    <w:rsid w:val="00D6632D"/>
    <w:rsid w:val="00D66490"/>
    <w:rsid w:val="00D66CBB"/>
    <w:rsid w:val="00D6755C"/>
    <w:rsid w:val="00D71ED4"/>
    <w:rsid w:val="00D7375B"/>
    <w:rsid w:val="00D740F4"/>
    <w:rsid w:val="00D753D6"/>
    <w:rsid w:val="00D77BB1"/>
    <w:rsid w:val="00D80F0A"/>
    <w:rsid w:val="00D81A78"/>
    <w:rsid w:val="00D81FA3"/>
    <w:rsid w:val="00D82A71"/>
    <w:rsid w:val="00D82C14"/>
    <w:rsid w:val="00D831E9"/>
    <w:rsid w:val="00D84528"/>
    <w:rsid w:val="00D84A14"/>
    <w:rsid w:val="00D9122C"/>
    <w:rsid w:val="00D92928"/>
    <w:rsid w:val="00DA1E2F"/>
    <w:rsid w:val="00DA23CF"/>
    <w:rsid w:val="00DA37C0"/>
    <w:rsid w:val="00DB0B43"/>
    <w:rsid w:val="00DB3979"/>
    <w:rsid w:val="00DB4D29"/>
    <w:rsid w:val="00DB5681"/>
    <w:rsid w:val="00DB56F8"/>
    <w:rsid w:val="00DB6B16"/>
    <w:rsid w:val="00DB70D8"/>
    <w:rsid w:val="00DB7D5E"/>
    <w:rsid w:val="00DC0538"/>
    <w:rsid w:val="00DC43E5"/>
    <w:rsid w:val="00DD2A99"/>
    <w:rsid w:val="00DD3DE2"/>
    <w:rsid w:val="00DD6446"/>
    <w:rsid w:val="00DD73E9"/>
    <w:rsid w:val="00DD764F"/>
    <w:rsid w:val="00DD7B4C"/>
    <w:rsid w:val="00DE0332"/>
    <w:rsid w:val="00DE2266"/>
    <w:rsid w:val="00DE3BF5"/>
    <w:rsid w:val="00DE3F11"/>
    <w:rsid w:val="00DE4A65"/>
    <w:rsid w:val="00DF3836"/>
    <w:rsid w:val="00DF44CE"/>
    <w:rsid w:val="00E016EE"/>
    <w:rsid w:val="00E01ED8"/>
    <w:rsid w:val="00E10723"/>
    <w:rsid w:val="00E11D97"/>
    <w:rsid w:val="00E12B31"/>
    <w:rsid w:val="00E12D37"/>
    <w:rsid w:val="00E1335B"/>
    <w:rsid w:val="00E13A03"/>
    <w:rsid w:val="00E144F0"/>
    <w:rsid w:val="00E16849"/>
    <w:rsid w:val="00E205C9"/>
    <w:rsid w:val="00E21400"/>
    <w:rsid w:val="00E22463"/>
    <w:rsid w:val="00E22523"/>
    <w:rsid w:val="00E228AD"/>
    <w:rsid w:val="00E26603"/>
    <w:rsid w:val="00E26B70"/>
    <w:rsid w:val="00E26B99"/>
    <w:rsid w:val="00E27DBC"/>
    <w:rsid w:val="00E30EBC"/>
    <w:rsid w:val="00E32415"/>
    <w:rsid w:val="00E32B56"/>
    <w:rsid w:val="00E33F11"/>
    <w:rsid w:val="00E3631F"/>
    <w:rsid w:val="00E3680D"/>
    <w:rsid w:val="00E4083A"/>
    <w:rsid w:val="00E41188"/>
    <w:rsid w:val="00E41D7C"/>
    <w:rsid w:val="00E43843"/>
    <w:rsid w:val="00E516DC"/>
    <w:rsid w:val="00E532D2"/>
    <w:rsid w:val="00E54655"/>
    <w:rsid w:val="00E56A80"/>
    <w:rsid w:val="00E57196"/>
    <w:rsid w:val="00E57A4E"/>
    <w:rsid w:val="00E62688"/>
    <w:rsid w:val="00E64BD1"/>
    <w:rsid w:val="00E6661C"/>
    <w:rsid w:val="00E67DD9"/>
    <w:rsid w:val="00E71324"/>
    <w:rsid w:val="00E73702"/>
    <w:rsid w:val="00E7503A"/>
    <w:rsid w:val="00E75431"/>
    <w:rsid w:val="00E779D3"/>
    <w:rsid w:val="00E80D50"/>
    <w:rsid w:val="00E83CA6"/>
    <w:rsid w:val="00E85994"/>
    <w:rsid w:val="00E85A18"/>
    <w:rsid w:val="00E86550"/>
    <w:rsid w:val="00E907C5"/>
    <w:rsid w:val="00E91F25"/>
    <w:rsid w:val="00E94781"/>
    <w:rsid w:val="00E9584D"/>
    <w:rsid w:val="00E97F9B"/>
    <w:rsid w:val="00EA12E8"/>
    <w:rsid w:val="00EA1BEB"/>
    <w:rsid w:val="00EA201F"/>
    <w:rsid w:val="00EA2540"/>
    <w:rsid w:val="00EA2689"/>
    <w:rsid w:val="00EA47B5"/>
    <w:rsid w:val="00EB15E8"/>
    <w:rsid w:val="00EB35E3"/>
    <w:rsid w:val="00EB6F06"/>
    <w:rsid w:val="00EC08ED"/>
    <w:rsid w:val="00EC572C"/>
    <w:rsid w:val="00EC5A25"/>
    <w:rsid w:val="00EC7955"/>
    <w:rsid w:val="00ED09E4"/>
    <w:rsid w:val="00ED0B26"/>
    <w:rsid w:val="00ED1255"/>
    <w:rsid w:val="00ED18B1"/>
    <w:rsid w:val="00ED327B"/>
    <w:rsid w:val="00ED540B"/>
    <w:rsid w:val="00ED6071"/>
    <w:rsid w:val="00ED61B1"/>
    <w:rsid w:val="00ED72E5"/>
    <w:rsid w:val="00ED72F2"/>
    <w:rsid w:val="00EE0780"/>
    <w:rsid w:val="00EE1125"/>
    <w:rsid w:val="00EE1BB3"/>
    <w:rsid w:val="00EE2966"/>
    <w:rsid w:val="00EE3620"/>
    <w:rsid w:val="00EE4391"/>
    <w:rsid w:val="00EF0150"/>
    <w:rsid w:val="00EF1204"/>
    <w:rsid w:val="00EF2715"/>
    <w:rsid w:val="00EF2DA0"/>
    <w:rsid w:val="00EF5445"/>
    <w:rsid w:val="00EF6948"/>
    <w:rsid w:val="00EF7FE5"/>
    <w:rsid w:val="00F042F3"/>
    <w:rsid w:val="00F057B6"/>
    <w:rsid w:val="00F05A05"/>
    <w:rsid w:val="00F06DC8"/>
    <w:rsid w:val="00F0779F"/>
    <w:rsid w:val="00F10053"/>
    <w:rsid w:val="00F10960"/>
    <w:rsid w:val="00F109DC"/>
    <w:rsid w:val="00F13323"/>
    <w:rsid w:val="00F17087"/>
    <w:rsid w:val="00F200F9"/>
    <w:rsid w:val="00F21228"/>
    <w:rsid w:val="00F2135D"/>
    <w:rsid w:val="00F228A7"/>
    <w:rsid w:val="00F22F5F"/>
    <w:rsid w:val="00F24184"/>
    <w:rsid w:val="00F24818"/>
    <w:rsid w:val="00F25A1A"/>
    <w:rsid w:val="00F25AE2"/>
    <w:rsid w:val="00F26FD6"/>
    <w:rsid w:val="00F319EA"/>
    <w:rsid w:val="00F323CA"/>
    <w:rsid w:val="00F36BE5"/>
    <w:rsid w:val="00F40995"/>
    <w:rsid w:val="00F429D3"/>
    <w:rsid w:val="00F438A5"/>
    <w:rsid w:val="00F450E0"/>
    <w:rsid w:val="00F4783D"/>
    <w:rsid w:val="00F51C38"/>
    <w:rsid w:val="00F528E7"/>
    <w:rsid w:val="00F529CD"/>
    <w:rsid w:val="00F538DF"/>
    <w:rsid w:val="00F53A6F"/>
    <w:rsid w:val="00F55139"/>
    <w:rsid w:val="00F561E1"/>
    <w:rsid w:val="00F56F2B"/>
    <w:rsid w:val="00F579A9"/>
    <w:rsid w:val="00F57F77"/>
    <w:rsid w:val="00F608DB"/>
    <w:rsid w:val="00F60AF2"/>
    <w:rsid w:val="00F60F72"/>
    <w:rsid w:val="00F62498"/>
    <w:rsid w:val="00F64A9F"/>
    <w:rsid w:val="00F64C1F"/>
    <w:rsid w:val="00F70CDE"/>
    <w:rsid w:val="00F738A6"/>
    <w:rsid w:val="00F74C0D"/>
    <w:rsid w:val="00F767AE"/>
    <w:rsid w:val="00F76DED"/>
    <w:rsid w:val="00F80CF9"/>
    <w:rsid w:val="00F8130A"/>
    <w:rsid w:val="00F82294"/>
    <w:rsid w:val="00F8255D"/>
    <w:rsid w:val="00F82C8E"/>
    <w:rsid w:val="00F8313A"/>
    <w:rsid w:val="00F83D27"/>
    <w:rsid w:val="00F85E5D"/>
    <w:rsid w:val="00F86C13"/>
    <w:rsid w:val="00F86D77"/>
    <w:rsid w:val="00F87201"/>
    <w:rsid w:val="00F87E9F"/>
    <w:rsid w:val="00F901BD"/>
    <w:rsid w:val="00F90F0E"/>
    <w:rsid w:val="00F920C5"/>
    <w:rsid w:val="00F940DE"/>
    <w:rsid w:val="00F94A6C"/>
    <w:rsid w:val="00FA0C1B"/>
    <w:rsid w:val="00FA14C2"/>
    <w:rsid w:val="00FA1AEB"/>
    <w:rsid w:val="00FA3019"/>
    <w:rsid w:val="00FA3B51"/>
    <w:rsid w:val="00FA517D"/>
    <w:rsid w:val="00FA68E5"/>
    <w:rsid w:val="00FA6D46"/>
    <w:rsid w:val="00FA7397"/>
    <w:rsid w:val="00FA7AE6"/>
    <w:rsid w:val="00FB19ED"/>
    <w:rsid w:val="00FB24E9"/>
    <w:rsid w:val="00FB2D20"/>
    <w:rsid w:val="00FB5715"/>
    <w:rsid w:val="00FB6A68"/>
    <w:rsid w:val="00FB7DE0"/>
    <w:rsid w:val="00FC29A1"/>
    <w:rsid w:val="00FC3DCF"/>
    <w:rsid w:val="00FC426E"/>
    <w:rsid w:val="00FC4B51"/>
    <w:rsid w:val="00FC75CD"/>
    <w:rsid w:val="00FD1475"/>
    <w:rsid w:val="00FD14A4"/>
    <w:rsid w:val="00FD1D72"/>
    <w:rsid w:val="00FD1E0D"/>
    <w:rsid w:val="00FD2750"/>
    <w:rsid w:val="00FD2CF1"/>
    <w:rsid w:val="00FD307C"/>
    <w:rsid w:val="00FD4E26"/>
    <w:rsid w:val="00FD6377"/>
    <w:rsid w:val="00FE0810"/>
    <w:rsid w:val="00FE15E3"/>
    <w:rsid w:val="00FE1F0B"/>
    <w:rsid w:val="00FE2834"/>
    <w:rsid w:val="00FE3157"/>
    <w:rsid w:val="00FE3A25"/>
    <w:rsid w:val="00FE4C56"/>
    <w:rsid w:val="00FE4FB0"/>
    <w:rsid w:val="00FE5070"/>
    <w:rsid w:val="00FE557E"/>
    <w:rsid w:val="00FE5ED8"/>
    <w:rsid w:val="00FF0D84"/>
    <w:rsid w:val="00FF3ACC"/>
    <w:rsid w:val="00FF4E82"/>
    <w:rsid w:val="00FF541A"/>
    <w:rsid w:val="00FF5E70"/>
    <w:rsid w:val="00FF6591"/>
    <w:rsid w:val="00FF67CB"/>
    <w:rsid w:val="00FF7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7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86D77"/>
    <w:pPr>
      <w:keepNext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9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D77"/>
    <w:rPr>
      <w:rFonts w:ascii="Cambria" w:eastAsia="Times New Roman" w:hAnsi="Cambria" w:cs="Times New Roman"/>
      <w:b/>
      <w:bCs/>
      <w:kern w:val="32"/>
      <w:sz w:val="28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F86D77"/>
  </w:style>
  <w:style w:type="paragraph" w:customStyle="1" w:styleId="ConsPlusTitle">
    <w:name w:val="ConsPlusTitle"/>
    <w:rsid w:val="00F86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"/>
    <w:rsid w:val="00F86D77"/>
    <w:pPr>
      <w:widowControl w:val="0"/>
      <w:spacing w:line="-379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rsid w:val="00F86D77"/>
    <w:pPr>
      <w:ind w:firstLine="0"/>
      <w:jc w:val="left"/>
    </w:pPr>
    <w:rPr>
      <w:rFonts w:ascii="Tahoma" w:eastAsia="Calibri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F86D77"/>
    <w:rPr>
      <w:rFonts w:ascii="Tahoma" w:eastAsia="Calibri" w:hAnsi="Tahoma" w:cs="Times New Roman"/>
      <w:sz w:val="16"/>
      <w:szCs w:val="16"/>
    </w:rPr>
  </w:style>
  <w:style w:type="paragraph" w:styleId="a5">
    <w:name w:val="header"/>
    <w:basedOn w:val="a"/>
    <w:link w:val="a6"/>
    <w:uiPriority w:val="99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6">
    <w:name w:val="Верхний колонтитул Знак"/>
    <w:basedOn w:val="a0"/>
    <w:link w:val="a5"/>
    <w:uiPriority w:val="99"/>
    <w:rsid w:val="00F86D77"/>
    <w:rPr>
      <w:rFonts w:ascii="Calibri" w:eastAsia="Calibri" w:hAnsi="Calibri" w:cs="Times New Roman"/>
    </w:rPr>
  </w:style>
  <w:style w:type="paragraph" w:styleId="a7">
    <w:name w:val="footer"/>
    <w:basedOn w:val="a"/>
    <w:link w:val="a8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8">
    <w:name w:val="Нижний колонтитул Знак"/>
    <w:basedOn w:val="a0"/>
    <w:link w:val="a7"/>
    <w:rsid w:val="00F86D77"/>
    <w:rPr>
      <w:rFonts w:ascii="Calibri" w:eastAsia="Calibri" w:hAnsi="Calibri" w:cs="Times New Roman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a">
    <w:name w:val="List Paragraph"/>
    <w:basedOn w:val="a"/>
    <w:uiPriority w:val="34"/>
    <w:qFormat/>
    <w:rsid w:val="00F86D77"/>
    <w:pPr>
      <w:spacing w:after="200" w:line="276" w:lineRule="auto"/>
      <w:ind w:left="708" w:firstLine="0"/>
      <w:jc w:val="left"/>
    </w:pPr>
    <w:rPr>
      <w:rFonts w:ascii="Calibri" w:eastAsia="Calibri" w:hAnsi="Calibri" w:cs="Times New Roman"/>
      <w:sz w:val="22"/>
    </w:rPr>
  </w:style>
  <w:style w:type="paragraph" w:styleId="ab">
    <w:name w:val="Normal (Web)"/>
    <w:basedOn w:val="a"/>
    <w:uiPriority w:val="99"/>
    <w:unhideWhenUsed/>
    <w:rsid w:val="00F86D7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F86D77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a8">
    <w:name w:val="Pa8"/>
    <w:basedOn w:val="a"/>
    <w:next w:val="a"/>
    <w:rsid w:val="00F86D77"/>
    <w:pPr>
      <w:autoSpaceDE w:val="0"/>
      <w:autoSpaceDN w:val="0"/>
      <w:adjustRightInd w:val="0"/>
      <w:spacing w:before="40" w:line="241" w:lineRule="atLeast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F86D77"/>
    <w:pPr>
      <w:autoSpaceDE w:val="0"/>
      <w:autoSpaceDN w:val="0"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F86D77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F86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F86D77"/>
    <w:pPr>
      <w:spacing w:after="120" w:line="480" w:lineRule="auto"/>
      <w:ind w:left="283" w:firstLine="0"/>
      <w:jc w:val="left"/>
    </w:pPr>
    <w:rPr>
      <w:rFonts w:ascii="Calibri" w:eastAsia="Calibri" w:hAnsi="Calibri" w:cs="Times New Roman"/>
      <w:sz w:val="22"/>
    </w:rPr>
  </w:style>
  <w:style w:type="character" w:customStyle="1" w:styleId="22">
    <w:name w:val="Основной текст с отступом 2 Знак"/>
    <w:basedOn w:val="a0"/>
    <w:link w:val="21"/>
    <w:rsid w:val="00F86D77"/>
    <w:rPr>
      <w:rFonts w:ascii="Calibri" w:eastAsia="Calibri" w:hAnsi="Calibri" w:cs="Times New Roman"/>
    </w:rPr>
  </w:style>
  <w:style w:type="character" w:customStyle="1" w:styleId="butback1">
    <w:name w:val="butback1"/>
    <w:rsid w:val="00F86D77"/>
    <w:rPr>
      <w:color w:val="666666"/>
    </w:rPr>
  </w:style>
  <w:style w:type="character" w:customStyle="1" w:styleId="submenu-table">
    <w:name w:val="submenu-table"/>
    <w:rsid w:val="00F86D77"/>
  </w:style>
  <w:style w:type="paragraph" w:styleId="3">
    <w:name w:val="Body Text Indent 3"/>
    <w:basedOn w:val="a"/>
    <w:link w:val="30"/>
    <w:rsid w:val="00F86D77"/>
    <w:pPr>
      <w:spacing w:after="120" w:line="276" w:lineRule="auto"/>
      <w:ind w:left="283" w:firstLine="0"/>
      <w:jc w:val="left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86D77"/>
    <w:rPr>
      <w:rFonts w:ascii="Calibri" w:eastAsia="Calibri" w:hAnsi="Calibri" w:cs="Times New Roman"/>
      <w:sz w:val="16"/>
      <w:szCs w:val="16"/>
    </w:rPr>
  </w:style>
  <w:style w:type="table" w:styleId="af">
    <w:name w:val="Table Grid"/>
    <w:basedOn w:val="a1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1 c отступом"/>
    <w:basedOn w:val="a"/>
    <w:rsid w:val="00F86D77"/>
    <w:pPr>
      <w:widowControl w:val="0"/>
      <w:spacing w:after="60" w:line="360" w:lineRule="exact"/>
    </w:pPr>
    <w:rPr>
      <w:rFonts w:eastAsia="Times New Roman" w:cs="Times New Roman"/>
      <w:szCs w:val="20"/>
      <w:lang w:eastAsia="ru-RU"/>
    </w:rPr>
  </w:style>
  <w:style w:type="paragraph" w:customStyle="1" w:styleId="ConsTitle">
    <w:name w:val="ConsTitle"/>
    <w:rsid w:val="00F86D77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0">
    <w:name w:val="Бланк_адрес"/>
    <w:aliases w:val="тел."/>
    <w:basedOn w:val="a"/>
    <w:rsid w:val="00F86D77"/>
    <w:pPr>
      <w:suppressAutoHyphens/>
      <w:spacing w:before="60" w:after="60" w:line="180" w:lineRule="exact"/>
      <w:ind w:firstLine="0"/>
      <w:jc w:val="center"/>
    </w:pPr>
    <w:rPr>
      <w:rFonts w:eastAsia="Times New Roman" w:cs="Times New Roman"/>
      <w:color w:val="000000"/>
      <w:sz w:val="18"/>
      <w:szCs w:val="20"/>
      <w:lang w:eastAsia="ar-SA"/>
    </w:rPr>
  </w:style>
  <w:style w:type="paragraph" w:styleId="af1">
    <w:name w:val="No Spacing"/>
    <w:uiPriority w:val="1"/>
    <w:qFormat/>
    <w:rsid w:val="00F86D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1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f2">
    <w:name w:val="Body Text Indent"/>
    <w:aliases w:val="Надин стиль,Основной текст 1,Нумерованный список !!,Iniiaiie oaeno 1,Ioia?iaaiiue nienie !!,Iaaei noeeu"/>
    <w:basedOn w:val="a"/>
    <w:link w:val="af3"/>
    <w:rsid w:val="00F86D77"/>
    <w:pPr>
      <w:spacing w:after="120"/>
      <w:ind w:left="283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f2"/>
    <w:rsid w:val="00F86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86D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86D77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aliases w:val="Знак1"/>
    <w:basedOn w:val="a"/>
    <w:link w:val="af5"/>
    <w:uiPriority w:val="99"/>
    <w:rsid w:val="00F86D77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aliases w:val="Знак1 Знак"/>
    <w:basedOn w:val="a0"/>
    <w:link w:val="af4"/>
    <w:uiPriority w:val="99"/>
    <w:rsid w:val="00F86D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F86D77"/>
    <w:rPr>
      <w:vertAlign w:val="superscript"/>
    </w:rPr>
  </w:style>
  <w:style w:type="paragraph" w:styleId="af7">
    <w:name w:val="Body Text"/>
    <w:basedOn w:val="a"/>
    <w:link w:val="af8"/>
    <w:rsid w:val="00F86D77"/>
    <w:pPr>
      <w:spacing w:after="12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f8">
    <w:name w:val="Основной текст Знак"/>
    <w:basedOn w:val="a0"/>
    <w:link w:val="af7"/>
    <w:rsid w:val="00F86D77"/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86D77"/>
  </w:style>
  <w:style w:type="paragraph" w:styleId="af9">
    <w:name w:val="Subtitle"/>
    <w:basedOn w:val="a"/>
    <w:next w:val="a"/>
    <w:link w:val="afa"/>
    <w:qFormat/>
    <w:rsid w:val="00F86D77"/>
    <w:pPr>
      <w:spacing w:after="60"/>
      <w:ind w:firstLine="0"/>
      <w:jc w:val="center"/>
      <w:outlineLvl w:val="1"/>
    </w:pPr>
    <w:rPr>
      <w:rFonts w:ascii="Calibri" w:eastAsia="Calibri" w:hAnsi="Calibri" w:cs="Times New Roman"/>
      <w:b/>
      <w:i/>
      <w:szCs w:val="24"/>
    </w:rPr>
  </w:style>
  <w:style w:type="character" w:customStyle="1" w:styleId="afa">
    <w:name w:val="Подзаголовок Знак"/>
    <w:basedOn w:val="a0"/>
    <w:link w:val="af9"/>
    <w:rsid w:val="00F86D77"/>
    <w:rPr>
      <w:rFonts w:ascii="Calibri" w:eastAsia="Calibri" w:hAnsi="Calibri" w:cs="Times New Roman"/>
      <w:b/>
      <w:i/>
      <w:sz w:val="28"/>
      <w:szCs w:val="24"/>
    </w:rPr>
  </w:style>
  <w:style w:type="table" w:customStyle="1" w:styleId="23">
    <w:name w:val="Сетка таблицы2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 Знак Знак"/>
    <w:basedOn w:val="a"/>
    <w:rsid w:val="005C228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20">
    <w:name w:val="Заголовок 2 Знак"/>
    <w:basedOn w:val="a0"/>
    <w:link w:val="2"/>
    <w:uiPriority w:val="9"/>
    <w:semiHidden/>
    <w:rsid w:val="00583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7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86D77"/>
    <w:pPr>
      <w:keepNext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D77"/>
    <w:rPr>
      <w:rFonts w:ascii="Cambria" w:eastAsia="Times New Roman" w:hAnsi="Cambria" w:cs="Times New Roman"/>
      <w:b/>
      <w:bCs/>
      <w:kern w:val="32"/>
      <w:sz w:val="28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F86D77"/>
  </w:style>
  <w:style w:type="paragraph" w:customStyle="1" w:styleId="ConsPlusTitle">
    <w:name w:val="ConsPlusTitle"/>
    <w:rsid w:val="00F86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"/>
    <w:rsid w:val="00F86D77"/>
    <w:pPr>
      <w:widowControl w:val="0"/>
      <w:spacing w:line="-379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rsid w:val="00F86D77"/>
    <w:pPr>
      <w:ind w:firstLine="0"/>
      <w:jc w:val="left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rsid w:val="00F86D77"/>
    <w:rPr>
      <w:rFonts w:ascii="Tahoma" w:eastAsia="Calibri" w:hAnsi="Tahoma" w:cs="Times New Roman"/>
      <w:sz w:val="16"/>
      <w:szCs w:val="16"/>
      <w:lang w:val="x-none"/>
    </w:rPr>
  </w:style>
  <w:style w:type="paragraph" w:styleId="a5">
    <w:name w:val="header"/>
    <w:basedOn w:val="a"/>
    <w:link w:val="a6"/>
    <w:uiPriority w:val="99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F86D77"/>
    <w:rPr>
      <w:rFonts w:ascii="Calibri" w:eastAsia="Calibri" w:hAnsi="Calibri" w:cs="Times New Roman"/>
      <w:lang w:val="x-none"/>
    </w:rPr>
  </w:style>
  <w:style w:type="paragraph" w:styleId="a7">
    <w:name w:val="footer"/>
    <w:basedOn w:val="a"/>
    <w:link w:val="a8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a8">
    <w:name w:val="Нижний колонтитул Знак"/>
    <w:basedOn w:val="a0"/>
    <w:link w:val="a7"/>
    <w:rsid w:val="00F86D77"/>
    <w:rPr>
      <w:rFonts w:ascii="Calibri" w:eastAsia="Calibri" w:hAnsi="Calibri" w:cs="Times New Roman"/>
      <w:lang w:val="x-none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a">
    <w:name w:val="List Paragraph"/>
    <w:basedOn w:val="a"/>
    <w:uiPriority w:val="34"/>
    <w:qFormat/>
    <w:rsid w:val="00F86D77"/>
    <w:pPr>
      <w:spacing w:after="200" w:line="276" w:lineRule="auto"/>
      <w:ind w:left="708" w:firstLine="0"/>
      <w:jc w:val="left"/>
    </w:pPr>
    <w:rPr>
      <w:rFonts w:ascii="Calibri" w:eastAsia="Calibri" w:hAnsi="Calibri" w:cs="Times New Roman"/>
      <w:sz w:val="22"/>
    </w:rPr>
  </w:style>
  <w:style w:type="paragraph" w:styleId="ab">
    <w:name w:val="Normal (Web)"/>
    <w:basedOn w:val="a"/>
    <w:uiPriority w:val="99"/>
    <w:unhideWhenUsed/>
    <w:rsid w:val="00F86D7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F86D77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a8">
    <w:name w:val="Pa8"/>
    <w:basedOn w:val="a"/>
    <w:next w:val="a"/>
    <w:rsid w:val="00F86D77"/>
    <w:pPr>
      <w:autoSpaceDE w:val="0"/>
      <w:autoSpaceDN w:val="0"/>
      <w:adjustRightInd w:val="0"/>
      <w:spacing w:before="40" w:line="241" w:lineRule="atLeast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F86D77"/>
    <w:pPr>
      <w:autoSpaceDE w:val="0"/>
      <w:autoSpaceDN w:val="0"/>
      <w:ind w:firstLine="0"/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F86D7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F86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F86D77"/>
    <w:pPr>
      <w:spacing w:after="120" w:line="480" w:lineRule="auto"/>
      <w:ind w:left="283" w:firstLine="0"/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F86D77"/>
    <w:rPr>
      <w:rFonts w:ascii="Calibri" w:eastAsia="Calibri" w:hAnsi="Calibri" w:cs="Times New Roman"/>
      <w:lang w:val="x-none"/>
    </w:rPr>
  </w:style>
  <w:style w:type="character" w:customStyle="1" w:styleId="butback1">
    <w:name w:val="butback1"/>
    <w:rsid w:val="00F86D77"/>
    <w:rPr>
      <w:color w:val="666666"/>
    </w:rPr>
  </w:style>
  <w:style w:type="character" w:customStyle="1" w:styleId="submenu-table">
    <w:name w:val="submenu-table"/>
    <w:rsid w:val="00F86D77"/>
  </w:style>
  <w:style w:type="paragraph" w:styleId="3">
    <w:name w:val="Body Text Indent 3"/>
    <w:basedOn w:val="a"/>
    <w:link w:val="30"/>
    <w:rsid w:val="00F86D77"/>
    <w:pPr>
      <w:spacing w:after="120" w:line="276" w:lineRule="auto"/>
      <w:ind w:left="283" w:firstLine="0"/>
      <w:jc w:val="left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rsid w:val="00F86D77"/>
    <w:rPr>
      <w:rFonts w:ascii="Calibri" w:eastAsia="Calibri" w:hAnsi="Calibri" w:cs="Times New Roman"/>
      <w:sz w:val="16"/>
      <w:szCs w:val="16"/>
      <w:lang w:val="x-none"/>
    </w:rPr>
  </w:style>
  <w:style w:type="table" w:styleId="af">
    <w:name w:val="Table Grid"/>
    <w:basedOn w:val="a1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1 c отступом"/>
    <w:basedOn w:val="a"/>
    <w:rsid w:val="00F86D77"/>
    <w:pPr>
      <w:widowControl w:val="0"/>
      <w:spacing w:after="60" w:line="360" w:lineRule="exact"/>
    </w:pPr>
    <w:rPr>
      <w:rFonts w:eastAsia="Times New Roman" w:cs="Times New Roman"/>
      <w:szCs w:val="20"/>
      <w:lang w:eastAsia="ru-RU"/>
    </w:rPr>
  </w:style>
  <w:style w:type="paragraph" w:customStyle="1" w:styleId="ConsTitle">
    <w:name w:val="ConsTitle"/>
    <w:rsid w:val="00F86D77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0">
    <w:name w:val="Бланк_адрес"/>
    <w:aliases w:val="тел."/>
    <w:basedOn w:val="a"/>
    <w:rsid w:val="00F86D77"/>
    <w:pPr>
      <w:suppressAutoHyphens/>
      <w:spacing w:before="60" w:after="60" w:line="180" w:lineRule="exact"/>
      <w:ind w:firstLine="0"/>
      <w:jc w:val="center"/>
    </w:pPr>
    <w:rPr>
      <w:rFonts w:eastAsia="Times New Roman" w:cs="Times New Roman"/>
      <w:color w:val="000000"/>
      <w:sz w:val="18"/>
      <w:szCs w:val="20"/>
      <w:lang w:eastAsia="ar-SA"/>
    </w:rPr>
  </w:style>
  <w:style w:type="paragraph" w:styleId="af1">
    <w:name w:val="No Spacing"/>
    <w:uiPriority w:val="1"/>
    <w:qFormat/>
    <w:rsid w:val="00F86D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1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f2">
    <w:name w:val="Body Text Indent"/>
    <w:aliases w:val="Надин стиль,Основной текст 1,Нумерованный список !!,Iniiaiie oaeno 1,Ioia?iaaiiue nienie !!,Iaaei noeeu"/>
    <w:basedOn w:val="a"/>
    <w:link w:val="af3"/>
    <w:rsid w:val="00F86D77"/>
    <w:pPr>
      <w:spacing w:after="120"/>
      <w:ind w:left="283" w:firstLine="0"/>
      <w:jc w:val="left"/>
    </w:pPr>
    <w:rPr>
      <w:rFonts w:eastAsia="Times New Roman" w:cs="Times New Roman"/>
      <w:sz w:val="24"/>
      <w:szCs w:val="24"/>
      <w:lang w:val="x-none" w:eastAsia="ru-RU"/>
    </w:rPr>
  </w:style>
  <w:style w:type="character" w:customStyle="1" w:styleId="af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f2"/>
    <w:rsid w:val="00F86D7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link w:val="ConsPlusNormal0"/>
    <w:rsid w:val="00F86D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86D77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aliases w:val="Знак1"/>
    <w:basedOn w:val="a"/>
    <w:link w:val="af5"/>
    <w:uiPriority w:val="99"/>
    <w:rsid w:val="00F86D77"/>
    <w:pPr>
      <w:ind w:firstLine="0"/>
      <w:jc w:val="left"/>
    </w:pPr>
    <w:rPr>
      <w:rFonts w:eastAsia="Times New Roman" w:cs="Times New Roman"/>
      <w:sz w:val="20"/>
      <w:szCs w:val="20"/>
      <w:lang w:val="x-none" w:eastAsia="ru-RU"/>
    </w:rPr>
  </w:style>
  <w:style w:type="character" w:customStyle="1" w:styleId="af5">
    <w:name w:val="Текст сноски Знак"/>
    <w:aliases w:val="Знак1 Знак"/>
    <w:basedOn w:val="a0"/>
    <w:link w:val="af4"/>
    <w:uiPriority w:val="99"/>
    <w:rsid w:val="00F86D7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6">
    <w:name w:val="footnote reference"/>
    <w:rsid w:val="00F86D77"/>
    <w:rPr>
      <w:vertAlign w:val="superscript"/>
    </w:rPr>
  </w:style>
  <w:style w:type="paragraph" w:styleId="af7">
    <w:name w:val="Body Text"/>
    <w:basedOn w:val="a"/>
    <w:link w:val="af8"/>
    <w:rsid w:val="00F86D77"/>
    <w:pPr>
      <w:spacing w:after="12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f8">
    <w:name w:val="Основной текст Знак"/>
    <w:basedOn w:val="a0"/>
    <w:link w:val="af7"/>
    <w:rsid w:val="00F86D77"/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86D77"/>
  </w:style>
  <w:style w:type="paragraph" w:styleId="af9">
    <w:name w:val="Subtitle"/>
    <w:basedOn w:val="a"/>
    <w:next w:val="a"/>
    <w:link w:val="afa"/>
    <w:qFormat/>
    <w:rsid w:val="00F86D77"/>
    <w:pPr>
      <w:spacing w:after="60"/>
      <w:ind w:firstLine="0"/>
      <w:jc w:val="center"/>
      <w:outlineLvl w:val="1"/>
    </w:pPr>
    <w:rPr>
      <w:rFonts w:ascii="Calibri" w:eastAsia="Calibri" w:hAnsi="Calibri" w:cs="Times New Roman"/>
      <w:b/>
      <w:i/>
      <w:szCs w:val="24"/>
    </w:rPr>
  </w:style>
  <w:style w:type="character" w:customStyle="1" w:styleId="afa">
    <w:name w:val="Подзаголовок Знак"/>
    <w:basedOn w:val="a0"/>
    <w:link w:val="af9"/>
    <w:rsid w:val="00F86D77"/>
    <w:rPr>
      <w:rFonts w:ascii="Calibri" w:eastAsia="Calibri" w:hAnsi="Calibri" w:cs="Times New Roman"/>
      <w:b/>
      <w:i/>
      <w:sz w:val="28"/>
      <w:szCs w:val="24"/>
    </w:rPr>
  </w:style>
  <w:style w:type="table" w:customStyle="1" w:styleId="23">
    <w:name w:val="Сетка таблицы2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 Знак Знак"/>
    <w:basedOn w:val="a"/>
    <w:rsid w:val="005C228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ACA60EC70A5D2E005E3FA75812364F439E11417A00694078B90EE2D68AEA2D4E176EC8E516BCDDD4101066079P1y7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3F65718BB50F46ACD1EE21E5E60384EC57EB21F2E3072F8E86543EE668022639AC9EA443D8BC3EBBA94D7CF10E78550861256C577AEF9EAi7kE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97430-9F98-421F-A15A-1257C8F4E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5760</TotalTime>
  <Pages>11</Pages>
  <Words>4174</Words>
  <Characters>23796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П. Дундев</dc:creator>
  <cp:lastModifiedBy>Tr3ha</cp:lastModifiedBy>
  <cp:revision>70</cp:revision>
  <cp:lastPrinted>2020-01-20T08:47:00Z</cp:lastPrinted>
  <dcterms:created xsi:type="dcterms:W3CDTF">2020-12-01T19:07:00Z</dcterms:created>
  <dcterms:modified xsi:type="dcterms:W3CDTF">2022-12-24T17:22:00Z</dcterms:modified>
</cp:coreProperties>
</file>