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</w:p>
    <w:p w:rsidR="00D4119C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BD29E2" w:rsidRDefault="00C76D3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58293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    <v:stroke joinstyle="miter"/>
              </v:line>
            </w:pict>
          </mc:Fallback>
        </mc:AlternateContent>
      </w:r>
    </w:p>
    <w:p w:rsidR="00D4119C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BD29E2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C9682A">
        <w:rPr>
          <w:rFonts w:eastAsia="Times New Roman" w:cs="Times New Roman"/>
          <w:bCs/>
          <w:noProof/>
          <w:szCs w:val="28"/>
          <w:lang w:eastAsia="ru-RU"/>
        </w:rPr>
        <w:t>0</w:t>
      </w:r>
      <w:r w:rsidR="00814610">
        <w:rPr>
          <w:rFonts w:eastAsia="Times New Roman" w:cs="Times New Roman"/>
          <w:bCs/>
          <w:noProof/>
          <w:szCs w:val="28"/>
          <w:lang w:eastAsia="ru-RU"/>
        </w:rPr>
        <w:t>5</w:t>
      </w:r>
      <w:r w:rsidRPr="00BD29E2">
        <w:rPr>
          <w:rFonts w:eastAsia="Times New Roman" w:cs="Times New Roman"/>
          <w:bCs/>
          <w:noProof/>
          <w:szCs w:val="28"/>
          <w:lang w:eastAsia="ru-RU"/>
        </w:rPr>
        <w:t>.12.20</w:t>
      </w:r>
      <w:r w:rsidR="008D61A2">
        <w:rPr>
          <w:rFonts w:eastAsia="Times New Roman" w:cs="Times New Roman"/>
          <w:bCs/>
          <w:noProof/>
          <w:szCs w:val="28"/>
          <w:lang w:eastAsia="ru-RU"/>
        </w:rPr>
        <w:t>2</w:t>
      </w:r>
      <w:r w:rsidR="00814610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BD29E2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BD29E2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887367" w:rsidRPr="00BD29E2">
        <w:rPr>
          <w:rFonts w:eastAsia="Times New Roman" w:cs="Times New Roman"/>
          <w:b/>
          <w:noProof/>
          <w:szCs w:val="28"/>
          <w:lang w:eastAsia="ru-RU"/>
        </w:rPr>
        <w:t xml:space="preserve">Медведской сельской </w:t>
      </w: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BD29E2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D4119C" w:rsidRPr="00BD29E2" w:rsidRDefault="001A3C5C" w:rsidP="005D0137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D29E2">
        <w:rPr>
          <w:rFonts w:eastAsia="Times New Roman" w:cs="Times New Roman"/>
          <w:b/>
          <w:noProof/>
          <w:szCs w:val="28"/>
          <w:lang w:eastAsia="ru-RU"/>
        </w:rPr>
        <w:t>«Об утверждении бюджета муниципального образования Медведское сельское поселение Нолинского района Кировской области на 20</w:t>
      </w:r>
      <w:r w:rsidR="0089180B" w:rsidRPr="00BD29E2">
        <w:rPr>
          <w:rFonts w:eastAsia="Times New Roman" w:cs="Times New Roman"/>
          <w:b/>
          <w:noProof/>
          <w:szCs w:val="28"/>
          <w:lang w:eastAsia="ru-RU"/>
        </w:rPr>
        <w:t>2</w:t>
      </w:r>
      <w:r w:rsidR="00814610">
        <w:rPr>
          <w:rFonts w:eastAsia="Times New Roman" w:cs="Times New Roman"/>
          <w:b/>
          <w:noProof/>
          <w:szCs w:val="28"/>
          <w:lang w:eastAsia="ru-RU"/>
        </w:rPr>
        <w:t>3</w:t>
      </w: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 год и плановый период 202</w:t>
      </w:r>
      <w:r w:rsidR="00814610">
        <w:rPr>
          <w:rFonts w:eastAsia="Times New Roman" w:cs="Times New Roman"/>
          <w:b/>
          <w:noProof/>
          <w:szCs w:val="28"/>
          <w:lang w:eastAsia="ru-RU"/>
        </w:rPr>
        <w:t>4</w:t>
      </w: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="005E4159">
        <w:rPr>
          <w:rFonts w:eastAsia="Times New Roman" w:cs="Times New Roman"/>
          <w:b/>
          <w:noProof/>
          <w:szCs w:val="28"/>
          <w:lang w:eastAsia="ru-RU"/>
        </w:rPr>
        <w:t>–</w:t>
      </w: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 202</w:t>
      </w:r>
      <w:r w:rsidR="00814610">
        <w:rPr>
          <w:rFonts w:eastAsia="Times New Roman" w:cs="Times New Roman"/>
          <w:b/>
          <w:noProof/>
          <w:szCs w:val="28"/>
          <w:lang w:eastAsia="ru-RU"/>
        </w:rPr>
        <w:t>5</w:t>
      </w:r>
      <w:r w:rsidR="005E4159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Pr="00BD29E2">
        <w:rPr>
          <w:rFonts w:eastAsia="Times New Roman" w:cs="Times New Roman"/>
          <w:b/>
          <w:noProof/>
          <w:szCs w:val="28"/>
          <w:lang w:eastAsia="ru-RU"/>
        </w:rPr>
        <w:t>годов»</w:t>
      </w:r>
    </w:p>
    <w:p w:rsidR="005C228A" w:rsidRPr="00BD29E2" w:rsidRDefault="00D4119C" w:rsidP="00106176">
      <w:pPr>
        <w:spacing w:after="120"/>
        <w:rPr>
          <w:rFonts w:eastAsia="Times New Roman" w:cs="Times New Roman"/>
          <w:bCs/>
          <w:szCs w:val="28"/>
          <w:lang w:eastAsia="ru-RU"/>
        </w:rPr>
      </w:pPr>
      <w:proofErr w:type="gramStart"/>
      <w:r w:rsidRPr="00BD29E2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BD29E2">
        <w:rPr>
          <w:rFonts w:eastAsia="Calibri" w:cs="Times New Roman"/>
          <w:bCs/>
          <w:szCs w:val="28"/>
        </w:rPr>
        <w:t>о</w:t>
      </w:r>
      <w:r w:rsidRPr="00BD29E2">
        <w:rPr>
          <w:rFonts w:eastAsia="Calibri" w:cs="Times New Roman"/>
          <w:bCs/>
          <w:szCs w:val="28"/>
        </w:rPr>
        <w:t xml:space="preserve">ект решения </w:t>
      </w:r>
      <w:r w:rsidR="00887367" w:rsidRPr="00BD29E2">
        <w:rPr>
          <w:rFonts w:eastAsia="Calibri" w:cs="Times New Roman"/>
          <w:bCs/>
          <w:szCs w:val="28"/>
        </w:rPr>
        <w:t xml:space="preserve">Медведской сельской </w:t>
      </w:r>
      <w:r w:rsidR="000B1027" w:rsidRPr="00BD29E2">
        <w:rPr>
          <w:rFonts w:eastAsia="Calibri" w:cs="Times New Roman"/>
          <w:bCs/>
          <w:szCs w:val="28"/>
        </w:rPr>
        <w:t>Думы Нолинского района Кировской о</w:t>
      </w:r>
      <w:r w:rsidR="000B1027" w:rsidRPr="00BD29E2">
        <w:rPr>
          <w:rFonts w:eastAsia="Calibri" w:cs="Times New Roman"/>
          <w:bCs/>
          <w:szCs w:val="28"/>
        </w:rPr>
        <w:t>б</w:t>
      </w:r>
      <w:r w:rsidR="000B1027" w:rsidRPr="00BD29E2">
        <w:rPr>
          <w:rFonts w:eastAsia="Calibri" w:cs="Times New Roman"/>
          <w:bCs/>
          <w:szCs w:val="28"/>
        </w:rPr>
        <w:t xml:space="preserve">ласти </w:t>
      </w:r>
      <w:r w:rsidR="001A3C5C" w:rsidRPr="00BD29E2">
        <w:rPr>
          <w:rFonts w:eastAsia="Calibri" w:cs="Times New Roman"/>
          <w:bCs/>
          <w:szCs w:val="28"/>
        </w:rPr>
        <w:t xml:space="preserve">«Об утверждении бюджета  муниципального образования </w:t>
      </w:r>
      <w:proofErr w:type="spellStart"/>
      <w:r w:rsidR="001A3C5C" w:rsidRPr="00BD29E2">
        <w:rPr>
          <w:rFonts w:eastAsia="Calibri" w:cs="Times New Roman"/>
          <w:bCs/>
          <w:szCs w:val="28"/>
        </w:rPr>
        <w:t>Медведское</w:t>
      </w:r>
      <w:proofErr w:type="spellEnd"/>
      <w:r w:rsidR="001A3C5C" w:rsidRPr="00BD29E2">
        <w:rPr>
          <w:rFonts w:eastAsia="Calibri" w:cs="Times New Roman"/>
          <w:bCs/>
          <w:szCs w:val="28"/>
        </w:rPr>
        <w:t xml:space="preserve"> сельское поселение Нолинского района Кировской области н</w:t>
      </w:r>
      <w:r w:rsidR="0089180B" w:rsidRPr="00BD29E2">
        <w:rPr>
          <w:rFonts w:eastAsia="Calibri" w:cs="Times New Roman"/>
          <w:bCs/>
          <w:szCs w:val="28"/>
        </w:rPr>
        <w:t>а 202</w:t>
      </w:r>
      <w:r w:rsidR="00814610">
        <w:rPr>
          <w:rFonts w:eastAsia="Calibri" w:cs="Times New Roman"/>
          <w:bCs/>
          <w:szCs w:val="28"/>
        </w:rPr>
        <w:t>3</w:t>
      </w:r>
      <w:r w:rsidR="001A3C5C" w:rsidRPr="00BD29E2">
        <w:rPr>
          <w:rFonts w:eastAsia="Calibri" w:cs="Times New Roman"/>
          <w:bCs/>
          <w:szCs w:val="28"/>
        </w:rPr>
        <w:t xml:space="preserve"> год и плановый период 202</w:t>
      </w:r>
      <w:r w:rsidR="00814610">
        <w:rPr>
          <w:rFonts w:eastAsia="Calibri" w:cs="Times New Roman"/>
          <w:bCs/>
          <w:szCs w:val="28"/>
        </w:rPr>
        <w:t>4</w:t>
      </w:r>
      <w:r w:rsidR="0089180B" w:rsidRPr="00BD29E2">
        <w:rPr>
          <w:rFonts w:eastAsia="Calibri" w:cs="Times New Roman"/>
          <w:bCs/>
          <w:szCs w:val="28"/>
        </w:rPr>
        <w:t xml:space="preserve"> - 202</w:t>
      </w:r>
      <w:r w:rsidR="00814610">
        <w:rPr>
          <w:rFonts w:eastAsia="Calibri" w:cs="Times New Roman"/>
          <w:bCs/>
          <w:szCs w:val="28"/>
        </w:rPr>
        <w:t>5</w:t>
      </w:r>
      <w:r w:rsidR="001A3C5C" w:rsidRPr="00BD29E2">
        <w:rPr>
          <w:rFonts w:eastAsia="Calibri" w:cs="Times New Roman"/>
          <w:bCs/>
          <w:szCs w:val="28"/>
        </w:rPr>
        <w:t xml:space="preserve"> годов»</w:t>
      </w:r>
      <w:r w:rsidRPr="00BD29E2">
        <w:rPr>
          <w:rFonts w:eastAsia="Calibri" w:cs="Times New Roman"/>
          <w:bCs/>
          <w:szCs w:val="28"/>
        </w:rPr>
        <w:t xml:space="preserve"> (далее – проект бюджета) подготовлено в соответствии с Бюджетным кодексом Российской Федерации (далее – БК РФ), Положением о бюджетном процессе в </w:t>
      </w:r>
      <w:r w:rsidR="00065F37" w:rsidRPr="00BD29E2">
        <w:rPr>
          <w:rFonts w:eastAsia="Calibri" w:cs="Times New Roman"/>
          <w:bCs/>
          <w:szCs w:val="28"/>
        </w:rPr>
        <w:t xml:space="preserve">муниципальном образовании </w:t>
      </w:r>
      <w:proofErr w:type="spellStart"/>
      <w:r w:rsidR="00887367" w:rsidRPr="00BD29E2">
        <w:rPr>
          <w:rFonts w:eastAsia="Calibri" w:cs="Times New Roman"/>
          <w:bCs/>
          <w:szCs w:val="28"/>
        </w:rPr>
        <w:t>Медведское</w:t>
      </w:r>
      <w:proofErr w:type="spellEnd"/>
      <w:r w:rsidR="00887367" w:rsidRPr="00BD29E2">
        <w:rPr>
          <w:rFonts w:eastAsia="Calibri" w:cs="Times New Roman"/>
          <w:bCs/>
          <w:szCs w:val="28"/>
        </w:rPr>
        <w:t xml:space="preserve"> сельское </w:t>
      </w:r>
      <w:r w:rsidR="00065F37" w:rsidRPr="00BD29E2">
        <w:rPr>
          <w:rFonts w:eastAsia="Calibri" w:cs="Times New Roman"/>
          <w:bCs/>
          <w:szCs w:val="28"/>
        </w:rPr>
        <w:t>поселение</w:t>
      </w:r>
      <w:proofErr w:type="gramEnd"/>
      <w:r w:rsidR="00D73CAA">
        <w:rPr>
          <w:rFonts w:eastAsia="Calibri" w:cs="Times New Roman"/>
          <w:bCs/>
          <w:szCs w:val="28"/>
        </w:rPr>
        <w:t xml:space="preserve"> </w:t>
      </w:r>
      <w:r w:rsidRPr="00BD29E2">
        <w:rPr>
          <w:rFonts w:eastAsia="Calibri" w:cs="Times New Roman"/>
          <w:bCs/>
          <w:szCs w:val="28"/>
        </w:rPr>
        <w:t>Нолинско</w:t>
      </w:r>
      <w:r w:rsidR="00065F37" w:rsidRPr="00BD29E2">
        <w:rPr>
          <w:rFonts w:eastAsia="Calibri" w:cs="Times New Roman"/>
          <w:bCs/>
          <w:szCs w:val="28"/>
        </w:rPr>
        <w:t>го</w:t>
      </w:r>
      <w:r w:rsidRPr="00BD29E2">
        <w:rPr>
          <w:rFonts w:eastAsia="Calibri" w:cs="Times New Roman"/>
          <w:bCs/>
          <w:szCs w:val="28"/>
        </w:rPr>
        <w:t xml:space="preserve"> район</w:t>
      </w:r>
      <w:r w:rsidR="00065F37" w:rsidRPr="00BD29E2">
        <w:rPr>
          <w:rFonts w:eastAsia="Calibri" w:cs="Times New Roman"/>
          <w:bCs/>
          <w:szCs w:val="28"/>
        </w:rPr>
        <w:t>а Кировской области</w:t>
      </w:r>
      <w:r w:rsidR="008D2778" w:rsidRPr="00BD29E2">
        <w:rPr>
          <w:rFonts w:eastAsia="Calibri" w:cs="Times New Roman"/>
          <w:bCs/>
          <w:szCs w:val="28"/>
        </w:rPr>
        <w:t xml:space="preserve"> (д</w:t>
      </w:r>
      <w:r w:rsidR="008D2778" w:rsidRPr="00BD29E2">
        <w:rPr>
          <w:rFonts w:eastAsia="Calibri" w:cs="Times New Roman"/>
          <w:bCs/>
          <w:szCs w:val="28"/>
        </w:rPr>
        <w:t>а</w:t>
      </w:r>
      <w:r w:rsidR="008D2778" w:rsidRPr="00BD29E2">
        <w:rPr>
          <w:rFonts w:eastAsia="Calibri" w:cs="Times New Roman"/>
          <w:bCs/>
          <w:szCs w:val="28"/>
        </w:rPr>
        <w:t>лее – Положение о бюджетном процессе)</w:t>
      </w:r>
      <w:r w:rsidRPr="00BD29E2">
        <w:rPr>
          <w:rFonts w:eastAsia="Calibri" w:cs="Times New Roman"/>
          <w:bCs/>
          <w:szCs w:val="28"/>
        </w:rPr>
        <w:t xml:space="preserve">, Положением о контрольно-счетной комиссии Нолинского района, 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н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 xml:space="preserve">трольно-счетной комиссии Нолинского муниципального района полномочий контрольно-счетного органа </w:t>
      </w:r>
      <w:r w:rsidR="00887367" w:rsidRPr="00BD29E2">
        <w:rPr>
          <w:rFonts w:eastAsia="Times New Roman" w:cs="Times New Roman"/>
          <w:bCs/>
          <w:szCs w:val="28"/>
          <w:lang w:eastAsia="ru-RU"/>
        </w:rPr>
        <w:t>Медведского сель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ского поселения по осущест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в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лению внешнего муниципального финансового контроля от 30.12.2011 года.</w:t>
      </w:r>
    </w:p>
    <w:p w:rsidR="00281143" w:rsidRPr="00456F4A" w:rsidRDefault="00281143" w:rsidP="00281143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>
        <w:rPr>
          <w:rFonts w:eastAsia="Times New Roman" w:cs="Times New Roman"/>
          <w:bCs/>
          <w:szCs w:val="28"/>
          <w:lang w:eastAsia="ru-RU"/>
        </w:rPr>
        <w:t>Медведского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</w:t>
      </w:r>
      <w:r w:rsidRPr="00456F4A">
        <w:rPr>
          <w:rFonts w:eastAsia="Times New Roman" w:cs="Times New Roman"/>
          <w:bCs/>
          <w:szCs w:val="28"/>
          <w:lang w:eastAsia="ru-RU"/>
        </w:rPr>
        <w:t>а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ключения представлен в </w:t>
      </w:r>
      <w:r w:rsidRPr="00456F4A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456F4A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Pr="00456F4A">
        <w:rPr>
          <w:rFonts w:eastAsia="Times New Roman" w:cs="Times New Roman"/>
          <w:bCs/>
          <w:szCs w:val="28"/>
          <w:lang w:eastAsia="ru-RU"/>
        </w:rPr>
        <w:t>ст.2</w:t>
      </w:r>
      <w:r>
        <w:rPr>
          <w:rFonts w:eastAsia="Times New Roman" w:cs="Times New Roman"/>
          <w:bCs/>
          <w:szCs w:val="28"/>
          <w:lang w:eastAsia="ru-RU"/>
        </w:rPr>
        <w:t>3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бюджетном пр</w:t>
      </w:r>
      <w:r w:rsidRPr="00456F4A">
        <w:rPr>
          <w:rFonts w:eastAsia="Times New Roman" w:cs="Times New Roman"/>
          <w:bCs/>
          <w:szCs w:val="28"/>
          <w:lang w:eastAsia="ru-RU"/>
        </w:rPr>
        <w:t>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цессе </w:t>
      </w:r>
      <w:r w:rsidRPr="00456F4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Медведском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470E31" w:rsidRDefault="00470E31" w:rsidP="00470E31">
      <w:pPr>
        <w:shd w:val="clear" w:color="auto" w:fill="FFFFFF"/>
        <w:suppressAutoHyphens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</w:t>
      </w:r>
      <w:r w:rsidRPr="00EC6037">
        <w:rPr>
          <w:rFonts w:eastAsia="Times New Roman" w:cs="Times New Roman"/>
          <w:b/>
          <w:szCs w:val="28"/>
          <w:lang w:eastAsia="ru-RU"/>
        </w:rPr>
        <w:t>. Основные параметры и характеристики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EC6037">
        <w:rPr>
          <w:rFonts w:eastAsia="Times New Roman" w:cs="Times New Roman"/>
          <w:b/>
          <w:szCs w:val="28"/>
          <w:lang w:eastAsia="ru-RU"/>
        </w:rPr>
        <w:t xml:space="preserve">бюджета </w:t>
      </w:r>
    </w:p>
    <w:p w:rsidR="00470E31" w:rsidRPr="00EC6037" w:rsidRDefault="00470E31" w:rsidP="00470E31">
      <w:pPr>
        <w:shd w:val="clear" w:color="auto" w:fill="FFFFFF"/>
        <w:suppressAutoHyphens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C6037">
        <w:rPr>
          <w:rFonts w:eastAsia="Times New Roman" w:cs="Times New Roman"/>
          <w:b/>
          <w:szCs w:val="28"/>
          <w:lang w:eastAsia="ru-RU"/>
        </w:rPr>
        <w:t>на 20</w:t>
      </w:r>
      <w:r>
        <w:rPr>
          <w:rFonts w:eastAsia="Times New Roman" w:cs="Times New Roman"/>
          <w:b/>
          <w:szCs w:val="28"/>
          <w:lang w:eastAsia="ru-RU"/>
        </w:rPr>
        <w:t>23</w:t>
      </w:r>
      <w:r w:rsidRPr="00EC6037">
        <w:rPr>
          <w:rFonts w:eastAsia="Times New Roman" w:cs="Times New Roman"/>
          <w:b/>
          <w:szCs w:val="28"/>
          <w:lang w:eastAsia="ru-RU"/>
        </w:rPr>
        <w:t>-202</w:t>
      </w:r>
      <w:r>
        <w:rPr>
          <w:rFonts w:eastAsia="Times New Roman" w:cs="Times New Roman"/>
          <w:b/>
          <w:szCs w:val="28"/>
          <w:lang w:eastAsia="ru-RU"/>
        </w:rPr>
        <w:t>5</w:t>
      </w:r>
      <w:r w:rsidRPr="00EC603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470E31" w:rsidRPr="005464EF" w:rsidRDefault="00470E31" w:rsidP="00470E31">
      <w:pPr>
        <w:suppressAutoHyphens/>
        <w:autoSpaceDE w:val="0"/>
        <w:autoSpaceDN w:val="0"/>
        <w:adjustRightInd w:val="0"/>
        <w:rPr>
          <w:rFonts w:eastAsia="Times New Roman" w:cs="Times New Roman"/>
          <w:color w:val="FF0000"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>1</w:t>
      </w:r>
      <w:r w:rsidRPr="00473B63">
        <w:rPr>
          <w:rFonts w:eastAsia="Times New Roman" w:cs="Times New Roman"/>
          <w:b/>
          <w:szCs w:val="28"/>
          <w:lang w:eastAsia="ru-RU" w:bidi="en-US"/>
        </w:rPr>
        <w:t>.1.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Динамика основных параметров бюджета </w:t>
      </w:r>
      <w:r>
        <w:rPr>
          <w:rFonts w:eastAsia="Times New Roman" w:cs="Times New Roman"/>
          <w:szCs w:val="28"/>
          <w:lang w:eastAsia="ru-RU" w:bidi="en-US"/>
        </w:rPr>
        <w:t xml:space="preserve">Медведского сельского поселения </w:t>
      </w:r>
      <w:r w:rsidRPr="00473B63">
        <w:rPr>
          <w:rFonts w:eastAsia="Times New Roman" w:cs="Times New Roman"/>
          <w:szCs w:val="28"/>
          <w:lang w:eastAsia="ru-RU" w:bidi="en-US"/>
        </w:rPr>
        <w:t>на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473B63">
        <w:rPr>
          <w:rFonts w:eastAsia="Times New Roman" w:cs="Times New Roman"/>
          <w:szCs w:val="28"/>
          <w:lang w:eastAsia="ru-RU" w:bidi="en-US"/>
        </w:rPr>
        <w:t>-202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годы характеризуется </w:t>
      </w:r>
      <w:r>
        <w:rPr>
          <w:rFonts w:eastAsia="Times New Roman" w:cs="Times New Roman"/>
          <w:szCs w:val="28"/>
          <w:lang w:eastAsia="ru-RU" w:bidi="en-US"/>
        </w:rPr>
        <w:t xml:space="preserve">снижением </w:t>
      </w:r>
      <w:r w:rsidRPr="00B178BF">
        <w:rPr>
          <w:rFonts w:eastAsia="Times New Roman" w:cs="Times New Roman"/>
          <w:szCs w:val="28"/>
          <w:lang w:eastAsia="ru-RU" w:bidi="en-US"/>
        </w:rPr>
        <w:t>доходов и расходов по сравнению с оценкой 2022 года</w:t>
      </w:r>
      <w:r>
        <w:rPr>
          <w:rFonts w:eastAsia="Times New Roman" w:cs="Times New Roman"/>
          <w:szCs w:val="28"/>
          <w:lang w:eastAsia="ru-RU" w:bidi="en-US"/>
        </w:rPr>
        <w:t xml:space="preserve">, при этом </w:t>
      </w:r>
      <w:r>
        <w:rPr>
          <w:rFonts w:eastAsia="Calibri" w:cs="Times New Roman"/>
          <w:szCs w:val="28"/>
        </w:rPr>
        <w:t>с</w:t>
      </w:r>
      <w:r w:rsidRPr="00F73953">
        <w:rPr>
          <w:rFonts w:eastAsia="Calibri" w:cs="Times New Roman"/>
          <w:szCs w:val="28"/>
        </w:rPr>
        <w:t>балансированная бюджетная политика</w:t>
      </w:r>
      <w:r>
        <w:rPr>
          <w:rFonts w:eastAsia="Calibri" w:cs="Times New Roman"/>
          <w:szCs w:val="28"/>
        </w:rPr>
        <w:t>,</w:t>
      </w:r>
      <w:r w:rsidRPr="00F73953">
        <w:rPr>
          <w:rFonts w:eastAsia="Calibri" w:cs="Times New Roman"/>
          <w:szCs w:val="28"/>
        </w:rPr>
        <w:t xml:space="preserve"> означа</w:t>
      </w:r>
      <w:r>
        <w:rPr>
          <w:rFonts w:eastAsia="Calibri" w:cs="Times New Roman"/>
          <w:szCs w:val="28"/>
        </w:rPr>
        <w:t xml:space="preserve">ющая </w:t>
      </w:r>
      <w:r w:rsidRPr="00F73953">
        <w:rPr>
          <w:rFonts w:eastAsia="Calibri" w:cs="Times New Roman"/>
          <w:szCs w:val="28"/>
        </w:rPr>
        <w:t>равенство доходной и расходной частей</w:t>
      </w:r>
      <w:r>
        <w:rPr>
          <w:rFonts w:eastAsia="Calibri" w:cs="Times New Roman"/>
          <w:szCs w:val="28"/>
        </w:rPr>
        <w:t xml:space="preserve"> </w:t>
      </w:r>
      <w:r w:rsidRPr="001F4A9C">
        <w:rPr>
          <w:rFonts w:eastAsia="Calibri" w:cs="Times New Roman"/>
          <w:szCs w:val="28"/>
        </w:rPr>
        <w:t>бюджет</w:t>
      </w:r>
      <w:r>
        <w:rPr>
          <w:rFonts w:eastAsia="Calibri" w:cs="Times New Roman"/>
          <w:szCs w:val="28"/>
        </w:rPr>
        <w:t xml:space="preserve">а, позволила </w:t>
      </w:r>
      <w:r w:rsidRPr="001F4A9C">
        <w:rPr>
          <w:rFonts w:eastAsia="Calibri" w:cs="Times New Roman"/>
          <w:szCs w:val="28"/>
        </w:rPr>
        <w:t>сформирова</w:t>
      </w:r>
      <w:r>
        <w:rPr>
          <w:rFonts w:eastAsia="Calibri" w:cs="Times New Roman"/>
          <w:szCs w:val="28"/>
        </w:rPr>
        <w:t>ть бездефицитный бюджет.</w:t>
      </w:r>
      <w:r w:rsidRPr="00B178BF">
        <w:rPr>
          <w:rFonts w:eastAsia="Calibri" w:cs="Times New Roman"/>
          <w:szCs w:val="28"/>
        </w:rPr>
        <w:t xml:space="preserve"> </w:t>
      </w:r>
    </w:p>
    <w:p w:rsidR="00470E31" w:rsidRDefault="00470E31" w:rsidP="00470E31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473B63">
        <w:rPr>
          <w:rFonts w:eastAsia="Times New Roman" w:cs="Times New Roman"/>
          <w:szCs w:val="28"/>
          <w:lang w:eastAsia="ru-RU" w:bidi="en-US"/>
        </w:rPr>
        <w:t>Основные параметры бюджета в 202</w:t>
      </w:r>
      <w:r>
        <w:rPr>
          <w:rFonts w:eastAsia="Times New Roman" w:cs="Times New Roman"/>
          <w:szCs w:val="28"/>
          <w:lang w:eastAsia="ru-RU" w:bidi="en-US"/>
        </w:rPr>
        <w:t>2</w:t>
      </w:r>
      <w:r w:rsidRPr="00473B63">
        <w:rPr>
          <w:rFonts w:eastAsia="Times New Roman" w:cs="Times New Roman"/>
          <w:szCs w:val="28"/>
          <w:lang w:eastAsia="ru-RU" w:bidi="en-US"/>
        </w:rPr>
        <w:t>-202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годах представлены в таблице</w:t>
      </w:r>
      <w:r w:rsidR="004220E1">
        <w:rPr>
          <w:rFonts w:eastAsia="Times New Roman" w:cs="Times New Roman"/>
          <w:sz w:val="20"/>
          <w:szCs w:val="20"/>
          <w:lang w:eastAsia="ru-RU" w:bidi="en-US"/>
        </w:rPr>
        <w:t xml:space="preserve"> </w:t>
      </w:r>
      <w:r w:rsidR="004220E1" w:rsidRPr="004220E1">
        <w:rPr>
          <w:rFonts w:eastAsia="Times New Roman" w:cs="Times New Roman"/>
          <w:szCs w:val="28"/>
          <w:lang w:eastAsia="ru-RU" w:bidi="en-US"/>
        </w:rPr>
        <w:t>(</w:t>
      </w:r>
      <w:r w:rsidR="004220E1">
        <w:rPr>
          <w:rFonts w:eastAsia="Times New Roman" w:cs="Times New Roman"/>
          <w:szCs w:val="28"/>
          <w:lang w:eastAsia="ru-RU" w:bidi="en-US"/>
        </w:rPr>
        <w:t>т</w:t>
      </w:r>
      <w:r w:rsidR="004220E1" w:rsidRPr="004220E1">
        <w:rPr>
          <w:rFonts w:eastAsia="Times New Roman" w:cs="Times New Roman"/>
          <w:szCs w:val="28"/>
          <w:lang w:eastAsia="ru-RU" w:bidi="en-US"/>
        </w:rPr>
        <w:t>ыс. рублей)</w:t>
      </w:r>
      <w:r w:rsidRPr="004220E1">
        <w:rPr>
          <w:rFonts w:eastAsia="Times New Roman" w:cs="Times New Roman"/>
          <w:szCs w:val="28"/>
          <w:lang w:eastAsia="ru-RU" w:bidi="en-US"/>
        </w:rPr>
        <w:t>:</w:t>
      </w:r>
    </w:p>
    <w:tbl>
      <w:tblPr>
        <w:tblW w:w="8342" w:type="dxa"/>
        <w:jc w:val="center"/>
        <w:tblInd w:w="93" w:type="dxa"/>
        <w:tblLook w:val="04A0" w:firstRow="1" w:lastRow="0" w:firstColumn="1" w:lastColumn="0" w:noHBand="0" w:noVBand="1"/>
      </w:tblPr>
      <w:tblGrid>
        <w:gridCol w:w="3701"/>
        <w:gridCol w:w="1083"/>
        <w:gridCol w:w="1186"/>
        <w:gridCol w:w="1186"/>
        <w:gridCol w:w="1186"/>
      </w:tblGrid>
      <w:tr w:rsidR="00470E31" w:rsidRPr="00470E31" w:rsidTr="004964DA">
        <w:trPr>
          <w:trHeight w:val="473"/>
          <w:tblHeader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470E31" w:rsidRPr="00470E31" w:rsidTr="009B2AF0">
        <w:trPr>
          <w:trHeight w:val="267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31" w:rsidRPr="00470E31" w:rsidRDefault="00470E31" w:rsidP="00470E31">
            <w:pPr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8453,5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7543,1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4801,3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4954,2</w:t>
            </w:r>
          </w:p>
        </w:tc>
      </w:tr>
      <w:tr w:rsidR="00470E31" w:rsidRPr="00470E31" w:rsidTr="00470E31">
        <w:trPr>
          <w:trHeight w:val="27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31" w:rsidRPr="00470E31" w:rsidRDefault="00470E31" w:rsidP="00470E31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470E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налоговые</w:t>
            </w:r>
            <w:proofErr w:type="gramEnd"/>
            <w:r w:rsidRPr="00470E3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и неналоговые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sz w:val="20"/>
                <w:szCs w:val="20"/>
                <w:lang w:eastAsia="ru-RU"/>
              </w:rPr>
              <w:t>2733,5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sz w:val="20"/>
                <w:szCs w:val="20"/>
                <w:lang w:eastAsia="ru-RU"/>
              </w:rPr>
              <w:t>2799,8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sz w:val="20"/>
                <w:szCs w:val="20"/>
                <w:lang w:eastAsia="ru-RU"/>
              </w:rPr>
              <w:t>2888,8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sz w:val="20"/>
                <w:szCs w:val="20"/>
                <w:lang w:eastAsia="ru-RU"/>
              </w:rPr>
              <w:t>2983,7</w:t>
            </w:r>
          </w:p>
        </w:tc>
      </w:tr>
      <w:tr w:rsidR="00470E31" w:rsidRPr="00470E31" w:rsidTr="00470E31">
        <w:trPr>
          <w:trHeight w:val="27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31" w:rsidRPr="00FD53CB" w:rsidRDefault="00470E31" w:rsidP="00964CA8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4743,3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1912,5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1970,5</w:t>
            </w:r>
          </w:p>
        </w:tc>
      </w:tr>
      <w:tr w:rsidR="00470E31" w:rsidRPr="00470E31" w:rsidTr="00470E31">
        <w:trPr>
          <w:trHeight w:val="13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31" w:rsidRPr="00470E31" w:rsidRDefault="00470E31" w:rsidP="00470E31">
            <w:pPr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Расходы – 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8459,8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7543,1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4801,3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4954,2</w:t>
            </w:r>
          </w:p>
        </w:tc>
      </w:tr>
      <w:tr w:rsidR="00470E31" w:rsidRPr="00470E31" w:rsidTr="00470E31">
        <w:trPr>
          <w:trHeight w:val="31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FD53CB" w:rsidRDefault="00470E31" w:rsidP="00964CA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</w:t>
            </w:r>
            <w:proofErr w:type="gramStart"/>
            <w:r w:rsidRPr="00FD53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(-), </w:t>
            </w:r>
            <w:proofErr w:type="gramEnd"/>
            <w:r w:rsidRPr="00FD53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31" w:rsidRPr="00470E31" w:rsidRDefault="00470E31" w:rsidP="00470E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834F89" w:rsidRPr="00D87A5C" w:rsidRDefault="00834F89" w:rsidP="00834F89">
      <w:pPr>
        <w:suppressAutoHyphens/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Times New Roman" w:cs="Times New Roman"/>
          <w:i/>
          <w:szCs w:val="28"/>
          <w:lang w:eastAsia="ru-RU" w:bidi="en-US"/>
        </w:rPr>
        <w:lastRenderedPageBreak/>
        <w:t>Налоговые и неналоговые доходы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в 2023 году по сравнению с оценкой 2022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года увеличиваются на </w:t>
      </w:r>
      <w:r>
        <w:rPr>
          <w:rFonts w:eastAsia="Times New Roman" w:cs="Times New Roman"/>
          <w:szCs w:val="28"/>
          <w:lang w:eastAsia="ru-RU" w:bidi="en-US"/>
        </w:rPr>
        <w:t>66,3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тыс.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рублей (или на </w:t>
      </w:r>
      <w:r>
        <w:rPr>
          <w:rFonts w:eastAsia="Times New Roman" w:cs="Times New Roman"/>
          <w:szCs w:val="28"/>
          <w:lang w:eastAsia="ru-RU" w:bidi="en-US"/>
        </w:rPr>
        <w:t>2,4</w:t>
      </w:r>
      <w:r w:rsidRPr="00D87A5C">
        <w:rPr>
          <w:rFonts w:eastAsia="Times New Roman" w:cs="Times New Roman"/>
          <w:szCs w:val="28"/>
          <w:lang w:eastAsia="ru-RU" w:bidi="en-US"/>
        </w:rPr>
        <w:t xml:space="preserve">%), в 2024 году по отношению к 2023 году увеличиваются на </w:t>
      </w:r>
      <w:r w:rsidR="00E6537B">
        <w:rPr>
          <w:rFonts w:eastAsia="Times New Roman" w:cs="Times New Roman"/>
          <w:szCs w:val="28"/>
          <w:lang w:eastAsia="ru-RU" w:bidi="en-US"/>
        </w:rPr>
        <w:t>89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E6537B">
        <w:rPr>
          <w:rFonts w:eastAsia="Times New Roman" w:cs="Times New Roman"/>
          <w:szCs w:val="28"/>
          <w:lang w:eastAsia="ru-RU" w:bidi="en-US"/>
        </w:rPr>
        <w:t>3,2</w:t>
      </w:r>
      <w:r w:rsidRPr="00D87A5C">
        <w:rPr>
          <w:rFonts w:eastAsia="Times New Roman" w:cs="Times New Roman"/>
          <w:szCs w:val="28"/>
          <w:lang w:eastAsia="ru-RU" w:bidi="en-US"/>
        </w:rPr>
        <w:t>%), в 2025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году по сравнению с 2024 годом </w:t>
      </w:r>
      <w:proofErr w:type="gramStart"/>
      <w:r w:rsidRPr="00D87A5C">
        <w:rPr>
          <w:rFonts w:eastAsia="Times New Roman" w:cs="Times New Roman"/>
          <w:szCs w:val="28"/>
          <w:lang w:eastAsia="ru-RU" w:bidi="en-US"/>
        </w:rPr>
        <w:t>на</w:t>
      </w:r>
      <w:proofErr w:type="gramEnd"/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 w:rsidR="00E6537B">
        <w:rPr>
          <w:rFonts w:eastAsia="Times New Roman" w:cs="Times New Roman"/>
          <w:szCs w:val="28"/>
          <w:lang w:eastAsia="ru-RU" w:bidi="en-US"/>
        </w:rPr>
        <w:t>94,9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E6537B">
        <w:rPr>
          <w:rFonts w:eastAsia="Times New Roman" w:cs="Times New Roman"/>
          <w:szCs w:val="28"/>
          <w:lang w:eastAsia="ru-RU" w:bidi="en-US"/>
        </w:rPr>
        <w:t>3,3</w:t>
      </w:r>
      <w:r w:rsidRPr="00D87A5C">
        <w:rPr>
          <w:rFonts w:eastAsia="Times New Roman" w:cs="Times New Roman"/>
          <w:szCs w:val="28"/>
          <w:lang w:eastAsia="ru-RU" w:bidi="en-US"/>
        </w:rPr>
        <w:t>%).</w:t>
      </w:r>
    </w:p>
    <w:p w:rsidR="00834F89" w:rsidRPr="00D87A5C" w:rsidRDefault="00834F89" w:rsidP="00834F89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По </w:t>
      </w:r>
      <w:r>
        <w:rPr>
          <w:rFonts w:eastAsia="Times New Roman" w:cs="Times New Roman"/>
          <w:szCs w:val="28"/>
          <w:lang w:eastAsia="ru-RU" w:bidi="en-US"/>
        </w:rPr>
        <w:t>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равнению с оценкой 2022 года в 2023 году </w:t>
      </w:r>
      <w:r w:rsidRPr="00630E53">
        <w:rPr>
          <w:rFonts w:eastAsia="Times New Roman" w:cs="Times New Roman"/>
          <w:i/>
          <w:szCs w:val="28"/>
          <w:lang w:eastAsia="ru-RU" w:bidi="en-US"/>
        </w:rPr>
        <w:t>безвозмездные поступления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 w:rsidR="00FB6101" w:rsidRPr="00D87A5C">
        <w:rPr>
          <w:rFonts w:eastAsia="Times New Roman" w:cs="Times New Roman"/>
          <w:szCs w:val="28"/>
          <w:lang w:eastAsia="ru-RU" w:bidi="en-US"/>
        </w:rPr>
        <w:t xml:space="preserve">снижаются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на </w:t>
      </w:r>
      <w:r w:rsidR="00FB6101">
        <w:rPr>
          <w:rFonts w:eastAsia="Times New Roman" w:cs="Times New Roman"/>
          <w:szCs w:val="28"/>
          <w:lang w:eastAsia="ru-RU" w:bidi="en-US"/>
        </w:rPr>
        <w:t>976,7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(или на </w:t>
      </w:r>
      <w:r w:rsidR="00FB6101">
        <w:rPr>
          <w:rFonts w:eastAsia="Times New Roman" w:cs="Times New Roman"/>
          <w:szCs w:val="28"/>
          <w:lang w:eastAsia="ru-RU" w:bidi="en-US"/>
        </w:rPr>
        <w:t>17,1</w:t>
      </w:r>
      <w:r w:rsidRPr="00D87A5C">
        <w:rPr>
          <w:rFonts w:eastAsia="Times New Roman" w:cs="Times New Roman"/>
          <w:szCs w:val="28"/>
          <w:lang w:eastAsia="ru-RU" w:bidi="en-US"/>
        </w:rPr>
        <w:t>%), в 2024 году снижаются по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сравнению с 2023 годом на </w:t>
      </w:r>
      <w:r w:rsidR="00FB6101">
        <w:rPr>
          <w:rFonts w:eastAsia="Times New Roman" w:cs="Times New Roman"/>
          <w:szCs w:val="28"/>
          <w:lang w:eastAsia="ru-RU" w:bidi="en-US"/>
        </w:rPr>
        <w:t>2830,8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>. рублей (</w:t>
      </w:r>
      <w:r w:rsidR="00FB6101">
        <w:rPr>
          <w:rFonts w:eastAsia="Times New Roman" w:cs="Times New Roman"/>
          <w:szCs w:val="28"/>
          <w:lang w:eastAsia="ru-RU" w:bidi="en-US"/>
        </w:rPr>
        <w:t>в 2,5 раза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), в </w:t>
      </w:r>
      <w:r>
        <w:rPr>
          <w:rFonts w:eastAsia="Times New Roman" w:cs="Times New Roman"/>
          <w:szCs w:val="28"/>
          <w:lang w:eastAsia="ru-RU" w:bidi="en-US"/>
        </w:rPr>
        <w:t>2</w:t>
      </w:r>
      <w:r w:rsidRPr="00D87A5C">
        <w:rPr>
          <w:rFonts w:eastAsia="Times New Roman" w:cs="Times New Roman"/>
          <w:szCs w:val="28"/>
          <w:lang w:eastAsia="ru-RU" w:bidi="en-US"/>
        </w:rPr>
        <w:t xml:space="preserve">025 году </w:t>
      </w:r>
      <w:r w:rsidR="00FB6101" w:rsidRPr="00D87A5C">
        <w:rPr>
          <w:rFonts w:eastAsia="Times New Roman" w:cs="Times New Roman"/>
          <w:szCs w:val="28"/>
          <w:lang w:eastAsia="ru-RU" w:bidi="en-US"/>
        </w:rPr>
        <w:t>у</w:t>
      </w:r>
      <w:r w:rsidR="00FB6101">
        <w:rPr>
          <w:rFonts w:eastAsia="Times New Roman" w:cs="Times New Roman"/>
          <w:szCs w:val="28"/>
          <w:lang w:eastAsia="ru-RU" w:bidi="en-US"/>
        </w:rPr>
        <w:t>величиваются</w:t>
      </w:r>
      <w:r w:rsidR="00FB6101"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по сравнению с 2024 годом </w:t>
      </w:r>
      <w:proofErr w:type="gramStart"/>
      <w:r w:rsidRPr="00D87A5C">
        <w:rPr>
          <w:rFonts w:eastAsia="Times New Roman" w:cs="Times New Roman"/>
          <w:szCs w:val="28"/>
          <w:lang w:eastAsia="ru-RU" w:bidi="en-US"/>
        </w:rPr>
        <w:t>на</w:t>
      </w:r>
      <w:proofErr w:type="gramEnd"/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5</w:t>
      </w:r>
      <w:r w:rsidR="00FB6101">
        <w:rPr>
          <w:rFonts w:eastAsia="Times New Roman" w:cs="Times New Roman"/>
          <w:szCs w:val="28"/>
          <w:lang w:eastAsia="ru-RU" w:bidi="en-US"/>
        </w:rPr>
        <w:t>8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FB6101">
        <w:rPr>
          <w:rFonts w:eastAsia="Times New Roman" w:cs="Times New Roman"/>
          <w:szCs w:val="28"/>
          <w:lang w:eastAsia="ru-RU" w:bidi="en-US"/>
        </w:rPr>
        <w:t>3</w:t>
      </w:r>
      <w:r w:rsidRPr="00D87A5C">
        <w:rPr>
          <w:rFonts w:eastAsia="Times New Roman" w:cs="Times New Roman"/>
          <w:szCs w:val="28"/>
          <w:lang w:eastAsia="ru-RU" w:bidi="en-US"/>
        </w:rPr>
        <w:t>%).</w:t>
      </w:r>
    </w:p>
    <w:p w:rsidR="00834F89" w:rsidRDefault="00FB6101" w:rsidP="00834F89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 xml:space="preserve">Снижение </w:t>
      </w:r>
      <w:r w:rsidR="00834F89" w:rsidRPr="00D87A5C">
        <w:rPr>
          <w:rFonts w:eastAsia="Times New Roman" w:cs="Times New Roman"/>
          <w:szCs w:val="28"/>
          <w:lang w:eastAsia="ru-RU" w:bidi="en-US"/>
        </w:rPr>
        <w:t xml:space="preserve">планируемого объема безвозмездных поступлений в 2023 году по сравнению </w:t>
      </w:r>
      <w:r w:rsidR="00834F89">
        <w:rPr>
          <w:rFonts w:eastAsia="Times New Roman" w:cs="Times New Roman"/>
          <w:szCs w:val="28"/>
          <w:lang w:eastAsia="ru-RU" w:bidi="en-US"/>
        </w:rPr>
        <w:t xml:space="preserve">с оценкой 2022 года обусловлено участием муниципального </w:t>
      </w:r>
      <w:r>
        <w:rPr>
          <w:rFonts w:eastAsia="Times New Roman" w:cs="Times New Roman"/>
          <w:szCs w:val="28"/>
          <w:lang w:eastAsia="ru-RU" w:bidi="en-US"/>
        </w:rPr>
        <w:t xml:space="preserve">образования в текущем году </w:t>
      </w:r>
      <w:r w:rsidR="00834F89">
        <w:rPr>
          <w:rFonts w:eastAsia="Times New Roman" w:cs="Times New Roman"/>
          <w:szCs w:val="28"/>
          <w:lang w:eastAsia="ru-RU" w:bidi="en-US"/>
        </w:rPr>
        <w:t>в реализации национальн</w:t>
      </w:r>
      <w:r>
        <w:rPr>
          <w:rFonts w:eastAsia="Times New Roman" w:cs="Times New Roman"/>
          <w:szCs w:val="28"/>
          <w:lang w:eastAsia="ru-RU" w:bidi="en-US"/>
        </w:rPr>
        <w:t>ого</w:t>
      </w:r>
      <w:r w:rsidR="00834F89">
        <w:rPr>
          <w:rFonts w:eastAsia="Times New Roman" w:cs="Times New Roman"/>
          <w:szCs w:val="28"/>
          <w:lang w:eastAsia="ru-RU" w:bidi="en-US"/>
        </w:rPr>
        <w:t xml:space="preserve"> проект</w:t>
      </w:r>
      <w:r>
        <w:rPr>
          <w:rFonts w:eastAsia="Times New Roman" w:cs="Times New Roman"/>
          <w:szCs w:val="28"/>
          <w:lang w:eastAsia="ru-RU" w:bidi="en-US"/>
        </w:rPr>
        <w:t>а «Жилье и городская среда», на финансирование которого бюджет поселения получи</w:t>
      </w:r>
      <w:r w:rsidR="008D4500">
        <w:rPr>
          <w:rFonts w:eastAsia="Times New Roman" w:cs="Times New Roman"/>
          <w:szCs w:val="28"/>
          <w:lang w:eastAsia="ru-RU" w:bidi="en-US"/>
        </w:rPr>
        <w:t>т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="008D4500">
        <w:rPr>
          <w:rFonts w:eastAsia="Times New Roman" w:cs="Times New Roman"/>
          <w:szCs w:val="28"/>
          <w:lang w:eastAsia="ru-RU" w:bidi="en-US"/>
        </w:rPr>
        <w:t>субсидии в сумме 1566,4 тыс. рублей</w:t>
      </w:r>
      <w:r w:rsidR="00834F89">
        <w:rPr>
          <w:rFonts w:eastAsia="Times New Roman" w:cs="Times New Roman"/>
          <w:szCs w:val="28"/>
          <w:lang w:eastAsia="ru-RU" w:bidi="en-US"/>
        </w:rPr>
        <w:t>.</w:t>
      </w:r>
    </w:p>
    <w:p w:rsidR="00834F89" w:rsidRDefault="00834F89" w:rsidP="00834F89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Контрольно-счетная </w:t>
      </w:r>
      <w:r>
        <w:rPr>
          <w:rFonts w:eastAsia="Times New Roman" w:cs="Times New Roman"/>
          <w:szCs w:val="28"/>
          <w:lang w:eastAsia="ru-RU" w:bidi="en-US"/>
        </w:rPr>
        <w:t xml:space="preserve">комиссия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отмечает, что объемы безвозмездных поступлений </w:t>
      </w:r>
      <w:r>
        <w:rPr>
          <w:rFonts w:eastAsia="Times New Roman" w:cs="Times New Roman"/>
          <w:szCs w:val="28"/>
          <w:lang w:eastAsia="ru-RU" w:bidi="en-US"/>
        </w:rPr>
        <w:t>в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бю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джет </w:t>
      </w:r>
      <w:r w:rsidR="008D4500">
        <w:rPr>
          <w:rFonts w:eastAsia="Times New Roman" w:cs="Times New Roman"/>
          <w:szCs w:val="28"/>
          <w:lang w:eastAsia="ru-RU" w:bidi="en-US"/>
        </w:rPr>
        <w:t xml:space="preserve">Медведского сельского поселения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(и соответствующих расходов) </w:t>
      </w:r>
      <w:r>
        <w:rPr>
          <w:rFonts w:eastAsia="Times New Roman" w:cs="Times New Roman"/>
          <w:szCs w:val="28"/>
          <w:lang w:eastAsia="ru-RU" w:bidi="en-US"/>
        </w:rPr>
        <w:t xml:space="preserve">могут </w:t>
      </w:r>
      <w:r w:rsidRPr="00D87A5C">
        <w:rPr>
          <w:rFonts w:eastAsia="Times New Roman" w:cs="Times New Roman"/>
          <w:szCs w:val="28"/>
          <w:lang w:eastAsia="ru-RU" w:bidi="en-US"/>
        </w:rPr>
        <w:t>измен</w:t>
      </w:r>
      <w:r>
        <w:rPr>
          <w:rFonts w:eastAsia="Times New Roman" w:cs="Times New Roman"/>
          <w:szCs w:val="28"/>
          <w:lang w:eastAsia="ru-RU" w:bidi="en-US"/>
        </w:rPr>
        <w:t>итьс</w:t>
      </w:r>
      <w:r w:rsidRPr="00D87A5C">
        <w:rPr>
          <w:rFonts w:eastAsia="Times New Roman" w:cs="Times New Roman"/>
          <w:szCs w:val="28"/>
          <w:lang w:eastAsia="ru-RU" w:bidi="en-US"/>
        </w:rPr>
        <w:t>я после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принятия </w:t>
      </w:r>
      <w:r>
        <w:rPr>
          <w:rFonts w:eastAsia="Times New Roman" w:cs="Times New Roman"/>
          <w:szCs w:val="28"/>
          <w:lang w:eastAsia="ru-RU" w:bidi="en-US"/>
        </w:rPr>
        <w:t>областного бюджета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на 2023-2025 годы в окончательном варианте и распределения средств федерального</w:t>
      </w:r>
      <w:r>
        <w:rPr>
          <w:rFonts w:eastAsia="Times New Roman" w:cs="Times New Roman"/>
          <w:szCs w:val="28"/>
          <w:lang w:eastAsia="ru-RU" w:bidi="en-US"/>
        </w:rPr>
        <w:t xml:space="preserve"> и областного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бюджета между </w:t>
      </w:r>
      <w:r>
        <w:rPr>
          <w:rFonts w:eastAsia="Times New Roman" w:cs="Times New Roman"/>
          <w:szCs w:val="28"/>
          <w:lang w:eastAsia="ru-RU" w:bidi="en-US"/>
        </w:rPr>
        <w:t xml:space="preserve">муниципальными образованиями </w:t>
      </w:r>
      <w:r w:rsidRPr="00D87A5C">
        <w:rPr>
          <w:rFonts w:eastAsia="Times New Roman" w:cs="Times New Roman"/>
          <w:szCs w:val="28"/>
          <w:lang w:eastAsia="ru-RU" w:bidi="en-US"/>
        </w:rPr>
        <w:t>в полном объеме.</w:t>
      </w:r>
    </w:p>
    <w:p w:rsidR="00834F89" w:rsidRPr="00630E53" w:rsidRDefault="00834F89" w:rsidP="00834F89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Calibri" w:cs="Times New Roman"/>
          <w:i/>
          <w:szCs w:val="28"/>
        </w:rPr>
        <w:t>Расходы бюджета</w:t>
      </w:r>
      <w:r w:rsidRPr="003E788E">
        <w:rPr>
          <w:rFonts w:eastAsia="Calibri" w:cs="Times New Roman"/>
          <w:szCs w:val="28"/>
        </w:rPr>
        <w:t xml:space="preserve"> </w:t>
      </w:r>
      <w:r w:rsidR="008D4500">
        <w:rPr>
          <w:rFonts w:eastAsia="Calibri" w:cs="Times New Roman"/>
          <w:szCs w:val="28"/>
        </w:rPr>
        <w:t xml:space="preserve">Медведского сельского поселения </w:t>
      </w:r>
      <w:r w:rsidRPr="00630E53">
        <w:rPr>
          <w:rFonts w:eastAsia="Times New Roman" w:cs="Times New Roman"/>
          <w:szCs w:val="28"/>
          <w:lang w:eastAsia="ru-RU" w:bidi="en-US"/>
        </w:rPr>
        <w:t>на 2023 год предусмотрены в объеме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="008D4500">
        <w:rPr>
          <w:rFonts w:eastAsia="Times New Roman" w:cs="Times New Roman"/>
          <w:szCs w:val="28"/>
          <w:lang w:eastAsia="ru-RU" w:bidi="en-US"/>
        </w:rPr>
        <w:t>7543,1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630E53">
        <w:rPr>
          <w:rFonts w:eastAsia="Times New Roman" w:cs="Times New Roman"/>
          <w:szCs w:val="28"/>
          <w:lang w:eastAsia="ru-RU" w:bidi="en-US"/>
        </w:rPr>
        <w:t xml:space="preserve">. рублей, на 2024 год – </w:t>
      </w:r>
      <w:r w:rsidR="008D4500">
        <w:rPr>
          <w:rFonts w:eastAsia="Times New Roman" w:cs="Times New Roman"/>
          <w:szCs w:val="28"/>
          <w:lang w:eastAsia="ru-RU" w:bidi="en-US"/>
        </w:rPr>
        <w:t>4801,3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рублей, в 2025 году – </w:t>
      </w:r>
      <w:r w:rsidR="008D4500">
        <w:rPr>
          <w:rFonts w:eastAsia="Times New Roman" w:cs="Times New Roman"/>
          <w:szCs w:val="28"/>
          <w:lang w:eastAsia="ru-RU" w:bidi="en-US"/>
        </w:rPr>
        <w:t>4954,2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рублей.</w:t>
      </w:r>
    </w:p>
    <w:p w:rsidR="008D4500" w:rsidRDefault="008D4500" w:rsidP="008D4500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>1.</w:t>
      </w:r>
      <w:r w:rsidRPr="00630E53">
        <w:rPr>
          <w:rFonts w:eastAsia="Times New Roman" w:cs="Times New Roman"/>
          <w:b/>
          <w:szCs w:val="28"/>
          <w:lang w:eastAsia="ru-RU" w:bidi="en-US"/>
        </w:rPr>
        <w:t>2.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В соответствии с Бюджетным кодексом Российской Федерации и</w:t>
      </w:r>
      <w:r>
        <w:rPr>
          <w:rFonts w:eastAsia="Times New Roman" w:cs="Times New Roman"/>
          <w:szCs w:val="28"/>
          <w:lang w:eastAsia="ru-RU" w:bidi="en-US"/>
        </w:rPr>
        <w:t xml:space="preserve"> Положением о бюджетном процессе в Медведском сельском поселении  </w:t>
      </w:r>
      <w:r w:rsidRPr="00630E53">
        <w:rPr>
          <w:rFonts w:eastAsia="Times New Roman" w:cs="Times New Roman"/>
          <w:szCs w:val="28"/>
          <w:lang w:eastAsia="ru-RU" w:bidi="en-US"/>
        </w:rPr>
        <w:t>одновременно с проектом представлены:</w:t>
      </w:r>
    </w:p>
    <w:p w:rsidR="00C9682A" w:rsidRPr="00C9682A" w:rsidRDefault="00C9682A" w:rsidP="00C9682A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C9682A">
        <w:rPr>
          <w:rFonts w:eastAsia="Calibri" w:cs="Times New Roman"/>
          <w:szCs w:val="28"/>
        </w:rPr>
        <w:t>основные направления бюджетной и налоговой политики муниципал</w:t>
      </w:r>
      <w:r w:rsidRPr="00C9682A">
        <w:rPr>
          <w:rFonts w:eastAsia="Calibri" w:cs="Times New Roman"/>
          <w:szCs w:val="28"/>
        </w:rPr>
        <w:t>ь</w:t>
      </w:r>
      <w:r w:rsidRPr="00C9682A">
        <w:rPr>
          <w:rFonts w:eastAsia="Calibri" w:cs="Times New Roman"/>
          <w:szCs w:val="28"/>
        </w:rPr>
        <w:t xml:space="preserve">ного образования </w:t>
      </w:r>
      <w:proofErr w:type="spellStart"/>
      <w:r w:rsidRPr="00C9682A">
        <w:rPr>
          <w:rFonts w:eastAsia="Calibri" w:cs="Times New Roman"/>
          <w:szCs w:val="28"/>
        </w:rPr>
        <w:t>Медведское</w:t>
      </w:r>
      <w:proofErr w:type="spellEnd"/>
      <w:r w:rsidRPr="00C9682A">
        <w:rPr>
          <w:rFonts w:eastAsia="Calibri" w:cs="Times New Roman"/>
          <w:szCs w:val="28"/>
        </w:rPr>
        <w:t xml:space="preserve"> сельское поселение </w:t>
      </w:r>
      <w:r>
        <w:rPr>
          <w:rFonts w:eastAsia="Calibri" w:cs="Times New Roman"/>
          <w:szCs w:val="28"/>
        </w:rPr>
        <w:t>н</w:t>
      </w:r>
      <w:r w:rsidRPr="00C9682A">
        <w:rPr>
          <w:rFonts w:eastAsia="Calibri" w:cs="Times New Roman"/>
          <w:szCs w:val="28"/>
        </w:rPr>
        <w:t>а 202</w:t>
      </w:r>
      <w:r w:rsidR="00534D97">
        <w:rPr>
          <w:rFonts w:eastAsia="Calibri" w:cs="Times New Roman"/>
          <w:szCs w:val="28"/>
        </w:rPr>
        <w:t>3</w:t>
      </w:r>
      <w:r w:rsidRPr="00C9682A">
        <w:rPr>
          <w:rFonts w:eastAsia="Calibri" w:cs="Times New Roman"/>
          <w:szCs w:val="28"/>
        </w:rPr>
        <w:t xml:space="preserve"> год и плановый период 202</w:t>
      </w:r>
      <w:r w:rsidR="00534D97">
        <w:rPr>
          <w:rFonts w:eastAsia="Calibri" w:cs="Times New Roman"/>
          <w:szCs w:val="28"/>
        </w:rPr>
        <w:t>4</w:t>
      </w:r>
      <w:r w:rsidRPr="00C9682A">
        <w:rPr>
          <w:rFonts w:eastAsia="Calibri" w:cs="Times New Roman"/>
          <w:szCs w:val="28"/>
        </w:rPr>
        <w:t>-202</w:t>
      </w:r>
      <w:r w:rsidR="00534D97">
        <w:rPr>
          <w:rFonts w:eastAsia="Calibri" w:cs="Times New Roman"/>
          <w:szCs w:val="28"/>
        </w:rPr>
        <w:t>5</w:t>
      </w:r>
      <w:r w:rsidRPr="00C9682A">
        <w:rPr>
          <w:rFonts w:eastAsia="Calibri" w:cs="Times New Roman"/>
          <w:szCs w:val="28"/>
        </w:rPr>
        <w:t xml:space="preserve"> годы</w:t>
      </w:r>
      <w:r>
        <w:rPr>
          <w:rFonts w:eastAsia="Calibri" w:cs="Times New Roman"/>
          <w:szCs w:val="28"/>
        </w:rPr>
        <w:t>,</w:t>
      </w:r>
    </w:p>
    <w:p w:rsidR="00386AB9" w:rsidRPr="00386AB9" w:rsidRDefault="00386AB9" w:rsidP="00386AB9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rPr>
          <w:rFonts w:eastAsia="Calibri" w:cs="Times New Roman"/>
          <w:szCs w:val="28"/>
        </w:rPr>
      </w:pPr>
      <w:r w:rsidRPr="00386AB9">
        <w:rPr>
          <w:rFonts w:eastAsia="Calibri" w:cs="Times New Roman"/>
          <w:szCs w:val="28"/>
        </w:rPr>
        <w:t>пояснительная записка к проекту бюджета;</w:t>
      </w:r>
    </w:p>
    <w:p w:rsidR="00386AB9" w:rsidRPr="001B3356" w:rsidRDefault="00386AB9" w:rsidP="00534D97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rPr>
          <w:rFonts w:eastAsia="Calibri" w:cs="Times New Roman"/>
          <w:szCs w:val="28"/>
        </w:rPr>
      </w:pPr>
      <w:r w:rsidRPr="001B3356">
        <w:rPr>
          <w:rFonts w:eastAsia="Calibri" w:cs="Times New Roman"/>
          <w:szCs w:val="28"/>
        </w:rPr>
        <w:t xml:space="preserve">прогноз социально-экономического развития Медведского сельского поселения </w:t>
      </w:r>
      <w:r w:rsidR="00534D97" w:rsidRPr="00534D97">
        <w:rPr>
          <w:rFonts w:eastAsia="Calibri" w:cs="Times New Roman"/>
          <w:szCs w:val="28"/>
        </w:rPr>
        <w:t xml:space="preserve">на среднесрочную </w:t>
      </w:r>
      <w:r w:rsidR="00534D97" w:rsidRPr="005E4159">
        <w:rPr>
          <w:rFonts w:eastAsia="Calibri" w:cs="Times New Roman"/>
          <w:szCs w:val="28"/>
        </w:rPr>
        <w:t>перспективу 202</w:t>
      </w:r>
      <w:r w:rsidR="005E4159" w:rsidRPr="005E4159">
        <w:rPr>
          <w:rFonts w:eastAsia="Calibri" w:cs="Times New Roman"/>
          <w:szCs w:val="28"/>
        </w:rPr>
        <w:t>3</w:t>
      </w:r>
      <w:r w:rsidR="00534D97" w:rsidRPr="005E4159">
        <w:rPr>
          <w:rFonts w:eastAsia="Calibri" w:cs="Times New Roman"/>
          <w:szCs w:val="28"/>
        </w:rPr>
        <w:t>-202</w:t>
      </w:r>
      <w:r w:rsidR="005E4159" w:rsidRPr="005E4159">
        <w:rPr>
          <w:rFonts w:eastAsia="Calibri" w:cs="Times New Roman"/>
          <w:szCs w:val="28"/>
        </w:rPr>
        <w:t>5</w:t>
      </w:r>
      <w:r w:rsidR="00534D97" w:rsidRPr="005E4159">
        <w:rPr>
          <w:rFonts w:eastAsia="Calibri" w:cs="Times New Roman"/>
          <w:szCs w:val="28"/>
        </w:rPr>
        <w:t xml:space="preserve"> годов</w:t>
      </w:r>
      <w:r w:rsidRPr="001B3356">
        <w:rPr>
          <w:rFonts w:eastAsia="Calibri" w:cs="Times New Roman"/>
          <w:szCs w:val="28"/>
        </w:rPr>
        <w:t>;</w:t>
      </w:r>
    </w:p>
    <w:p w:rsidR="00386AB9" w:rsidRPr="00386AB9" w:rsidRDefault="00386AB9" w:rsidP="00386AB9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386AB9">
        <w:rPr>
          <w:rFonts w:eastAsia="Calibri" w:cs="Times New Roman"/>
          <w:szCs w:val="28"/>
        </w:rPr>
        <w:t>оценка ожидаемого исполнения бюджета на 202</w:t>
      </w:r>
      <w:r w:rsidR="00534D97">
        <w:rPr>
          <w:rFonts w:eastAsia="Calibri" w:cs="Times New Roman"/>
          <w:szCs w:val="28"/>
        </w:rPr>
        <w:t>2</w:t>
      </w:r>
      <w:r w:rsidRPr="00386AB9">
        <w:rPr>
          <w:rFonts w:eastAsia="Calibri" w:cs="Times New Roman"/>
          <w:szCs w:val="28"/>
        </w:rPr>
        <w:t xml:space="preserve"> год;</w:t>
      </w:r>
    </w:p>
    <w:p w:rsidR="00DC5DF6" w:rsidRDefault="00DC5DF6" w:rsidP="00DC5DF6">
      <w:pPr>
        <w:pStyle w:val="aa"/>
        <w:widowControl w:val="0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предварительные итоги социально-экономического развития поселения за истекший период 202</w:t>
      </w:r>
      <w:r w:rsidR="00534D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ожидаемые итоги социально-</w:t>
      </w:r>
      <w:r w:rsidR="00534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экономическ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го развития за 202</w:t>
      </w:r>
      <w:r w:rsidR="00534D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</w:t>
      </w:r>
    </w:p>
    <w:p w:rsidR="00DC5DF6" w:rsidRPr="00386AB9" w:rsidRDefault="00D805BC" w:rsidP="00DC5DF6">
      <w:pPr>
        <w:pStyle w:val="aa"/>
        <w:widowControl w:val="0"/>
        <w:numPr>
          <w:ilvl w:val="0"/>
          <w:numId w:val="27"/>
        </w:numPr>
        <w:spacing w:after="12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</w:t>
      </w:r>
      <w:r w:rsidR="00106176"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Медведского сельского поселения 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86AB9"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</w:t>
      </w:r>
      <w:r w:rsidR="00F92DA2" w:rsidRPr="00386AB9">
        <w:rPr>
          <w:rFonts w:ascii="Times New Roman" w:hAnsi="Times New Roman"/>
          <w:sz w:val="28"/>
          <w:szCs w:val="28"/>
        </w:rPr>
        <w:t>202</w:t>
      </w:r>
      <w:r w:rsidR="00534D97">
        <w:rPr>
          <w:rFonts w:ascii="Times New Roman" w:hAnsi="Times New Roman"/>
          <w:sz w:val="28"/>
          <w:szCs w:val="28"/>
        </w:rPr>
        <w:t>3</w:t>
      </w:r>
      <w:r w:rsidR="00386AB9" w:rsidRPr="00386AB9">
        <w:rPr>
          <w:rFonts w:ascii="Times New Roman" w:hAnsi="Times New Roman"/>
          <w:sz w:val="28"/>
          <w:szCs w:val="28"/>
        </w:rPr>
        <w:t>-</w:t>
      </w:r>
      <w:r w:rsidR="00F92DA2" w:rsidRPr="00386AB9">
        <w:rPr>
          <w:rFonts w:ascii="Times New Roman" w:hAnsi="Times New Roman"/>
          <w:sz w:val="28"/>
          <w:szCs w:val="28"/>
        </w:rPr>
        <w:t>202</w:t>
      </w:r>
      <w:r w:rsidR="00534D97">
        <w:rPr>
          <w:rFonts w:ascii="Times New Roman" w:hAnsi="Times New Roman"/>
          <w:sz w:val="28"/>
          <w:szCs w:val="28"/>
        </w:rPr>
        <w:t>7</w:t>
      </w:r>
      <w:r w:rsidR="00C9682A">
        <w:rPr>
          <w:rFonts w:ascii="Times New Roman" w:hAnsi="Times New Roman"/>
          <w:sz w:val="28"/>
          <w:szCs w:val="28"/>
        </w:rPr>
        <w:t xml:space="preserve"> </w:t>
      </w:r>
      <w:r w:rsidR="00F92DA2" w:rsidRPr="00386AB9">
        <w:rPr>
          <w:rFonts w:ascii="Times New Roman" w:hAnsi="Times New Roman"/>
          <w:sz w:val="28"/>
          <w:szCs w:val="28"/>
        </w:rPr>
        <w:t>год</w:t>
      </w:r>
      <w:r w:rsidR="00386AB9" w:rsidRPr="00386AB9">
        <w:rPr>
          <w:rFonts w:ascii="Times New Roman" w:hAnsi="Times New Roman"/>
          <w:sz w:val="28"/>
          <w:szCs w:val="28"/>
        </w:rPr>
        <w:t>ов</w:t>
      </w:r>
      <w:r w:rsidR="00106176" w:rsidRPr="00386A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5DF6" w:rsidRPr="00DC5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4500" w:rsidRPr="008D4500" w:rsidRDefault="008D4500" w:rsidP="004964DA">
      <w:pPr>
        <w:widowControl w:val="0"/>
        <w:rPr>
          <w:rFonts w:eastAsia="Times New Roman" w:cs="Times New Roman"/>
          <w:szCs w:val="28"/>
          <w:lang w:eastAsia="ru-RU"/>
        </w:rPr>
      </w:pPr>
      <w:r w:rsidRPr="008D4500">
        <w:rPr>
          <w:rFonts w:eastAsia="Times New Roman" w:cs="Times New Roman"/>
          <w:szCs w:val="28"/>
          <w:lang w:eastAsia="ru-RU"/>
        </w:rPr>
        <w:t>По итогам экспертизы отмечается, что в представленном проекте учт</w:t>
      </w:r>
      <w:r w:rsidRPr="008D4500">
        <w:rPr>
          <w:rFonts w:eastAsia="Times New Roman" w:cs="Times New Roman"/>
          <w:szCs w:val="28"/>
          <w:lang w:eastAsia="ru-RU"/>
        </w:rPr>
        <w:t>е</w:t>
      </w:r>
      <w:r w:rsidRPr="008D4500">
        <w:rPr>
          <w:rFonts w:eastAsia="Times New Roman" w:cs="Times New Roman"/>
          <w:szCs w:val="28"/>
          <w:lang w:eastAsia="ru-RU"/>
        </w:rPr>
        <w:t xml:space="preserve">ны Основные направления налоговой и бюджетной политики на 2023-2025 годы. В частности, при формировании проекта бюджета </w:t>
      </w:r>
      <w:r>
        <w:rPr>
          <w:rFonts w:eastAsia="Times New Roman" w:cs="Times New Roman"/>
          <w:szCs w:val="28"/>
          <w:lang w:eastAsia="ru-RU"/>
        </w:rPr>
        <w:t>поселения</w:t>
      </w:r>
      <w:r w:rsidRPr="008D4500">
        <w:rPr>
          <w:rFonts w:eastAsia="Times New Roman" w:cs="Times New Roman"/>
          <w:szCs w:val="28"/>
          <w:lang w:eastAsia="ru-RU"/>
        </w:rPr>
        <w:t xml:space="preserve"> на 2023-2025 годы учтены:</w:t>
      </w:r>
    </w:p>
    <w:p w:rsidR="008D4500" w:rsidRPr="008D4500" w:rsidRDefault="008D4500" w:rsidP="004964DA">
      <w:pPr>
        <w:widowControl w:val="0"/>
        <w:rPr>
          <w:rFonts w:eastAsia="Times New Roman" w:cs="Times New Roman"/>
          <w:szCs w:val="28"/>
          <w:lang w:eastAsia="ru-RU"/>
        </w:rPr>
      </w:pPr>
      <w:r w:rsidRPr="008D4500">
        <w:rPr>
          <w:rFonts w:eastAsia="Times New Roman" w:cs="Times New Roman"/>
          <w:szCs w:val="28"/>
          <w:lang w:eastAsia="ru-RU"/>
        </w:rPr>
        <w:t>изменения налогового законодательства;</w:t>
      </w:r>
    </w:p>
    <w:p w:rsidR="008D4500" w:rsidRPr="008D4500" w:rsidRDefault="008D4500" w:rsidP="004964DA">
      <w:pPr>
        <w:widowControl w:val="0"/>
        <w:rPr>
          <w:rFonts w:eastAsia="Times New Roman" w:cs="Times New Roman"/>
          <w:szCs w:val="28"/>
          <w:lang w:eastAsia="ru-RU"/>
        </w:rPr>
      </w:pPr>
      <w:r w:rsidRPr="008D4500">
        <w:rPr>
          <w:rFonts w:eastAsia="Times New Roman" w:cs="Times New Roman"/>
          <w:szCs w:val="28"/>
          <w:lang w:eastAsia="ru-RU"/>
        </w:rPr>
        <w:t>осуществление бюджетных расходов в рамках реализации муниц</w:t>
      </w:r>
      <w:r w:rsidRPr="008D4500">
        <w:rPr>
          <w:rFonts w:eastAsia="Times New Roman" w:cs="Times New Roman"/>
          <w:szCs w:val="28"/>
          <w:lang w:eastAsia="ru-RU"/>
        </w:rPr>
        <w:t>и</w:t>
      </w:r>
      <w:r w:rsidRPr="008D4500">
        <w:rPr>
          <w:rFonts w:eastAsia="Times New Roman" w:cs="Times New Roman"/>
          <w:szCs w:val="28"/>
          <w:lang w:eastAsia="ru-RU"/>
        </w:rPr>
        <w:t xml:space="preserve">пальных программ </w:t>
      </w:r>
      <w:r>
        <w:rPr>
          <w:rFonts w:eastAsia="Times New Roman" w:cs="Times New Roman"/>
          <w:szCs w:val="28"/>
          <w:lang w:eastAsia="ru-RU"/>
        </w:rPr>
        <w:t xml:space="preserve">Медведского сельского поселения </w:t>
      </w:r>
      <w:r w:rsidRPr="008D4500">
        <w:rPr>
          <w:rFonts w:eastAsia="Times New Roman" w:cs="Times New Roman"/>
          <w:szCs w:val="28"/>
          <w:lang w:eastAsia="ru-RU"/>
        </w:rPr>
        <w:t xml:space="preserve">в целях обеспечения </w:t>
      </w:r>
      <w:r w:rsidRPr="008D4500">
        <w:rPr>
          <w:rFonts w:eastAsia="Times New Roman" w:cs="Times New Roman"/>
          <w:szCs w:val="28"/>
          <w:lang w:eastAsia="ru-RU"/>
        </w:rPr>
        <w:lastRenderedPageBreak/>
        <w:t>результативности и эффективности расходования бюджетных ресурсов (обеспечение программно-целевого принципа использования бюджетных средств);</w:t>
      </w:r>
    </w:p>
    <w:p w:rsidR="008D4500" w:rsidRDefault="008D4500" w:rsidP="008D4500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8D4500">
        <w:rPr>
          <w:rFonts w:eastAsia="Times New Roman" w:cs="Times New Roman"/>
          <w:szCs w:val="28"/>
          <w:lang w:eastAsia="ru-RU"/>
        </w:rPr>
        <w:t xml:space="preserve">исполнения всех социально значимых обязательств </w:t>
      </w:r>
      <w:r>
        <w:rPr>
          <w:rFonts w:eastAsia="Times New Roman" w:cs="Times New Roman"/>
          <w:szCs w:val="28"/>
          <w:lang w:eastAsia="ru-RU"/>
        </w:rPr>
        <w:t>поселения</w:t>
      </w:r>
      <w:r w:rsidR="005420BA">
        <w:rPr>
          <w:rFonts w:eastAsia="Times New Roman" w:cs="Times New Roman"/>
          <w:szCs w:val="28"/>
          <w:lang w:eastAsia="ru-RU"/>
        </w:rPr>
        <w:t>.</w:t>
      </w:r>
    </w:p>
    <w:p w:rsidR="005420BA" w:rsidRPr="00507FA0" w:rsidRDefault="005420BA" w:rsidP="005420BA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</w:t>
      </w:r>
      <w:r w:rsidRPr="00507FA0">
        <w:rPr>
          <w:rFonts w:eastAsia="Times New Roman" w:cs="Times New Roman"/>
          <w:b/>
          <w:szCs w:val="28"/>
          <w:lang w:eastAsia="ru-RU"/>
        </w:rPr>
        <w:t xml:space="preserve">.3. </w:t>
      </w:r>
      <w:r w:rsidRPr="005E2578">
        <w:rPr>
          <w:rFonts w:eastAsia="Times New Roman" w:cs="Times New Roman"/>
          <w:b/>
          <w:szCs w:val="28"/>
          <w:lang w:eastAsia="ru-RU"/>
        </w:rPr>
        <w:t>Формирование расходной части бюджета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507FA0">
        <w:rPr>
          <w:rFonts w:eastAsia="Times New Roman" w:cs="Times New Roman"/>
          <w:szCs w:val="28"/>
          <w:lang w:eastAsia="ru-RU"/>
        </w:rPr>
        <w:t xml:space="preserve">проведено в соответствии с Методикой планирования бюджетных ассигнований  бюджета </w:t>
      </w:r>
      <w:r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 w:cs="Times New Roman"/>
          <w:szCs w:val="28"/>
          <w:lang w:eastAsia="ru-RU"/>
        </w:rPr>
        <w:t>Медведское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сельское поселение </w:t>
      </w:r>
      <w:r w:rsidR="00AC075D">
        <w:rPr>
          <w:rFonts w:eastAsia="Times New Roman" w:cs="Times New Roman"/>
          <w:szCs w:val="28"/>
          <w:lang w:eastAsia="ru-RU"/>
        </w:rPr>
        <w:t xml:space="preserve">с учетом следующих основных подходов. </w:t>
      </w:r>
    </w:p>
    <w:p w:rsidR="005420BA" w:rsidRPr="007B43FC" w:rsidRDefault="005420BA" w:rsidP="005420BA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Расходы </w:t>
      </w:r>
      <w:proofErr w:type="gramStart"/>
      <w:r w:rsidRPr="007B43FC">
        <w:rPr>
          <w:rFonts w:eastAsia="Times New Roman" w:cs="Times New Roman"/>
          <w:szCs w:val="28"/>
          <w:lang w:eastAsia="ru-RU"/>
        </w:rPr>
        <w:t xml:space="preserve">на оплату коммунальных услуг </w:t>
      </w:r>
      <w:r>
        <w:rPr>
          <w:rFonts w:eastAsia="Times New Roman" w:cs="Times New Roman"/>
          <w:szCs w:val="28"/>
          <w:lang w:eastAsia="ru-RU"/>
        </w:rPr>
        <w:t xml:space="preserve">муниципальных </w:t>
      </w:r>
      <w:r w:rsidRPr="007B43FC">
        <w:rPr>
          <w:rFonts w:eastAsia="Times New Roman" w:cs="Times New Roman"/>
          <w:szCs w:val="28"/>
          <w:lang w:eastAsia="ru-RU"/>
        </w:rPr>
        <w:t>учреждений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предусмотрены с учетом роста тарифов на планируемый период по данным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региональной службы по тарифам</w:t>
      </w:r>
      <w:proofErr w:type="gramEnd"/>
      <w:r w:rsidRPr="007B43FC">
        <w:rPr>
          <w:rFonts w:eastAsia="Times New Roman" w:cs="Times New Roman"/>
          <w:szCs w:val="28"/>
          <w:lang w:eastAsia="ru-RU"/>
        </w:rPr>
        <w:t xml:space="preserve"> Кировской области.  </w:t>
      </w:r>
    </w:p>
    <w:p w:rsidR="005420BA" w:rsidRPr="00271C97" w:rsidRDefault="005420BA" w:rsidP="005420BA">
      <w:pPr>
        <w:rPr>
          <w:rFonts w:eastAsia="Calibri" w:cs="Times New Roman"/>
          <w:szCs w:val="28"/>
        </w:rPr>
      </w:pPr>
      <w:r w:rsidRPr="00271C97">
        <w:rPr>
          <w:rFonts w:eastAsia="Calibri" w:cs="Times New Roman"/>
          <w:szCs w:val="28"/>
        </w:rPr>
        <w:t xml:space="preserve">Расходы на заработную плату с начислениями работникам </w:t>
      </w:r>
      <w:r w:rsidR="00AC075D">
        <w:rPr>
          <w:rFonts w:eastAsia="Calibri" w:cs="Times New Roman"/>
          <w:szCs w:val="28"/>
        </w:rPr>
        <w:t>админ</w:t>
      </w:r>
      <w:r w:rsidR="00AC075D">
        <w:rPr>
          <w:rFonts w:eastAsia="Calibri" w:cs="Times New Roman"/>
          <w:szCs w:val="28"/>
        </w:rPr>
        <w:t>и</w:t>
      </w:r>
      <w:r w:rsidR="00AC075D">
        <w:rPr>
          <w:rFonts w:eastAsia="Calibri" w:cs="Times New Roman"/>
          <w:szCs w:val="28"/>
        </w:rPr>
        <w:t>страции</w:t>
      </w:r>
      <w:r w:rsidRPr="00271C97">
        <w:rPr>
          <w:rFonts w:eastAsia="Calibri" w:cs="Times New Roman"/>
          <w:szCs w:val="28"/>
        </w:rPr>
        <w:t xml:space="preserve"> предусмотрены с учетом индексации заработной платы в 2022 году.</w:t>
      </w:r>
    </w:p>
    <w:p w:rsidR="005420BA" w:rsidRPr="00966245" w:rsidRDefault="005420BA" w:rsidP="00AC075D">
      <w:pPr>
        <w:shd w:val="clear" w:color="auto" w:fill="FFFFFF"/>
        <w:suppressAutoHyphens/>
        <w:rPr>
          <w:rFonts w:eastAsia="Calibri" w:cs="Times New Roman"/>
          <w:szCs w:val="28"/>
        </w:rPr>
      </w:pPr>
      <w:r w:rsidRPr="007B43FC">
        <w:rPr>
          <w:rFonts w:eastAsia="Times New Roman" w:cs="Times New Roman"/>
          <w:szCs w:val="28"/>
          <w:lang w:eastAsia="ru-RU"/>
        </w:rPr>
        <w:t>Остальные расходы предусмотрены на уровне плановых назначений по состоянию на 01.01.2022</w:t>
      </w:r>
      <w:r w:rsidR="00AC075D">
        <w:rPr>
          <w:rFonts w:eastAsia="Times New Roman" w:cs="Times New Roman"/>
          <w:szCs w:val="28"/>
          <w:lang w:eastAsia="ru-RU"/>
        </w:rPr>
        <w:t>.</w:t>
      </w:r>
    </w:p>
    <w:p w:rsidR="005420BA" w:rsidRDefault="005420BA" w:rsidP="005420BA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Планирование бюджетных ассигнований по отдельным направлениям расходов на 2023 год без индексации может привести к недостатку объемов финансирования и </w:t>
      </w:r>
      <w:r>
        <w:rPr>
          <w:rFonts w:eastAsia="Times New Roman" w:cs="Times New Roman"/>
          <w:szCs w:val="28"/>
          <w:lang w:eastAsia="ru-RU"/>
        </w:rPr>
        <w:t>н</w:t>
      </w:r>
      <w:r w:rsidRPr="007B43FC">
        <w:rPr>
          <w:rFonts w:eastAsia="Times New Roman" w:cs="Times New Roman"/>
          <w:szCs w:val="28"/>
          <w:lang w:eastAsia="ru-RU"/>
        </w:rPr>
        <w:t>еобходимости увеличения ассигнований в течение 2023 года,</w:t>
      </w:r>
      <w:r w:rsidRPr="007B43FC"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особенно в условиях ожидаемого роста потреб</w:t>
      </w:r>
      <w:r>
        <w:rPr>
          <w:rFonts w:eastAsia="Times New Roman" w:cs="Times New Roman"/>
          <w:szCs w:val="28"/>
          <w:lang w:eastAsia="ru-RU"/>
        </w:rPr>
        <w:t xml:space="preserve">ительских цен (уровня инфляции) </w:t>
      </w:r>
      <w:r w:rsidRPr="007B43FC">
        <w:rPr>
          <w:rFonts w:eastAsia="Times New Roman" w:cs="Times New Roman"/>
          <w:szCs w:val="28"/>
          <w:lang w:eastAsia="ru-RU"/>
        </w:rPr>
        <w:t>по итогам 2022 года на 1</w:t>
      </w:r>
      <w:r>
        <w:rPr>
          <w:rFonts w:eastAsia="Times New Roman" w:cs="Times New Roman"/>
          <w:szCs w:val="28"/>
          <w:lang w:eastAsia="ru-RU"/>
        </w:rPr>
        <w:t>8,4</w:t>
      </w:r>
      <w:r w:rsidRPr="007B43FC">
        <w:rPr>
          <w:rFonts w:eastAsia="Times New Roman" w:cs="Times New Roman"/>
          <w:szCs w:val="28"/>
          <w:lang w:eastAsia="ru-RU"/>
        </w:rPr>
        <w:t>% и в 2023 году на 8,3%.</w:t>
      </w:r>
    </w:p>
    <w:p w:rsidR="005420BA" w:rsidRPr="00A96BF2" w:rsidRDefault="005420BA" w:rsidP="005420BA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A96BF2">
        <w:rPr>
          <w:rFonts w:eastAsia="Times New Roman" w:cs="Times New Roman"/>
          <w:szCs w:val="28"/>
          <w:lang w:eastAsia="ru-RU"/>
        </w:rPr>
        <w:t>В соответствии с проектом в составе расходов бюджета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C075D">
        <w:rPr>
          <w:rFonts w:eastAsia="Times New Roman" w:cs="Times New Roman"/>
          <w:szCs w:val="28"/>
          <w:lang w:eastAsia="ru-RU"/>
        </w:rPr>
        <w:t xml:space="preserve">Медведского сельского поселения </w:t>
      </w:r>
      <w:r w:rsidRPr="00A96BF2">
        <w:rPr>
          <w:rFonts w:eastAsia="Times New Roman" w:cs="Times New Roman"/>
          <w:szCs w:val="28"/>
          <w:lang w:eastAsia="ru-RU"/>
        </w:rPr>
        <w:t>на 2023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BF2">
        <w:rPr>
          <w:rFonts w:eastAsia="Times New Roman" w:cs="Times New Roman"/>
          <w:szCs w:val="28"/>
          <w:lang w:eastAsia="ru-RU"/>
        </w:rPr>
        <w:t>год предусматриваются бюджетные ассигнования резервного фонда</w:t>
      </w:r>
      <w:r>
        <w:rPr>
          <w:rFonts w:eastAsia="Times New Roman" w:cs="Times New Roman"/>
          <w:szCs w:val="28"/>
          <w:lang w:eastAsia="ru-RU"/>
        </w:rPr>
        <w:t xml:space="preserve"> администрации </w:t>
      </w:r>
      <w:r w:rsidR="00AC075D">
        <w:rPr>
          <w:rFonts w:eastAsia="Times New Roman" w:cs="Times New Roman"/>
          <w:szCs w:val="28"/>
          <w:lang w:eastAsia="ru-RU"/>
        </w:rPr>
        <w:t xml:space="preserve">Медведского сельского поселения </w:t>
      </w:r>
      <w:r w:rsidRPr="00A96BF2">
        <w:rPr>
          <w:rFonts w:eastAsia="Times New Roman" w:cs="Times New Roman"/>
          <w:szCs w:val="28"/>
          <w:lang w:eastAsia="ru-RU"/>
        </w:rPr>
        <w:t>на финансовое обеспечение непредвиденных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6BF2">
        <w:rPr>
          <w:rFonts w:eastAsia="Times New Roman" w:cs="Times New Roman"/>
          <w:szCs w:val="28"/>
          <w:lang w:eastAsia="ru-RU"/>
        </w:rPr>
        <w:t xml:space="preserve">расходов в сумме </w:t>
      </w:r>
      <w:r w:rsidR="00B86AAD">
        <w:rPr>
          <w:rFonts w:eastAsia="Times New Roman" w:cs="Times New Roman"/>
          <w:szCs w:val="28"/>
          <w:lang w:eastAsia="ru-RU"/>
        </w:rPr>
        <w:t>5</w:t>
      </w:r>
      <w:r w:rsidRPr="00A96BF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тыс</w:t>
      </w:r>
      <w:r w:rsidRPr="00A96BF2">
        <w:rPr>
          <w:rFonts w:eastAsia="Times New Roman" w:cs="Times New Roman"/>
          <w:szCs w:val="28"/>
          <w:lang w:eastAsia="ru-RU"/>
        </w:rPr>
        <w:t>. рублей</w:t>
      </w:r>
      <w:r>
        <w:rPr>
          <w:rFonts w:eastAsia="Times New Roman" w:cs="Times New Roman"/>
          <w:szCs w:val="28"/>
          <w:lang w:eastAsia="ru-RU"/>
        </w:rPr>
        <w:t>.</w:t>
      </w:r>
    </w:p>
    <w:p w:rsidR="00B86AAD" w:rsidRDefault="00B86AAD" w:rsidP="00B86AAD">
      <w:pPr>
        <w:widowControl w:val="0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</w:t>
      </w:r>
      <w:r w:rsidRPr="00556919">
        <w:rPr>
          <w:rFonts w:eastAsia="Calibri" w:cs="Times New Roman"/>
          <w:b/>
          <w:szCs w:val="28"/>
        </w:rPr>
        <w:t xml:space="preserve">. </w:t>
      </w:r>
      <w:r>
        <w:rPr>
          <w:rFonts w:eastAsia="Calibri" w:cs="Times New Roman"/>
          <w:b/>
          <w:szCs w:val="28"/>
        </w:rPr>
        <w:t>Д</w:t>
      </w:r>
      <w:r w:rsidRPr="00556919">
        <w:rPr>
          <w:rFonts w:eastAsia="Calibri" w:cs="Times New Roman"/>
          <w:b/>
          <w:szCs w:val="28"/>
        </w:rPr>
        <w:t>оход</w:t>
      </w:r>
      <w:r>
        <w:rPr>
          <w:rFonts w:eastAsia="Calibri" w:cs="Times New Roman"/>
          <w:b/>
          <w:szCs w:val="28"/>
        </w:rPr>
        <w:t xml:space="preserve">ы </w:t>
      </w:r>
      <w:r w:rsidRPr="00556919">
        <w:rPr>
          <w:rFonts w:eastAsia="Calibri" w:cs="Times New Roman"/>
          <w:b/>
          <w:szCs w:val="28"/>
        </w:rPr>
        <w:t>бюджета</w:t>
      </w:r>
      <w:r>
        <w:rPr>
          <w:rFonts w:eastAsia="Calibri" w:cs="Times New Roman"/>
          <w:b/>
          <w:szCs w:val="28"/>
        </w:rPr>
        <w:t xml:space="preserve"> Медведского сельского поселения</w:t>
      </w:r>
    </w:p>
    <w:p w:rsidR="00106176" w:rsidRPr="00BD29E2" w:rsidRDefault="009D1777" w:rsidP="00B86AAD">
      <w:pPr>
        <w:widowControl w:val="0"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BD29E2">
        <w:rPr>
          <w:rFonts w:eastAsia="Calibri" w:cs="Times New Roman"/>
          <w:b/>
          <w:szCs w:val="28"/>
        </w:rPr>
        <w:t>на 202</w:t>
      </w:r>
      <w:r w:rsidR="00B86AAD">
        <w:rPr>
          <w:rFonts w:eastAsia="Calibri" w:cs="Times New Roman"/>
          <w:b/>
          <w:szCs w:val="28"/>
        </w:rPr>
        <w:t>3</w:t>
      </w:r>
      <w:r w:rsidR="00106176" w:rsidRPr="00BD29E2">
        <w:rPr>
          <w:rFonts w:eastAsia="Calibri" w:cs="Times New Roman"/>
          <w:b/>
          <w:szCs w:val="28"/>
        </w:rPr>
        <w:t>-202</w:t>
      </w:r>
      <w:r w:rsidR="00B86AAD">
        <w:rPr>
          <w:rFonts w:eastAsia="Calibri" w:cs="Times New Roman"/>
          <w:b/>
          <w:szCs w:val="28"/>
        </w:rPr>
        <w:t>5</w:t>
      </w:r>
      <w:r w:rsidR="00106176" w:rsidRPr="00BD29E2">
        <w:rPr>
          <w:rFonts w:eastAsia="Calibri" w:cs="Times New Roman"/>
          <w:b/>
          <w:szCs w:val="28"/>
        </w:rPr>
        <w:t xml:space="preserve"> годы</w:t>
      </w:r>
    </w:p>
    <w:p w:rsidR="00B86AAD" w:rsidRDefault="00B86AAD" w:rsidP="00B86AAD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1446C4">
        <w:rPr>
          <w:rFonts w:cs="Times New Roman"/>
          <w:szCs w:val="28"/>
        </w:rPr>
        <w:t>Общий</w:t>
      </w:r>
      <w:r w:rsidRPr="00FE67AA">
        <w:rPr>
          <w:rFonts w:cs="Times New Roman"/>
          <w:b/>
          <w:szCs w:val="28"/>
        </w:rPr>
        <w:t xml:space="preserve"> объем доходов бюджета </w:t>
      </w:r>
      <w:r>
        <w:rPr>
          <w:rFonts w:cs="Times New Roman"/>
          <w:b/>
          <w:szCs w:val="28"/>
        </w:rPr>
        <w:t xml:space="preserve">Медведского сельского поселения </w:t>
      </w:r>
      <w:r w:rsidRPr="00FE67AA">
        <w:rPr>
          <w:rFonts w:cs="Times New Roman"/>
          <w:b/>
          <w:szCs w:val="28"/>
        </w:rPr>
        <w:t>на 202</w:t>
      </w:r>
      <w:r>
        <w:rPr>
          <w:rFonts w:cs="Times New Roman"/>
          <w:b/>
          <w:szCs w:val="28"/>
        </w:rPr>
        <w:t>3</w:t>
      </w:r>
      <w:r w:rsidRPr="00FE67AA">
        <w:rPr>
          <w:rFonts w:cs="Times New Roman"/>
          <w:b/>
          <w:szCs w:val="28"/>
        </w:rPr>
        <w:t xml:space="preserve"> год</w:t>
      </w:r>
      <w:r w:rsidRPr="00FE67AA">
        <w:rPr>
          <w:rFonts w:cs="Times New Roman"/>
          <w:szCs w:val="28"/>
        </w:rPr>
        <w:t xml:space="preserve"> прогнозируется в размере </w:t>
      </w:r>
      <w:r>
        <w:rPr>
          <w:rFonts w:cs="Times New Roman"/>
          <w:szCs w:val="28"/>
        </w:rPr>
        <w:t>7543,1 тыс</w:t>
      </w:r>
      <w:r w:rsidRPr="00FE67AA">
        <w:rPr>
          <w:rFonts w:cs="Times New Roman"/>
          <w:szCs w:val="28"/>
        </w:rPr>
        <w:t>.</w:t>
      </w:r>
      <w:r w:rsidRPr="00C368A5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 xml:space="preserve">рублей, что на </w:t>
      </w:r>
      <w:r>
        <w:rPr>
          <w:rFonts w:cs="Times New Roman"/>
          <w:szCs w:val="28"/>
        </w:rPr>
        <w:t>910,4</w:t>
      </w:r>
      <w:r w:rsidRPr="00FE67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рублей </w:t>
      </w:r>
      <w:r>
        <w:rPr>
          <w:rFonts w:cs="Times New Roman"/>
          <w:szCs w:val="28"/>
        </w:rPr>
        <w:t>ниже</w:t>
      </w:r>
      <w:r w:rsidRPr="00FE67AA">
        <w:rPr>
          <w:rFonts w:cs="Times New Roman"/>
          <w:szCs w:val="28"/>
        </w:rPr>
        <w:t xml:space="preserve"> ожидаемой оценки 202</w:t>
      </w:r>
      <w:r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 xml:space="preserve"> (8453,5 тыс. рублей)</w:t>
      </w:r>
      <w:r w:rsidRPr="00FE67A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Снижение прогнозируемого объема доходов обусловлено планируемым сокращением  безвозмездных поступлений и налоговых доходов.</w:t>
      </w:r>
    </w:p>
    <w:p w:rsidR="00B86AAD" w:rsidRPr="00C368A5" w:rsidRDefault="00B86AAD" w:rsidP="00B86AAD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В 202</w:t>
      </w:r>
      <w:r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году доходы планируются в сумме </w:t>
      </w:r>
      <w:r>
        <w:rPr>
          <w:rFonts w:cs="Times New Roman"/>
          <w:szCs w:val="28"/>
        </w:rPr>
        <w:t>4801,3</w:t>
      </w:r>
      <w:r w:rsidRPr="00FE67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тыс. </w:t>
      </w:r>
      <w:r w:rsidRPr="00FE67AA">
        <w:rPr>
          <w:rFonts w:cs="Times New Roman"/>
          <w:szCs w:val="28"/>
        </w:rPr>
        <w:t>рублей с</w:t>
      </w:r>
      <w:r>
        <w:rPr>
          <w:rFonts w:cs="Times New Roman"/>
          <w:szCs w:val="28"/>
        </w:rPr>
        <w:t>о сн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жением </w:t>
      </w:r>
      <w:r w:rsidRPr="00FE67AA">
        <w:rPr>
          <w:rFonts w:cs="Times New Roman"/>
          <w:szCs w:val="28"/>
        </w:rPr>
        <w:t>к 202</w:t>
      </w:r>
      <w:r>
        <w:rPr>
          <w:rFonts w:cs="Times New Roman"/>
          <w:szCs w:val="28"/>
        </w:rPr>
        <w:t>3 году</w:t>
      </w:r>
      <w:r w:rsidRPr="00C368A5">
        <w:rPr>
          <w:rFonts w:cs="Times New Roman"/>
          <w:szCs w:val="28"/>
        </w:rPr>
        <w:t xml:space="preserve"> на </w:t>
      </w:r>
      <w:r>
        <w:rPr>
          <w:rFonts w:cs="Times New Roman"/>
          <w:szCs w:val="28"/>
        </w:rPr>
        <w:t>36,3</w:t>
      </w:r>
      <w:r w:rsidRPr="00FE67AA">
        <w:rPr>
          <w:rFonts w:cs="Times New Roman"/>
          <w:szCs w:val="28"/>
        </w:rPr>
        <w:t>%, в 202</w:t>
      </w:r>
      <w:r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году – </w:t>
      </w:r>
      <w:r>
        <w:rPr>
          <w:rFonts w:cs="Times New Roman"/>
          <w:szCs w:val="28"/>
        </w:rPr>
        <w:t>4954,2</w:t>
      </w:r>
      <w:r w:rsidRPr="00FE67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рублей с ростом к 202</w:t>
      </w:r>
      <w:r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году </w:t>
      </w:r>
      <w:proofErr w:type="gramStart"/>
      <w:r w:rsidRPr="00FE67AA">
        <w:rPr>
          <w:rFonts w:cs="Times New Roman"/>
          <w:szCs w:val="28"/>
        </w:rPr>
        <w:t>на</w:t>
      </w:r>
      <w:proofErr w:type="gramEnd"/>
      <w:r w:rsidRPr="00FE67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152,9 тыс. рублей.</w:t>
      </w:r>
    </w:p>
    <w:p w:rsidR="00B86AAD" w:rsidRDefault="00B86AAD" w:rsidP="00B86AAD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доходной части бюджета </w:t>
      </w:r>
      <w:r>
        <w:rPr>
          <w:rFonts w:cs="Times New Roman"/>
          <w:szCs w:val="28"/>
        </w:rPr>
        <w:t xml:space="preserve">сельского поселения </w:t>
      </w:r>
      <w:r w:rsidRPr="00FE67AA">
        <w:rPr>
          <w:rFonts w:cs="Times New Roman"/>
          <w:szCs w:val="28"/>
        </w:rPr>
        <w:t>в 202</w:t>
      </w:r>
      <w:r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годах характеризуется следующими данными (</w:t>
      </w:r>
      <w:r>
        <w:rPr>
          <w:rFonts w:cs="Times New Roman"/>
          <w:szCs w:val="28"/>
        </w:rPr>
        <w:t xml:space="preserve">тыс. </w:t>
      </w:r>
      <w:r w:rsidRPr="00FE67AA">
        <w:rPr>
          <w:rFonts w:cs="Times New Roman"/>
          <w:szCs w:val="28"/>
        </w:rPr>
        <w:t>рублей):</w:t>
      </w:r>
    </w:p>
    <w:tbl>
      <w:tblPr>
        <w:tblW w:w="9509" w:type="dxa"/>
        <w:jc w:val="center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76"/>
        <w:gridCol w:w="871"/>
        <w:gridCol w:w="688"/>
        <w:gridCol w:w="850"/>
        <w:gridCol w:w="706"/>
        <w:gridCol w:w="889"/>
        <w:gridCol w:w="670"/>
        <w:gridCol w:w="889"/>
        <w:gridCol w:w="670"/>
      </w:tblGrid>
      <w:tr w:rsidR="004964DA" w:rsidRPr="00B86AAD" w:rsidTr="00353D97">
        <w:trPr>
          <w:trHeight w:val="610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64DA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Ожидаемое исполнение </w:t>
            </w:r>
          </w:p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  <w:p w:rsidR="004964DA" w:rsidRPr="00B86AAD" w:rsidRDefault="004964DA" w:rsidP="004964DA">
            <w:pPr>
              <w:ind w:hanging="26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  <w:p w:rsidR="004964DA" w:rsidRPr="00B86AAD" w:rsidRDefault="004964DA" w:rsidP="004964DA">
            <w:pPr>
              <w:ind w:firstLine="6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4964DA" w:rsidRPr="00B86AAD" w:rsidTr="00353D97">
        <w:trPr>
          <w:trHeight w:val="414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B86AA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4220E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4220E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4220E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</w:t>
            </w:r>
          </w:p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4220E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</w:t>
            </w:r>
          </w:p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964DA" w:rsidRPr="00B86AAD" w:rsidTr="00353D97">
        <w:trPr>
          <w:trHeight w:val="28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6AAD" w:rsidRPr="00B86AAD" w:rsidRDefault="00B86AAD" w:rsidP="00B86AA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2733,5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2799,8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2888,8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2983,7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4964DA" w:rsidRPr="00B86AAD" w:rsidTr="00353D97">
        <w:trPr>
          <w:trHeight w:val="13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6AAD" w:rsidRPr="00B86AAD" w:rsidRDefault="00B86AAD" w:rsidP="00B86AA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4743,3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1912,</w:t>
            </w:r>
            <w:r w:rsidR="004964D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1970,</w:t>
            </w:r>
            <w:r w:rsidR="004964D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39,8</w:t>
            </w:r>
          </w:p>
        </w:tc>
      </w:tr>
      <w:tr w:rsidR="004964DA" w:rsidRPr="00B86AAD" w:rsidTr="00353D97">
        <w:trPr>
          <w:trHeight w:val="177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6AAD" w:rsidRPr="00B86AAD" w:rsidRDefault="00B86AAD" w:rsidP="00B86AA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8453,5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7543,1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4801,3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4954,2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6AAD" w:rsidRPr="00B86AAD" w:rsidRDefault="00B86AAD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7A2B68" w:rsidRPr="00FE67AA" w:rsidRDefault="007A2B68" w:rsidP="007A2B68">
      <w:pPr>
        <w:spacing w:before="120"/>
        <w:rPr>
          <w:rFonts w:cs="Times New Roman"/>
          <w:szCs w:val="28"/>
        </w:rPr>
      </w:pPr>
      <w:proofErr w:type="gramStart"/>
      <w:r w:rsidRPr="00FE67AA">
        <w:rPr>
          <w:rFonts w:cs="Times New Roman"/>
          <w:szCs w:val="28"/>
        </w:rPr>
        <w:lastRenderedPageBreak/>
        <w:t xml:space="preserve">В прогнозируемом периоде предусматривается увеличение доли </w:t>
      </w:r>
      <w:r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нал</w:t>
      </w:r>
      <w:r w:rsidRPr="00FE67AA">
        <w:rPr>
          <w:rFonts w:cs="Times New Roman"/>
          <w:szCs w:val="28"/>
        </w:rPr>
        <w:t>о</w:t>
      </w:r>
      <w:r w:rsidRPr="00FE67AA">
        <w:rPr>
          <w:rFonts w:cs="Times New Roman"/>
          <w:szCs w:val="28"/>
        </w:rPr>
        <w:t>говых и неналоговых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r>
        <w:rPr>
          <w:rFonts w:cs="Times New Roman"/>
          <w:szCs w:val="28"/>
        </w:rPr>
        <w:t xml:space="preserve">Медведского сельского поселения </w:t>
      </w:r>
      <w:r w:rsidRPr="00FE67AA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32,3</w:t>
      </w:r>
      <w:r w:rsidRPr="00FE67AA">
        <w:rPr>
          <w:rFonts w:cs="Times New Roman"/>
          <w:szCs w:val="28"/>
        </w:rPr>
        <w:t>% по оценке 202</w:t>
      </w:r>
      <w:r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 xml:space="preserve"> года до </w:t>
      </w:r>
      <w:r>
        <w:rPr>
          <w:rFonts w:cs="Times New Roman"/>
          <w:szCs w:val="28"/>
        </w:rPr>
        <w:t>60,2%</w:t>
      </w:r>
      <w:r w:rsidRPr="00FE67AA">
        <w:rPr>
          <w:rFonts w:cs="Times New Roman"/>
          <w:szCs w:val="28"/>
        </w:rPr>
        <w:t xml:space="preserve"> в 202</w:t>
      </w:r>
      <w:r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году при одновременном сниж</w:t>
      </w:r>
      <w:r w:rsidRPr="00FE67AA">
        <w:rPr>
          <w:rFonts w:cs="Times New Roman"/>
          <w:szCs w:val="28"/>
        </w:rPr>
        <w:t>е</w:t>
      </w:r>
      <w:r w:rsidRPr="00FE67AA">
        <w:rPr>
          <w:rFonts w:cs="Times New Roman"/>
          <w:szCs w:val="28"/>
        </w:rPr>
        <w:t xml:space="preserve">нии доли безвозмездных поступлений с </w:t>
      </w:r>
      <w:r>
        <w:rPr>
          <w:rFonts w:cs="Times New Roman"/>
          <w:szCs w:val="28"/>
        </w:rPr>
        <w:t>67,7</w:t>
      </w:r>
      <w:r w:rsidRPr="00FE67AA">
        <w:rPr>
          <w:rFonts w:cs="Times New Roman"/>
          <w:szCs w:val="28"/>
        </w:rPr>
        <w:t xml:space="preserve">% до </w:t>
      </w:r>
      <w:r w:rsidR="00705A68">
        <w:rPr>
          <w:rFonts w:cs="Times New Roman"/>
          <w:szCs w:val="28"/>
        </w:rPr>
        <w:t>39,8</w:t>
      </w:r>
      <w:r w:rsidRPr="00FE67AA">
        <w:rPr>
          <w:rFonts w:cs="Times New Roman"/>
          <w:szCs w:val="28"/>
        </w:rPr>
        <w:t>%. Учитывая, что бе</w:t>
      </w:r>
      <w:r w:rsidRPr="00FE67AA">
        <w:rPr>
          <w:rFonts w:cs="Times New Roman"/>
          <w:szCs w:val="28"/>
        </w:rPr>
        <w:t>з</w:t>
      </w:r>
      <w:r w:rsidRPr="00FE67AA">
        <w:rPr>
          <w:rFonts w:cs="Times New Roman"/>
          <w:szCs w:val="28"/>
        </w:rPr>
        <w:t xml:space="preserve">возмездные поступления из </w:t>
      </w:r>
      <w:r>
        <w:rPr>
          <w:rFonts w:cs="Times New Roman"/>
          <w:szCs w:val="28"/>
        </w:rPr>
        <w:t>областного</w:t>
      </w:r>
      <w:r w:rsidRPr="00FE67AA">
        <w:rPr>
          <w:rFonts w:cs="Times New Roman"/>
          <w:szCs w:val="28"/>
        </w:rPr>
        <w:t xml:space="preserve"> бюджета будут уточнены после пр</w:t>
      </w:r>
      <w:r w:rsidRPr="00FE67AA">
        <w:rPr>
          <w:rFonts w:cs="Times New Roman"/>
          <w:szCs w:val="28"/>
        </w:rPr>
        <w:t>и</w:t>
      </w:r>
      <w:r w:rsidRPr="00FE67AA">
        <w:rPr>
          <w:rFonts w:cs="Times New Roman"/>
          <w:szCs w:val="28"/>
        </w:rPr>
        <w:t xml:space="preserve">нятия закона </w:t>
      </w:r>
      <w:r>
        <w:rPr>
          <w:rFonts w:cs="Times New Roman"/>
          <w:szCs w:val="28"/>
        </w:rPr>
        <w:t>Кировской области «</w:t>
      </w:r>
      <w:r w:rsidRPr="00FE67A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б областном </w:t>
      </w:r>
      <w:r w:rsidRPr="00FE67AA">
        <w:rPr>
          <w:rFonts w:cs="Times New Roman"/>
          <w:szCs w:val="28"/>
        </w:rPr>
        <w:t>бюджете на 202</w:t>
      </w:r>
      <w:r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 xml:space="preserve"> год и на плановый период 202</w:t>
      </w:r>
      <w:r>
        <w:rPr>
          <w:rFonts w:cs="Times New Roman"/>
          <w:szCs w:val="28"/>
        </w:rPr>
        <w:t>4</w:t>
      </w:r>
      <w:proofErr w:type="gramEnd"/>
      <w:r w:rsidRPr="00FE67AA">
        <w:rPr>
          <w:rFonts w:cs="Times New Roman"/>
          <w:szCs w:val="28"/>
        </w:rPr>
        <w:t xml:space="preserve"> и 202</w:t>
      </w:r>
      <w:r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годов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>, соотношение доли собственных дох</w:t>
      </w:r>
      <w:r w:rsidRPr="00FE67AA">
        <w:rPr>
          <w:rFonts w:cs="Times New Roman"/>
          <w:szCs w:val="28"/>
        </w:rPr>
        <w:t>о</w:t>
      </w:r>
      <w:r w:rsidRPr="00FE67AA">
        <w:rPr>
          <w:rFonts w:cs="Times New Roman"/>
          <w:szCs w:val="28"/>
        </w:rPr>
        <w:t>дов и безвозмездных поступлений может измениться.</w:t>
      </w:r>
    </w:p>
    <w:p w:rsidR="007A2B68" w:rsidRPr="00FE67AA" w:rsidRDefault="007A2B68" w:rsidP="007A2B68">
      <w:pPr>
        <w:spacing w:before="120"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разрезе налоговых и неналоговых доходов структура бюджета </w:t>
      </w:r>
      <w:r w:rsidR="00705A68">
        <w:rPr>
          <w:rFonts w:cs="Times New Roman"/>
          <w:szCs w:val="28"/>
        </w:rPr>
        <w:t>Ме</w:t>
      </w:r>
      <w:r w:rsidR="00705A68">
        <w:rPr>
          <w:rFonts w:cs="Times New Roman"/>
          <w:szCs w:val="28"/>
        </w:rPr>
        <w:t>д</w:t>
      </w:r>
      <w:r w:rsidR="00705A68">
        <w:rPr>
          <w:rFonts w:cs="Times New Roman"/>
          <w:szCs w:val="28"/>
        </w:rPr>
        <w:t xml:space="preserve">ведского сельского поселения </w:t>
      </w:r>
      <w:r w:rsidRPr="00FE67AA">
        <w:rPr>
          <w:rFonts w:cs="Times New Roman"/>
          <w:szCs w:val="28"/>
        </w:rPr>
        <w:t>характеризуется следующими данными (</w:t>
      </w:r>
      <w:r>
        <w:rPr>
          <w:rFonts w:cs="Times New Roman"/>
          <w:szCs w:val="28"/>
        </w:rPr>
        <w:t>тыс.</w:t>
      </w:r>
      <w:r w:rsidRPr="00FE67AA">
        <w:rPr>
          <w:rFonts w:cs="Times New Roman"/>
          <w:szCs w:val="28"/>
        </w:rPr>
        <w:t xml:space="preserve"> рублей):</w:t>
      </w:r>
    </w:p>
    <w:tbl>
      <w:tblPr>
        <w:tblW w:w="9204" w:type="dxa"/>
        <w:jc w:val="center"/>
        <w:tblInd w:w="93" w:type="dxa"/>
        <w:tblLook w:val="04A0" w:firstRow="1" w:lastRow="0" w:firstColumn="1" w:lastColumn="0" w:noHBand="0" w:noVBand="1"/>
      </w:tblPr>
      <w:tblGrid>
        <w:gridCol w:w="2037"/>
        <w:gridCol w:w="1131"/>
        <w:gridCol w:w="623"/>
        <w:gridCol w:w="1136"/>
        <w:gridCol w:w="701"/>
        <w:gridCol w:w="1134"/>
        <w:gridCol w:w="676"/>
        <w:gridCol w:w="1074"/>
        <w:gridCol w:w="692"/>
      </w:tblGrid>
      <w:tr w:rsidR="00705A68" w:rsidRPr="009014E0" w:rsidTr="005B10F6">
        <w:trPr>
          <w:trHeight w:val="65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9014E0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Оценка 20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ес, в %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2023 года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ес, в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2024 года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ес, в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2025 года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9014E0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ес, в %</w:t>
            </w:r>
          </w:p>
        </w:tc>
      </w:tr>
      <w:tr w:rsidR="00705A68" w:rsidRPr="009014E0" w:rsidTr="005B10F6">
        <w:trPr>
          <w:trHeight w:val="100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68" w:rsidRPr="009014E0" w:rsidRDefault="00705A68" w:rsidP="0096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1722,5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1696,2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1764,8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705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1839,3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61,6</w:t>
            </w:r>
          </w:p>
        </w:tc>
      </w:tr>
      <w:tr w:rsidR="00705A68" w:rsidRPr="009014E0" w:rsidTr="005B10F6">
        <w:trPr>
          <w:trHeight w:val="232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68" w:rsidRPr="009014E0" w:rsidRDefault="00705A68" w:rsidP="0096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1103,6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1144,4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705A68" w:rsidRPr="009014E0" w:rsidTr="005B10F6">
        <w:trPr>
          <w:trHeight w:val="222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68" w:rsidRPr="009014E0" w:rsidRDefault="00705A68" w:rsidP="0096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2733,5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9014E0" w:rsidRDefault="00705A68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705A68" w:rsidRDefault="00705A68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 w:rsidRPr="00705A68">
              <w:rPr>
                <w:bCs/>
                <w:color w:val="000000"/>
                <w:sz w:val="20"/>
                <w:szCs w:val="20"/>
              </w:rPr>
              <w:t>2799,8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9014E0" w:rsidRDefault="00705A68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2888,8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9014E0" w:rsidRDefault="00705A68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9014E0" w:rsidRDefault="00705A68" w:rsidP="00964CA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2983,7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9014E0" w:rsidRDefault="00705A68" w:rsidP="00964CA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705A68" w:rsidRPr="00964CA8" w:rsidRDefault="00705A68" w:rsidP="00705A68">
      <w:pPr>
        <w:autoSpaceDE w:val="0"/>
        <w:autoSpaceDN w:val="0"/>
        <w:adjustRightInd w:val="0"/>
        <w:spacing w:before="120"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Как видно из таблицы, сохраняется тенденция роста объема </w:t>
      </w:r>
      <w:r>
        <w:rPr>
          <w:rFonts w:cs="Times New Roman"/>
          <w:szCs w:val="28"/>
        </w:rPr>
        <w:t>не</w:t>
      </w:r>
      <w:r w:rsidRPr="00FE67AA">
        <w:rPr>
          <w:rFonts w:cs="Times New Roman"/>
          <w:szCs w:val="28"/>
        </w:rPr>
        <w:t>налог</w:t>
      </w:r>
      <w:r w:rsidRPr="00FE67AA">
        <w:rPr>
          <w:rFonts w:cs="Times New Roman"/>
          <w:szCs w:val="28"/>
        </w:rPr>
        <w:t>о</w:t>
      </w:r>
      <w:r w:rsidRPr="00FE67AA">
        <w:rPr>
          <w:rFonts w:cs="Times New Roman"/>
          <w:szCs w:val="28"/>
        </w:rPr>
        <w:t xml:space="preserve">вых доходов. </w:t>
      </w:r>
      <w:r w:rsidRPr="00964CA8">
        <w:rPr>
          <w:rFonts w:cs="Times New Roman"/>
          <w:szCs w:val="28"/>
        </w:rPr>
        <w:t xml:space="preserve">Динамика налоговых доходов не стабильна, основное влияние оказывают доходы от </w:t>
      </w:r>
      <w:r w:rsidR="00964CA8" w:rsidRPr="00964CA8">
        <w:rPr>
          <w:rFonts w:cs="Times New Roman"/>
          <w:szCs w:val="28"/>
        </w:rPr>
        <w:t xml:space="preserve">акцизов </w:t>
      </w:r>
      <w:r w:rsidR="000F3DD3">
        <w:rPr>
          <w:rFonts w:cs="Times New Roman"/>
          <w:szCs w:val="28"/>
        </w:rPr>
        <w:t>и</w:t>
      </w:r>
      <w:r w:rsidR="00964CA8" w:rsidRPr="00964CA8">
        <w:rPr>
          <w:rFonts w:cs="Times New Roman"/>
          <w:szCs w:val="28"/>
        </w:rPr>
        <w:t xml:space="preserve"> налог на имущество физических лиц.</w:t>
      </w:r>
    </w:p>
    <w:p w:rsidR="00964CA8" w:rsidRPr="00FE67AA" w:rsidRDefault="00964CA8" w:rsidP="00964CA8">
      <w:pPr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64CA8">
        <w:rPr>
          <w:rFonts w:eastAsia="Times New Roman" w:cs="Times New Roman"/>
          <w:b/>
          <w:bCs/>
          <w:iCs/>
          <w:szCs w:val="28"/>
          <w:lang w:eastAsia="ru-RU"/>
        </w:rPr>
        <w:t xml:space="preserve">2.1. </w:t>
      </w:r>
      <w:r w:rsidRPr="00964CA8">
        <w:rPr>
          <w:rFonts w:eastAsia="Times New Roman" w:cs="Times New Roman"/>
          <w:b/>
          <w:szCs w:val="28"/>
          <w:lang w:eastAsia="ru-RU"/>
        </w:rPr>
        <w:t>Налоговые</w:t>
      </w:r>
      <w:r w:rsidRPr="00FE67AA">
        <w:rPr>
          <w:rFonts w:eastAsia="Times New Roman" w:cs="Times New Roman"/>
          <w:b/>
          <w:szCs w:val="28"/>
          <w:lang w:eastAsia="ru-RU"/>
        </w:rPr>
        <w:t xml:space="preserve"> доходы в 202</w:t>
      </w:r>
      <w:r>
        <w:rPr>
          <w:rFonts w:eastAsia="Times New Roman" w:cs="Times New Roman"/>
          <w:b/>
          <w:szCs w:val="28"/>
          <w:lang w:eastAsia="ru-RU"/>
        </w:rPr>
        <w:t>3</w:t>
      </w:r>
      <w:r w:rsidRPr="00FE67AA">
        <w:rPr>
          <w:rFonts w:eastAsia="Times New Roman" w:cs="Times New Roman"/>
          <w:b/>
          <w:szCs w:val="28"/>
          <w:lang w:eastAsia="ru-RU"/>
        </w:rPr>
        <w:t>-202</w:t>
      </w:r>
      <w:r>
        <w:rPr>
          <w:rFonts w:eastAsia="Times New Roman" w:cs="Times New Roman"/>
          <w:b/>
          <w:szCs w:val="28"/>
          <w:lang w:eastAsia="ru-RU"/>
        </w:rPr>
        <w:t>5</w:t>
      </w:r>
      <w:r w:rsidRPr="00FE67AA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964CA8" w:rsidRPr="006E4E8F" w:rsidRDefault="00964CA8" w:rsidP="00964CA8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b/>
          <w:szCs w:val="28"/>
        </w:rPr>
        <w:t xml:space="preserve">Налоговые доходы </w:t>
      </w:r>
      <w:r w:rsidRPr="006E4E8F">
        <w:rPr>
          <w:rFonts w:cs="Times New Roman"/>
          <w:szCs w:val="28"/>
        </w:rPr>
        <w:t>на 2023 год спрогнозированы в объеме 1</w:t>
      </w:r>
      <w:r>
        <w:rPr>
          <w:rFonts w:cs="Times New Roman"/>
          <w:szCs w:val="28"/>
        </w:rPr>
        <w:t>696,2</w:t>
      </w:r>
      <w:r w:rsidRPr="006E4E8F">
        <w:rPr>
          <w:rFonts w:cs="Times New Roman"/>
          <w:szCs w:val="28"/>
        </w:rPr>
        <w:t xml:space="preserve"> тыс. рублей, что </w:t>
      </w:r>
      <w:r>
        <w:rPr>
          <w:rFonts w:cs="Times New Roman"/>
          <w:szCs w:val="28"/>
        </w:rPr>
        <w:t xml:space="preserve">ниже </w:t>
      </w:r>
      <w:r w:rsidRPr="006E4E8F">
        <w:rPr>
          <w:rFonts w:cs="Times New Roman"/>
          <w:szCs w:val="28"/>
        </w:rPr>
        <w:t xml:space="preserve">ожидаемой оценки 2022 года на </w:t>
      </w:r>
      <w:r w:rsidR="00CD7BA8">
        <w:rPr>
          <w:rFonts w:cs="Times New Roman"/>
          <w:szCs w:val="28"/>
        </w:rPr>
        <w:t>37,3</w:t>
      </w:r>
      <w:r w:rsidRPr="006E4E8F">
        <w:rPr>
          <w:rFonts w:cs="Times New Roman"/>
          <w:szCs w:val="28"/>
        </w:rPr>
        <w:t xml:space="preserve"> тыс. рублей, или на </w:t>
      </w:r>
      <w:r w:rsidR="00CD7BA8">
        <w:rPr>
          <w:rFonts w:cs="Times New Roman"/>
          <w:szCs w:val="28"/>
        </w:rPr>
        <w:t>2,2</w:t>
      </w:r>
      <w:r w:rsidRPr="006E4E8F">
        <w:rPr>
          <w:rFonts w:cs="Times New Roman"/>
          <w:szCs w:val="28"/>
        </w:rPr>
        <w:t>%.</w:t>
      </w:r>
    </w:p>
    <w:p w:rsidR="00964CA8" w:rsidRPr="006E4E8F" w:rsidRDefault="00CD7BA8" w:rsidP="00964CA8">
      <w:pPr>
        <w:tabs>
          <w:tab w:val="left" w:pos="0"/>
        </w:tabs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Снижение </w:t>
      </w:r>
      <w:r w:rsidR="00964CA8" w:rsidRPr="006E4E8F">
        <w:rPr>
          <w:rFonts w:cs="Times New Roman"/>
          <w:szCs w:val="28"/>
        </w:rPr>
        <w:t xml:space="preserve">налоговых доходов к ожидаемой оценке 2022 года </w:t>
      </w:r>
      <w:r>
        <w:rPr>
          <w:rFonts w:cs="Times New Roman"/>
          <w:szCs w:val="28"/>
        </w:rPr>
        <w:t xml:space="preserve">обусловлено прогнозируемым снижением поступлений от акцизов на 89,5 тыс. рублей, или на 12%, и </w:t>
      </w:r>
      <w:r w:rsidR="00964CA8" w:rsidRPr="006E4E8F">
        <w:rPr>
          <w:rFonts w:cs="Times New Roman"/>
          <w:szCs w:val="28"/>
        </w:rPr>
        <w:t>налога</w:t>
      </w:r>
      <w:r>
        <w:rPr>
          <w:rFonts w:cs="Times New Roman"/>
          <w:szCs w:val="28"/>
        </w:rPr>
        <w:t xml:space="preserve"> на имущество </w:t>
      </w:r>
      <w:r w:rsidR="00964CA8" w:rsidRPr="006E4E8F">
        <w:rPr>
          <w:rFonts w:cs="Times New Roman"/>
          <w:szCs w:val="28"/>
        </w:rPr>
        <w:t xml:space="preserve">физических лиц – на </w:t>
      </w:r>
      <w:r>
        <w:rPr>
          <w:rFonts w:cs="Times New Roman"/>
          <w:szCs w:val="28"/>
        </w:rPr>
        <w:t>13,5</w:t>
      </w:r>
      <w:r w:rsidR="00964CA8" w:rsidRPr="006E4E8F">
        <w:rPr>
          <w:rFonts w:cs="Times New Roman"/>
          <w:szCs w:val="28"/>
        </w:rPr>
        <w:t xml:space="preserve"> тыс. рублей, или на </w:t>
      </w:r>
      <w:r>
        <w:rPr>
          <w:rFonts w:cs="Times New Roman"/>
          <w:szCs w:val="28"/>
        </w:rPr>
        <w:t>6,1</w:t>
      </w:r>
      <w:r w:rsidR="00964CA8" w:rsidRPr="006E4E8F">
        <w:rPr>
          <w:rFonts w:cs="Times New Roman"/>
          <w:szCs w:val="28"/>
        </w:rPr>
        <w:t xml:space="preserve">%. </w:t>
      </w:r>
    </w:p>
    <w:p w:rsidR="00964CA8" w:rsidRPr="006E4E8F" w:rsidRDefault="00964CA8" w:rsidP="00964CA8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szCs w:val="28"/>
        </w:rPr>
        <w:t>В 2024 году налоговые доходы планируются с ростом к прогнозу 2023 года на 4%, в 2025 году по отношению к прогнозу 2024 года с ростом на 4</w:t>
      </w:r>
      <w:r w:rsidR="00D92DB6">
        <w:rPr>
          <w:rFonts w:cs="Times New Roman"/>
          <w:szCs w:val="28"/>
        </w:rPr>
        <w:t>,2</w:t>
      </w:r>
      <w:r w:rsidRPr="006E4E8F">
        <w:rPr>
          <w:rFonts w:cs="Times New Roman"/>
          <w:szCs w:val="28"/>
        </w:rPr>
        <w:t>%. Основное влияние окажет рост налога на доходы физических лиц.</w:t>
      </w:r>
    </w:p>
    <w:p w:rsidR="00964CA8" w:rsidRDefault="00964CA8" w:rsidP="00964CA8">
      <w:pPr>
        <w:tabs>
          <w:tab w:val="left" w:pos="0"/>
        </w:tabs>
        <w:suppressAutoHyphens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налоговых доходов бюджета </w:t>
      </w:r>
      <w:r w:rsidR="00D92DB6">
        <w:rPr>
          <w:rFonts w:cs="Times New Roman"/>
          <w:szCs w:val="28"/>
        </w:rPr>
        <w:t xml:space="preserve">Медведского сельского поселения </w:t>
      </w:r>
      <w:r w:rsidRPr="00FE67AA">
        <w:rPr>
          <w:rFonts w:cs="Times New Roman"/>
          <w:szCs w:val="28"/>
        </w:rPr>
        <w:t>в 20</w:t>
      </w:r>
      <w:r>
        <w:rPr>
          <w:rFonts w:cs="Times New Roman"/>
          <w:szCs w:val="28"/>
        </w:rPr>
        <w:t>22</w:t>
      </w:r>
      <w:r w:rsidRPr="00FE67AA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 xml:space="preserve">5 </w:t>
      </w:r>
      <w:r w:rsidRPr="00FE67AA">
        <w:rPr>
          <w:rFonts w:cs="Times New Roman"/>
          <w:szCs w:val="28"/>
        </w:rPr>
        <w:t>годах представлена в таблице (</w:t>
      </w:r>
      <w:r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рублей):</w:t>
      </w:r>
    </w:p>
    <w:tbl>
      <w:tblPr>
        <w:tblW w:w="952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155"/>
        <w:gridCol w:w="841"/>
        <w:gridCol w:w="567"/>
        <w:gridCol w:w="1020"/>
        <w:gridCol w:w="681"/>
        <w:gridCol w:w="960"/>
        <w:gridCol w:w="741"/>
        <w:gridCol w:w="960"/>
        <w:gridCol w:w="599"/>
      </w:tblGrid>
      <w:tr w:rsidR="00964CA8" w:rsidRPr="00964CA8" w:rsidTr="00353D97">
        <w:trPr>
          <w:trHeight w:val="414"/>
          <w:tblHeader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964CA8" w:rsidRPr="00964CA8" w:rsidRDefault="00964CA8" w:rsidP="00964CA8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  <w:p w:rsidR="00964CA8" w:rsidRPr="00964CA8" w:rsidRDefault="00964CA8" w:rsidP="00964CA8">
            <w:pPr>
              <w:ind w:firstLine="2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  <w:p w:rsidR="00964CA8" w:rsidRPr="00964CA8" w:rsidRDefault="00964CA8" w:rsidP="00964CA8">
            <w:pPr>
              <w:ind w:firstLine="12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964CA8" w:rsidRPr="00964CA8" w:rsidTr="00353D97">
        <w:trPr>
          <w:trHeight w:val="130"/>
          <w:tblHeader/>
          <w:jc w:val="center"/>
        </w:trPr>
        <w:tc>
          <w:tcPr>
            <w:tcW w:w="3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A8" w:rsidRPr="00964CA8" w:rsidRDefault="00964CA8" w:rsidP="00964CA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964C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964CA8" w:rsidRPr="00964CA8" w:rsidTr="00CD7BA8">
        <w:trPr>
          <w:trHeight w:val="373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A8" w:rsidRDefault="00964CA8" w:rsidP="00964CA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964CA8" w:rsidRPr="00964CA8" w:rsidRDefault="00964CA8" w:rsidP="00964CA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1696,2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1764,8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1839,3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64CA8" w:rsidRPr="00964CA8" w:rsidTr="00CD7BA8">
        <w:trPr>
          <w:trHeight w:val="194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A8" w:rsidRPr="00964CA8" w:rsidRDefault="00964CA8" w:rsidP="00964CA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721,5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753,2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964CA8" w:rsidRPr="00964CA8" w:rsidTr="00CD7BA8">
        <w:trPr>
          <w:trHeight w:val="99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A8" w:rsidRPr="00964CA8" w:rsidRDefault="00964CA8" w:rsidP="00964CA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658,6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687,1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</w:tr>
      <w:tr w:rsidR="00964CA8" w:rsidRPr="00964CA8" w:rsidTr="00CD7BA8">
        <w:trPr>
          <w:trHeight w:val="428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A8" w:rsidRPr="00964CA8" w:rsidRDefault="00964CA8" w:rsidP="00964CA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964CA8" w:rsidRPr="00964CA8" w:rsidTr="00CD7BA8">
        <w:trPr>
          <w:trHeight w:val="95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A8" w:rsidRPr="00964CA8" w:rsidRDefault="00964CA8" w:rsidP="00964CA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964CA8" w:rsidRPr="00964CA8" w:rsidTr="00CD7BA8">
        <w:trPr>
          <w:trHeight w:val="140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A8" w:rsidRPr="00964CA8" w:rsidRDefault="00964CA8" w:rsidP="00964CA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A8" w:rsidRPr="00964CA8" w:rsidRDefault="00964CA8" w:rsidP="00CD7BA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C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</w:tbl>
    <w:p w:rsidR="00D92DB6" w:rsidRPr="00FE67AA" w:rsidRDefault="00D92DB6" w:rsidP="00D92DB6">
      <w:pPr>
        <w:shd w:val="clear" w:color="auto" w:fill="FFFFFF"/>
        <w:suppressAutoHyphens/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Наибольший удельный вес в структуре налоговых доходов (79,2</w:t>
      </w:r>
      <w:r w:rsidRPr="00FE67AA">
        <w:rPr>
          <w:rFonts w:cs="Times New Roman"/>
          <w:szCs w:val="28"/>
        </w:rPr>
        <w:t xml:space="preserve">%) </w:t>
      </w:r>
      <w:r>
        <w:rPr>
          <w:rFonts w:cs="Times New Roman"/>
          <w:szCs w:val="28"/>
        </w:rPr>
        <w:t xml:space="preserve">в 2023 году, по-прежнему, </w:t>
      </w:r>
      <w:r w:rsidRPr="00FE67AA">
        <w:rPr>
          <w:rFonts w:cs="Times New Roman"/>
          <w:szCs w:val="28"/>
        </w:rPr>
        <w:t xml:space="preserve">составят </w:t>
      </w:r>
      <w:r>
        <w:rPr>
          <w:rFonts w:cs="Times New Roman"/>
          <w:szCs w:val="28"/>
        </w:rPr>
        <w:t>н</w:t>
      </w:r>
      <w:r w:rsidRPr="00EC41A9">
        <w:rPr>
          <w:rFonts w:cs="Times New Roman"/>
          <w:szCs w:val="28"/>
        </w:rPr>
        <w:t>алог</w:t>
      </w:r>
      <w:r w:rsidRPr="00FE67AA">
        <w:rPr>
          <w:rFonts w:cs="Times New Roman"/>
          <w:szCs w:val="28"/>
        </w:rPr>
        <w:t xml:space="preserve"> на доходы физических лиц</w:t>
      </w:r>
      <w:r>
        <w:rPr>
          <w:rFonts w:cs="Times New Roman"/>
          <w:szCs w:val="28"/>
        </w:rPr>
        <w:t xml:space="preserve"> и акцизы</w:t>
      </w:r>
      <w:r w:rsidRPr="00FE67AA">
        <w:rPr>
          <w:rFonts w:cs="Times New Roman"/>
          <w:szCs w:val="28"/>
        </w:rPr>
        <w:t>.</w:t>
      </w:r>
      <w:r w:rsidRPr="00B74823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lastRenderedPageBreak/>
        <w:t xml:space="preserve">В </w:t>
      </w:r>
      <w:r>
        <w:rPr>
          <w:rFonts w:cs="Times New Roman"/>
          <w:szCs w:val="28"/>
        </w:rPr>
        <w:t xml:space="preserve">2024-2025 годах </w:t>
      </w:r>
      <w:r w:rsidRPr="00FE67AA">
        <w:rPr>
          <w:rFonts w:cs="Times New Roman"/>
          <w:szCs w:val="28"/>
        </w:rPr>
        <w:t>структура налоговых доходов не претерпит существенных изменений</w:t>
      </w:r>
      <w:r>
        <w:rPr>
          <w:rFonts w:cs="Times New Roman"/>
          <w:szCs w:val="28"/>
        </w:rPr>
        <w:t>.</w:t>
      </w:r>
    </w:p>
    <w:p w:rsidR="00765955" w:rsidRDefault="0052118E" w:rsidP="00BD29E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20138">
        <w:rPr>
          <w:rFonts w:eastAsia="Times New Roman" w:cs="Times New Roman"/>
          <w:b/>
          <w:szCs w:val="28"/>
          <w:lang w:eastAsia="ru-RU"/>
        </w:rPr>
        <w:t>Н</w:t>
      </w:r>
      <w:r w:rsidR="00E561A8" w:rsidRPr="00120138">
        <w:rPr>
          <w:rFonts w:eastAsia="Times New Roman" w:cs="Times New Roman"/>
          <w:b/>
          <w:szCs w:val="28"/>
          <w:lang w:eastAsia="ru-RU"/>
        </w:rPr>
        <w:t>алог на доходы физических лиц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 спрогнозирован </w:t>
      </w:r>
      <w:r>
        <w:rPr>
          <w:rFonts w:eastAsia="Times New Roman" w:cs="Times New Roman"/>
          <w:szCs w:val="28"/>
          <w:lang w:eastAsia="ru-RU"/>
        </w:rPr>
        <w:t>в 202</w:t>
      </w:r>
      <w:r w:rsidR="00120138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году </w:t>
      </w:r>
      <w:r w:rsidR="00E561A8" w:rsidRPr="00BD29E2">
        <w:rPr>
          <w:rFonts w:eastAsia="Times New Roman" w:cs="Times New Roman"/>
          <w:szCs w:val="28"/>
          <w:lang w:eastAsia="ru-RU"/>
        </w:rPr>
        <w:t>в об</w:t>
      </w:r>
      <w:r w:rsidR="00E561A8" w:rsidRPr="00BD29E2">
        <w:rPr>
          <w:rFonts w:eastAsia="Times New Roman" w:cs="Times New Roman"/>
          <w:szCs w:val="28"/>
          <w:lang w:eastAsia="ru-RU"/>
        </w:rPr>
        <w:t>ъ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еме </w:t>
      </w:r>
      <w:r w:rsidR="00120138">
        <w:rPr>
          <w:rFonts w:eastAsia="Times New Roman" w:cs="Times New Roman"/>
          <w:szCs w:val="28"/>
          <w:lang w:eastAsia="ru-RU"/>
        </w:rPr>
        <w:t>685,9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 тыс. рублей</w:t>
      </w:r>
      <w:r w:rsidR="00CD2C86" w:rsidRPr="00BD29E2">
        <w:rPr>
          <w:rFonts w:eastAsia="Times New Roman" w:cs="Times New Roman"/>
          <w:szCs w:val="28"/>
          <w:lang w:eastAsia="ru-RU"/>
        </w:rPr>
        <w:t xml:space="preserve">, </w:t>
      </w:r>
      <w:r w:rsidR="000C31F2">
        <w:rPr>
          <w:rFonts w:eastAsia="Times New Roman" w:cs="Times New Roman"/>
          <w:szCs w:val="28"/>
          <w:lang w:eastAsia="ru-RU"/>
        </w:rPr>
        <w:t xml:space="preserve">что </w:t>
      </w:r>
      <w:r w:rsidR="00120138">
        <w:rPr>
          <w:rFonts w:eastAsia="Times New Roman" w:cs="Times New Roman"/>
          <w:szCs w:val="28"/>
          <w:lang w:eastAsia="ru-RU"/>
        </w:rPr>
        <w:t>выше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 ожидаемой оценк</w:t>
      </w:r>
      <w:r w:rsidR="000C31F2">
        <w:rPr>
          <w:rFonts w:eastAsia="Times New Roman" w:cs="Times New Roman"/>
          <w:szCs w:val="28"/>
          <w:lang w:eastAsia="ru-RU"/>
        </w:rPr>
        <w:t>и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 20</w:t>
      </w:r>
      <w:r w:rsidR="00F651C6">
        <w:rPr>
          <w:rFonts w:eastAsia="Times New Roman" w:cs="Times New Roman"/>
          <w:szCs w:val="28"/>
          <w:lang w:eastAsia="ru-RU"/>
        </w:rPr>
        <w:t>2</w:t>
      </w:r>
      <w:r w:rsidR="00120138">
        <w:rPr>
          <w:rFonts w:eastAsia="Times New Roman" w:cs="Times New Roman"/>
          <w:szCs w:val="28"/>
          <w:lang w:eastAsia="ru-RU"/>
        </w:rPr>
        <w:t>2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 года</w:t>
      </w:r>
      <w:r w:rsidR="00F651C6">
        <w:rPr>
          <w:rFonts w:eastAsia="Times New Roman" w:cs="Times New Roman"/>
          <w:szCs w:val="28"/>
          <w:lang w:eastAsia="ru-RU"/>
        </w:rPr>
        <w:t xml:space="preserve"> 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на </w:t>
      </w:r>
      <w:r w:rsidR="00281A39">
        <w:rPr>
          <w:rFonts w:eastAsia="Times New Roman" w:cs="Times New Roman"/>
          <w:szCs w:val="28"/>
          <w:lang w:eastAsia="ru-RU"/>
        </w:rPr>
        <w:t>4,</w:t>
      </w:r>
      <w:r w:rsidR="00120138">
        <w:rPr>
          <w:rFonts w:eastAsia="Times New Roman" w:cs="Times New Roman"/>
          <w:szCs w:val="28"/>
          <w:lang w:eastAsia="ru-RU"/>
        </w:rPr>
        <w:t>4</w:t>
      </w:r>
      <w:r w:rsidR="00E561A8" w:rsidRPr="00BD29E2">
        <w:rPr>
          <w:rFonts w:eastAsia="Times New Roman" w:cs="Times New Roman"/>
          <w:szCs w:val="28"/>
          <w:lang w:eastAsia="ru-RU"/>
        </w:rPr>
        <w:t>%</w:t>
      </w:r>
      <w:r w:rsidR="00BD29E2" w:rsidRPr="00BD29E2">
        <w:rPr>
          <w:rFonts w:eastAsia="Times New Roman" w:cs="Times New Roman"/>
          <w:szCs w:val="28"/>
          <w:lang w:eastAsia="ru-RU"/>
        </w:rPr>
        <w:t xml:space="preserve">. </w:t>
      </w:r>
    </w:p>
    <w:p w:rsidR="00F86F35" w:rsidRPr="00CB13DA" w:rsidRDefault="00F86F35" w:rsidP="005F3C48">
      <w:pPr>
        <w:widowControl w:val="0"/>
        <w:spacing w:after="12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120138">
        <w:rPr>
          <w:rFonts w:eastAsia="Times New Roman" w:cs="Times New Roman"/>
          <w:szCs w:val="28"/>
          <w:lang w:eastAsia="ar-SA"/>
        </w:rPr>
        <w:t>2</w:t>
      </w:r>
      <w:r w:rsidR="000C31F2">
        <w:rPr>
          <w:rFonts w:eastAsia="Times New Roman" w:cs="Times New Roman"/>
          <w:szCs w:val="28"/>
          <w:lang w:eastAsia="ar-SA"/>
        </w:rPr>
        <w:t>-202</w:t>
      </w:r>
      <w:r w:rsidR="00120138">
        <w:rPr>
          <w:rFonts w:eastAsia="Times New Roman" w:cs="Times New Roman"/>
          <w:szCs w:val="28"/>
          <w:lang w:eastAsia="ar-SA"/>
        </w:rPr>
        <w:t>5</w:t>
      </w:r>
      <w:r>
        <w:rPr>
          <w:rFonts w:eastAsia="Times New Roman" w:cs="Times New Roman"/>
          <w:szCs w:val="28"/>
          <w:lang w:eastAsia="ar-SA"/>
        </w:rPr>
        <w:t xml:space="preserve"> годах в увязке с п</w:t>
      </w:r>
      <w:r>
        <w:rPr>
          <w:rFonts w:eastAsia="Times New Roman" w:cs="Times New Roman"/>
          <w:szCs w:val="28"/>
          <w:lang w:eastAsia="ar-SA"/>
        </w:rPr>
        <w:t>о</w:t>
      </w:r>
      <w:r>
        <w:rPr>
          <w:rFonts w:eastAsia="Times New Roman" w:cs="Times New Roman"/>
          <w:szCs w:val="28"/>
          <w:lang w:eastAsia="ar-SA"/>
        </w:rPr>
        <w:t>казателями прогноза социально-экономического развития</w:t>
      </w:r>
      <w:r w:rsidR="005F3C48" w:rsidRPr="005F3C48">
        <w:rPr>
          <w:rFonts w:eastAsia="Times New Roman" w:cs="Times New Roman"/>
          <w:szCs w:val="28"/>
          <w:lang w:eastAsia="ar-SA"/>
        </w:rPr>
        <w:t xml:space="preserve">, </w:t>
      </w:r>
      <w:r w:rsidR="005F3C48" w:rsidRPr="005F3C48">
        <w:rPr>
          <w:rFonts w:eastAsia="Calibri" w:cs="Times New Roman"/>
          <w:szCs w:val="28"/>
        </w:rPr>
        <w:t>о</w:t>
      </w:r>
      <w:r w:rsidR="005F3C48" w:rsidRPr="005F3C48">
        <w:rPr>
          <w:rFonts w:eastAsia="Times New Roman" w:cs="Times New Roman"/>
          <w:szCs w:val="28"/>
          <w:lang w:eastAsia="ru-RU"/>
        </w:rPr>
        <w:t>добренного п</w:t>
      </w:r>
      <w:r w:rsidR="005F3C48" w:rsidRPr="005F3C48">
        <w:rPr>
          <w:rFonts w:eastAsia="Times New Roman" w:cs="Times New Roman"/>
          <w:szCs w:val="28"/>
          <w:lang w:eastAsia="ru-RU"/>
        </w:rPr>
        <w:t>о</w:t>
      </w:r>
      <w:r w:rsidR="005F3C48" w:rsidRPr="005F3C48">
        <w:rPr>
          <w:rFonts w:eastAsia="Times New Roman" w:cs="Times New Roman"/>
          <w:szCs w:val="28"/>
          <w:lang w:eastAsia="ru-RU"/>
        </w:rPr>
        <w:t xml:space="preserve">становлением администрации сельского </w:t>
      </w:r>
      <w:r w:rsidR="005F3C48" w:rsidRPr="004E1B19">
        <w:rPr>
          <w:rFonts w:eastAsia="Times New Roman" w:cs="Times New Roman"/>
          <w:szCs w:val="28"/>
          <w:lang w:eastAsia="ru-RU"/>
        </w:rPr>
        <w:t xml:space="preserve">поселения от </w:t>
      </w:r>
      <w:r w:rsidR="004E1B19" w:rsidRPr="004E1B19">
        <w:rPr>
          <w:rFonts w:eastAsia="Times New Roman" w:cs="Times New Roman"/>
          <w:szCs w:val="28"/>
          <w:lang w:eastAsia="ru-RU"/>
        </w:rPr>
        <w:t>24</w:t>
      </w:r>
      <w:r w:rsidR="005F3C48" w:rsidRPr="004E1B19">
        <w:rPr>
          <w:rFonts w:eastAsia="Times New Roman" w:cs="Times New Roman"/>
          <w:szCs w:val="28"/>
          <w:lang w:eastAsia="ru-RU"/>
        </w:rPr>
        <w:t>.0</w:t>
      </w:r>
      <w:r w:rsidR="004E1B19" w:rsidRPr="004E1B19">
        <w:rPr>
          <w:rFonts w:eastAsia="Times New Roman" w:cs="Times New Roman"/>
          <w:szCs w:val="28"/>
          <w:lang w:eastAsia="ru-RU"/>
        </w:rPr>
        <w:t>8</w:t>
      </w:r>
      <w:r w:rsidR="005F3C48" w:rsidRPr="004E1B19">
        <w:rPr>
          <w:rFonts w:eastAsia="Times New Roman" w:cs="Times New Roman"/>
          <w:szCs w:val="28"/>
          <w:lang w:eastAsia="ru-RU"/>
        </w:rPr>
        <w:t>.202</w:t>
      </w:r>
      <w:r w:rsidR="004E1B19" w:rsidRPr="004E1B19">
        <w:rPr>
          <w:rFonts w:eastAsia="Times New Roman" w:cs="Times New Roman"/>
          <w:szCs w:val="28"/>
          <w:lang w:eastAsia="ru-RU"/>
        </w:rPr>
        <w:t>2</w:t>
      </w:r>
      <w:r w:rsidR="005F3C48" w:rsidRPr="004E1B19">
        <w:rPr>
          <w:rFonts w:eastAsia="Times New Roman" w:cs="Times New Roman"/>
          <w:szCs w:val="28"/>
          <w:lang w:eastAsia="ru-RU"/>
        </w:rPr>
        <w:t xml:space="preserve"> года № </w:t>
      </w:r>
      <w:r w:rsidR="004C61A4" w:rsidRPr="004E1B19">
        <w:rPr>
          <w:rFonts w:eastAsia="Times New Roman" w:cs="Times New Roman"/>
          <w:szCs w:val="28"/>
          <w:lang w:eastAsia="ru-RU"/>
        </w:rPr>
        <w:t>6</w:t>
      </w:r>
      <w:r w:rsidR="004E1B19" w:rsidRPr="004E1B19">
        <w:rPr>
          <w:rFonts w:eastAsia="Times New Roman" w:cs="Times New Roman"/>
          <w:szCs w:val="28"/>
          <w:lang w:eastAsia="ru-RU"/>
        </w:rPr>
        <w:t>5</w:t>
      </w:r>
      <w:r w:rsidR="005F3C48" w:rsidRPr="004E1B19">
        <w:rPr>
          <w:rFonts w:eastAsia="Times New Roman" w:cs="Times New Roman"/>
          <w:szCs w:val="28"/>
          <w:lang w:eastAsia="ru-RU"/>
        </w:rPr>
        <w:t>,</w:t>
      </w:r>
      <w:r w:rsidRPr="004E1B19">
        <w:rPr>
          <w:rFonts w:eastAsia="Times New Roman" w:cs="Times New Roman"/>
          <w:szCs w:val="28"/>
          <w:lang w:eastAsia="ar-SA"/>
        </w:rPr>
        <w:t xml:space="preserve"> </w:t>
      </w:r>
      <w:r w:rsidRPr="004C61A4">
        <w:rPr>
          <w:rFonts w:eastAsia="Times New Roman" w:cs="Times New Roman"/>
          <w:szCs w:val="28"/>
          <w:lang w:eastAsia="ar-SA"/>
        </w:rPr>
        <w:t xml:space="preserve">приведен </w:t>
      </w:r>
      <w:r w:rsidRPr="005F3C48">
        <w:rPr>
          <w:rFonts w:eastAsia="Times New Roman" w:cs="Times New Roman"/>
          <w:szCs w:val="28"/>
          <w:lang w:eastAsia="ar-SA"/>
        </w:rPr>
        <w:t>в таблице:</w:t>
      </w:r>
    </w:p>
    <w:tbl>
      <w:tblPr>
        <w:tblW w:w="92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3"/>
        <w:gridCol w:w="1294"/>
        <w:gridCol w:w="1417"/>
        <w:gridCol w:w="1269"/>
        <w:gridCol w:w="1342"/>
      </w:tblGrid>
      <w:tr w:rsidR="005A0880" w:rsidRPr="00534BBF" w:rsidTr="000C31F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1201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1201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1201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1201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</w:tr>
      <w:tr w:rsidR="005A0880" w:rsidRPr="00534BBF" w:rsidTr="000C31F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0C31F2">
            <w:pPr>
              <w:tabs>
                <w:tab w:val="left" w:pos="3878"/>
              </w:tabs>
              <w:suppressAutoHyphens/>
              <w:ind w:right="-171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120138" w:rsidP="000C31F2">
            <w:pPr>
              <w:suppressAutoHyphens/>
              <w:ind w:left="-124" w:firstLine="12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120138" w:rsidP="00D73CA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120138" w:rsidP="00D73CA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721,5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120138" w:rsidP="00D73CA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753,2</w:t>
            </w:r>
          </w:p>
        </w:tc>
      </w:tr>
      <w:tr w:rsidR="005A0880" w:rsidRPr="00534BBF" w:rsidTr="000C31F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356" w:rsidRPr="0073419E" w:rsidRDefault="0073419E" w:rsidP="001B3356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3419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120138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120138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120138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104,4</w:t>
            </w:r>
          </w:p>
        </w:tc>
      </w:tr>
      <w:tr w:rsidR="005A0880" w:rsidRPr="00534BBF" w:rsidTr="000C31F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880" w:rsidRPr="000C31F2" w:rsidRDefault="004E1B19" w:rsidP="004E1B19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4E1B19" w:rsidP="00D73CA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67817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4E1B19" w:rsidP="00D73CA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71371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4E1B19" w:rsidP="00D73CA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74497</w:t>
            </w:r>
          </w:p>
        </w:tc>
      </w:tr>
      <w:tr w:rsidR="005A0880" w:rsidRPr="00534BBF" w:rsidTr="000C31F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880" w:rsidRPr="000C31F2" w:rsidRDefault="004E1B19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4E1B19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DD0F73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DD0F73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104,4</w:t>
            </w:r>
          </w:p>
        </w:tc>
      </w:tr>
    </w:tbl>
    <w:p w:rsidR="00DD0F73" w:rsidRDefault="00DD0F73" w:rsidP="00DD0F73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Из представленных данных следует, что </w:t>
      </w:r>
      <w:r>
        <w:rPr>
          <w:rFonts w:cs="Times New Roman"/>
          <w:szCs w:val="28"/>
        </w:rPr>
        <w:t>планируемый темп роста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ступлений по НДФЛ и в 2022, и в 2023 году отстает от темпов роста фонда оплаты труда, что может свидетельствовать о том, что прогноз </w:t>
      </w:r>
      <w:r w:rsidRPr="00FE67AA">
        <w:rPr>
          <w:rFonts w:cs="Times New Roman"/>
          <w:szCs w:val="28"/>
        </w:rPr>
        <w:t>поступлени</w:t>
      </w:r>
      <w:r>
        <w:rPr>
          <w:rFonts w:cs="Times New Roman"/>
          <w:szCs w:val="28"/>
        </w:rPr>
        <w:t xml:space="preserve">й по налогу </w:t>
      </w:r>
      <w:r w:rsidRPr="00FE67AA">
        <w:rPr>
          <w:rFonts w:cs="Times New Roman"/>
          <w:szCs w:val="28"/>
        </w:rPr>
        <w:t>в 202</w:t>
      </w:r>
      <w:r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 xml:space="preserve"> году сп</w:t>
      </w:r>
      <w:r>
        <w:rPr>
          <w:rFonts w:cs="Times New Roman"/>
          <w:szCs w:val="28"/>
        </w:rPr>
        <w:t>ланирован</w:t>
      </w:r>
      <w:r w:rsidRPr="00FE67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 большой степенью осторожности. </w:t>
      </w:r>
    </w:p>
    <w:p w:rsidR="00DD0F73" w:rsidRPr="00AB5616" w:rsidRDefault="00DD0F73" w:rsidP="00DD0F73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 xml:space="preserve">Темп роста прогнозируемого налога на 2024-2025 годы </w:t>
      </w:r>
      <w:r>
        <w:rPr>
          <w:rFonts w:eastAsia="Times New Roman" w:cs="Times New Roman"/>
          <w:szCs w:val="28"/>
        </w:rPr>
        <w:t xml:space="preserve">соответствует </w:t>
      </w:r>
      <w:r w:rsidRPr="00AB5616">
        <w:rPr>
          <w:rFonts w:eastAsia="Times New Roman" w:cs="Times New Roman"/>
          <w:szCs w:val="28"/>
        </w:rPr>
        <w:t>темпу роста фонда оплаты труда.</w:t>
      </w:r>
    </w:p>
    <w:p w:rsidR="004D5186" w:rsidRDefault="004D5186" w:rsidP="004D5186">
      <w:pPr>
        <w:suppressAutoHyphens/>
        <w:rPr>
          <w:rFonts w:cs="Times New Roman"/>
          <w:szCs w:val="28"/>
        </w:rPr>
      </w:pPr>
      <w:r w:rsidRPr="00B300F6">
        <w:rPr>
          <w:rFonts w:cs="Times New Roman"/>
          <w:szCs w:val="28"/>
        </w:rPr>
        <w:t xml:space="preserve">Поступления </w:t>
      </w:r>
      <w:r w:rsidRPr="00B300F6">
        <w:rPr>
          <w:rFonts w:cs="Times New Roman"/>
          <w:b/>
          <w:szCs w:val="28"/>
        </w:rPr>
        <w:t>доходов по акцизам</w:t>
      </w:r>
      <w:r>
        <w:rPr>
          <w:rFonts w:cs="Times New Roman"/>
          <w:b/>
          <w:szCs w:val="28"/>
        </w:rPr>
        <w:t xml:space="preserve"> на нефтепродукты </w:t>
      </w:r>
      <w:r w:rsidRPr="00B300F6">
        <w:rPr>
          <w:rFonts w:cs="Times New Roman"/>
          <w:szCs w:val="28"/>
        </w:rPr>
        <w:t xml:space="preserve">на 2023 год планируются </w:t>
      </w:r>
      <w:r>
        <w:rPr>
          <w:rFonts w:cs="Times New Roman"/>
          <w:szCs w:val="28"/>
        </w:rPr>
        <w:t>ниже</w:t>
      </w:r>
      <w:r w:rsidRPr="00B300F6">
        <w:rPr>
          <w:rFonts w:cs="Times New Roman"/>
          <w:szCs w:val="28"/>
        </w:rPr>
        <w:t xml:space="preserve"> ожидаемой </w:t>
      </w:r>
      <w:r>
        <w:rPr>
          <w:rFonts w:cs="Times New Roman"/>
          <w:szCs w:val="28"/>
        </w:rPr>
        <w:t>о</w:t>
      </w:r>
      <w:r w:rsidRPr="00B300F6">
        <w:rPr>
          <w:rFonts w:cs="Times New Roman"/>
          <w:szCs w:val="28"/>
        </w:rPr>
        <w:t>ценк</w:t>
      </w:r>
      <w:r>
        <w:rPr>
          <w:rFonts w:cs="Times New Roman"/>
          <w:szCs w:val="28"/>
        </w:rPr>
        <w:t>и</w:t>
      </w:r>
      <w:r w:rsidRPr="00B300F6">
        <w:rPr>
          <w:rFonts w:cs="Times New Roman"/>
          <w:szCs w:val="28"/>
        </w:rPr>
        <w:t xml:space="preserve"> 2022 года на </w:t>
      </w:r>
      <w:r>
        <w:rPr>
          <w:rFonts w:cs="Times New Roman"/>
          <w:szCs w:val="28"/>
        </w:rPr>
        <w:t>89,5</w:t>
      </w:r>
      <w:r w:rsidRPr="00B300F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</w:t>
      </w:r>
      <w:r w:rsidRPr="00B300F6">
        <w:rPr>
          <w:rFonts w:cs="Times New Roman"/>
          <w:szCs w:val="28"/>
        </w:rPr>
        <w:t xml:space="preserve"> рублей, или на </w:t>
      </w:r>
      <w:r>
        <w:rPr>
          <w:rFonts w:cs="Times New Roman"/>
          <w:szCs w:val="28"/>
        </w:rPr>
        <w:t>12</w:t>
      </w:r>
      <w:r w:rsidRPr="00B300F6">
        <w:rPr>
          <w:rFonts w:cs="Times New Roman"/>
          <w:szCs w:val="28"/>
        </w:rPr>
        <w:t xml:space="preserve">%, и составят </w:t>
      </w:r>
      <w:r>
        <w:rPr>
          <w:rFonts w:cs="Times New Roman"/>
          <w:szCs w:val="28"/>
        </w:rPr>
        <w:t>658,6 тыс</w:t>
      </w:r>
      <w:r w:rsidRPr="00B300F6">
        <w:rPr>
          <w:rFonts w:cs="Times New Roman"/>
          <w:szCs w:val="28"/>
        </w:rPr>
        <w:t xml:space="preserve">. рублей. В 2024 году темп роста составит </w:t>
      </w:r>
      <w:r>
        <w:rPr>
          <w:rFonts w:cs="Times New Roman"/>
          <w:szCs w:val="28"/>
        </w:rPr>
        <w:t>104,3</w:t>
      </w:r>
      <w:r w:rsidRPr="00B300F6">
        <w:rPr>
          <w:rFonts w:cs="Times New Roman"/>
          <w:szCs w:val="28"/>
        </w:rPr>
        <w:t>% к предыдущему году, в 2025</w:t>
      </w:r>
      <w:r>
        <w:rPr>
          <w:rFonts w:cs="Times New Roman"/>
          <w:szCs w:val="28"/>
        </w:rPr>
        <w:t xml:space="preserve"> </w:t>
      </w:r>
      <w:r w:rsidRPr="00B300F6">
        <w:rPr>
          <w:rFonts w:cs="Times New Roman"/>
          <w:szCs w:val="28"/>
        </w:rPr>
        <w:t xml:space="preserve">году – </w:t>
      </w:r>
      <w:r>
        <w:rPr>
          <w:rFonts w:cs="Times New Roman"/>
          <w:szCs w:val="28"/>
        </w:rPr>
        <w:t>105,5</w:t>
      </w:r>
      <w:r w:rsidRPr="00B300F6">
        <w:rPr>
          <w:rFonts w:cs="Times New Roman"/>
          <w:szCs w:val="28"/>
        </w:rPr>
        <w:t xml:space="preserve">%. </w:t>
      </w:r>
    </w:p>
    <w:p w:rsidR="004D5186" w:rsidRDefault="004D5186" w:rsidP="004D5186">
      <w:pPr>
        <w:autoSpaceDE w:val="0"/>
        <w:autoSpaceDN w:val="0"/>
        <w:adjustRightInd w:val="0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Согласно пояснительной записке к проекту бюджета, в</w:t>
      </w:r>
      <w:r w:rsidRPr="00DA4DC3">
        <w:rPr>
          <w:rFonts w:eastAsia="Calibri" w:cs="Times New Roman"/>
          <w:szCs w:val="28"/>
        </w:rPr>
        <w:t xml:space="preserve"> параметрах прогнозируемых поступлений учтено сохранение на период 2022 – 2024 г</w:t>
      </w:r>
      <w:r w:rsidRPr="00DA4DC3">
        <w:rPr>
          <w:rFonts w:eastAsia="Calibri" w:cs="Times New Roman"/>
          <w:szCs w:val="28"/>
        </w:rPr>
        <w:t>о</w:t>
      </w:r>
      <w:r w:rsidRPr="00DA4DC3">
        <w:rPr>
          <w:rFonts w:eastAsia="Calibri" w:cs="Times New Roman"/>
          <w:szCs w:val="28"/>
        </w:rPr>
        <w:t>дов действующего в 2021</w:t>
      </w:r>
      <w:r>
        <w:rPr>
          <w:rFonts w:eastAsia="Calibri" w:cs="Times New Roman"/>
          <w:szCs w:val="28"/>
        </w:rPr>
        <w:t xml:space="preserve"> и 2022</w:t>
      </w:r>
      <w:r w:rsidRPr="00DA4DC3">
        <w:rPr>
          <w:rFonts w:eastAsia="Calibri" w:cs="Times New Roman"/>
          <w:szCs w:val="28"/>
        </w:rPr>
        <w:t xml:space="preserve"> году размера норматива отчислений в бю</w:t>
      </w:r>
      <w:r w:rsidRPr="00DA4DC3">
        <w:rPr>
          <w:rFonts w:eastAsia="Calibri" w:cs="Times New Roman"/>
          <w:szCs w:val="28"/>
        </w:rPr>
        <w:t>д</w:t>
      </w:r>
      <w:r w:rsidRPr="00DA4DC3">
        <w:rPr>
          <w:rFonts w:eastAsia="Calibri" w:cs="Times New Roman"/>
          <w:szCs w:val="28"/>
        </w:rPr>
        <w:t>жеты субъектов Российской Федерации акцизов на нефтепродукты – 74,9%</w:t>
      </w:r>
      <w:r w:rsidRPr="0009178F">
        <w:rPr>
          <w:rFonts w:eastAsia="Calibri" w:cs="Times New Roman"/>
          <w:szCs w:val="28"/>
        </w:rPr>
        <w:t>. Одновременно проектом закона Кировской области «Об областном бюджете на 202</w:t>
      </w:r>
      <w:r>
        <w:rPr>
          <w:rFonts w:eastAsia="Calibri" w:cs="Times New Roman"/>
          <w:szCs w:val="28"/>
        </w:rPr>
        <w:t>3</w:t>
      </w:r>
      <w:r w:rsidRPr="0009178F">
        <w:rPr>
          <w:rFonts w:eastAsia="Calibri" w:cs="Times New Roman"/>
          <w:szCs w:val="28"/>
        </w:rPr>
        <w:t xml:space="preserve"> год и на плановый период 202</w:t>
      </w:r>
      <w:r>
        <w:rPr>
          <w:rFonts w:eastAsia="Calibri" w:cs="Times New Roman"/>
          <w:szCs w:val="28"/>
        </w:rPr>
        <w:t>4</w:t>
      </w:r>
      <w:r w:rsidRPr="0009178F">
        <w:rPr>
          <w:rFonts w:eastAsia="Calibri" w:cs="Times New Roman"/>
          <w:szCs w:val="28"/>
        </w:rPr>
        <w:t xml:space="preserve"> и 202</w:t>
      </w:r>
      <w:r>
        <w:rPr>
          <w:rFonts w:eastAsia="Calibri" w:cs="Times New Roman"/>
          <w:szCs w:val="28"/>
        </w:rPr>
        <w:t>5</w:t>
      </w:r>
      <w:r w:rsidRPr="0009178F">
        <w:rPr>
          <w:rFonts w:eastAsia="Calibri" w:cs="Times New Roman"/>
          <w:szCs w:val="28"/>
        </w:rPr>
        <w:t xml:space="preserve"> годов» предусмотрено сниж</w:t>
      </w:r>
      <w:r w:rsidRPr="0009178F">
        <w:rPr>
          <w:rFonts w:eastAsia="Calibri" w:cs="Times New Roman"/>
          <w:szCs w:val="28"/>
        </w:rPr>
        <w:t>е</w:t>
      </w:r>
      <w:r w:rsidRPr="0009178F">
        <w:rPr>
          <w:rFonts w:eastAsia="Calibri" w:cs="Times New Roman"/>
          <w:szCs w:val="28"/>
        </w:rPr>
        <w:t>ние дифференцированных нормативов отчислений в</w:t>
      </w:r>
      <w:proofErr w:type="gramEnd"/>
      <w:r w:rsidRPr="0009178F">
        <w:rPr>
          <w:rFonts w:eastAsia="Calibri" w:cs="Times New Roman"/>
          <w:szCs w:val="28"/>
        </w:rPr>
        <w:t xml:space="preserve"> бюджет </w:t>
      </w:r>
      <w:r>
        <w:rPr>
          <w:rFonts w:eastAsia="Calibri" w:cs="Times New Roman"/>
          <w:szCs w:val="28"/>
        </w:rPr>
        <w:t xml:space="preserve">Медведского сельского поселения </w:t>
      </w:r>
      <w:r w:rsidRPr="0009178F">
        <w:rPr>
          <w:rFonts w:eastAsia="Calibri" w:cs="Times New Roman"/>
          <w:szCs w:val="28"/>
        </w:rPr>
        <w:t>от акцизов на нефтепродукты с 0,</w:t>
      </w:r>
      <w:r>
        <w:rPr>
          <w:rFonts w:eastAsia="Calibri" w:cs="Times New Roman"/>
          <w:szCs w:val="28"/>
        </w:rPr>
        <w:t>0151</w:t>
      </w:r>
      <w:r w:rsidRPr="0009178F">
        <w:rPr>
          <w:rFonts w:eastAsia="Calibri" w:cs="Times New Roman"/>
          <w:szCs w:val="28"/>
        </w:rPr>
        <w:t xml:space="preserve"> в 202</w:t>
      </w:r>
      <w:r>
        <w:rPr>
          <w:rFonts w:eastAsia="Calibri" w:cs="Times New Roman"/>
          <w:szCs w:val="28"/>
        </w:rPr>
        <w:t>2</w:t>
      </w:r>
      <w:r w:rsidRPr="0009178F">
        <w:rPr>
          <w:rFonts w:eastAsia="Calibri" w:cs="Times New Roman"/>
          <w:szCs w:val="28"/>
        </w:rPr>
        <w:t xml:space="preserve"> году до 0,</w:t>
      </w:r>
      <w:r>
        <w:rPr>
          <w:rFonts w:eastAsia="Calibri" w:cs="Times New Roman"/>
          <w:szCs w:val="28"/>
        </w:rPr>
        <w:t>0150</w:t>
      </w:r>
      <w:r w:rsidRPr="0009178F">
        <w:rPr>
          <w:rFonts w:eastAsia="Calibri" w:cs="Times New Roman"/>
          <w:szCs w:val="28"/>
        </w:rPr>
        <w:t xml:space="preserve"> на 202</w:t>
      </w:r>
      <w:r>
        <w:rPr>
          <w:rFonts w:eastAsia="Calibri" w:cs="Times New Roman"/>
          <w:szCs w:val="28"/>
        </w:rPr>
        <w:t>3</w:t>
      </w:r>
      <w:r w:rsidRPr="0009178F"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5 г</w:t>
      </w:r>
      <w:r w:rsidRPr="0009178F">
        <w:rPr>
          <w:rFonts w:eastAsia="Calibri" w:cs="Times New Roman"/>
          <w:szCs w:val="28"/>
        </w:rPr>
        <w:t>оды</w:t>
      </w:r>
      <w:r>
        <w:rPr>
          <w:rFonts w:eastAsia="Calibri" w:cs="Times New Roman"/>
          <w:szCs w:val="28"/>
        </w:rPr>
        <w:t>.</w:t>
      </w:r>
    </w:p>
    <w:p w:rsidR="004D5186" w:rsidRDefault="004D5186" w:rsidP="004D5186">
      <w:pPr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Учитывая изложенное, Контрольно-счетная комиссия считает, что прогноз по акцизам на нефтепродукты на 2023 год занижен как минимум на </w:t>
      </w:r>
      <w:r w:rsidR="001B5A00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0 тыс. рублей. </w:t>
      </w:r>
    </w:p>
    <w:p w:rsidR="004270E5" w:rsidRDefault="00250690" w:rsidP="004270E5">
      <w:pPr>
        <w:spacing w:after="120"/>
        <w:rPr>
          <w:szCs w:val="28"/>
        </w:rPr>
      </w:pPr>
      <w:r w:rsidRPr="00162A1F">
        <w:rPr>
          <w:rFonts w:eastAsia="Times New Roman" w:cs="Times New Roman"/>
          <w:szCs w:val="28"/>
          <w:lang w:eastAsia="ar-SA"/>
        </w:rPr>
        <w:t xml:space="preserve">В </w:t>
      </w:r>
      <w:r>
        <w:rPr>
          <w:rFonts w:eastAsia="Times New Roman" w:cs="Times New Roman"/>
          <w:szCs w:val="28"/>
          <w:lang w:eastAsia="ar-SA"/>
        </w:rPr>
        <w:t xml:space="preserve">прогнозируемом периоде </w:t>
      </w:r>
      <w:r w:rsidRPr="00162A1F">
        <w:rPr>
          <w:rFonts w:eastAsia="Times New Roman" w:cs="Times New Roman"/>
          <w:szCs w:val="28"/>
          <w:lang w:eastAsia="ar-SA"/>
        </w:rPr>
        <w:t xml:space="preserve">планируется </w:t>
      </w:r>
      <w:r w:rsidR="00281A39">
        <w:rPr>
          <w:rFonts w:eastAsia="Times New Roman" w:cs="Times New Roman"/>
          <w:szCs w:val="28"/>
          <w:lang w:eastAsia="ar-SA"/>
        </w:rPr>
        <w:t>разнонаправленная динамика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162A1F">
        <w:rPr>
          <w:rFonts w:eastAsia="Times New Roman" w:cs="Times New Roman"/>
          <w:szCs w:val="28"/>
          <w:lang w:eastAsia="ar-SA"/>
        </w:rPr>
        <w:t>поступлени</w:t>
      </w:r>
      <w:r>
        <w:rPr>
          <w:rFonts w:eastAsia="Times New Roman" w:cs="Times New Roman"/>
          <w:szCs w:val="28"/>
          <w:lang w:eastAsia="ar-SA"/>
        </w:rPr>
        <w:t>й</w:t>
      </w:r>
      <w:r w:rsidRPr="00162A1F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по имущественным налогам </w:t>
      </w:r>
      <w:r w:rsidRPr="00162A1F">
        <w:rPr>
          <w:rFonts w:eastAsia="Times New Roman" w:cs="Times New Roman"/>
          <w:szCs w:val="28"/>
          <w:lang w:eastAsia="ar-SA"/>
        </w:rPr>
        <w:t>по сравнению с ожидаемой оце</w:t>
      </w:r>
      <w:r w:rsidRPr="00162A1F">
        <w:rPr>
          <w:rFonts w:eastAsia="Times New Roman" w:cs="Times New Roman"/>
          <w:szCs w:val="28"/>
          <w:lang w:eastAsia="ar-SA"/>
        </w:rPr>
        <w:t>н</w:t>
      </w:r>
      <w:r w:rsidRPr="00162A1F">
        <w:rPr>
          <w:rFonts w:eastAsia="Times New Roman" w:cs="Times New Roman"/>
          <w:szCs w:val="28"/>
          <w:lang w:eastAsia="ar-SA"/>
        </w:rPr>
        <w:t>кой 20</w:t>
      </w:r>
      <w:r>
        <w:rPr>
          <w:rFonts w:eastAsia="Times New Roman" w:cs="Times New Roman"/>
          <w:szCs w:val="28"/>
          <w:lang w:eastAsia="ar-SA"/>
        </w:rPr>
        <w:t>2</w:t>
      </w:r>
      <w:r w:rsidR="0073419E">
        <w:rPr>
          <w:rFonts w:eastAsia="Times New Roman" w:cs="Times New Roman"/>
          <w:szCs w:val="28"/>
          <w:lang w:eastAsia="ar-SA"/>
        </w:rPr>
        <w:t>2</w:t>
      </w:r>
      <w:r w:rsidRPr="00162A1F">
        <w:rPr>
          <w:rFonts w:eastAsia="Times New Roman" w:cs="Times New Roman"/>
          <w:szCs w:val="28"/>
          <w:lang w:eastAsia="ar-SA"/>
        </w:rPr>
        <w:t xml:space="preserve"> года</w:t>
      </w:r>
      <w:r>
        <w:rPr>
          <w:rFonts w:eastAsia="Times New Roman" w:cs="Times New Roman"/>
          <w:szCs w:val="28"/>
          <w:lang w:eastAsia="ar-SA"/>
        </w:rPr>
        <w:t xml:space="preserve">. Так, прогноз </w:t>
      </w:r>
      <w:r w:rsidRPr="00A25DA6">
        <w:rPr>
          <w:rFonts w:eastAsia="Times New Roman" w:cs="Times New Roman"/>
          <w:b/>
          <w:i/>
          <w:szCs w:val="28"/>
          <w:lang w:eastAsia="ar-SA"/>
        </w:rPr>
        <w:t>по земельному налогу</w:t>
      </w:r>
      <w:r>
        <w:rPr>
          <w:rFonts w:eastAsia="Times New Roman" w:cs="Times New Roman"/>
          <w:szCs w:val="28"/>
          <w:lang w:eastAsia="ar-SA"/>
        </w:rPr>
        <w:t xml:space="preserve"> на 202</w:t>
      </w:r>
      <w:r w:rsidR="0073419E">
        <w:rPr>
          <w:rFonts w:eastAsia="Times New Roman" w:cs="Times New Roman"/>
          <w:szCs w:val="28"/>
          <w:lang w:eastAsia="ar-SA"/>
        </w:rPr>
        <w:t>3</w:t>
      </w:r>
      <w:r>
        <w:rPr>
          <w:rFonts w:eastAsia="Times New Roman" w:cs="Times New Roman"/>
          <w:szCs w:val="28"/>
          <w:lang w:eastAsia="ar-SA"/>
        </w:rPr>
        <w:t xml:space="preserve"> год</w:t>
      </w:r>
      <w:r w:rsidR="000E3C21">
        <w:rPr>
          <w:rFonts w:eastAsia="Times New Roman" w:cs="Times New Roman"/>
          <w:szCs w:val="28"/>
          <w:lang w:eastAsia="ar-SA"/>
        </w:rPr>
        <w:t>,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="0073419E">
        <w:rPr>
          <w:rFonts w:eastAsia="Times New Roman" w:cs="Times New Roman"/>
          <w:szCs w:val="28"/>
          <w:lang w:eastAsia="ar-SA"/>
        </w:rPr>
        <w:t xml:space="preserve">рассчитанный </w:t>
      </w:r>
      <w:r w:rsidR="0073419E" w:rsidRPr="002D4ACD">
        <w:rPr>
          <w:szCs w:val="28"/>
        </w:rPr>
        <w:t>исходя из новых утвержденных результатов государственной кадастровой оценки земель</w:t>
      </w:r>
      <w:r w:rsidR="0073419E">
        <w:rPr>
          <w:szCs w:val="28"/>
        </w:rPr>
        <w:t xml:space="preserve">, </w:t>
      </w:r>
      <w:r>
        <w:rPr>
          <w:rFonts w:eastAsia="Times New Roman" w:cs="Times New Roman"/>
          <w:szCs w:val="28"/>
          <w:lang w:eastAsia="ar-SA"/>
        </w:rPr>
        <w:t xml:space="preserve">составляет </w:t>
      </w:r>
      <w:r w:rsidR="0073419E">
        <w:rPr>
          <w:rFonts w:eastAsia="Times New Roman" w:cs="Times New Roman"/>
          <w:szCs w:val="28"/>
          <w:lang w:eastAsia="ar-SA"/>
        </w:rPr>
        <w:t>141,7</w:t>
      </w:r>
      <w:r>
        <w:rPr>
          <w:rFonts w:eastAsia="Times New Roman" w:cs="Times New Roman"/>
          <w:szCs w:val="28"/>
          <w:lang w:eastAsia="ar-SA"/>
        </w:rPr>
        <w:t xml:space="preserve"> тыс. рублей, что на </w:t>
      </w:r>
      <w:r w:rsidR="0073419E">
        <w:rPr>
          <w:rFonts w:eastAsia="Times New Roman" w:cs="Times New Roman"/>
          <w:szCs w:val="28"/>
          <w:lang w:eastAsia="ar-SA"/>
        </w:rPr>
        <w:t>36,6</w:t>
      </w:r>
      <w:r>
        <w:rPr>
          <w:rFonts w:eastAsia="Times New Roman" w:cs="Times New Roman"/>
          <w:szCs w:val="28"/>
          <w:lang w:eastAsia="ar-SA"/>
        </w:rPr>
        <w:t xml:space="preserve"> тыс. рублей, или </w:t>
      </w:r>
      <w:r w:rsidR="00281A39">
        <w:rPr>
          <w:rFonts w:eastAsia="Times New Roman" w:cs="Times New Roman"/>
          <w:szCs w:val="28"/>
          <w:lang w:eastAsia="ar-SA"/>
        </w:rPr>
        <w:t xml:space="preserve">на </w:t>
      </w:r>
      <w:r w:rsidR="0073419E">
        <w:rPr>
          <w:rFonts w:eastAsia="Times New Roman" w:cs="Times New Roman"/>
          <w:szCs w:val="28"/>
          <w:lang w:eastAsia="ar-SA"/>
        </w:rPr>
        <w:t>34,8</w:t>
      </w:r>
      <w:r w:rsidR="00281A39">
        <w:rPr>
          <w:rFonts w:eastAsia="Times New Roman" w:cs="Times New Roman"/>
          <w:szCs w:val="28"/>
          <w:lang w:eastAsia="ar-SA"/>
        </w:rPr>
        <w:t>%</w:t>
      </w:r>
      <w:r>
        <w:rPr>
          <w:rFonts w:eastAsia="Times New Roman" w:cs="Times New Roman"/>
          <w:szCs w:val="28"/>
          <w:lang w:eastAsia="ar-SA"/>
        </w:rPr>
        <w:t xml:space="preserve">, выше оценки текущего года. Поступления по </w:t>
      </w:r>
      <w:r w:rsidRPr="00162A1F">
        <w:rPr>
          <w:rFonts w:eastAsia="Times New Roman" w:cs="Times New Roman"/>
          <w:b/>
          <w:i/>
          <w:szCs w:val="28"/>
          <w:lang w:eastAsia="ar-SA"/>
        </w:rPr>
        <w:t>налог</w:t>
      </w:r>
      <w:r>
        <w:rPr>
          <w:rFonts w:eastAsia="Times New Roman" w:cs="Times New Roman"/>
          <w:b/>
          <w:i/>
          <w:szCs w:val="28"/>
          <w:lang w:eastAsia="ar-SA"/>
        </w:rPr>
        <w:t>у</w:t>
      </w:r>
      <w:r w:rsidRPr="00162A1F">
        <w:rPr>
          <w:rFonts w:eastAsia="Times New Roman" w:cs="Times New Roman"/>
          <w:b/>
          <w:i/>
          <w:szCs w:val="28"/>
          <w:lang w:eastAsia="ar-SA"/>
        </w:rPr>
        <w:t xml:space="preserve"> на</w:t>
      </w:r>
      <w:r>
        <w:rPr>
          <w:rFonts w:eastAsia="Times New Roman" w:cs="Times New Roman"/>
          <w:b/>
          <w:i/>
          <w:szCs w:val="28"/>
          <w:lang w:eastAsia="ar-SA"/>
        </w:rPr>
        <w:t xml:space="preserve"> имущество физических лиц</w:t>
      </w:r>
      <w:r w:rsidRPr="00162A1F">
        <w:rPr>
          <w:rFonts w:eastAsia="Times New Roman" w:cs="Times New Roman"/>
          <w:szCs w:val="28"/>
          <w:lang w:eastAsia="ar-SA"/>
        </w:rPr>
        <w:t xml:space="preserve"> </w:t>
      </w:r>
      <w:r w:rsidR="00281A39">
        <w:rPr>
          <w:rFonts w:eastAsia="Times New Roman" w:cs="Times New Roman"/>
          <w:szCs w:val="28"/>
          <w:lang w:eastAsia="ar-SA"/>
        </w:rPr>
        <w:t>сократятся  на 6,</w:t>
      </w:r>
      <w:r w:rsidR="0073419E">
        <w:rPr>
          <w:rFonts w:eastAsia="Times New Roman" w:cs="Times New Roman"/>
          <w:szCs w:val="28"/>
          <w:lang w:eastAsia="ar-SA"/>
        </w:rPr>
        <w:t>1</w:t>
      </w:r>
      <w:r w:rsidR="00281A39">
        <w:rPr>
          <w:rFonts w:eastAsia="Times New Roman" w:cs="Times New Roman"/>
          <w:szCs w:val="28"/>
          <w:lang w:eastAsia="ar-SA"/>
        </w:rPr>
        <w:t xml:space="preserve">% </w:t>
      </w:r>
      <w:r>
        <w:rPr>
          <w:rFonts w:eastAsia="Times New Roman" w:cs="Times New Roman"/>
          <w:szCs w:val="28"/>
          <w:lang w:eastAsia="ar-SA"/>
        </w:rPr>
        <w:t>и составят в 202</w:t>
      </w:r>
      <w:r w:rsidR="0073419E">
        <w:rPr>
          <w:rFonts w:eastAsia="Times New Roman" w:cs="Times New Roman"/>
          <w:szCs w:val="28"/>
          <w:lang w:eastAsia="ar-SA"/>
        </w:rPr>
        <w:t>3</w:t>
      </w:r>
      <w:r>
        <w:rPr>
          <w:rFonts w:eastAsia="Times New Roman" w:cs="Times New Roman"/>
          <w:szCs w:val="28"/>
          <w:lang w:eastAsia="ar-SA"/>
        </w:rPr>
        <w:t xml:space="preserve"> году </w:t>
      </w:r>
      <w:r w:rsidR="00281A39">
        <w:rPr>
          <w:rFonts w:eastAsia="Times New Roman" w:cs="Times New Roman"/>
          <w:szCs w:val="28"/>
          <w:lang w:eastAsia="ar-SA"/>
        </w:rPr>
        <w:t>2</w:t>
      </w:r>
      <w:r w:rsidR="0073419E">
        <w:rPr>
          <w:rFonts w:eastAsia="Times New Roman" w:cs="Times New Roman"/>
          <w:szCs w:val="28"/>
          <w:lang w:eastAsia="ar-SA"/>
        </w:rPr>
        <w:t>07</w:t>
      </w:r>
      <w:r w:rsidR="00281A39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тыс</w:t>
      </w:r>
      <w:r w:rsidRPr="00162A1F">
        <w:rPr>
          <w:rFonts w:eastAsia="Times New Roman" w:cs="Times New Roman"/>
          <w:szCs w:val="28"/>
          <w:lang w:eastAsia="ar-SA"/>
        </w:rPr>
        <w:t>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162A1F">
        <w:rPr>
          <w:rFonts w:eastAsia="Times New Roman" w:cs="Times New Roman"/>
          <w:szCs w:val="28"/>
          <w:lang w:eastAsia="ar-SA"/>
        </w:rPr>
        <w:t>руб</w:t>
      </w:r>
      <w:r>
        <w:rPr>
          <w:rFonts w:eastAsia="Times New Roman" w:cs="Times New Roman"/>
          <w:szCs w:val="28"/>
          <w:lang w:eastAsia="ar-SA"/>
        </w:rPr>
        <w:t>лей.</w:t>
      </w:r>
      <w:r w:rsidR="003A24AA">
        <w:rPr>
          <w:rFonts w:eastAsia="Times New Roman" w:cs="Times New Roman"/>
          <w:szCs w:val="28"/>
          <w:lang w:eastAsia="ar-SA"/>
        </w:rPr>
        <w:t xml:space="preserve"> </w:t>
      </w:r>
      <w:r w:rsidR="003A24AA" w:rsidRPr="004270E5">
        <w:rPr>
          <w:rFonts w:eastAsia="Times New Roman" w:cs="Times New Roman"/>
          <w:szCs w:val="28"/>
          <w:lang w:eastAsia="ar-SA"/>
        </w:rPr>
        <w:t>В пояснительной записке</w:t>
      </w:r>
      <w:r w:rsidR="004270E5" w:rsidRPr="004270E5">
        <w:rPr>
          <w:szCs w:val="28"/>
        </w:rPr>
        <w:t xml:space="preserve"> </w:t>
      </w:r>
      <w:r w:rsidR="004270E5">
        <w:rPr>
          <w:szCs w:val="28"/>
        </w:rPr>
        <w:t>указано, что прогноз по данным видам налогов с</w:t>
      </w:r>
      <w:r w:rsidR="004270E5">
        <w:rPr>
          <w:szCs w:val="28"/>
        </w:rPr>
        <w:t>о</w:t>
      </w:r>
      <w:r w:rsidR="004270E5">
        <w:rPr>
          <w:szCs w:val="28"/>
        </w:rPr>
        <w:t xml:space="preserve">ставлен </w:t>
      </w:r>
      <w:r w:rsidR="004270E5" w:rsidRPr="002D4ACD">
        <w:rPr>
          <w:szCs w:val="28"/>
        </w:rPr>
        <w:t>по данным налоговой отчетности по форме № 5-МН «Отчет о нал</w:t>
      </w:r>
      <w:r w:rsidR="004270E5" w:rsidRPr="002D4ACD">
        <w:rPr>
          <w:szCs w:val="28"/>
        </w:rPr>
        <w:t>о</w:t>
      </w:r>
      <w:r w:rsidR="004270E5" w:rsidRPr="002D4ACD">
        <w:rPr>
          <w:szCs w:val="28"/>
        </w:rPr>
        <w:t>говой базе и структуре начислений по местным налогам»</w:t>
      </w:r>
      <w:r w:rsidR="000E3C21">
        <w:rPr>
          <w:szCs w:val="28"/>
        </w:rPr>
        <w:t>.</w:t>
      </w:r>
      <w:r w:rsidR="004270E5">
        <w:rPr>
          <w:szCs w:val="28"/>
        </w:rPr>
        <w:t xml:space="preserve"> </w:t>
      </w:r>
    </w:p>
    <w:p w:rsidR="00A14642" w:rsidRPr="009E5466" w:rsidRDefault="00591BD6" w:rsidP="00A14642">
      <w:pPr>
        <w:spacing w:after="120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2.</w:t>
      </w:r>
      <w:r w:rsidR="00A14642" w:rsidRPr="009E5466">
        <w:rPr>
          <w:rFonts w:eastAsia="Times New Roman" w:cs="Times New Roman"/>
          <w:b/>
          <w:szCs w:val="28"/>
          <w:lang w:eastAsia="ru-RU"/>
        </w:rPr>
        <w:t>2. Неналоговые доходы в 202</w:t>
      </w:r>
      <w:r w:rsidR="00A14642">
        <w:rPr>
          <w:rFonts w:eastAsia="Times New Roman" w:cs="Times New Roman"/>
          <w:b/>
          <w:szCs w:val="28"/>
          <w:lang w:eastAsia="ru-RU"/>
        </w:rPr>
        <w:t>3</w:t>
      </w:r>
      <w:r w:rsidR="00A14642" w:rsidRPr="009E5466">
        <w:rPr>
          <w:rFonts w:eastAsia="Times New Roman" w:cs="Times New Roman"/>
          <w:b/>
          <w:szCs w:val="28"/>
          <w:lang w:eastAsia="ru-RU"/>
        </w:rPr>
        <w:t>-202</w:t>
      </w:r>
      <w:r w:rsidR="00A14642">
        <w:rPr>
          <w:rFonts w:eastAsia="Times New Roman" w:cs="Times New Roman"/>
          <w:b/>
          <w:szCs w:val="28"/>
          <w:lang w:eastAsia="ru-RU"/>
        </w:rPr>
        <w:t>5</w:t>
      </w:r>
      <w:r w:rsidR="00A14642" w:rsidRPr="009E5466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A14642" w:rsidRPr="00FE67AA" w:rsidRDefault="00A14642" w:rsidP="00A14642">
      <w:pPr>
        <w:tabs>
          <w:tab w:val="left" w:pos="709"/>
        </w:tabs>
        <w:rPr>
          <w:rFonts w:eastAsia="Calibri" w:cs="Times New Roman"/>
          <w:szCs w:val="28"/>
        </w:rPr>
      </w:pPr>
      <w:proofErr w:type="gramStart"/>
      <w:r w:rsidRPr="00FE67AA">
        <w:rPr>
          <w:rFonts w:eastAsia="Calibri" w:cs="Times New Roman"/>
          <w:bCs/>
          <w:szCs w:val="28"/>
        </w:rPr>
        <w:t xml:space="preserve">Объем </w:t>
      </w:r>
      <w:r w:rsidRPr="00FE67AA">
        <w:rPr>
          <w:rFonts w:eastAsia="Calibri" w:cs="Times New Roman"/>
          <w:b/>
          <w:bCs/>
          <w:szCs w:val="28"/>
        </w:rPr>
        <w:t>неналоговых доходов</w:t>
      </w:r>
      <w:r w:rsidRPr="00FE67AA">
        <w:rPr>
          <w:rFonts w:eastAsia="Calibri" w:cs="Times New Roman"/>
          <w:szCs w:val="28"/>
        </w:rPr>
        <w:t xml:space="preserve"> на 202</w:t>
      </w:r>
      <w:r>
        <w:rPr>
          <w:rFonts w:eastAsia="Calibri" w:cs="Times New Roman"/>
          <w:szCs w:val="28"/>
        </w:rPr>
        <w:t>3</w:t>
      </w:r>
      <w:r w:rsidRPr="00FE67AA">
        <w:rPr>
          <w:rFonts w:eastAsia="Calibri" w:cs="Times New Roman"/>
          <w:szCs w:val="28"/>
        </w:rPr>
        <w:t xml:space="preserve"> год прогнозируется в сумме </w:t>
      </w:r>
      <w:r w:rsidR="00C713F4">
        <w:rPr>
          <w:rFonts w:eastAsia="Calibri" w:cs="Times New Roman"/>
          <w:szCs w:val="28"/>
        </w:rPr>
        <w:t>1103,6</w:t>
      </w:r>
      <w:r>
        <w:rPr>
          <w:rFonts w:eastAsia="Calibri" w:cs="Times New Roman"/>
          <w:szCs w:val="28"/>
        </w:rPr>
        <w:t xml:space="preserve"> тыс.</w:t>
      </w:r>
      <w:r w:rsidRPr="00FE67AA">
        <w:rPr>
          <w:rFonts w:eastAsia="Calibri" w:cs="Times New Roman"/>
          <w:szCs w:val="28"/>
        </w:rPr>
        <w:t xml:space="preserve"> рублей, что </w:t>
      </w:r>
      <w:r>
        <w:rPr>
          <w:rFonts w:eastAsia="Calibri" w:cs="Times New Roman"/>
          <w:szCs w:val="28"/>
        </w:rPr>
        <w:t xml:space="preserve">выше </w:t>
      </w:r>
      <w:r w:rsidRPr="00C41F64">
        <w:rPr>
          <w:rFonts w:eastAsia="Calibri" w:cs="Times New Roman"/>
          <w:szCs w:val="28"/>
        </w:rPr>
        <w:t>ожидаемых</w:t>
      </w:r>
      <w:r w:rsidRPr="00FE67AA">
        <w:rPr>
          <w:rFonts w:eastAsia="Calibri" w:cs="Times New Roman"/>
          <w:szCs w:val="28"/>
        </w:rPr>
        <w:t xml:space="preserve"> поступлений</w:t>
      </w:r>
      <w:r w:rsidRPr="00C41F64">
        <w:rPr>
          <w:rFonts w:eastAsia="Calibri" w:cs="Times New Roman"/>
          <w:szCs w:val="28"/>
        </w:rPr>
        <w:t xml:space="preserve"> 202</w:t>
      </w:r>
      <w:r>
        <w:rPr>
          <w:rFonts w:eastAsia="Calibri" w:cs="Times New Roman"/>
          <w:szCs w:val="28"/>
        </w:rPr>
        <w:t>2</w:t>
      </w:r>
      <w:r w:rsidRPr="00FE67AA">
        <w:rPr>
          <w:rFonts w:eastAsia="Calibri" w:cs="Times New Roman"/>
          <w:szCs w:val="28"/>
        </w:rPr>
        <w:t xml:space="preserve"> года на </w:t>
      </w:r>
      <w:r w:rsidR="00C713F4">
        <w:rPr>
          <w:rFonts w:eastAsia="Calibri" w:cs="Times New Roman"/>
          <w:szCs w:val="28"/>
        </w:rPr>
        <w:t>103,6</w:t>
      </w:r>
      <w:r w:rsidRPr="00C41F6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тыс.</w:t>
      </w:r>
      <w:r w:rsidRPr="00C41F64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рублей,</w:t>
      </w:r>
      <w:r w:rsidRPr="00C41F64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или</w:t>
      </w:r>
      <w:r w:rsidRPr="00C41F64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 xml:space="preserve">на </w:t>
      </w:r>
      <w:r w:rsidR="00C713F4">
        <w:rPr>
          <w:rFonts w:eastAsia="Calibri" w:cs="Times New Roman"/>
          <w:szCs w:val="28"/>
        </w:rPr>
        <w:t>10,</w:t>
      </w:r>
      <w:r>
        <w:rPr>
          <w:rFonts w:eastAsia="Calibri" w:cs="Times New Roman"/>
          <w:szCs w:val="28"/>
        </w:rPr>
        <w:t>4</w:t>
      </w:r>
      <w:r w:rsidRPr="00FE67AA">
        <w:rPr>
          <w:rFonts w:eastAsia="Calibri" w:cs="Times New Roman"/>
          <w:szCs w:val="28"/>
        </w:rPr>
        <w:t>%.</w:t>
      </w:r>
      <w:r w:rsidRPr="00C41F64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Доля неналоговых доходов в общем объеме дох</w:t>
      </w:r>
      <w:r w:rsidRPr="00FE67AA">
        <w:rPr>
          <w:rFonts w:eastAsia="Calibri" w:cs="Times New Roman"/>
          <w:szCs w:val="28"/>
        </w:rPr>
        <w:t>о</w:t>
      </w:r>
      <w:r w:rsidRPr="00FE67AA">
        <w:rPr>
          <w:rFonts w:eastAsia="Calibri" w:cs="Times New Roman"/>
          <w:szCs w:val="28"/>
        </w:rPr>
        <w:t>дов в 202</w:t>
      </w:r>
      <w:r>
        <w:rPr>
          <w:rFonts w:eastAsia="Calibri" w:cs="Times New Roman"/>
          <w:szCs w:val="28"/>
        </w:rPr>
        <w:t>3</w:t>
      </w:r>
      <w:r w:rsidRPr="00FE67AA">
        <w:rPr>
          <w:rFonts w:eastAsia="Calibri" w:cs="Times New Roman"/>
          <w:szCs w:val="28"/>
        </w:rPr>
        <w:t xml:space="preserve"> году составит </w:t>
      </w:r>
      <w:r w:rsidR="00C713F4">
        <w:rPr>
          <w:rFonts w:eastAsia="Calibri" w:cs="Times New Roman"/>
          <w:szCs w:val="28"/>
        </w:rPr>
        <w:t>39,4</w:t>
      </w:r>
      <w:r w:rsidRPr="00FE67AA">
        <w:rPr>
          <w:rFonts w:eastAsia="Calibri" w:cs="Times New Roman"/>
          <w:szCs w:val="28"/>
        </w:rPr>
        <w:t>%.</w:t>
      </w:r>
      <w:r w:rsidRPr="00C41F64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 xml:space="preserve">В </w:t>
      </w:r>
      <w:r w:rsidR="00C713F4">
        <w:rPr>
          <w:rFonts w:eastAsia="Calibri" w:cs="Times New Roman"/>
          <w:szCs w:val="28"/>
        </w:rPr>
        <w:t xml:space="preserve">плановом периоде </w:t>
      </w:r>
      <w:r w:rsidRPr="00FE67AA">
        <w:rPr>
          <w:rFonts w:eastAsia="Calibri" w:cs="Times New Roman"/>
          <w:szCs w:val="28"/>
        </w:rPr>
        <w:t>неналоговые доходы прогнозируются с</w:t>
      </w:r>
      <w:r>
        <w:rPr>
          <w:rFonts w:eastAsia="Calibri" w:cs="Times New Roman"/>
          <w:szCs w:val="28"/>
        </w:rPr>
        <w:t xml:space="preserve"> ростом </w:t>
      </w:r>
      <w:r w:rsidR="00C713F4">
        <w:rPr>
          <w:rFonts w:eastAsia="Calibri" w:cs="Times New Roman"/>
          <w:szCs w:val="28"/>
        </w:rPr>
        <w:t xml:space="preserve">на 1,8% </w:t>
      </w:r>
      <w:r w:rsidRPr="00FE67AA">
        <w:rPr>
          <w:rFonts w:eastAsia="Calibri" w:cs="Times New Roman"/>
          <w:szCs w:val="28"/>
        </w:rPr>
        <w:t xml:space="preserve">к прогнозу </w:t>
      </w:r>
      <w:r w:rsidR="00C713F4">
        <w:rPr>
          <w:rFonts w:eastAsia="Calibri" w:cs="Times New Roman"/>
          <w:szCs w:val="28"/>
        </w:rPr>
        <w:t>предыдущего года</w:t>
      </w:r>
      <w:r w:rsidRPr="00FE67AA">
        <w:rPr>
          <w:rFonts w:eastAsia="Calibri" w:cs="Times New Roman"/>
          <w:szCs w:val="28"/>
        </w:rPr>
        <w:t>.</w:t>
      </w:r>
      <w:proofErr w:type="gramEnd"/>
    </w:p>
    <w:p w:rsidR="00A14642" w:rsidRDefault="00A14642" w:rsidP="00A14642">
      <w:pPr>
        <w:tabs>
          <w:tab w:val="left" w:pos="709"/>
        </w:tabs>
        <w:spacing w:after="120"/>
        <w:rPr>
          <w:rFonts w:eastAsia="Times New Roman" w:cs="Times New Roman"/>
          <w:szCs w:val="28"/>
          <w:lang w:eastAsia="ru-RU"/>
        </w:rPr>
      </w:pPr>
      <w:r w:rsidRPr="00FE67AA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713F4">
        <w:rPr>
          <w:rFonts w:eastAsia="Times New Roman" w:cs="Times New Roman"/>
          <w:szCs w:val="28"/>
          <w:lang w:eastAsia="ru-RU"/>
        </w:rPr>
        <w:t>Медведского сельского п</w:t>
      </w:r>
      <w:r w:rsidR="00C713F4">
        <w:rPr>
          <w:rFonts w:eastAsia="Times New Roman" w:cs="Times New Roman"/>
          <w:szCs w:val="28"/>
          <w:lang w:eastAsia="ru-RU"/>
        </w:rPr>
        <w:t>о</w:t>
      </w:r>
      <w:r w:rsidR="00C713F4">
        <w:rPr>
          <w:rFonts w:eastAsia="Times New Roman" w:cs="Times New Roman"/>
          <w:szCs w:val="28"/>
          <w:lang w:eastAsia="ru-RU"/>
        </w:rPr>
        <w:t xml:space="preserve">селения </w:t>
      </w:r>
      <w:r w:rsidRPr="00FE67AA">
        <w:rPr>
          <w:rFonts w:eastAsia="Times New Roman" w:cs="Times New Roman"/>
          <w:szCs w:val="28"/>
          <w:lang w:eastAsia="ru-RU"/>
        </w:rPr>
        <w:t>в 202</w:t>
      </w:r>
      <w:r>
        <w:rPr>
          <w:rFonts w:eastAsia="Times New Roman" w:cs="Times New Roman"/>
          <w:szCs w:val="28"/>
          <w:lang w:eastAsia="ru-RU"/>
        </w:rPr>
        <w:t>2</w:t>
      </w:r>
      <w:r w:rsidRPr="00FE67AA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5</w:t>
      </w:r>
      <w:r w:rsidRPr="00FE67AA">
        <w:rPr>
          <w:rFonts w:eastAsia="Times New Roman" w:cs="Times New Roman"/>
          <w:szCs w:val="28"/>
          <w:lang w:eastAsia="ru-RU"/>
        </w:rPr>
        <w:t xml:space="preserve"> годах</w:t>
      </w:r>
      <w:r>
        <w:rPr>
          <w:rFonts w:eastAsia="Times New Roman" w:cs="Times New Roman"/>
          <w:szCs w:val="28"/>
          <w:lang w:eastAsia="ru-RU"/>
        </w:rPr>
        <w:t xml:space="preserve"> представлена в таблице</w:t>
      </w:r>
      <w:r w:rsidRPr="00FE67AA">
        <w:rPr>
          <w:rFonts w:eastAsia="Times New Roman" w:cs="Times New Roman"/>
          <w:szCs w:val="28"/>
          <w:lang w:eastAsia="ru-RU"/>
        </w:rPr>
        <w:t>:</w:t>
      </w:r>
    </w:p>
    <w:tbl>
      <w:tblPr>
        <w:tblW w:w="936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699"/>
        <w:gridCol w:w="567"/>
        <w:gridCol w:w="851"/>
        <w:gridCol w:w="567"/>
        <w:gridCol w:w="708"/>
        <w:gridCol w:w="567"/>
        <w:gridCol w:w="851"/>
        <w:gridCol w:w="567"/>
      </w:tblGrid>
      <w:tr w:rsidR="00A14642" w:rsidRPr="00A14642" w:rsidTr="00A14642">
        <w:trPr>
          <w:trHeight w:val="610"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A14642" w:rsidRPr="00A14642" w:rsidRDefault="00A14642" w:rsidP="00A1464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  <w:p w:rsidR="00A14642" w:rsidRPr="00A14642" w:rsidRDefault="00A14642" w:rsidP="00A14642">
            <w:pPr>
              <w:ind w:firstLine="2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  <w:p w:rsidR="00A14642" w:rsidRPr="00A14642" w:rsidRDefault="00A14642" w:rsidP="00A14642">
            <w:pPr>
              <w:ind w:firstLine="12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A14642" w:rsidRPr="00A14642" w:rsidTr="00A14642">
        <w:trPr>
          <w:trHeight w:val="300"/>
          <w:jc w:val="center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42" w:rsidRPr="00A14642" w:rsidRDefault="00A14642" w:rsidP="00A1464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A14642" w:rsidRPr="00A14642" w:rsidTr="00A14642">
        <w:trPr>
          <w:trHeight w:val="391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42" w:rsidRPr="00A14642" w:rsidRDefault="00A14642" w:rsidP="00A1464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14642" w:rsidRPr="00A14642" w:rsidRDefault="00A14642" w:rsidP="00A1464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1103,6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1144,4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14642" w:rsidRPr="00A14642" w:rsidTr="00A14642">
        <w:trPr>
          <w:trHeight w:val="624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42" w:rsidRPr="00A14642" w:rsidRDefault="00A14642" w:rsidP="00A1464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собстве</w:t>
            </w: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ности, в т.ч.: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</w:tr>
      <w:tr w:rsidR="00A14642" w:rsidRPr="00A14642" w:rsidTr="00A14642">
        <w:trPr>
          <w:trHeight w:val="20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42" w:rsidRPr="00A14642" w:rsidRDefault="00A14642" w:rsidP="00A1464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19,1</w:t>
            </w:r>
          </w:p>
        </w:tc>
      </w:tr>
      <w:tr w:rsidR="00A14642" w:rsidRPr="00A14642" w:rsidTr="00A14642">
        <w:trPr>
          <w:trHeight w:val="39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42" w:rsidRPr="00A14642" w:rsidRDefault="00A14642" w:rsidP="00A1464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доходы, получаемые в виде арендной платы за земельные участки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14642" w:rsidRPr="00A14642" w:rsidTr="00A14642">
        <w:trPr>
          <w:trHeight w:val="63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42" w:rsidRPr="00A14642" w:rsidRDefault="00A14642" w:rsidP="00A1464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имущества, находящегося в собственн</w:t>
            </w: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сти сельских поселений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A14642" w:rsidRPr="00A14642" w:rsidTr="00A14642">
        <w:trPr>
          <w:trHeight w:val="37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42" w:rsidRPr="00A14642" w:rsidRDefault="00A14642" w:rsidP="00A1464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</w:t>
            </w: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пенсации затрат государства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C713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42" w:rsidRPr="00A14642" w:rsidRDefault="00A14642" w:rsidP="00A1464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6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</w:p>
        </w:tc>
      </w:tr>
    </w:tbl>
    <w:p w:rsidR="00C713F4" w:rsidRPr="00B37994" w:rsidRDefault="00C713F4" w:rsidP="00C713F4">
      <w:pPr>
        <w:spacing w:before="120"/>
        <w:rPr>
          <w:rFonts w:eastAsia="Calibri" w:cs="Times New Roman"/>
          <w:bCs/>
          <w:szCs w:val="28"/>
        </w:rPr>
      </w:pPr>
      <w:r w:rsidRPr="00B37994">
        <w:rPr>
          <w:rFonts w:eastAsia="Calibri" w:cs="Times New Roman"/>
          <w:bCs/>
          <w:szCs w:val="28"/>
        </w:rPr>
        <w:t xml:space="preserve">Основную долю (до </w:t>
      </w:r>
      <w:r>
        <w:rPr>
          <w:rFonts w:eastAsia="Calibri" w:cs="Times New Roman"/>
          <w:bCs/>
          <w:szCs w:val="28"/>
        </w:rPr>
        <w:t>76,7%</w:t>
      </w:r>
      <w:r w:rsidRPr="00B37994">
        <w:rPr>
          <w:rFonts w:eastAsia="Calibri" w:cs="Times New Roman"/>
          <w:bCs/>
          <w:szCs w:val="28"/>
        </w:rPr>
        <w:t xml:space="preserve">) в структуре неналоговых доходов в 2023-2025 годах составят доходы от </w:t>
      </w:r>
      <w:r>
        <w:rPr>
          <w:rFonts w:eastAsia="Calibri" w:cs="Times New Roman"/>
          <w:bCs/>
          <w:szCs w:val="28"/>
        </w:rPr>
        <w:t>оказания платных услуг и компенсации затрат государства</w:t>
      </w:r>
      <w:r w:rsidR="00845D3C">
        <w:rPr>
          <w:rFonts w:eastAsia="Calibri" w:cs="Times New Roman"/>
          <w:bCs/>
          <w:szCs w:val="28"/>
        </w:rPr>
        <w:t>,</w:t>
      </w:r>
      <w:r w:rsidR="00845D3C" w:rsidRPr="00845D3C">
        <w:t xml:space="preserve"> </w:t>
      </w:r>
      <w:r w:rsidR="00845D3C" w:rsidRPr="00845D3C">
        <w:rPr>
          <w:rFonts w:eastAsia="Calibri" w:cs="Times New Roman"/>
          <w:bCs/>
          <w:szCs w:val="28"/>
        </w:rPr>
        <w:t>где учитываются поступления платы за водоснабжение, а также возмещение расходов администрации по оплате коммунальных услуг по зд</w:t>
      </w:r>
      <w:r w:rsidR="00845D3C" w:rsidRPr="00845D3C">
        <w:rPr>
          <w:rFonts w:eastAsia="Calibri" w:cs="Times New Roman"/>
          <w:bCs/>
          <w:szCs w:val="28"/>
        </w:rPr>
        <w:t>а</w:t>
      </w:r>
      <w:r w:rsidR="00845D3C" w:rsidRPr="00845D3C">
        <w:rPr>
          <w:rFonts w:eastAsia="Calibri" w:cs="Times New Roman"/>
          <w:bCs/>
          <w:szCs w:val="28"/>
        </w:rPr>
        <w:t>нию дома культуры.</w:t>
      </w:r>
      <w:r w:rsidRPr="00B37994">
        <w:rPr>
          <w:rFonts w:eastAsia="Calibri" w:cs="Times New Roman"/>
          <w:bCs/>
          <w:szCs w:val="28"/>
        </w:rPr>
        <w:t xml:space="preserve"> По сравнению с оценкой текущего года в 2023 году </w:t>
      </w:r>
      <w:r>
        <w:rPr>
          <w:rFonts w:eastAsia="Calibri" w:cs="Times New Roman"/>
          <w:bCs/>
          <w:szCs w:val="28"/>
        </w:rPr>
        <w:t>рост</w:t>
      </w:r>
      <w:r w:rsidRPr="00B37994">
        <w:rPr>
          <w:rFonts w:eastAsia="Calibri" w:cs="Times New Roman"/>
          <w:bCs/>
          <w:szCs w:val="28"/>
        </w:rPr>
        <w:t xml:space="preserve"> по данной группе неналоговых доходов составит 1</w:t>
      </w:r>
      <w:r>
        <w:rPr>
          <w:rFonts w:eastAsia="Calibri" w:cs="Times New Roman"/>
          <w:bCs/>
          <w:szCs w:val="28"/>
        </w:rPr>
        <w:t>18</w:t>
      </w:r>
      <w:r w:rsidRPr="00B37994">
        <w:rPr>
          <w:rFonts w:eastAsia="Calibri" w:cs="Times New Roman"/>
          <w:bCs/>
          <w:szCs w:val="28"/>
        </w:rPr>
        <w:t xml:space="preserve"> тыс. рублей, или на </w:t>
      </w:r>
      <w:r>
        <w:rPr>
          <w:rFonts w:eastAsia="Calibri" w:cs="Times New Roman"/>
          <w:bCs/>
          <w:szCs w:val="28"/>
        </w:rPr>
        <w:t>16,2</w:t>
      </w:r>
      <w:r w:rsidRPr="00B37994">
        <w:rPr>
          <w:rFonts w:eastAsia="Calibri" w:cs="Times New Roman"/>
          <w:bCs/>
          <w:szCs w:val="28"/>
        </w:rPr>
        <w:t xml:space="preserve">%. В </w:t>
      </w:r>
      <w:r>
        <w:rPr>
          <w:rFonts w:eastAsia="Calibri" w:cs="Times New Roman"/>
          <w:bCs/>
          <w:szCs w:val="28"/>
        </w:rPr>
        <w:t xml:space="preserve">плановом </w:t>
      </w:r>
      <w:r w:rsidRPr="00B37994">
        <w:rPr>
          <w:rFonts w:eastAsia="Calibri" w:cs="Times New Roman"/>
          <w:bCs/>
          <w:szCs w:val="28"/>
        </w:rPr>
        <w:t xml:space="preserve">периоде </w:t>
      </w:r>
      <w:r w:rsidR="00845D3C">
        <w:rPr>
          <w:rFonts w:eastAsia="Calibri" w:cs="Times New Roman"/>
          <w:bCs/>
          <w:szCs w:val="28"/>
        </w:rPr>
        <w:t xml:space="preserve">рост </w:t>
      </w:r>
      <w:r w:rsidRPr="00B37994">
        <w:rPr>
          <w:rFonts w:eastAsia="Calibri" w:cs="Times New Roman"/>
          <w:bCs/>
          <w:szCs w:val="28"/>
        </w:rPr>
        <w:t>поступлени</w:t>
      </w:r>
      <w:r w:rsidR="00845D3C">
        <w:rPr>
          <w:rFonts w:eastAsia="Calibri" w:cs="Times New Roman"/>
          <w:bCs/>
          <w:szCs w:val="28"/>
        </w:rPr>
        <w:t>й</w:t>
      </w:r>
      <w:r w:rsidRPr="00B37994">
        <w:rPr>
          <w:rFonts w:eastAsia="Calibri" w:cs="Times New Roman"/>
          <w:bCs/>
          <w:szCs w:val="28"/>
        </w:rPr>
        <w:t xml:space="preserve"> </w:t>
      </w:r>
      <w:r w:rsidR="00845D3C">
        <w:rPr>
          <w:rFonts w:eastAsia="Calibri" w:cs="Times New Roman"/>
          <w:bCs/>
          <w:szCs w:val="28"/>
        </w:rPr>
        <w:t>по ним продолжится.</w:t>
      </w:r>
      <w:r w:rsidRPr="00B37994">
        <w:rPr>
          <w:rFonts w:eastAsia="Calibri" w:cs="Times New Roman"/>
          <w:bCs/>
          <w:szCs w:val="28"/>
        </w:rPr>
        <w:t xml:space="preserve"> </w:t>
      </w:r>
    </w:p>
    <w:p w:rsidR="00845D3C" w:rsidRPr="00FE5128" w:rsidRDefault="00845D3C" w:rsidP="00845D3C">
      <w:pPr>
        <w:rPr>
          <w:rFonts w:eastAsia="Calibri" w:cs="Times New Roman"/>
          <w:bCs/>
          <w:szCs w:val="28"/>
        </w:rPr>
      </w:pPr>
      <w:proofErr w:type="gramStart"/>
      <w:r>
        <w:rPr>
          <w:rFonts w:eastAsia="Calibri" w:cs="Times New Roman"/>
          <w:bCs/>
          <w:szCs w:val="28"/>
        </w:rPr>
        <w:t>Доходы от оказания платных услуг (работ) получателями средств бю</w:t>
      </w:r>
      <w:r>
        <w:rPr>
          <w:rFonts w:eastAsia="Calibri" w:cs="Times New Roman"/>
          <w:bCs/>
          <w:szCs w:val="28"/>
        </w:rPr>
        <w:t>д</w:t>
      </w:r>
      <w:r>
        <w:rPr>
          <w:rFonts w:eastAsia="Calibri" w:cs="Times New Roman"/>
          <w:bCs/>
          <w:szCs w:val="28"/>
        </w:rPr>
        <w:t>жетов сельских поселений в 2023 году запланированы в объеме 775 тыс. ру</w:t>
      </w:r>
      <w:r>
        <w:rPr>
          <w:rFonts w:eastAsia="Calibri" w:cs="Times New Roman"/>
          <w:bCs/>
          <w:szCs w:val="28"/>
        </w:rPr>
        <w:t>б</w:t>
      </w:r>
      <w:r>
        <w:rPr>
          <w:rFonts w:eastAsia="Calibri" w:cs="Times New Roman"/>
          <w:bCs/>
          <w:szCs w:val="28"/>
        </w:rPr>
        <w:t>лей, что выше ожиданий 2022 года на 87 тыс. рублей, или на 12,6%. В то же время, анализ динамики тарифов для администрации Медведского сельского поселения, проведенный на основании решений правления РСТ Кировской области, показал, что тариф по водоснабжению в 2023 году</w:t>
      </w:r>
      <w:proofErr w:type="gramEnd"/>
      <w:r>
        <w:rPr>
          <w:rFonts w:eastAsia="Calibri" w:cs="Times New Roman"/>
          <w:bCs/>
          <w:szCs w:val="28"/>
        </w:rPr>
        <w:t xml:space="preserve"> увеличится на </w:t>
      </w:r>
      <w:r w:rsidR="00C577E4">
        <w:rPr>
          <w:rFonts w:eastAsia="Calibri" w:cs="Times New Roman"/>
          <w:bCs/>
          <w:szCs w:val="28"/>
        </w:rPr>
        <w:t>22,4</w:t>
      </w:r>
      <w:r>
        <w:rPr>
          <w:rFonts w:eastAsia="Calibri" w:cs="Times New Roman"/>
          <w:bCs/>
          <w:szCs w:val="28"/>
        </w:rPr>
        <w:t xml:space="preserve">%. </w:t>
      </w:r>
      <w:r w:rsidR="00493A69">
        <w:rPr>
          <w:rFonts w:eastAsia="Calibri" w:cs="Times New Roman"/>
          <w:bCs/>
          <w:szCs w:val="28"/>
        </w:rPr>
        <w:t xml:space="preserve">Значительное отставание темпа роста прогнозируемых доходов от платных услуг по сравнению с темпом роста тарифа на водоснабжение </w:t>
      </w:r>
      <w:r>
        <w:rPr>
          <w:rFonts w:eastAsia="Calibri" w:cs="Times New Roman"/>
          <w:bCs/>
          <w:szCs w:val="28"/>
        </w:rPr>
        <w:t>св</w:t>
      </w:r>
      <w:r>
        <w:rPr>
          <w:rFonts w:eastAsia="Calibri" w:cs="Times New Roman"/>
          <w:bCs/>
          <w:szCs w:val="28"/>
        </w:rPr>
        <w:t>и</w:t>
      </w:r>
      <w:r>
        <w:rPr>
          <w:rFonts w:eastAsia="Calibri" w:cs="Times New Roman"/>
          <w:bCs/>
          <w:szCs w:val="28"/>
        </w:rPr>
        <w:t>детельствует о наличии резерва по увеличению</w:t>
      </w:r>
      <w:r w:rsidR="00493A69">
        <w:rPr>
          <w:rFonts w:eastAsia="Calibri" w:cs="Times New Roman"/>
          <w:bCs/>
          <w:szCs w:val="28"/>
        </w:rPr>
        <w:t xml:space="preserve"> неналоговых доходов бюдж</w:t>
      </w:r>
      <w:r w:rsidR="00493A69">
        <w:rPr>
          <w:rFonts w:eastAsia="Calibri" w:cs="Times New Roman"/>
          <w:bCs/>
          <w:szCs w:val="28"/>
        </w:rPr>
        <w:t>е</w:t>
      </w:r>
      <w:r w:rsidR="00493A69">
        <w:rPr>
          <w:rFonts w:eastAsia="Calibri" w:cs="Times New Roman"/>
          <w:bCs/>
          <w:szCs w:val="28"/>
        </w:rPr>
        <w:t>та поселения.</w:t>
      </w:r>
      <w:r>
        <w:rPr>
          <w:rFonts w:eastAsia="Calibri" w:cs="Times New Roman"/>
          <w:bCs/>
          <w:szCs w:val="28"/>
        </w:rPr>
        <w:t xml:space="preserve"> </w:t>
      </w:r>
    </w:p>
    <w:p w:rsidR="002641EF" w:rsidRPr="002641EF" w:rsidRDefault="005E6FFC" w:rsidP="005E6FFC">
      <w:pPr>
        <w:rPr>
          <w:rFonts w:eastAsia="Calibri" w:cs="Times New Roman"/>
          <w:bCs/>
          <w:szCs w:val="28"/>
        </w:rPr>
      </w:pPr>
      <w:r w:rsidRPr="002641EF">
        <w:rPr>
          <w:rFonts w:eastAsia="Calibri" w:cs="Times New Roman"/>
          <w:bCs/>
          <w:szCs w:val="28"/>
        </w:rPr>
        <w:t>Доходы от использования муниципального имущества в 202</w:t>
      </w:r>
      <w:r w:rsidR="002641EF" w:rsidRPr="002641EF">
        <w:rPr>
          <w:rFonts w:eastAsia="Calibri" w:cs="Times New Roman"/>
          <w:bCs/>
          <w:szCs w:val="28"/>
        </w:rPr>
        <w:t>3</w:t>
      </w:r>
      <w:r w:rsidRPr="002641EF">
        <w:rPr>
          <w:rFonts w:eastAsia="Calibri" w:cs="Times New Roman"/>
          <w:bCs/>
          <w:szCs w:val="28"/>
        </w:rPr>
        <w:t xml:space="preserve"> году з</w:t>
      </w:r>
      <w:r w:rsidRPr="002641EF">
        <w:rPr>
          <w:rFonts w:eastAsia="Calibri" w:cs="Times New Roman"/>
          <w:bCs/>
          <w:szCs w:val="28"/>
        </w:rPr>
        <w:t>а</w:t>
      </w:r>
      <w:r w:rsidRPr="002641EF">
        <w:rPr>
          <w:rFonts w:eastAsia="Calibri" w:cs="Times New Roman"/>
          <w:bCs/>
          <w:szCs w:val="28"/>
        </w:rPr>
        <w:t xml:space="preserve">планированы в объеме </w:t>
      </w:r>
      <w:r w:rsidR="002641EF" w:rsidRPr="002641EF">
        <w:rPr>
          <w:rFonts w:eastAsia="Calibri" w:cs="Times New Roman"/>
          <w:bCs/>
          <w:szCs w:val="28"/>
        </w:rPr>
        <w:t>256,6</w:t>
      </w:r>
      <w:r w:rsidRPr="002641EF">
        <w:rPr>
          <w:rFonts w:eastAsia="Calibri" w:cs="Times New Roman"/>
          <w:bCs/>
          <w:szCs w:val="28"/>
        </w:rPr>
        <w:t xml:space="preserve"> тыс. рублей, что ниже ожиданий 202</w:t>
      </w:r>
      <w:r w:rsidR="002641EF" w:rsidRPr="002641EF">
        <w:rPr>
          <w:rFonts w:eastAsia="Calibri" w:cs="Times New Roman"/>
          <w:bCs/>
          <w:szCs w:val="28"/>
        </w:rPr>
        <w:t>2</w:t>
      </w:r>
      <w:r w:rsidRPr="002641EF">
        <w:rPr>
          <w:rFonts w:eastAsia="Calibri" w:cs="Times New Roman"/>
          <w:bCs/>
          <w:szCs w:val="28"/>
        </w:rPr>
        <w:t xml:space="preserve"> года на </w:t>
      </w:r>
      <w:r w:rsidR="002641EF" w:rsidRPr="002641EF">
        <w:rPr>
          <w:rFonts w:eastAsia="Calibri" w:cs="Times New Roman"/>
          <w:bCs/>
          <w:szCs w:val="28"/>
        </w:rPr>
        <w:t>14,4</w:t>
      </w:r>
      <w:r w:rsidRPr="002641EF">
        <w:rPr>
          <w:rFonts w:eastAsia="Calibri" w:cs="Times New Roman"/>
          <w:bCs/>
          <w:szCs w:val="28"/>
        </w:rPr>
        <w:t xml:space="preserve"> тыс. рублей (на </w:t>
      </w:r>
      <w:r w:rsidR="002641EF" w:rsidRPr="002641EF">
        <w:rPr>
          <w:rFonts w:eastAsia="Calibri" w:cs="Times New Roman"/>
          <w:bCs/>
          <w:szCs w:val="28"/>
        </w:rPr>
        <w:t>5,3</w:t>
      </w:r>
      <w:r w:rsidRPr="002641EF">
        <w:rPr>
          <w:rFonts w:eastAsia="Calibri" w:cs="Times New Roman"/>
          <w:bCs/>
          <w:szCs w:val="28"/>
        </w:rPr>
        <w:t xml:space="preserve">%). </w:t>
      </w:r>
      <w:r w:rsidR="002641EF" w:rsidRPr="002641EF">
        <w:rPr>
          <w:rFonts w:eastAsia="Calibri" w:cs="Times New Roman"/>
          <w:bCs/>
          <w:szCs w:val="28"/>
        </w:rPr>
        <w:t>Со снижением на 3,5%  (на 7,4 тыс. рублей) спр</w:t>
      </w:r>
      <w:r w:rsidR="002641EF" w:rsidRPr="002641EF">
        <w:rPr>
          <w:rFonts w:eastAsia="Calibri" w:cs="Times New Roman"/>
          <w:bCs/>
          <w:szCs w:val="28"/>
        </w:rPr>
        <w:t>о</w:t>
      </w:r>
      <w:r w:rsidR="002641EF" w:rsidRPr="002641EF">
        <w:rPr>
          <w:rFonts w:eastAsia="Calibri" w:cs="Times New Roman"/>
          <w:bCs/>
          <w:szCs w:val="28"/>
        </w:rPr>
        <w:t xml:space="preserve">гнозированы доходы от аренды муниципального имущества, на 29,2% (на 7 тыс. рублей) доходы, получаемые в виде арендной платы за земельные </w:t>
      </w:r>
      <w:r w:rsidR="002641EF" w:rsidRPr="002641EF">
        <w:rPr>
          <w:rFonts w:eastAsia="Calibri" w:cs="Times New Roman"/>
          <w:bCs/>
          <w:szCs w:val="28"/>
        </w:rPr>
        <w:lastRenderedPageBreak/>
        <w:t>участки. Причины снижения доходов от аренды имущества и земельных участков в Пояснительной записке не раскрыты.</w:t>
      </w:r>
    </w:p>
    <w:p w:rsidR="005E6FFC" w:rsidRPr="00BD29E2" w:rsidRDefault="005E6FFC" w:rsidP="00591BD6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П</w:t>
      </w:r>
      <w:r w:rsidRPr="00BD29E2">
        <w:rPr>
          <w:rFonts w:eastAsia="Calibri" w:cs="Times New Roman"/>
          <w:bCs/>
          <w:szCs w:val="28"/>
        </w:rPr>
        <w:t>оступление доходов от платы за социальный наем муниципального жилья</w:t>
      </w:r>
      <w:r>
        <w:rPr>
          <w:rFonts w:eastAsia="Calibri" w:cs="Times New Roman"/>
          <w:bCs/>
          <w:szCs w:val="28"/>
        </w:rPr>
        <w:t xml:space="preserve"> планируется на уровне оценки текущего года и составляет 38 тыс. рублей в год</w:t>
      </w:r>
      <w:r w:rsidRPr="00BD29E2">
        <w:rPr>
          <w:rFonts w:eastAsia="Calibri" w:cs="Times New Roman"/>
          <w:bCs/>
          <w:szCs w:val="28"/>
        </w:rPr>
        <w:t>.</w:t>
      </w:r>
    </w:p>
    <w:p w:rsidR="00C713F4" w:rsidRPr="005E6FFC" w:rsidRDefault="00C713F4" w:rsidP="00591BD6">
      <w:pPr>
        <w:tabs>
          <w:tab w:val="num" w:pos="0"/>
        </w:tabs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ar-SA"/>
        </w:rPr>
      </w:pPr>
      <w:proofErr w:type="gramStart"/>
      <w:r w:rsidRPr="005E6FFC">
        <w:rPr>
          <w:rFonts w:eastAsia="Times New Roman" w:cs="Times New Roman"/>
          <w:szCs w:val="28"/>
          <w:lang w:eastAsia="ar-SA"/>
        </w:rPr>
        <w:t>Стоит отметить, что согласно п. 20 Порядка установления, изменения и ежегодной индексации максимального размера платы за наем жилых пом</w:t>
      </w:r>
      <w:r w:rsidRPr="005E6FFC">
        <w:rPr>
          <w:rFonts w:eastAsia="Times New Roman" w:cs="Times New Roman"/>
          <w:szCs w:val="28"/>
          <w:lang w:eastAsia="ar-SA"/>
        </w:rPr>
        <w:t>е</w:t>
      </w:r>
      <w:r w:rsidRPr="005E6FFC">
        <w:rPr>
          <w:rFonts w:eastAsia="Times New Roman" w:cs="Times New Roman"/>
          <w:szCs w:val="28"/>
          <w:lang w:eastAsia="ar-SA"/>
        </w:rPr>
        <w:t>щений по договорам найма жилых помещений жилищного фонда социальн</w:t>
      </w:r>
      <w:r w:rsidRPr="005E6FFC">
        <w:rPr>
          <w:rFonts w:eastAsia="Times New Roman" w:cs="Times New Roman"/>
          <w:szCs w:val="28"/>
          <w:lang w:eastAsia="ar-SA"/>
        </w:rPr>
        <w:t>о</w:t>
      </w:r>
      <w:r w:rsidRPr="005E6FFC">
        <w:rPr>
          <w:rFonts w:eastAsia="Times New Roman" w:cs="Times New Roman"/>
          <w:szCs w:val="28"/>
          <w:lang w:eastAsia="ar-SA"/>
        </w:rPr>
        <w:t>го использования в Кировской области, утвержденного постановлением Пр</w:t>
      </w:r>
      <w:r w:rsidRPr="005E6FFC">
        <w:rPr>
          <w:rFonts w:eastAsia="Times New Roman" w:cs="Times New Roman"/>
          <w:szCs w:val="28"/>
          <w:lang w:eastAsia="ar-SA"/>
        </w:rPr>
        <w:t>а</w:t>
      </w:r>
      <w:r w:rsidRPr="005E6FFC">
        <w:rPr>
          <w:rFonts w:eastAsia="Times New Roman" w:cs="Times New Roman"/>
          <w:szCs w:val="28"/>
          <w:lang w:eastAsia="ar-SA"/>
        </w:rPr>
        <w:t xml:space="preserve">вительства Кировской области от 15.11.2021 № 617-П, </w:t>
      </w:r>
      <w:r w:rsidRPr="005E6FFC">
        <w:rPr>
          <w:rFonts w:cs="Times New Roman"/>
          <w:szCs w:val="28"/>
        </w:rPr>
        <w:t>уполномоченный о</w:t>
      </w:r>
      <w:r w:rsidRPr="005E6FFC">
        <w:rPr>
          <w:rFonts w:cs="Times New Roman"/>
          <w:szCs w:val="28"/>
        </w:rPr>
        <w:t>р</w:t>
      </w:r>
      <w:r w:rsidRPr="005E6FFC">
        <w:rPr>
          <w:rFonts w:cs="Times New Roman"/>
          <w:szCs w:val="28"/>
        </w:rPr>
        <w:t xml:space="preserve">ган </w:t>
      </w:r>
      <w:r w:rsidRPr="005E6FFC">
        <w:rPr>
          <w:rFonts w:cs="Times New Roman"/>
          <w:szCs w:val="28"/>
          <w:u w:val="single"/>
        </w:rPr>
        <w:t>ежегодно, не позднее 1 марта</w:t>
      </w:r>
      <w:r w:rsidRPr="005E6FFC">
        <w:rPr>
          <w:rFonts w:cs="Times New Roman"/>
          <w:szCs w:val="28"/>
        </w:rPr>
        <w:t>, принимает решение об индексации макс</w:t>
      </w:r>
      <w:r w:rsidRPr="005E6FFC">
        <w:rPr>
          <w:rFonts w:cs="Times New Roman"/>
          <w:szCs w:val="28"/>
        </w:rPr>
        <w:t>и</w:t>
      </w:r>
      <w:r w:rsidRPr="005E6FFC">
        <w:rPr>
          <w:rFonts w:cs="Times New Roman"/>
          <w:szCs w:val="28"/>
        </w:rPr>
        <w:t>мального размера платы, исходя из индекса потребительских цен (тарифов) на</w:t>
      </w:r>
      <w:proofErr w:type="gramEnd"/>
      <w:r w:rsidRPr="005E6FFC">
        <w:rPr>
          <w:rFonts w:cs="Times New Roman"/>
          <w:szCs w:val="28"/>
        </w:rPr>
        <w:t xml:space="preserve"> товары и услуги в Кировской области (в среднем за отчетный календа</w:t>
      </w:r>
      <w:r w:rsidRPr="005E6FFC">
        <w:rPr>
          <w:rFonts w:cs="Times New Roman"/>
          <w:szCs w:val="28"/>
        </w:rPr>
        <w:t>р</w:t>
      </w:r>
      <w:r w:rsidRPr="005E6FFC">
        <w:rPr>
          <w:rFonts w:cs="Times New Roman"/>
          <w:szCs w:val="28"/>
        </w:rPr>
        <w:t>ный год к предыдущему календарному году) на основании данных Террит</w:t>
      </w:r>
      <w:r w:rsidRPr="005E6FFC">
        <w:rPr>
          <w:rFonts w:cs="Times New Roman"/>
          <w:szCs w:val="28"/>
        </w:rPr>
        <w:t>о</w:t>
      </w:r>
      <w:r w:rsidRPr="005E6FFC">
        <w:rPr>
          <w:rFonts w:cs="Times New Roman"/>
          <w:szCs w:val="28"/>
        </w:rPr>
        <w:t>риального органа Федеральной службы государственной статистики по К</w:t>
      </w:r>
      <w:r w:rsidRPr="005E6FFC">
        <w:rPr>
          <w:rFonts w:cs="Times New Roman"/>
          <w:szCs w:val="28"/>
        </w:rPr>
        <w:t>и</w:t>
      </w:r>
      <w:r w:rsidRPr="005E6FFC">
        <w:rPr>
          <w:rFonts w:cs="Times New Roman"/>
          <w:szCs w:val="28"/>
        </w:rPr>
        <w:t>ровской области. Анализ проекта бюджета и представленных с ним докуме</w:t>
      </w:r>
      <w:r w:rsidRPr="005E6FFC">
        <w:rPr>
          <w:rFonts w:cs="Times New Roman"/>
          <w:szCs w:val="28"/>
        </w:rPr>
        <w:t>н</w:t>
      </w:r>
      <w:r w:rsidRPr="005E6FFC">
        <w:rPr>
          <w:rFonts w:cs="Times New Roman"/>
          <w:szCs w:val="28"/>
        </w:rPr>
        <w:t xml:space="preserve">тов, показал, что </w:t>
      </w:r>
      <w:r w:rsidRPr="005E6FFC">
        <w:rPr>
          <w:rFonts w:eastAsia="Times New Roman" w:cs="Times New Roman"/>
          <w:i/>
          <w:szCs w:val="28"/>
          <w:lang w:eastAsia="ar-SA"/>
        </w:rPr>
        <w:t>ежегодная индексация платы за наем в прогнозируемом п</w:t>
      </w:r>
      <w:r w:rsidRPr="005E6FFC">
        <w:rPr>
          <w:rFonts w:eastAsia="Times New Roman" w:cs="Times New Roman"/>
          <w:i/>
          <w:szCs w:val="28"/>
          <w:lang w:eastAsia="ar-SA"/>
        </w:rPr>
        <w:t>е</w:t>
      </w:r>
      <w:r w:rsidRPr="005E6FFC">
        <w:rPr>
          <w:rFonts w:eastAsia="Times New Roman" w:cs="Times New Roman"/>
          <w:i/>
          <w:szCs w:val="28"/>
          <w:lang w:eastAsia="ar-SA"/>
        </w:rPr>
        <w:t>риоде не планируется</w:t>
      </w:r>
      <w:r w:rsidRPr="005E6FFC">
        <w:rPr>
          <w:rFonts w:eastAsia="Times New Roman" w:cs="Times New Roman"/>
          <w:szCs w:val="28"/>
          <w:lang w:eastAsia="ar-SA"/>
        </w:rPr>
        <w:t>, т.е. администрацией поселения принимаются не д</w:t>
      </w:r>
      <w:r w:rsidRPr="005E6FFC">
        <w:rPr>
          <w:rFonts w:eastAsia="Times New Roman" w:cs="Times New Roman"/>
          <w:szCs w:val="28"/>
          <w:lang w:eastAsia="ar-SA"/>
        </w:rPr>
        <w:t>о</w:t>
      </w:r>
      <w:r w:rsidRPr="005E6FFC">
        <w:rPr>
          <w:rFonts w:eastAsia="Times New Roman" w:cs="Times New Roman"/>
          <w:szCs w:val="28"/>
          <w:lang w:eastAsia="ar-SA"/>
        </w:rPr>
        <w:t>статочные меры по привлечению доходов в бюджет.</w:t>
      </w:r>
    </w:p>
    <w:p w:rsidR="00F86D77" w:rsidRPr="00BD29E2" w:rsidRDefault="00591BD6" w:rsidP="00591BD6">
      <w:pPr>
        <w:spacing w:after="120" w:line="100" w:lineRule="atLeast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 xml:space="preserve">2.3. </w:t>
      </w:r>
      <w:r w:rsidR="00F86D77" w:rsidRPr="00BD29E2">
        <w:rPr>
          <w:rFonts w:eastAsia="Calibri" w:cs="Times New Roman"/>
          <w:b/>
          <w:bCs/>
          <w:szCs w:val="28"/>
        </w:rPr>
        <w:t>Безвозмездные</w:t>
      </w:r>
      <w:r w:rsidR="000F2D15" w:rsidRPr="00BD29E2">
        <w:rPr>
          <w:rFonts w:eastAsia="Calibri" w:cs="Times New Roman"/>
          <w:b/>
          <w:bCs/>
          <w:szCs w:val="28"/>
        </w:rPr>
        <w:t xml:space="preserve"> поступления в 202</w:t>
      </w:r>
      <w:r>
        <w:rPr>
          <w:rFonts w:eastAsia="Calibri" w:cs="Times New Roman"/>
          <w:b/>
          <w:bCs/>
          <w:szCs w:val="28"/>
        </w:rPr>
        <w:t>3</w:t>
      </w:r>
      <w:r w:rsidR="00F86D77" w:rsidRPr="00BD29E2">
        <w:rPr>
          <w:rFonts w:eastAsia="Calibri" w:cs="Times New Roman"/>
          <w:b/>
          <w:bCs/>
          <w:szCs w:val="28"/>
        </w:rPr>
        <w:t>-20</w:t>
      </w:r>
      <w:r w:rsidR="00213166" w:rsidRPr="00BD29E2">
        <w:rPr>
          <w:rFonts w:eastAsia="Calibri" w:cs="Times New Roman"/>
          <w:b/>
          <w:bCs/>
          <w:szCs w:val="28"/>
        </w:rPr>
        <w:t>2</w:t>
      </w:r>
      <w:r>
        <w:rPr>
          <w:rFonts w:eastAsia="Calibri" w:cs="Times New Roman"/>
          <w:b/>
          <w:bCs/>
          <w:szCs w:val="28"/>
        </w:rPr>
        <w:t>5</w:t>
      </w:r>
      <w:r w:rsidR="00F86D77" w:rsidRPr="00BD29E2">
        <w:rPr>
          <w:rFonts w:eastAsia="Calibri" w:cs="Times New Roman"/>
          <w:b/>
          <w:bCs/>
          <w:szCs w:val="28"/>
        </w:rPr>
        <w:t>годах</w:t>
      </w:r>
    </w:p>
    <w:p w:rsidR="00411D73" w:rsidRPr="00EF526B" w:rsidRDefault="00411D73" w:rsidP="00411D73">
      <w:pPr>
        <w:rPr>
          <w:szCs w:val="28"/>
        </w:rPr>
      </w:pPr>
      <w:r w:rsidRPr="00591BD6">
        <w:rPr>
          <w:b/>
          <w:bCs/>
          <w:iCs/>
          <w:szCs w:val="28"/>
        </w:rPr>
        <w:t>Безвозмездные поступления</w:t>
      </w:r>
      <w:r w:rsidRPr="00E53929">
        <w:rPr>
          <w:szCs w:val="28"/>
        </w:rPr>
        <w:t xml:space="preserve"> в 20</w:t>
      </w:r>
      <w:r>
        <w:rPr>
          <w:szCs w:val="28"/>
        </w:rPr>
        <w:t>2</w:t>
      </w:r>
      <w:r w:rsidR="00591BD6">
        <w:rPr>
          <w:szCs w:val="28"/>
        </w:rPr>
        <w:t>3</w:t>
      </w:r>
      <w:r w:rsidRPr="00E53929">
        <w:rPr>
          <w:szCs w:val="28"/>
        </w:rPr>
        <w:t xml:space="preserve"> году предусмотрены в сумме </w:t>
      </w:r>
      <w:r w:rsidR="00634BCC">
        <w:rPr>
          <w:szCs w:val="28"/>
        </w:rPr>
        <w:t>4743,3</w:t>
      </w:r>
      <w:r w:rsidRPr="00E53929">
        <w:rPr>
          <w:bCs/>
          <w:iCs/>
          <w:szCs w:val="28"/>
        </w:rPr>
        <w:t xml:space="preserve"> тыс.</w:t>
      </w:r>
      <w:r>
        <w:rPr>
          <w:bCs/>
          <w:iCs/>
          <w:szCs w:val="28"/>
        </w:rPr>
        <w:t xml:space="preserve"> </w:t>
      </w:r>
      <w:r w:rsidRPr="00E53929">
        <w:rPr>
          <w:bCs/>
          <w:iCs/>
          <w:szCs w:val="28"/>
        </w:rPr>
        <w:t>руб</w:t>
      </w:r>
      <w:r>
        <w:rPr>
          <w:bCs/>
          <w:iCs/>
          <w:szCs w:val="28"/>
        </w:rPr>
        <w:t>лей</w:t>
      </w:r>
      <w:r w:rsidRPr="00E53929">
        <w:rPr>
          <w:szCs w:val="28"/>
        </w:rPr>
        <w:t xml:space="preserve">, что </w:t>
      </w:r>
      <w:r w:rsidR="00634BCC">
        <w:rPr>
          <w:szCs w:val="28"/>
        </w:rPr>
        <w:t>ниже оценки</w:t>
      </w:r>
      <w:r w:rsidRPr="00EF526B">
        <w:rPr>
          <w:szCs w:val="28"/>
        </w:rPr>
        <w:t xml:space="preserve"> 202</w:t>
      </w:r>
      <w:r w:rsidR="00634BCC">
        <w:rPr>
          <w:szCs w:val="28"/>
        </w:rPr>
        <w:t>2</w:t>
      </w:r>
      <w:r w:rsidRPr="00EF526B">
        <w:rPr>
          <w:szCs w:val="28"/>
        </w:rPr>
        <w:t xml:space="preserve"> года на </w:t>
      </w:r>
      <w:r w:rsidR="00634BCC">
        <w:rPr>
          <w:szCs w:val="28"/>
        </w:rPr>
        <w:t>976,7</w:t>
      </w:r>
      <w:r w:rsidRPr="00EF526B">
        <w:rPr>
          <w:szCs w:val="28"/>
        </w:rPr>
        <w:t xml:space="preserve"> </w:t>
      </w:r>
      <w:r>
        <w:rPr>
          <w:szCs w:val="28"/>
        </w:rPr>
        <w:t>тыс</w:t>
      </w:r>
      <w:r w:rsidRPr="00EF526B">
        <w:rPr>
          <w:szCs w:val="28"/>
        </w:rPr>
        <w:t xml:space="preserve">. рублей, или </w:t>
      </w:r>
      <w:r w:rsidR="00634BCC">
        <w:rPr>
          <w:szCs w:val="28"/>
        </w:rPr>
        <w:t>на 17,1%</w:t>
      </w:r>
      <w:r w:rsidRPr="00EF526B">
        <w:rPr>
          <w:szCs w:val="28"/>
        </w:rPr>
        <w:t>.</w:t>
      </w:r>
    </w:p>
    <w:p w:rsidR="00055AD0" w:rsidRPr="00BD29E2" w:rsidRDefault="00F86D77" w:rsidP="00E02366">
      <w:pPr>
        <w:spacing w:after="120"/>
        <w:rPr>
          <w:rFonts w:eastAsia="Times New Roman" w:cs="Times New Roman"/>
          <w:szCs w:val="28"/>
          <w:lang w:eastAsia="ru-RU"/>
        </w:rPr>
      </w:pPr>
      <w:r w:rsidRPr="00BD29E2">
        <w:rPr>
          <w:rFonts w:eastAsia="Times New Roman" w:cs="Times New Roman"/>
          <w:szCs w:val="28"/>
          <w:lang w:eastAsia="ru-RU"/>
        </w:rPr>
        <w:t>Структура</w:t>
      </w:r>
      <w:r w:rsidR="00C86B89" w:rsidRPr="00BD29E2">
        <w:rPr>
          <w:rFonts w:eastAsia="Times New Roman" w:cs="Times New Roman"/>
          <w:szCs w:val="28"/>
          <w:lang w:eastAsia="ru-RU"/>
        </w:rPr>
        <w:t xml:space="preserve"> безвозмездных поступлений в 20</w:t>
      </w:r>
      <w:r w:rsidR="00ED7807" w:rsidRPr="00ED7807">
        <w:rPr>
          <w:rFonts w:eastAsia="Times New Roman" w:cs="Times New Roman"/>
          <w:szCs w:val="28"/>
          <w:lang w:eastAsia="ru-RU"/>
        </w:rPr>
        <w:t>2</w:t>
      </w:r>
      <w:r w:rsidR="00634BCC">
        <w:rPr>
          <w:rFonts w:eastAsia="Times New Roman" w:cs="Times New Roman"/>
          <w:szCs w:val="28"/>
          <w:lang w:eastAsia="ru-RU"/>
        </w:rPr>
        <w:t>2</w:t>
      </w:r>
      <w:r w:rsidRPr="00BD29E2">
        <w:rPr>
          <w:rFonts w:eastAsia="Times New Roman" w:cs="Times New Roman"/>
          <w:szCs w:val="28"/>
          <w:lang w:eastAsia="ru-RU"/>
        </w:rPr>
        <w:t>-20</w:t>
      </w:r>
      <w:r w:rsidR="00213166" w:rsidRPr="00BD29E2">
        <w:rPr>
          <w:rFonts w:eastAsia="Times New Roman" w:cs="Times New Roman"/>
          <w:szCs w:val="28"/>
          <w:lang w:eastAsia="ru-RU"/>
        </w:rPr>
        <w:t>2</w:t>
      </w:r>
      <w:r w:rsidR="00634BCC">
        <w:rPr>
          <w:rFonts w:eastAsia="Times New Roman" w:cs="Times New Roman"/>
          <w:szCs w:val="28"/>
          <w:lang w:eastAsia="ru-RU"/>
        </w:rPr>
        <w:t>5</w:t>
      </w:r>
      <w:r w:rsidRPr="00BD29E2">
        <w:rPr>
          <w:rFonts w:eastAsia="Times New Roman" w:cs="Times New Roman"/>
          <w:szCs w:val="28"/>
          <w:lang w:eastAsia="ru-RU"/>
        </w:rPr>
        <w:t xml:space="preserve"> годах представлена в </w:t>
      </w:r>
      <w:r w:rsidR="00213166" w:rsidRPr="00BD29E2">
        <w:rPr>
          <w:rFonts w:eastAsia="Times New Roman" w:cs="Times New Roman"/>
          <w:szCs w:val="28"/>
          <w:lang w:eastAsia="ru-RU"/>
        </w:rPr>
        <w:t>т</w:t>
      </w:r>
      <w:r w:rsidRPr="00BD29E2">
        <w:rPr>
          <w:rFonts w:eastAsia="Times New Roman" w:cs="Times New Roman"/>
          <w:szCs w:val="28"/>
          <w:lang w:eastAsia="ru-RU"/>
        </w:rPr>
        <w:t>аблице</w:t>
      </w:r>
      <w:r w:rsidR="00D46C25">
        <w:rPr>
          <w:rFonts w:eastAsia="Times New Roman" w:cs="Times New Roman"/>
          <w:szCs w:val="28"/>
          <w:lang w:eastAsia="ru-RU"/>
        </w:rPr>
        <w:t xml:space="preserve"> (тыс. рублей)</w:t>
      </w:r>
      <w:r w:rsidRPr="00BD29E2">
        <w:rPr>
          <w:rFonts w:eastAsia="Times New Roman" w:cs="Times New Roman"/>
          <w:szCs w:val="28"/>
          <w:lang w:eastAsia="ru-RU"/>
        </w:rPr>
        <w:t>:</w:t>
      </w:r>
    </w:p>
    <w:tbl>
      <w:tblPr>
        <w:tblW w:w="908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41"/>
        <w:gridCol w:w="577"/>
        <w:gridCol w:w="850"/>
        <w:gridCol w:w="567"/>
        <w:gridCol w:w="851"/>
        <w:gridCol w:w="567"/>
        <w:gridCol w:w="850"/>
        <w:gridCol w:w="567"/>
      </w:tblGrid>
      <w:tr w:rsidR="00591BD6" w:rsidRPr="00591BD6" w:rsidTr="005B10F6">
        <w:trPr>
          <w:trHeight w:val="556"/>
          <w:tblHeader/>
          <w:jc w:val="center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D6" w:rsidRPr="00591BD6" w:rsidRDefault="00591BD6" w:rsidP="00591BD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91BD6" w:rsidRPr="00591BD6" w:rsidRDefault="00591BD6" w:rsidP="00591BD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591BD6" w:rsidRPr="00591BD6" w:rsidRDefault="00591BD6" w:rsidP="00591BD6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left="1" w:firstLine="3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591BD6" w:rsidRPr="00591BD6" w:rsidTr="005B10F6">
        <w:trPr>
          <w:trHeight w:val="300"/>
          <w:tblHeader/>
          <w:jc w:val="center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D6" w:rsidRPr="00591BD6" w:rsidRDefault="00591BD6" w:rsidP="00591BD6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Уд.вес</w:t>
            </w:r>
            <w:r w:rsidR="00634B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Уд.вес</w:t>
            </w:r>
            <w:r w:rsidR="00634B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Уд.вес</w:t>
            </w:r>
            <w:r w:rsidR="00634B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D6" w:rsidRPr="00591BD6" w:rsidRDefault="00591BD6" w:rsidP="00591BD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Уд.вес</w:t>
            </w:r>
            <w:r w:rsidR="00634B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634BCC" w:rsidRPr="00591BD6" w:rsidTr="00605A56">
        <w:trPr>
          <w:trHeight w:val="36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D6" w:rsidRPr="00591BD6" w:rsidRDefault="00591BD6" w:rsidP="00591BD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111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011174" w:rsidP="0001117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634BCC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1970,</w:t>
            </w:r>
            <w:r w:rsidR="00634BC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34BCC" w:rsidRPr="00591BD6" w:rsidTr="00605A56">
        <w:trPr>
          <w:trHeight w:val="467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D6" w:rsidRPr="00591BD6" w:rsidRDefault="00591BD6" w:rsidP="00591BD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</w:t>
            </w: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ной обеспеченности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467,1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</w:tr>
      <w:tr w:rsidR="00634BCC" w:rsidRPr="00591BD6" w:rsidTr="00605A56">
        <w:trPr>
          <w:trHeight w:val="149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D6" w:rsidRPr="00591BD6" w:rsidRDefault="00591BD6" w:rsidP="00591BD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3 928,1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011174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34BCC" w:rsidRPr="00591BD6" w:rsidTr="00605A56">
        <w:trPr>
          <w:trHeight w:val="124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D6" w:rsidRPr="00591BD6" w:rsidRDefault="00591BD6" w:rsidP="00591BD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634BCC" w:rsidRPr="00591BD6" w:rsidTr="00605A56">
        <w:trPr>
          <w:trHeight w:val="101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D6" w:rsidRPr="00591BD6" w:rsidRDefault="00591BD6" w:rsidP="00591BD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1 079,2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="00634B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="00634B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BD6" w:rsidRPr="00591BD6" w:rsidRDefault="00591BD6" w:rsidP="00634BC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B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</w:tr>
    </w:tbl>
    <w:p w:rsidR="00605A56" w:rsidRDefault="00605A56" w:rsidP="00605A56">
      <w:pPr>
        <w:spacing w:before="120"/>
        <w:rPr>
          <w:rFonts w:eastAsia="Times New Roman" w:cs="Times New Roman"/>
          <w:szCs w:val="28"/>
          <w:lang w:eastAsia="ru-RU" w:bidi="en-US"/>
        </w:rPr>
      </w:pPr>
      <w:proofErr w:type="gramStart"/>
      <w:r w:rsidRPr="00C344AC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</w:t>
      </w:r>
      <w:r w:rsidRPr="00C344AC">
        <w:rPr>
          <w:rFonts w:eastAsia="Times New Roman" w:cs="Times New Roman"/>
          <w:szCs w:val="28"/>
          <w:lang w:eastAsia="ar-SA"/>
        </w:rPr>
        <w:t>о</w:t>
      </w:r>
      <w:r w:rsidRPr="00C344AC">
        <w:rPr>
          <w:rFonts w:eastAsia="Times New Roman" w:cs="Times New Roman"/>
          <w:szCs w:val="28"/>
          <w:lang w:eastAsia="ar-SA"/>
        </w:rPr>
        <w:t xml:space="preserve">ступлению из областного бюджета </w:t>
      </w:r>
      <w:r>
        <w:rPr>
          <w:rFonts w:eastAsia="Times New Roman" w:cs="Times New Roman"/>
          <w:szCs w:val="28"/>
          <w:lang w:eastAsia="ar-SA"/>
        </w:rPr>
        <w:t xml:space="preserve">и бюджета Нолинского муниципального района </w:t>
      </w:r>
      <w:r w:rsidRPr="00C344AC">
        <w:rPr>
          <w:rFonts w:eastAsia="Times New Roman" w:cs="Times New Roman"/>
          <w:szCs w:val="28"/>
          <w:lang w:eastAsia="ar-SA"/>
        </w:rPr>
        <w:t>в 202</w:t>
      </w:r>
      <w:r>
        <w:rPr>
          <w:rFonts w:eastAsia="Times New Roman" w:cs="Times New Roman"/>
          <w:szCs w:val="28"/>
          <w:lang w:eastAsia="ar-SA"/>
        </w:rPr>
        <w:t>3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>
        <w:rPr>
          <w:rFonts w:eastAsia="Times New Roman" w:cs="Times New Roman"/>
          <w:szCs w:val="28"/>
          <w:lang w:eastAsia="ar-SA"/>
        </w:rPr>
        <w:t xml:space="preserve">4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>
        <w:rPr>
          <w:rFonts w:eastAsia="Times New Roman" w:cs="Times New Roman"/>
          <w:szCs w:val="28"/>
          <w:lang w:eastAsia="ar-SA"/>
        </w:rPr>
        <w:t>5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проекте Решения о бюджете (в том числе в приложениях </w:t>
      </w:r>
      <w:r>
        <w:rPr>
          <w:rFonts w:eastAsia="Times New Roman" w:cs="Times New Roman"/>
          <w:szCs w:val="28"/>
          <w:lang w:eastAsia="ar-SA"/>
        </w:rPr>
        <w:t>3</w:t>
      </w:r>
      <w:r w:rsidRPr="00813E9C">
        <w:rPr>
          <w:rFonts w:eastAsia="Times New Roman" w:cs="Times New Roman"/>
          <w:szCs w:val="28"/>
          <w:lang w:eastAsia="ar-SA"/>
        </w:rPr>
        <w:t xml:space="preserve"> и </w:t>
      </w:r>
      <w:r>
        <w:rPr>
          <w:rFonts w:eastAsia="Times New Roman" w:cs="Times New Roman"/>
          <w:szCs w:val="28"/>
          <w:lang w:eastAsia="ar-SA"/>
        </w:rPr>
        <w:t>9</w:t>
      </w:r>
      <w:r w:rsidRPr="00813E9C">
        <w:rPr>
          <w:rFonts w:eastAsia="Times New Roman" w:cs="Times New Roman"/>
          <w:szCs w:val="28"/>
          <w:lang w:eastAsia="ar-SA"/>
        </w:rPr>
        <w:t>)</w:t>
      </w:r>
      <w:r w:rsidRPr="00C344AC">
        <w:rPr>
          <w:rFonts w:eastAsia="Times New Roman" w:cs="Times New Roman"/>
          <w:szCs w:val="28"/>
          <w:lang w:eastAsia="ar-SA"/>
        </w:rPr>
        <w:t xml:space="preserve"> предусмотр</w:t>
      </w:r>
      <w:r w:rsidRPr="00C344AC">
        <w:rPr>
          <w:rFonts w:eastAsia="Times New Roman" w:cs="Times New Roman"/>
          <w:szCs w:val="28"/>
          <w:lang w:eastAsia="ar-SA"/>
        </w:rPr>
        <w:t>е</w:t>
      </w:r>
      <w:r w:rsidRPr="00C344AC">
        <w:rPr>
          <w:rFonts w:eastAsia="Times New Roman" w:cs="Times New Roman"/>
          <w:szCs w:val="28"/>
          <w:lang w:eastAsia="ar-SA"/>
        </w:rPr>
        <w:t>ны межбюджетные трансферты, которы</w:t>
      </w:r>
      <w:bookmarkStart w:id="0" w:name="_GoBack"/>
      <w:bookmarkEnd w:id="0"/>
      <w:r w:rsidRPr="00C344AC">
        <w:rPr>
          <w:rFonts w:eastAsia="Times New Roman" w:cs="Times New Roman"/>
          <w:szCs w:val="28"/>
          <w:lang w:eastAsia="ar-SA"/>
        </w:rPr>
        <w:t xml:space="preserve">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</w:t>
      </w:r>
      <w:r w:rsidRPr="00C344AC">
        <w:rPr>
          <w:rFonts w:eastAsia="Times New Roman" w:cs="Times New Roman"/>
          <w:szCs w:val="28"/>
          <w:lang w:eastAsia="ru-RU" w:bidi="en-US"/>
        </w:rPr>
        <w:t>и</w:t>
      </w:r>
      <w:r w:rsidRPr="00C344AC">
        <w:rPr>
          <w:rFonts w:eastAsia="Times New Roman" w:cs="Times New Roman"/>
          <w:szCs w:val="28"/>
          <w:lang w:eastAsia="ru-RU" w:bidi="en-US"/>
        </w:rPr>
        <w:t>ровской области «Об областном бюджете на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</w:t>
      </w:r>
      <w:proofErr w:type="gramEnd"/>
      <w:r w:rsidRPr="00C344AC">
        <w:rPr>
          <w:rFonts w:eastAsia="Times New Roman" w:cs="Times New Roman"/>
          <w:szCs w:val="28"/>
          <w:lang w:eastAsia="ru-RU" w:bidi="en-US"/>
        </w:rPr>
        <w:t xml:space="preserve">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</w:t>
      </w:r>
      <w:proofErr w:type="gramStart"/>
      <w:r>
        <w:rPr>
          <w:rFonts w:eastAsia="Times New Roman" w:cs="Times New Roman"/>
          <w:szCs w:val="28"/>
          <w:lang w:eastAsia="ru-RU" w:bidi="en-US"/>
        </w:rPr>
        <w:t>проекте</w:t>
      </w:r>
      <w:proofErr w:type="gramEnd"/>
      <w:r>
        <w:rPr>
          <w:rFonts w:eastAsia="Times New Roman" w:cs="Times New Roman"/>
          <w:szCs w:val="28"/>
          <w:lang w:eastAsia="ru-RU" w:bidi="en-US"/>
        </w:rPr>
        <w:t xml:space="preserve"> решения Нолинской районной Думы </w:t>
      </w:r>
      <w:r w:rsidRPr="005F07FC">
        <w:rPr>
          <w:rFonts w:eastAsia="Times New Roman" w:cs="Times New Roman"/>
          <w:szCs w:val="28"/>
          <w:lang w:eastAsia="ru-RU" w:bidi="en-US"/>
        </w:rPr>
        <w:t>«О бю</w:t>
      </w:r>
      <w:r w:rsidRPr="005F07FC">
        <w:rPr>
          <w:rFonts w:eastAsia="Times New Roman" w:cs="Times New Roman"/>
          <w:szCs w:val="28"/>
          <w:lang w:eastAsia="ru-RU" w:bidi="en-US"/>
        </w:rPr>
        <w:t>д</w:t>
      </w:r>
      <w:r w:rsidRPr="005F07FC">
        <w:rPr>
          <w:rFonts w:eastAsia="Times New Roman" w:cs="Times New Roman"/>
          <w:szCs w:val="28"/>
          <w:lang w:eastAsia="ru-RU" w:bidi="en-US"/>
        </w:rPr>
        <w:t>жете муниципального образования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Нолинский муниципальный район Киро</w:t>
      </w:r>
      <w:r w:rsidRPr="005F07FC">
        <w:rPr>
          <w:rFonts w:eastAsia="Times New Roman" w:cs="Times New Roman"/>
          <w:szCs w:val="28"/>
          <w:lang w:eastAsia="ru-RU" w:bidi="en-US"/>
        </w:rPr>
        <w:t>в</w:t>
      </w:r>
      <w:r w:rsidRPr="005F07FC">
        <w:rPr>
          <w:rFonts w:eastAsia="Times New Roman" w:cs="Times New Roman"/>
          <w:szCs w:val="28"/>
          <w:lang w:eastAsia="ru-RU" w:bidi="en-US"/>
        </w:rPr>
        <w:t>ской области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на 2023 год и на плановый период 2024 и 2025 годов»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F86D77" w:rsidRPr="00BD29E2" w:rsidRDefault="00D46C25" w:rsidP="00D46C25">
      <w:pPr>
        <w:spacing w:before="120" w:after="120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3. </w:t>
      </w:r>
      <w:r w:rsidR="00F86D77" w:rsidRPr="00BD29E2">
        <w:rPr>
          <w:rFonts w:eastAsia="Calibri" w:cs="Times New Roman"/>
          <w:b/>
          <w:szCs w:val="28"/>
        </w:rPr>
        <w:t>Расходы бюджета</w:t>
      </w:r>
      <w:r w:rsidR="00B73EF7" w:rsidRPr="00BD29E2">
        <w:rPr>
          <w:rFonts w:eastAsia="Calibri" w:cs="Times New Roman"/>
          <w:b/>
          <w:szCs w:val="28"/>
        </w:rPr>
        <w:t xml:space="preserve"> поселения</w:t>
      </w:r>
      <w:r w:rsidR="00F86D77" w:rsidRPr="00BD29E2">
        <w:rPr>
          <w:rFonts w:eastAsia="Calibri" w:cs="Times New Roman"/>
          <w:b/>
          <w:szCs w:val="28"/>
        </w:rPr>
        <w:t xml:space="preserve"> на 20</w:t>
      </w:r>
      <w:r w:rsidR="000F2D15" w:rsidRPr="00BD29E2">
        <w:rPr>
          <w:rFonts w:eastAsia="Calibri" w:cs="Times New Roman"/>
          <w:b/>
          <w:szCs w:val="28"/>
        </w:rPr>
        <w:t>2</w:t>
      </w:r>
      <w:r>
        <w:rPr>
          <w:rFonts w:eastAsia="Calibri" w:cs="Times New Roman"/>
          <w:b/>
          <w:szCs w:val="28"/>
        </w:rPr>
        <w:t>3</w:t>
      </w:r>
      <w:r w:rsidR="00F86D77" w:rsidRPr="00BD29E2">
        <w:rPr>
          <w:rFonts w:eastAsia="Calibri" w:cs="Times New Roman"/>
          <w:b/>
          <w:szCs w:val="28"/>
        </w:rPr>
        <w:t>-20</w:t>
      </w:r>
      <w:r w:rsidR="009D388E" w:rsidRPr="00BD29E2">
        <w:rPr>
          <w:rFonts w:eastAsia="Calibri" w:cs="Times New Roman"/>
          <w:b/>
          <w:szCs w:val="28"/>
        </w:rPr>
        <w:t>2</w:t>
      </w:r>
      <w:r>
        <w:rPr>
          <w:rFonts w:eastAsia="Calibri" w:cs="Times New Roman"/>
          <w:b/>
          <w:szCs w:val="28"/>
        </w:rPr>
        <w:t>5</w:t>
      </w:r>
      <w:r w:rsidR="00F86D77" w:rsidRPr="00BD29E2">
        <w:rPr>
          <w:rFonts w:eastAsia="Calibri" w:cs="Times New Roman"/>
          <w:b/>
          <w:szCs w:val="28"/>
        </w:rPr>
        <w:t xml:space="preserve"> годы</w:t>
      </w:r>
    </w:p>
    <w:p w:rsidR="00D46C25" w:rsidRPr="00D17DA4" w:rsidRDefault="004220E1" w:rsidP="00D46C25">
      <w:r w:rsidRPr="004220E1">
        <w:rPr>
          <w:b/>
        </w:rPr>
        <w:lastRenderedPageBreak/>
        <w:t>3.1.</w:t>
      </w:r>
      <w:r>
        <w:t xml:space="preserve"> </w:t>
      </w:r>
      <w:r w:rsidR="00D46C25" w:rsidRPr="00D17DA4">
        <w:t xml:space="preserve">В соответствии с представленным проектом </w:t>
      </w:r>
      <w:r w:rsidR="00D46C25">
        <w:t xml:space="preserve">бюджета </w:t>
      </w:r>
      <w:r w:rsidR="00D46C25" w:rsidRPr="00D17DA4">
        <w:t>на 202</w:t>
      </w:r>
      <w:r w:rsidR="00D46C25">
        <w:t>3</w:t>
      </w:r>
      <w:r w:rsidR="00D46C25" w:rsidRPr="00D17DA4">
        <w:t xml:space="preserve"> год </w:t>
      </w:r>
      <w:r w:rsidR="00D46C25" w:rsidRPr="00D17DA4">
        <w:rPr>
          <w:b/>
        </w:rPr>
        <w:t>расходы бюджета</w:t>
      </w:r>
      <w:r w:rsidR="00D46C25" w:rsidRPr="00D17DA4">
        <w:t xml:space="preserve"> </w:t>
      </w:r>
      <w:r w:rsidR="00D46C25">
        <w:t xml:space="preserve">Медведского сельского поселения </w:t>
      </w:r>
      <w:r w:rsidR="00D46C25" w:rsidRPr="00D17DA4">
        <w:t xml:space="preserve">запланированы в сумме </w:t>
      </w:r>
      <w:r w:rsidR="00E02366">
        <w:t>7543,1</w:t>
      </w:r>
      <w:r w:rsidR="00D46C25" w:rsidRPr="00D17DA4">
        <w:t xml:space="preserve"> </w:t>
      </w:r>
      <w:r w:rsidR="00D46C25">
        <w:t>тыс</w:t>
      </w:r>
      <w:r w:rsidR="00D46C25" w:rsidRPr="00D17DA4">
        <w:t xml:space="preserve">. рублей, </w:t>
      </w:r>
      <w:r w:rsidR="00D46C25" w:rsidRPr="003A78B5">
        <w:t xml:space="preserve">что на </w:t>
      </w:r>
      <w:r w:rsidR="00E02366">
        <w:t>916,7</w:t>
      </w:r>
      <w:r w:rsidR="00D46C25" w:rsidRPr="003A78B5">
        <w:t xml:space="preserve"> тыс. рублей, или на </w:t>
      </w:r>
      <w:r w:rsidR="00E02366">
        <w:t>10,8</w:t>
      </w:r>
      <w:r w:rsidR="00D46C25" w:rsidRPr="003A78B5">
        <w:t xml:space="preserve">%, </w:t>
      </w:r>
      <w:r w:rsidR="00E02366">
        <w:t xml:space="preserve">меньше </w:t>
      </w:r>
      <w:r w:rsidR="00D46C25" w:rsidRPr="003A78B5">
        <w:t>по сра</w:t>
      </w:r>
      <w:r w:rsidR="00D46C25" w:rsidRPr="003A78B5">
        <w:t>в</w:t>
      </w:r>
      <w:r w:rsidR="00D46C25" w:rsidRPr="003A78B5">
        <w:t xml:space="preserve">нению с </w:t>
      </w:r>
      <w:r w:rsidR="00E02366">
        <w:t xml:space="preserve">оценкой </w:t>
      </w:r>
      <w:r w:rsidR="00D46C25" w:rsidRPr="003A78B5">
        <w:t>2022 года.</w:t>
      </w:r>
    </w:p>
    <w:p w:rsidR="00D46C25" w:rsidRPr="00381EAA" w:rsidRDefault="00D46C25" w:rsidP="00D46C25">
      <w:pPr>
        <w:rPr>
          <w:rFonts w:eastAsia="Calibri" w:cs="Times New Roman"/>
        </w:rPr>
      </w:pPr>
      <w:r w:rsidRPr="00D17DA4">
        <w:rPr>
          <w:rFonts w:eastAsia="Calibri" w:cs="Times New Roman"/>
        </w:rPr>
        <w:t>В 202</w:t>
      </w:r>
      <w:r>
        <w:rPr>
          <w:rFonts w:eastAsia="Calibri" w:cs="Times New Roman"/>
        </w:rPr>
        <w:t>4</w:t>
      </w:r>
      <w:r w:rsidRPr="00D17DA4">
        <w:rPr>
          <w:rFonts w:eastAsia="Calibri" w:cs="Times New Roman"/>
        </w:rPr>
        <w:t xml:space="preserve"> году расходы прогнозируются с уменьшением к проекту 202</w:t>
      </w:r>
      <w:r>
        <w:rPr>
          <w:rFonts w:eastAsia="Calibri" w:cs="Times New Roman"/>
        </w:rPr>
        <w:t>3</w:t>
      </w:r>
      <w:r w:rsidRPr="00D17DA4">
        <w:rPr>
          <w:rFonts w:eastAsia="Calibri" w:cs="Times New Roman"/>
        </w:rPr>
        <w:t xml:space="preserve"> года на </w:t>
      </w:r>
      <w:r>
        <w:rPr>
          <w:rFonts w:eastAsia="Calibri" w:cs="Times New Roman"/>
        </w:rPr>
        <w:t>3</w:t>
      </w:r>
      <w:r w:rsidR="00E02366">
        <w:rPr>
          <w:rFonts w:eastAsia="Calibri" w:cs="Times New Roman"/>
        </w:rPr>
        <w:t>6,3%</w:t>
      </w:r>
      <w:r w:rsidRPr="00D17DA4">
        <w:rPr>
          <w:rFonts w:eastAsia="Calibri" w:cs="Times New Roman"/>
        </w:rPr>
        <w:t>, в 202</w:t>
      </w:r>
      <w:r>
        <w:rPr>
          <w:rFonts w:eastAsia="Calibri" w:cs="Times New Roman"/>
        </w:rPr>
        <w:t>5</w:t>
      </w:r>
      <w:r w:rsidRPr="00D17DA4">
        <w:rPr>
          <w:rFonts w:eastAsia="Calibri" w:cs="Times New Roman"/>
        </w:rPr>
        <w:t xml:space="preserve"> году по отношению к проекту 202</w:t>
      </w:r>
      <w:r>
        <w:rPr>
          <w:rFonts w:eastAsia="Calibri" w:cs="Times New Roman"/>
        </w:rPr>
        <w:t>4</w:t>
      </w:r>
      <w:r w:rsidRPr="00D17DA4">
        <w:rPr>
          <w:rFonts w:eastAsia="Calibri" w:cs="Times New Roman"/>
        </w:rPr>
        <w:t xml:space="preserve"> года прогнозирую</w:t>
      </w:r>
      <w:r w:rsidRPr="00D17DA4">
        <w:rPr>
          <w:rFonts w:eastAsia="Calibri" w:cs="Times New Roman"/>
        </w:rPr>
        <w:t>т</w:t>
      </w:r>
      <w:r w:rsidRPr="00D17DA4">
        <w:rPr>
          <w:rFonts w:eastAsia="Calibri" w:cs="Times New Roman"/>
        </w:rPr>
        <w:t xml:space="preserve">ся с ростом </w:t>
      </w:r>
      <w:r w:rsidRPr="00381EAA">
        <w:rPr>
          <w:rFonts w:eastAsia="Calibri" w:cs="Times New Roman"/>
        </w:rPr>
        <w:t xml:space="preserve">на </w:t>
      </w:r>
      <w:r w:rsidR="006C35DA">
        <w:rPr>
          <w:rFonts w:eastAsia="Calibri" w:cs="Times New Roman"/>
        </w:rPr>
        <w:t>3,2</w:t>
      </w:r>
      <w:r w:rsidRPr="00381EAA">
        <w:rPr>
          <w:rFonts w:eastAsia="Calibri" w:cs="Times New Roman"/>
        </w:rPr>
        <w:t>%.</w:t>
      </w:r>
    </w:p>
    <w:p w:rsidR="00D46C25" w:rsidRDefault="00D46C25" w:rsidP="00D46C25">
      <w:pPr>
        <w:spacing w:after="120"/>
        <w:rPr>
          <w:rFonts w:eastAsia="Calibri" w:cs="Times New Roman"/>
        </w:rPr>
      </w:pPr>
      <w:r w:rsidRPr="00FA3C07">
        <w:rPr>
          <w:rFonts w:eastAsia="Calibri" w:cs="Times New Roman"/>
        </w:rPr>
        <w:t xml:space="preserve">Информация об объемах расходов </w:t>
      </w:r>
      <w:r>
        <w:rPr>
          <w:rFonts w:eastAsia="Calibri" w:cs="Times New Roman"/>
        </w:rPr>
        <w:t>н</w:t>
      </w:r>
      <w:r w:rsidRPr="00FA3C07">
        <w:rPr>
          <w:rFonts w:eastAsia="Calibri" w:cs="Times New Roman"/>
        </w:rPr>
        <w:t xml:space="preserve">а </w:t>
      </w:r>
      <w:r>
        <w:rPr>
          <w:rFonts w:eastAsia="Calibri" w:cs="Times New Roman"/>
        </w:rPr>
        <w:t>2022-</w:t>
      </w:r>
      <w:r w:rsidRPr="00FA3C07">
        <w:rPr>
          <w:rFonts w:eastAsia="Calibri" w:cs="Times New Roman"/>
        </w:rPr>
        <w:t>202</w:t>
      </w:r>
      <w:r>
        <w:rPr>
          <w:rFonts w:eastAsia="Calibri" w:cs="Times New Roman"/>
        </w:rPr>
        <w:t>5</w:t>
      </w:r>
      <w:r w:rsidRPr="00FA3C07">
        <w:rPr>
          <w:rFonts w:eastAsia="Calibri" w:cs="Times New Roman"/>
        </w:rPr>
        <w:t xml:space="preserve"> год</w:t>
      </w:r>
      <w:r>
        <w:rPr>
          <w:rFonts w:eastAsia="Calibri" w:cs="Times New Roman"/>
        </w:rPr>
        <w:t>ы</w:t>
      </w:r>
      <w:r w:rsidRPr="00FA3C07">
        <w:rPr>
          <w:rFonts w:eastAsia="Calibri" w:cs="Times New Roman"/>
        </w:rPr>
        <w:t xml:space="preserve"> в разрезе разд</w:t>
      </w:r>
      <w:r w:rsidRPr="00FA3C07">
        <w:rPr>
          <w:rFonts w:eastAsia="Calibri" w:cs="Times New Roman"/>
        </w:rPr>
        <w:t>е</w:t>
      </w:r>
      <w:r w:rsidRPr="00FA3C07">
        <w:rPr>
          <w:rFonts w:eastAsia="Calibri" w:cs="Times New Roman"/>
        </w:rPr>
        <w:t>лов</w:t>
      </w:r>
      <w:r>
        <w:rPr>
          <w:rFonts w:eastAsia="Calibri" w:cs="Times New Roman"/>
        </w:rPr>
        <w:t xml:space="preserve"> </w:t>
      </w:r>
      <w:r w:rsidRPr="00FA3C07">
        <w:rPr>
          <w:rFonts w:eastAsia="Calibri" w:cs="Times New Roman"/>
        </w:rPr>
        <w:t>функциональной классификации представлен</w:t>
      </w:r>
      <w:r>
        <w:rPr>
          <w:rFonts w:eastAsia="Calibri" w:cs="Times New Roman"/>
        </w:rPr>
        <w:t>а</w:t>
      </w:r>
      <w:r w:rsidRPr="00FA3C07">
        <w:rPr>
          <w:rFonts w:eastAsia="Calibri" w:cs="Times New Roman"/>
        </w:rPr>
        <w:t xml:space="preserve"> в таблице (</w:t>
      </w:r>
      <w:r>
        <w:rPr>
          <w:rFonts w:eastAsia="Calibri" w:cs="Times New Roman"/>
        </w:rPr>
        <w:t>тыс</w:t>
      </w:r>
      <w:r w:rsidRPr="00FA3C07">
        <w:rPr>
          <w:rFonts w:eastAsia="Calibri" w:cs="Times New Roman"/>
        </w:rPr>
        <w:t>. рублей):</w:t>
      </w:r>
    </w:p>
    <w:tbl>
      <w:tblPr>
        <w:tblW w:w="921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41"/>
        <w:gridCol w:w="567"/>
        <w:gridCol w:w="960"/>
        <w:gridCol w:w="599"/>
        <w:gridCol w:w="851"/>
        <w:gridCol w:w="567"/>
        <w:gridCol w:w="850"/>
        <w:gridCol w:w="567"/>
      </w:tblGrid>
      <w:tr w:rsidR="00D46C25" w:rsidRPr="00D46C25" w:rsidTr="00D46C25">
        <w:trPr>
          <w:trHeight w:val="300"/>
          <w:jc w:val="center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D46C25" w:rsidRPr="00D46C25" w:rsidTr="00D46C25">
        <w:trPr>
          <w:trHeight w:val="300"/>
          <w:jc w:val="center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C25" w:rsidRPr="00D46C25" w:rsidRDefault="00D46C25" w:rsidP="00D46C2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Уд.вес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D46C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46C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46C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Уд.вес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Уд.вес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%</w:t>
            </w:r>
          </w:p>
        </w:tc>
      </w:tr>
      <w:tr w:rsidR="00D46C25" w:rsidRPr="00D46C25" w:rsidTr="00D46C25">
        <w:trPr>
          <w:trHeight w:val="30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25" w:rsidRPr="00D46C25" w:rsidRDefault="00D46C25" w:rsidP="00D46C2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8459,8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46C25" w:rsidRPr="00D46C25" w:rsidTr="00D46C25">
        <w:trPr>
          <w:trHeight w:val="30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25" w:rsidRPr="00D46C25" w:rsidRDefault="00D46C25" w:rsidP="00D46C2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3135,5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3353,3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67,7</w:t>
            </w:r>
          </w:p>
        </w:tc>
      </w:tr>
      <w:tr w:rsidR="00D46C25" w:rsidRPr="00D46C25" w:rsidTr="00D46C25">
        <w:trPr>
          <w:trHeight w:val="76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25" w:rsidRPr="00D46C25" w:rsidRDefault="00D46C25" w:rsidP="00D46C25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D46C25" w:rsidRPr="00D46C25" w:rsidTr="00D46C25">
        <w:trPr>
          <w:trHeight w:val="137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25" w:rsidRPr="00D46C25" w:rsidRDefault="00D46C25" w:rsidP="00D46C2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D46C25" w:rsidRPr="00D46C25" w:rsidTr="00D46C25">
        <w:trPr>
          <w:trHeight w:val="2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25" w:rsidRPr="00D46C25" w:rsidRDefault="00D46C25" w:rsidP="00D46C2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665,2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</w:tr>
      <w:tr w:rsidR="00D46C25" w:rsidRPr="00D46C25" w:rsidTr="00D46C25">
        <w:trPr>
          <w:trHeight w:val="201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25" w:rsidRPr="00D46C25" w:rsidRDefault="00D46C25" w:rsidP="00D46C2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4 433,4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</w:tr>
      <w:tr w:rsidR="00D46C25" w:rsidRPr="00D46C25" w:rsidTr="00D46C25">
        <w:trPr>
          <w:trHeight w:val="10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C25" w:rsidRPr="00D46C25" w:rsidRDefault="00D46C25" w:rsidP="00D46C2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25" w:rsidRPr="00D46C25" w:rsidRDefault="00D46C25" w:rsidP="00D46C2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46C2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</w:tbl>
    <w:p w:rsidR="0054373C" w:rsidRPr="0054373C" w:rsidRDefault="0054373C" w:rsidP="0054373C">
      <w:pPr>
        <w:spacing w:before="120" w:after="120"/>
        <w:rPr>
          <w:rFonts w:eastAsia="Calibri" w:cs="Times New Roman"/>
        </w:rPr>
      </w:pPr>
      <w:r w:rsidRPr="0054373C">
        <w:rPr>
          <w:rFonts w:eastAsia="Calibri" w:cs="Times New Roman"/>
        </w:rPr>
        <w:t xml:space="preserve">В 2023 году наибольший объем расходов планируется направить на </w:t>
      </w:r>
      <w:proofErr w:type="spellStart"/>
      <w:r w:rsidRPr="0054373C">
        <w:rPr>
          <w:rFonts w:eastAsia="Calibri" w:cs="Times New Roman"/>
        </w:rPr>
        <w:t>жи</w:t>
      </w:r>
      <w:proofErr w:type="spellEnd"/>
      <w:r w:rsidRPr="0054373C">
        <w:rPr>
          <w:rFonts w:eastAsia="Calibri" w:cs="Times New Roman"/>
        </w:rPr>
        <w:t>-</w:t>
      </w:r>
      <w:proofErr w:type="spellStart"/>
      <w:r w:rsidRPr="0054373C">
        <w:rPr>
          <w:rFonts w:eastAsia="Calibri" w:cs="Times New Roman"/>
        </w:rPr>
        <w:t>лищно</w:t>
      </w:r>
      <w:proofErr w:type="spellEnd"/>
      <w:r w:rsidRPr="0054373C">
        <w:rPr>
          <w:rFonts w:eastAsia="Calibri" w:cs="Times New Roman"/>
        </w:rPr>
        <w:t xml:space="preserve">-коммунальное хозяйство – </w:t>
      </w:r>
      <w:r>
        <w:rPr>
          <w:rFonts w:eastAsia="Calibri" w:cs="Times New Roman"/>
        </w:rPr>
        <w:t>3373</w:t>
      </w:r>
      <w:r w:rsidRPr="0054373C">
        <w:rPr>
          <w:rFonts w:eastAsia="Calibri" w:cs="Times New Roman"/>
        </w:rPr>
        <w:t xml:space="preserve"> тыс. рублей, или </w:t>
      </w:r>
      <w:r>
        <w:rPr>
          <w:rFonts w:eastAsia="Calibri" w:cs="Times New Roman"/>
        </w:rPr>
        <w:t>44,7</w:t>
      </w:r>
      <w:r w:rsidRPr="0054373C">
        <w:rPr>
          <w:rFonts w:eastAsia="Calibri" w:cs="Times New Roman"/>
        </w:rPr>
        <w:t>% общего объ</w:t>
      </w:r>
      <w:r w:rsidRPr="0054373C">
        <w:rPr>
          <w:rFonts w:eastAsia="Calibri" w:cs="Times New Roman"/>
        </w:rPr>
        <w:t>е</w:t>
      </w:r>
      <w:r w:rsidRPr="0054373C">
        <w:rPr>
          <w:rFonts w:eastAsia="Calibri" w:cs="Times New Roman"/>
        </w:rPr>
        <w:t>ма расходов,</w:t>
      </w:r>
      <w:r>
        <w:rPr>
          <w:rFonts w:eastAsia="Calibri" w:cs="Times New Roman"/>
        </w:rPr>
        <w:t xml:space="preserve"> и</w:t>
      </w:r>
      <w:r w:rsidRPr="0054373C">
        <w:rPr>
          <w:rFonts w:eastAsia="Calibri" w:cs="Times New Roman"/>
        </w:rPr>
        <w:t xml:space="preserve"> общегосударственные вопросы – </w:t>
      </w:r>
      <w:r>
        <w:rPr>
          <w:rFonts w:eastAsia="Calibri" w:cs="Times New Roman"/>
        </w:rPr>
        <w:t>3135,5</w:t>
      </w:r>
      <w:r w:rsidRPr="0054373C">
        <w:rPr>
          <w:rFonts w:eastAsia="Calibri" w:cs="Times New Roman"/>
        </w:rPr>
        <w:t xml:space="preserve"> тыс. рублей (</w:t>
      </w:r>
      <w:r>
        <w:rPr>
          <w:rFonts w:eastAsia="Calibri" w:cs="Times New Roman"/>
        </w:rPr>
        <w:t>41,6</w:t>
      </w:r>
      <w:r w:rsidRPr="0054373C">
        <w:rPr>
          <w:rFonts w:eastAsia="Calibri" w:cs="Times New Roman"/>
        </w:rPr>
        <w:t>%)</w:t>
      </w:r>
      <w:r>
        <w:rPr>
          <w:rFonts w:eastAsia="Calibri" w:cs="Times New Roman"/>
        </w:rPr>
        <w:t xml:space="preserve">. </w:t>
      </w:r>
    </w:p>
    <w:p w:rsidR="0054373C" w:rsidRPr="0054373C" w:rsidRDefault="0054373C" w:rsidP="0054373C">
      <w:pPr>
        <w:spacing w:after="120"/>
        <w:rPr>
          <w:rFonts w:eastAsia="Calibri" w:cs="Times New Roman"/>
        </w:rPr>
      </w:pPr>
      <w:proofErr w:type="gramStart"/>
      <w:r w:rsidRPr="0054373C">
        <w:rPr>
          <w:rFonts w:eastAsia="Calibri" w:cs="Times New Roman"/>
        </w:rPr>
        <w:t xml:space="preserve">В плановом периоде Проектом бюджета предусматриваются условно утвержденные расходы: на 2024 год в сумме </w:t>
      </w:r>
      <w:r>
        <w:rPr>
          <w:rFonts w:eastAsia="Calibri" w:cs="Times New Roman"/>
        </w:rPr>
        <w:t>112,5</w:t>
      </w:r>
      <w:r w:rsidRPr="0054373C">
        <w:rPr>
          <w:rFonts w:eastAsia="Calibri" w:cs="Times New Roman"/>
        </w:rPr>
        <w:t xml:space="preserve"> тыс. рублей или 2,5% о</w:t>
      </w:r>
      <w:r w:rsidRPr="0054373C">
        <w:rPr>
          <w:rFonts w:eastAsia="Calibri" w:cs="Times New Roman"/>
        </w:rPr>
        <w:t>б</w:t>
      </w:r>
      <w:r w:rsidRPr="0054373C">
        <w:rPr>
          <w:rFonts w:eastAsia="Calibri" w:cs="Times New Roman"/>
        </w:rPr>
        <w:t>щего объема расходов бюджета (без учета расходов бюджета, предусмотре</w:t>
      </w:r>
      <w:r w:rsidRPr="0054373C">
        <w:rPr>
          <w:rFonts w:eastAsia="Calibri" w:cs="Times New Roman"/>
        </w:rPr>
        <w:t>н</w:t>
      </w:r>
      <w:r w:rsidRPr="0054373C">
        <w:rPr>
          <w:rFonts w:eastAsia="Calibri" w:cs="Times New Roman"/>
        </w:rPr>
        <w:t>ных за счет межбюджетных трансфертов из других бюджетов бюджетной с</w:t>
      </w:r>
      <w:r w:rsidRPr="0054373C">
        <w:rPr>
          <w:rFonts w:eastAsia="Calibri" w:cs="Times New Roman"/>
        </w:rPr>
        <w:t>и</w:t>
      </w:r>
      <w:r w:rsidRPr="0054373C">
        <w:rPr>
          <w:rFonts w:eastAsia="Calibri" w:cs="Times New Roman"/>
        </w:rPr>
        <w:t xml:space="preserve">стемы Российской Федерации, имеющих целевое назначение), на 2025 год – </w:t>
      </w:r>
      <w:r>
        <w:rPr>
          <w:rFonts w:eastAsia="Calibri" w:cs="Times New Roman"/>
        </w:rPr>
        <w:t>232,1</w:t>
      </w:r>
      <w:r w:rsidRPr="0054373C">
        <w:rPr>
          <w:rFonts w:eastAsia="Calibri" w:cs="Times New Roman"/>
        </w:rPr>
        <w:t xml:space="preserve"> тыс. рублей или 5 %, что соответствует п. 3 ст. 184.1 БК РФ (не менее</w:t>
      </w:r>
      <w:proofErr w:type="gramEnd"/>
      <w:r w:rsidRPr="0054373C">
        <w:rPr>
          <w:rFonts w:eastAsia="Calibri" w:cs="Times New Roman"/>
        </w:rPr>
        <w:t xml:space="preserve"> </w:t>
      </w:r>
      <w:proofErr w:type="gramStart"/>
      <w:r w:rsidRPr="0054373C">
        <w:rPr>
          <w:rFonts w:eastAsia="Calibri" w:cs="Times New Roman"/>
        </w:rPr>
        <w:t>2,5 % и 5 % соответственно).</w:t>
      </w:r>
      <w:proofErr w:type="gramEnd"/>
    </w:p>
    <w:p w:rsidR="00D46C25" w:rsidRDefault="0054373C" w:rsidP="0054373C">
      <w:pPr>
        <w:spacing w:after="120"/>
        <w:rPr>
          <w:rFonts w:eastAsia="Calibri" w:cs="Times New Roman"/>
        </w:rPr>
      </w:pPr>
      <w:r w:rsidRPr="0054373C">
        <w:rPr>
          <w:rFonts w:eastAsia="Calibri" w:cs="Times New Roman"/>
        </w:rPr>
        <w:t xml:space="preserve">Необходимый уровень </w:t>
      </w:r>
      <w:proofErr w:type="spellStart"/>
      <w:r w:rsidRPr="0054373C">
        <w:rPr>
          <w:rFonts w:eastAsia="Calibri" w:cs="Times New Roman"/>
        </w:rPr>
        <w:t>софинансирования</w:t>
      </w:r>
      <w:proofErr w:type="spellEnd"/>
      <w:r w:rsidRPr="0054373C">
        <w:rPr>
          <w:rFonts w:eastAsia="Calibri" w:cs="Times New Roman"/>
        </w:rPr>
        <w:t xml:space="preserve"> к субсидиям из областного бюджета обеспечен в полном объеме.</w:t>
      </w:r>
    </w:p>
    <w:p w:rsidR="00FE1561" w:rsidRPr="00311642" w:rsidRDefault="00FE1561" w:rsidP="00FE1561">
      <w:pPr>
        <w:autoSpaceDE w:val="0"/>
        <w:spacing w:after="120"/>
        <w:rPr>
          <w:rFonts w:eastAsia="Times New Roman" w:cs="Times New Roman"/>
          <w:color w:val="FF0000"/>
          <w:szCs w:val="28"/>
          <w:lang w:eastAsia="ar-SA"/>
        </w:rPr>
      </w:pPr>
      <w:r w:rsidRPr="009A137C">
        <w:rPr>
          <w:rFonts w:eastAsia="Times New Roman" w:cs="Times New Roman"/>
          <w:szCs w:val="28"/>
          <w:lang w:eastAsia="ar-SA"/>
        </w:rPr>
        <w:t>Расходы на содержание органов местного самоуправления на 2023 год (без учета средств переданных из областного бюджета на исполнение гос</w:t>
      </w:r>
      <w:r w:rsidRPr="009A137C">
        <w:rPr>
          <w:rFonts w:eastAsia="Times New Roman" w:cs="Times New Roman"/>
          <w:szCs w:val="28"/>
          <w:lang w:eastAsia="ar-SA"/>
        </w:rPr>
        <w:t>у</w:t>
      </w:r>
      <w:r w:rsidRPr="009A137C">
        <w:rPr>
          <w:rFonts w:eastAsia="Times New Roman" w:cs="Times New Roman"/>
          <w:szCs w:val="28"/>
          <w:lang w:eastAsia="ar-SA"/>
        </w:rPr>
        <w:t xml:space="preserve">дарственных полномочий) </w:t>
      </w:r>
      <w:r w:rsidRPr="003B56A3">
        <w:rPr>
          <w:rFonts w:eastAsia="Times New Roman" w:cs="Times New Roman"/>
          <w:szCs w:val="28"/>
          <w:lang w:eastAsia="ar-SA"/>
        </w:rPr>
        <w:t xml:space="preserve">запланированы в объеме </w:t>
      </w:r>
      <w:r>
        <w:rPr>
          <w:rFonts w:eastAsia="Times New Roman" w:cs="Times New Roman"/>
          <w:szCs w:val="28"/>
          <w:lang w:eastAsia="ar-SA"/>
        </w:rPr>
        <w:t>2554,5</w:t>
      </w:r>
      <w:r w:rsidRPr="003B56A3">
        <w:rPr>
          <w:rFonts w:eastAsia="Times New Roman" w:cs="Times New Roman"/>
          <w:szCs w:val="28"/>
          <w:lang w:eastAsia="ar-SA"/>
        </w:rPr>
        <w:t xml:space="preserve"> тыс. рублей, что на </w:t>
      </w:r>
      <w:r>
        <w:rPr>
          <w:rFonts w:eastAsia="Times New Roman" w:cs="Times New Roman"/>
          <w:szCs w:val="28"/>
          <w:lang w:eastAsia="ar-SA"/>
        </w:rPr>
        <w:t>245,5</w:t>
      </w:r>
      <w:r w:rsidRPr="003B56A3">
        <w:rPr>
          <w:rFonts w:eastAsia="Times New Roman" w:cs="Times New Roman"/>
          <w:szCs w:val="28"/>
          <w:lang w:eastAsia="ar-SA"/>
        </w:rPr>
        <w:t xml:space="preserve"> тыс. рублей </w:t>
      </w:r>
      <w:r>
        <w:rPr>
          <w:rFonts w:eastAsia="Times New Roman" w:cs="Times New Roman"/>
          <w:szCs w:val="28"/>
          <w:lang w:eastAsia="ar-SA"/>
        </w:rPr>
        <w:t xml:space="preserve">(на 10,6%) </w:t>
      </w:r>
      <w:r w:rsidRPr="003B56A3">
        <w:rPr>
          <w:rFonts w:eastAsia="Times New Roman" w:cs="Times New Roman"/>
          <w:szCs w:val="28"/>
          <w:lang w:eastAsia="ar-SA"/>
        </w:rPr>
        <w:t>вы</w:t>
      </w:r>
      <w:r w:rsidRPr="009A137C">
        <w:rPr>
          <w:rFonts w:eastAsia="Times New Roman" w:cs="Times New Roman"/>
          <w:szCs w:val="28"/>
          <w:lang w:eastAsia="ar-SA"/>
        </w:rPr>
        <w:t>ше норматива, установленного Правител</w:t>
      </w:r>
      <w:r w:rsidRPr="009A137C">
        <w:rPr>
          <w:rFonts w:eastAsia="Times New Roman" w:cs="Times New Roman"/>
          <w:szCs w:val="28"/>
          <w:lang w:eastAsia="ar-SA"/>
        </w:rPr>
        <w:t>ь</w:t>
      </w:r>
      <w:r w:rsidRPr="009A137C">
        <w:rPr>
          <w:rFonts w:eastAsia="Times New Roman" w:cs="Times New Roman"/>
          <w:szCs w:val="28"/>
          <w:lang w:eastAsia="ar-SA"/>
        </w:rPr>
        <w:t xml:space="preserve">ством Кировской области на 2022 год, который составляет </w:t>
      </w:r>
      <w:r>
        <w:rPr>
          <w:rFonts w:eastAsia="Times New Roman" w:cs="Times New Roman"/>
          <w:szCs w:val="28"/>
          <w:lang w:eastAsia="ar-SA"/>
        </w:rPr>
        <w:t>2309</w:t>
      </w:r>
      <w:r w:rsidRPr="009A137C">
        <w:rPr>
          <w:rFonts w:eastAsia="Times New Roman" w:cs="Times New Roman"/>
          <w:szCs w:val="28"/>
          <w:lang w:eastAsia="ar-SA"/>
        </w:rPr>
        <w:t xml:space="preserve"> тыс. рублей. </w:t>
      </w:r>
    </w:p>
    <w:p w:rsidR="00D1103E" w:rsidRPr="000D7863" w:rsidRDefault="004220E1" w:rsidP="00D1103E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4220E1">
        <w:rPr>
          <w:rFonts w:cs="Times New Roman"/>
          <w:b/>
          <w:szCs w:val="28"/>
        </w:rPr>
        <w:t>3.2.</w:t>
      </w:r>
      <w:r>
        <w:rPr>
          <w:rFonts w:cs="Times New Roman"/>
          <w:szCs w:val="28"/>
        </w:rPr>
        <w:t xml:space="preserve"> </w:t>
      </w:r>
      <w:r w:rsidR="00D1103E" w:rsidRPr="000D7863">
        <w:rPr>
          <w:rFonts w:cs="Times New Roman"/>
          <w:szCs w:val="28"/>
        </w:rPr>
        <w:t xml:space="preserve">В соответствии с проектом бюджета расходы бюджета </w:t>
      </w:r>
      <w:r w:rsidR="00D1103E">
        <w:rPr>
          <w:rFonts w:cs="Times New Roman"/>
          <w:szCs w:val="28"/>
        </w:rPr>
        <w:t>Медведск</w:t>
      </w:r>
      <w:r w:rsidR="00D1103E">
        <w:rPr>
          <w:rFonts w:cs="Times New Roman"/>
          <w:szCs w:val="28"/>
        </w:rPr>
        <w:t>о</w:t>
      </w:r>
      <w:r w:rsidR="00D1103E">
        <w:rPr>
          <w:rFonts w:cs="Times New Roman"/>
          <w:szCs w:val="28"/>
        </w:rPr>
        <w:t xml:space="preserve">го сельского поселения </w:t>
      </w:r>
      <w:r w:rsidR="00D1103E" w:rsidRPr="000D7863">
        <w:rPr>
          <w:rFonts w:cs="Times New Roman"/>
          <w:szCs w:val="28"/>
        </w:rPr>
        <w:t xml:space="preserve">в рамках </w:t>
      </w:r>
      <w:r w:rsidR="00D1103E" w:rsidRPr="00D500F5">
        <w:rPr>
          <w:rFonts w:cs="Times New Roman"/>
          <w:b/>
          <w:szCs w:val="28"/>
        </w:rPr>
        <w:t>публичных нормативных обязательств</w:t>
      </w:r>
      <w:r w:rsidR="00D1103E" w:rsidRPr="000D7863">
        <w:rPr>
          <w:rFonts w:cs="Times New Roman"/>
          <w:szCs w:val="28"/>
        </w:rPr>
        <w:t xml:space="preserve"> в 2023 году составят </w:t>
      </w:r>
      <w:r w:rsidR="00801C9C">
        <w:rPr>
          <w:rFonts w:cs="Times New Roman"/>
          <w:szCs w:val="28"/>
        </w:rPr>
        <w:t>87,2</w:t>
      </w:r>
      <w:r w:rsidR="00D1103E">
        <w:rPr>
          <w:rFonts w:cs="Times New Roman"/>
          <w:szCs w:val="28"/>
        </w:rPr>
        <w:t xml:space="preserve"> </w:t>
      </w:r>
      <w:r w:rsidR="00D1103E" w:rsidRPr="000D7863">
        <w:rPr>
          <w:rFonts w:cs="Times New Roman"/>
          <w:szCs w:val="28"/>
        </w:rPr>
        <w:t xml:space="preserve">тыс. рублей. </w:t>
      </w:r>
    </w:p>
    <w:p w:rsidR="00D1103E" w:rsidRPr="000D7863" w:rsidRDefault="00D1103E" w:rsidP="00D1103E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0D7863">
        <w:rPr>
          <w:rFonts w:cs="Times New Roman"/>
          <w:szCs w:val="28"/>
        </w:rPr>
        <w:t>Информация об объемах финансирования публичных нормативных обязательств (далее – ПНО), подлежащих исполнению за счет средств бю</w:t>
      </w:r>
      <w:r w:rsidRPr="000D7863">
        <w:rPr>
          <w:rFonts w:cs="Times New Roman"/>
          <w:szCs w:val="28"/>
        </w:rPr>
        <w:t>д</w:t>
      </w:r>
      <w:r w:rsidRPr="000D7863">
        <w:rPr>
          <w:rFonts w:cs="Times New Roman"/>
          <w:szCs w:val="28"/>
        </w:rPr>
        <w:t xml:space="preserve">жета </w:t>
      </w:r>
      <w:r>
        <w:rPr>
          <w:rFonts w:cs="Times New Roman"/>
          <w:szCs w:val="28"/>
        </w:rPr>
        <w:t>поселения</w:t>
      </w:r>
      <w:r w:rsidRPr="000D7863">
        <w:rPr>
          <w:rFonts w:cs="Times New Roman"/>
          <w:szCs w:val="28"/>
        </w:rPr>
        <w:t xml:space="preserve"> в 2022-202</w:t>
      </w:r>
      <w:r>
        <w:rPr>
          <w:rFonts w:cs="Times New Roman"/>
          <w:szCs w:val="28"/>
        </w:rPr>
        <w:t>5 годах, представлена в таблице</w:t>
      </w:r>
      <w:r w:rsidRPr="000D7863">
        <w:rPr>
          <w:rFonts w:cs="Times New Roman"/>
          <w:szCs w:val="28"/>
        </w:rPr>
        <w:t>:</w:t>
      </w:r>
    </w:p>
    <w:tbl>
      <w:tblPr>
        <w:tblW w:w="94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1701"/>
        <w:gridCol w:w="1340"/>
        <w:gridCol w:w="1473"/>
        <w:gridCol w:w="1328"/>
      </w:tblGrid>
      <w:tr w:rsidR="00D1103E" w:rsidRPr="00EF2A7E" w:rsidTr="005D49EE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103E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Оценка </w:t>
            </w:r>
          </w:p>
          <w:p w:rsidR="00D1103E" w:rsidRPr="002B2C25" w:rsidRDefault="00D1103E" w:rsidP="00D1103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2022 года 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2023 год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2025 год</w:t>
            </w:r>
          </w:p>
        </w:tc>
      </w:tr>
      <w:tr w:rsidR="00D1103E" w:rsidRPr="00EF2A7E" w:rsidTr="005D49EE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Всего расходов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2B2C25" w:rsidRDefault="00D1103E" w:rsidP="00D1103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8459,8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BC624F" w:rsidP="005D49E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7543,1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BC624F" w:rsidP="005D49E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4801,3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BC624F" w:rsidP="005D49E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4954,2</w:t>
            </w:r>
          </w:p>
        </w:tc>
      </w:tr>
      <w:tr w:rsidR="00D1103E" w:rsidRPr="00EF2A7E" w:rsidTr="005D49EE">
        <w:trPr>
          <w:trHeight w:val="385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D1103E" w:rsidRPr="002B2C25" w:rsidRDefault="00D1103E" w:rsidP="005D49E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Объем бюджетных ассигнований на исполнение ПНО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D1103E" w:rsidRPr="00EF2A7E" w:rsidTr="005D49EE">
        <w:trPr>
          <w:trHeight w:val="18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D1103E" w:rsidRPr="002B2C25" w:rsidRDefault="00D1103E" w:rsidP="005D49E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Отклонение </w:t>
            </w:r>
            <w:proofErr w:type="gramStart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/г, 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BC624F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-31,6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BC624F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BC624F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103E" w:rsidRPr="00EF2A7E" w:rsidTr="005D49EE">
        <w:trPr>
          <w:trHeight w:val="7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D1103E" w:rsidRPr="002B2C25" w:rsidRDefault="00D1103E" w:rsidP="005D49E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Темп роста расходов г/г, </w:t>
            </w:r>
            <w:proofErr w:type="gramStart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73,4%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BC624F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BC624F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D1103E" w:rsidRPr="00EF2A7E" w:rsidTr="005D49EE">
        <w:trPr>
          <w:trHeight w:val="220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D1103E" w:rsidRPr="002B2C25" w:rsidRDefault="00D1103E" w:rsidP="005D49E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Доля в общем объеме расходов, </w:t>
            </w:r>
            <w:proofErr w:type="gramStart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1,4</w:t>
            </w: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1,2%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1,8%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1,8%</w:t>
            </w:r>
          </w:p>
        </w:tc>
      </w:tr>
    </w:tbl>
    <w:p w:rsidR="00D1103E" w:rsidRPr="000C0965" w:rsidRDefault="00D1103E" w:rsidP="00D1103E">
      <w:pPr>
        <w:spacing w:before="120"/>
      </w:pPr>
      <w:r w:rsidRPr="000C0965">
        <w:t>В Перечень ПНО на 2023</w:t>
      </w:r>
      <w:r>
        <w:t>-2025</w:t>
      </w:r>
      <w:r w:rsidRPr="000C0965">
        <w:t xml:space="preserve"> год</w:t>
      </w:r>
      <w:r>
        <w:t>ы</w:t>
      </w:r>
      <w:r w:rsidRPr="000C0965">
        <w:t xml:space="preserve">, как и в 2022 году, включено </w:t>
      </w:r>
      <w:r>
        <w:t>1</w:t>
      </w:r>
      <w:r w:rsidRPr="000C0965">
        <w:t xml:space="preserve"> публичн</w:t>
      </w:r>
      <w:r>
        <w:t>ое</w:t>
      </w:r>
      <w:r w:rsidRPr="000C0965">
        <w:t xml:space="preserve"> нормативн</w:t>
      </w:r>
      <w:r>
        <w:t>ое</w:t>
      </w:r>
      <w:r w:rsidRPr="000C0965">
        <w:t xml:space="preserve"> обязательств</w:t>
      </w:r>
      <w:r>
        <w:t>о – «</w:t>
      </w:r>
      <w:r w:rsidRPr="00D1103E">
        <w:t>Доплата к пенсиям</w:t>
      </w:r>
      <w:r>
        <w:t xml:space="preserve">, </w:t>
      </w:r>
      <w:r w:rsidRPr="00D1103E">
        <w:t>дополнител</w:t>
      </w:r>
      <w:r w:rsidRPr="00D1103E">
        <w:t>ь</w:t>
      </w:r>
      <w:r w:rsidRPr="00D1103E">
        <w:t>ное пенсионное обеспечение служащих</w:t>
      </w:r>
      <w:r>
        <w:t>»</w:t>
      </w:r>
      <w:r w:rsidRPr="000C0965">
        <w:t>.</w:t>
      </w:r>
    </w:p>
    <w:p w:rsidR="00D1103E" w:rsidRPr="00ED7D6F" w:rsidRDefault="00D1103E" w:rsidP="00D1103E">
      <w:r w:rsidRPr="00ED7D6F">
        <w:t>Анализ объемов бюджетных ассигнований, направляемых в 202</w:t>
      </w:r>
      <w:r>
        <w:t>2</w:t>
      </w:r>
      <w:r w:rsidRPr="00ED7D6F">
        <w:t>-202</w:t>
      </w:r>
      <w:r>
        <w:t>5</w:t>
      </w:r>
      <w:r w:rsidRPr="00ED7D6F">
        <w:t xml:space="preserve"> годах на исполнение публичных нормативных обязательств, показал, что указанные </w:t>
      </w:r>
      <w:r w:rsidRPr="000C0965">
        <w:t xml:space="preserve">объемы </w:t>
      </w:r>
      <w:r w:rsidR="00BC624F">
        <w:t xml:space="preserve">сокращаются </w:t>
      </w:r>
      <w:r w:rsidRPr="000C0965">
        <w:t xml:space="preserve">в 2023 году по сравнению с 2022 годом на </w:t>
      </w:r>
      <w:r w:rsidR="00BC624F">
        <w:t>26,6%</w:t>
      </w:r>
      <w:r w:rsidRPr="000C0965">
        <w:t xml:space="preserve">, в 2024 </w:t>
      </w:r>
      <w:r>
        <w:t xml:space="preserve">и </w:t>
      </w:r>
      <w:r w:rsidRPr="000C0965">
        <w:t>2025 году сохраняются на уровне 202</w:t>
      </w:r>
      <w:r>
        <w:t>3</w:t>
      </w:r>
      <w:r w:rsidRPr="000C0965">
        <w:t xml:space="preserve"> года. </w:t>
      </w:r>
    </w:p>
    <w:p w:rsidR="00D1103E" w:rsidRDefault="00D1103E" w:rsidP="00D1103E">
      <w:r>
        <w:t>П</w:t>
      </w:r>
      <w:r w:rsidRPr="00866C13">
        <w:t>ричин</w:t>
      </w:r>
      <w:r w:rsidR="00BC624F">
        <w:t xml:space="preserve">ы сокращения </w:t>
      </w:r>
      <w:r w:rsidRPr="00866C13">
        <w:t xml:space="preserve">объемов финансирования ПНО </w:t>
      </w:r>
      <w:r w:rsidR="00BC624F">
        <w:t xml:space="preserve">в Пояснительной записке не приведены. </w:t>
      </w:r>
    </w:p>
    <w:p w:rsidR="00D1103E" w:rsidRDefault="00D1103E" w:rsidP="00D1103E">
      <w:r w:rsidRPr="000C0965">
        <w:t>В структуре общих расходов бюджета в 2023</w:t>
      </w:r>
      <w:r w:rsidRPr="00ED7D6F">
        <w:t>-202</w:t>
      </w:r>
      <w:r>
        <w:t>5</w:t>
      </w:r>
      <w:r w:rsidRPr="00ED7D6F">
        <w:t xml:space="preserve"> годах доля расходов на ПНО составит от </w:t>
      </w:r>
      <w:r w:rsidR="00BC624F">
        <w:t>1,2</w:t>
      </w:r>
      <w:r w:rsidRPr="00ED7D6F">
        <w:t xml:space="preserve">% до </w:t>
      </w:r>
      <w:r w:rsidR="00BC624F">
        <w:t>1,8</w:t>
      </w:r>
      <w:r w:rsidRPr="00ED7D6F">
        <w:t>%.</w:t>
      </w:r>
    </w:p>
    <w:p w:rsidR="00D1103E" w:rsidRPr="005A439B" w:rsidRDefault="00D1103E" w:rsidP="00D1103E">
      <w:r w:rsidRPr="005A439B">
        <w:t>Следует отметить, что из смысла ст. 6 Бюджетного кодекса Российской Федерации Перечень ПНО должен формироваться по видам обязательств.</w:t>
      </w:r>
    </w:p>
    <w:p w:rsidR="00D1103E" w:rsidRPr="005A439B" w:rsidRDefault="00BC624F" w:rsidP="00D1103E">
      <w:pPr>
        <w:spacing w:after="120"/>
      </w:pPr>
      <w:proofErr w:type="gramStart"/>
      <w:r>
        <w:t>Согласно Пояснительной записке указанные ассигнования предусмо</w:t>
      </w:r>
      <w:r>
        <w:t>т</w:t>
      </w:r>
      <w:r>
        <w:t xml:space="preserve">рены на </w:t>
      </w:r>
      <w:r w:rsidRPr="002D4ACD">
        <w:rPr>
          <w:szCs w:val="28"/>
        </w:rPr>
        <w:t>выплату доплаты к пенсиям лицам, замещавшим выборные муниц</w:t>
      </w:r>
      <w:r w:rsidRPr="002D4ACD">
        <w:rPr>
          <w:szCs w:val="28"/>
        </w:rPr>
        <w:t>и</w:t>
      </w:r>
      <w:r w:rsidRPr="002D4ACD">
        <w:rPr>
          <w:szCs w:val="28"/>
        </w:rPr>
        <w:t>пальные должности и пенсий за выслугу лет лицам, замещавшим должности муниципальной службы</w:t>
      </w:r>
      <w:r>
        <w:rPr>
          <w:szCs w:val="28"/>
        </w:rPr>
        <w:t xml:space="preserve">, при этом </w:t>
      </w:r>
      <w:r w:rsidR="00D1103E">
        <w:t xml:space="preserve">в приложениях </w:t>
      </w:r>
      <w:r>
        <w:t>8</w:t>
      </w:r>
      <w:r w:rsidR="00D1103E">
        <w:t xml:space="preserve"> и 14 к проекту решения о бюджете Перечень </w:t>
      </w:r>
      <w:r w:rsidR="00D1103E" w:rsidRPr="005A439B">
        <w:t>публичных нормативных обязательств, подлежащих</w:t>
      </w:r>
      <w:r w:rsidR="00D1103E">
        <w:t xml:space="preserve"> и</w:t>
      </w:r>
      <w:r w:rsidR="00D1103E" w:rsidRPr="005A439B">
        <w:t>с</w:t>
      </w:r>
      <w:r w:rsidR="00D1103E" w:rsidRPr="005A439B">
        <w:t>полнению</w:t>
      </w:r>
      <w:r w:rsidR="00D1103E">
        <w:t xml:space="preserve"> з</w:t>
      </w:r>
      <w:r w:rsidR="00D1103E" w:rsidRPr="005A439B">
        <w:t>а счет средств бюджета муниципального образования</w:t>
      </w:r>
      <w:r w:rsidR="00D1103E">
        <w:t xml:space="preserve"> </w:t>
      </w:r>
      <w:proofErr w:type="spellStart"/>
      <w:r>
        <w:t>Медведское</w:t>
      </w:r>
      <w:proofErr w:type="spellEnd"/>
      <w:r>
        <w:t xml:space="preserve"> сельское </w:t>
      </w:r>
      <w:r w:rsidR="00D1103E">
        <w:t>поселение</w:t>
      </w:r>
      <w:r w:rsidR="00D1103E" w:rsidRPr="005A439B">
        <w:t xml:space="preserve">, </w:t>
      </w:r>
      <w:r w:rsidR="00D1103E">
        <w:t>указаны одной строкой «</w:t>
      </w:r>
      <w:r w:rsidRPr="00BC624F">
        <w:t>Доплата к пенсиям, дополн</w:t>
      </w:r>
      <w:r w:rsidRPr="00BC624F">
        <w:t>и</w:t>
      </w:r>
      <w:r w:rsidRPr="00BC624F">
        <w:t>тельное</w:t>
      </w:r>
      <w:proofErr w:type="gramEnd"/>
      <w:r w:rsidRPr="00BC624F">
        <w:t xml:space="preserve"> пенсионное обеспечение служащих</w:t>
      </w:r>
      <w:r w:rsidR="00D1103E">
        <w:t xml:space="preserve">». </w:t>
      </w:r>
      <w:r w:rsidR="00853F2F">
        <w:t xml:space="preserve"> Кроме того, в приложениях 5, 6, 1</w:t>
      </w:r>
      <w:r w:rsidR="00D72FF3">
        <w:t>1</w:t>
      </w:r>
      <w:r w:rsidR="00853F2F">
        <w:t>, 1</w:t>
      </w:r>
      <w:r w:rsidR="00D72FF3">
        <w:t>2</w:t>
      </w:r>
      <w:r w:rsidR="00853F2F">
        <w:t xml:space="preserve"> к проекту решения о бюджете расходы на пенсионное обеспечение предусмотрены общей суммой по целевой статье </w:t>
      </w:r>
      <w:r w:rsidR="00853F2F" w:rsidRPr="00853F2F">
        <w:t>0100008020</w:t>
      </w:r>
      <w:r w:rsidR="00853F2F">
        <w:t xml:space="preserve"> «</w:t>
      </w:r>
      <w:r w:rsidR="00853F2F" w:rsidRPr="00853F2F">
        <w:t>Доплата к пенсиям лицам, замещавшим муниципальные должности</w:t>
      </w:r>
      <w:r w:rsidR="00853F2F">
        <w:t xml:space="preserve">». </w:t>
      </w:r>
      <w:r w:rsidR="00D1103E">
        <w:t>Учитывая, что указанные социальные выплаты регулируются различными муниципальными нормативными правовыми актами</w:t>
      </w:r>
      <w:r>
        <w:t>,</w:t>
      </w:r>
      <w:r w:rsidR="00D1103E">
        <w:t xml:space="preserve"> Контрольно-счетная комиссия предлагает данные расходы в </w:t>
      </w:r>
      <w:r w:rsidR="001C7EC8">
        <w:t>приложениях 5, 6, 8, 1</w:t>
      </w:r>
      <w:r w:rsidR="00D72FF3">
        <w:t>1</w:t>
      </w:r>
      <w:r w:rsidR="001C7EC8">
        <w:t>, 1</w:t>
      </w:r>
      <w:r w:rsidR="00D72FF3">
        <w:t>2</w:t>
      </w:r>
      <w:r w:rsidR="001C7EC8">
        <w:t xml:space="preserve">, 14 </w:t>
      </w:r>
      <w:r w:rsidR="00D1103E">
        <w:t xml:space="preserve"> отразить раздельно по м</w:t>
      </w:r>
      <w:r w:rsidR="00D1103E">
        <w:t>у</w:t>
      </w:r>
      <w:r w:rsidR="00D1103E">
        <w:t xml:space="preserve">ниципальным служащим и </w:t>
      </w:r>
      <w:r w:rsidR="00D1103E" w:rsidRPr="00550805">
        <w:t>лицам, замещавшим муниципальные должности</w:t>
      </w:r>
      <w:r w:rsidR="00D1103E" w:rsidRPr="005A439B">
        <w:t>.</w:t>
      </w:r>
      <w:r w:rsidR="00801C9C">
        <w:t xml:space="preserve"> Некорректное указание получателей социальных выплат может стать прич</w:t>
      </w:r>
      <w:r w:rsidR="00801C9C">
        <w:t>и</w:t>
      </w:r>
      <w:r w:rsidR="00801C9C">
        <w:t>ной нецелевого расходования бюджетных средств.</w:t>
      </w:r>
      <w:r w:rsidR="00D1103E" w:rsidRPr="005A439B">
        <w:t xml:space="preserve"> </w:t>
      </w:r>
    </w:p>
    <w:p w:rsidR="00C741AF" w:rsidRDefault="004220E1" w:rsidP="00C741AF">
      <w:pPr>
        <w:rPr>
          <w:rFonts w:eastAsia="Calibri" w:cs="Times New Roman"/>
          <w:color w:val="000000" w:themeColor="text1"/>
          <w:szCs w:val="28"/>
        </w:rPr>
      </w:pPr>
      <w:r w:rsidRPr="004220E1">
        <w:rPr>
          <w:rFonts w:eastAsia="Calibri" w:cs="Times New Roman"/>
          <w:b/>
          <w:color w:val="000000" w:themeColor="text1"/>
          <w:szCs w:val="28"/>
        </w:rPr>
        <w:t>3.3.</w:t>
      </w:r>
      <w:r>
        <w:rPr>
          <w:rFonts w:eastAsia="Calibri" w:cs="Times New Roman"/>
          <w:color w:val="000000" w:themeColor="text1"/>
          <w:szCs w:val="28"/>
        </w:rPr>
        <w:t xml:space="preserve"> </w:t>
      </w:r>
      <w:r w:rsidR="00C741AF"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r w:rsidR="00C741AF">
        <w:rPr>
          <w:rFonts w:eastAsia="Calibri" w:cs="Times New Roman"/>
          <w:color w:val="000000" w:themeColor="text1"/>
          <w:szCs w:val="28"/>
        </w:rPr>
        <w:t xml:space="preserve">Медведского сельского </w:t>
      </w:r>
      <w:r w:rsidR="00C741AF"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поступлений от акцизов на нефтепродукты</w:t>
      </w:r>
      <w:r w:rsidR="00C741AF">
        <w:rPr>
          <w:rFonts w:eastAsia="Calibri" w:cs="Times New Roman"/>
          <w:color w:val="000000" w:themeColor="text1"/>
          <w:szCs w:val="28"/>
        </w:rPr>
        <w:t>.</w:t>
      </w:r>
      <w:r w:rsidR="00C741AF"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</w:t>
      </w:r>
      <w:r w:rsidR="00C741AF" w:rsidRPr="00AE3E48">
        <w:rPr>
          <w:rFonts w:eastAsia="Calibri" w:cs="Times New Roman"/>
          <w:color w:val="000000" w:themeColor="text1"/>
          <w:szCs w:val="28"/>
        </w:rPr>
        <w:t>т</w:t>
      </w:r>
      <w:r w:rsidR="00C741AF" w:rsidRPr="00AE3E48">
        <w:rPr>
          <w:rFonts w:eastAsia="Calibri" w:cs="Times New Roman"/>
          <w:color w:val="000000" w:themeColor="text1"/>
          <w:szCs w:val="28"/>
        </w:rPr>
        <w:t>ствии с требованиями ст</w:t>
      </w:r>
      <w:r w:rsidR="00C741AF" w:rsidRPr="00AF3328">
        <w:rPr>
          <w:rFonts w:eastAsia="Calibri" w:cs="Times New Roman"/>
          <w:color w:val="000000" w:themeColor="text1"/>
          <w:szCs w:val="28"/>
        </w:rPr>
        <w:t>. 1</w:t>
      </w:r>
      <w:r w:rsidR="00C741AF">
        <w:rPr>
          <w:rFonts w:eastAsia="Calibri" w:cs="Times New Roman"/>
          <w:color w:val="000000" w:themeColor="text1"/>
          <w:szCs w:val="28"/>
        </w:rPr>
        <w:t>3</w:t>
      </w:r>
      <w:r w:rsidR="00C741AF" w:rsidRPr="00AE3E48">
        <w:rPr>
          <w:rFonts w:eastAsia="Calibri" w:cs="Times New Roman"/>
          <w:color w:val="000000" w:themeColor="text1"/>
          <w:szCs w:val="28"/>
        </w:rPr>
        <w:t xml:space="preserve"> Положения о бюджетно</w:t>
      </w:r>
      <w:r w:rsidR="00C741AF">
        <w:rPr>
          <w:rFonts w:eastAsia="Calibri" w:cs="Times New Roman"/>
          <w:color w:val="000000" w:themeColor="text1"/>
          <w:szCs w:val="28"/>
        </w:rPr>
        <w:t>м процессе и утвержден пунктом 13</w:t>
      </w:r>
      <w:r w:rsidR="00C741AF" w:rsidRPr="00AE3E48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 w:rsidR="00C741AF">
        <w:rPr>
          <w:rFonts w:eastAsia="Calibri" w:cs="Times New Roman"/>
          <w:color w:val="000000" w:themeColor="text1"/>
          <w:szCs w:val="28"/>
        </w:rPr>
        <w:t>: на 2023 год 658,6 тыс. рублей, на 2024 год – 687,1 тыс. рублей, на 2025 год 725,1 тыс. рублей.</w:t>
      </w:r>
    </w:p>
    <w:p w:rsidR="00801C9C" w:rsidRDefault="004220E1" w:rsidP="004220E1">
      <w:pPr>
        <w:autoSpaceDE w:val="0"/>
        <w:autoSpaceDN w:val="0"/>
        <w:adjustRightInd w:val="0"/>
        <w:spacing w:before="120"/>
        <w:ind w:firstLine="567"/>
        <w:rPr>
          <w:rFonts w:eastAsia="Times New Roman" w:cs="Times New Roman"/>
          <w:szCs w:val="28"/>
          <w:lang w:eastAsia="ru-RU"/>
        </w:rPr>
      </w:pPr>
      <w:r w:rsidRPr="004220E1">
        <w:rPr>
          <w:rFonts w:eastAsia="Calibri" w:cs="Times New Roman"/>
          <w:b/>
          <w:szCs w:val="28"/>
        </w:rPr>
        <w:t>3.4.</w:t>
      </w:r>
      <w:r>
        <w:rPr>
          <w:rFonts w:eastAsia="Calibri" w:cs="Times New Roman"/>
          <w:szCs w:val="28"/>
        </w:rPr>
        <w:t xml:space="preserve"> </w:t>
      </w:r>
      <w:r w:rsidR="00801C9C" w:rsidRPr="008A3A6E">
        <w:rPr>
          <w:rFonts w:eastAsia="Calibri" w:cs="Times New Roman"/>
          <w:szCs w:val="28"/>
        </w:rPr>
        <w:t xml:space="preserve">Согласно </w:t>
      </w:r>
      <w:r w:rsidR="00801C9C" w:rsidRPr="008A3A6E">
        <w:rPr>
          <w:rFonts w:cs="Times New Roman"/>
          <w:bCs/>
          <w:szCs w:val="28"/>
        </w:rPr>
        <w:t>п</w:t>
      </w:r>
      <w:r w:rsidR="00801C9C" w:rsidRPr="008A3A6E">
        <w:rPr>
          <w:rFonts w:cs="Times New Roman"/>
          <w:szCs w:val="28"/>
        </w:rPr>
        <w:t xml:space="preserve">. </w:t>
      </w:r>
      <w:r w:rsidR="00801C9C" w:rsidRPr="008A3A6E">
        <w:rPr>
          <w:rFonts w:cs="Times New Roman"/>
          <w:bCs/>
          <w:szCs w:val="28"/>
        </w:rPr>
        <w:t>3 ст</w:t>
      </w:r>
      <w:r w:rsidR="00801C9C" w:rsidRPr="008A3A6E">
        <w:rPr>
          <w:rFonts w:cs="Times New Roman"/>
          <w:szCs w:val="28"/>
        </w:rPr>
        <w:t xml:space="preserve">. </w:t>
      </w:r>
      <w:r w:rsidR="00801C9C" w:rsidRPr="008A3A6E">
        <w:rPr>
          <w:rFonts w:cs="Times New Roman"/>
          <w:bCs/>
          <w:szCs w:val="28"/>
        </w:rPr>
        <w:t>184</w:t>
      </w:r>
      <w:r w:rsidR="00801C9C" w:rsidRPr="008A3A6E">
        <w:rPr>
          <w:rFonts w:cs="Times New Roman"/>
          <w:szCs w:val="28"/>
        </w:rPr>
        <w:t>.</w:t>
      </w:r>
      <w:r w:rsidR="00801C9C" w:rsidRPr="008A3A6E">
        <w:rPr>
          <w:rFonts w:cs="Times New Roman"/>
          <w:bCs/>
          <w:szCs w:val="28"/>
        </w:rPr>
        <w:t>1</w:t>
      </w:r>
      <w:r w:rsidR="00801C9C" w:rsidRPr="008A3A6E">
        <w:rPr>
          <w:rFonts w:cs="Times New Roman"/>
          <w:szCs w:val="28"/>
        </w:rPr>
        <w:t xml:space="preserve">  БК РФ, в числе показателей, подлежащих утверждению решением о бюджете, определен показатель «</w:t>
      </w:r>
      <w:r w:rsidR="00801C9C" w:rsidRPr="008A3A6E">
        <w:rPr>
          <w:color w:val="000000"/>
          <w:sz w:val="30"/>
          <w:szCs w:val="30"/>
          <w:shd w:val="clear" w:color="auto" w:fill="FFFFFF"/>
        </w:rPr>
        <w:t>объем межбю</w:t>
      </w:r>
      <w:r w:rsidR="00801C9C" w:rsidRPr="008A3A6E">
        <w:rPr>
          <w:color w:val="000000"/>
          <w:sz w:val="30"/>
          <w:szCs w:val="30"/>
          <w:shd w:val="clear" w:color="auto" w:fill="FFFFFF"/>
        </w:rPr>
        <w:t>д</w:t>
      </w:r>
      <w:r w:rsidR="00801C9C" w:rsidRPr="008A3A6E">
        <w:rPr>
          <w:color w:val="000000"/>
          <w:sz w:val="30"/>
          <w:szCs w:val="30"/>
          <w:shd w:val="clear" w:color="auto" w:fill="FFFFFF"/>
        </w:rPr>
        <w:t>жетных трансфертов, получаемых из других бюджетов и (или) пред</w:t>
      </w:r>
      <w:r w:rsidR="00801C9C" w:rsidRPr="008A3A6E">
        <w:rPr>
          <w:color w:val="000000"/>
          <w:sz w:val="30"/>
          <w:szCs w:val="30"/>
          <w:shd w:val="clear" w:color="auto" w:fill="FFFFFF"/>
        </w:rPr>
        <w:t>о</w:t>
      </w:r>
      <w:r w:rsidR="00801C9C" w:rsidRPr="008A3A6E">
        <w:rPr>
          <w:color w:val="000000"/>
          <w:sz w:val="30"/>
          <w:szCs w:val="30"/>
          <w:shd w:val="clear" w:color="auto" w:fill="FFFFFF"/>
        </w:rPr>
        <w:t>ставляемых другим бюджетам бюджетной системы Российской Федер</w:t>
      </w:r>
      <w:r w:rsidR="00801C9C" w:rsidRPr="008A3A6E">
        <w:rPr>
          <w:color w:val="000000"/>
          <w:sz w:val="30"/>
          <w:szCs w:val="30"/>
          <w:shd w:val="clear" w:color="auto" w:fill="FFFFFF"/>
        </w:rPr>
        <w:t>а</w:t>
      </w:r>
      <w:r w:rsidR="00801C9C" w:rsidRPr="008A3A6E">
        <w:rPr>
          <w:color w:val="000000"/>
          <w:sz w:val="30"/>
          <w:szCs w:val="30"/>
          <w:shd w:val="clear" w:color="auto" w:fill="FFFFFF"/>
        </w:rPr>
        <w:lastRenderedPageBreak/>
        <w:t>ции в очередном финансовом году и плановом периоде</w:t>
      </w:r>
      <w:r w:rsidR="00801C9C" w:rsidRPr="008A3A6E">
        <w:rPr>
          <w:rFonts w:cs="Times New Roman"/>
          <w:szCs w:val="28"/>
        </w:rPr>
        <w:t xml:space="preserve">». </w:t>
      </w:r>
      <w:r w:rsidR="00801C9C">
        <w:rPr>
          <w:rFonts w:cs="Times New Roman"/>
          <w:szCs w:val="28"/>
        </w:rPr>
        <w:t>Объем п</w:t>
      </w:r>
      <w:r w:rsidR="00801C9C" w:rsidRPr="00BC3539">
        <w:rPr>
          <w:rFonts w:eastAsia="Times New Roman" w:cs="Times New Roman"/>
          <w:szCs w:val="28"/>
          <w:lang w:eastAsia="ru-RU"/>
        </w:rPr>
        <w:t>олуч</w:t>
      </w:r>
      <w:r w:rsidR="00801C9C" w:rsidRPr="00BC3539">
        <w:rPr>
          <w:rFonts w:eastAsia="Times New Roman" w:cs="Times New Roman"/>
          <w:szCs w:val="28"/>
          <w:lang w:eastAsia="ru-RU"/>
        </w:rPr>
        <w:t>а</w:t>
      </w:r>
      <w:r w:rsidR="00801C9C" w:rsidRPr="00BC3539">
        <w:rPr>
          <w:rFonts w:eastAsia="Times New Roman" w:cs="Times New Roman"/>
          <w:szCs w:val="28"/>
          <w:lang w:eastAsia="ru-RU"/>
        </w:rPr>
        <w:t xml:space="preserve">емых межбюджетных трансфертов утвержден п. </w:t>
      </w:r>
      <w:r w:rsidR="00801C9C">
        <w:rPr>
          <w:rFonts w:eastAsia="Times New Roman" w:cs="Times New Roman"/>
          <w:szCs w:val="28"/>
          <w:lang w:eastAsia="ru-RU"/>
        </w:rPr>
        <w:t>6</w:t>
      </w:r>
      <w:r w:rsidR="00801C9C" w:rsidRPr="00BC3539">
        <w:rPr>
          <w:rFonts w:eastAsia="Times New Roman" w:cs="Times New Roman"/>
          <w:szCs w:val="28"/>
          <w:lang w:eastAsia="ru-RU"/>
        </w:rPr>
        <w:t xml:space="preserve"> проекта решения</w:t>
      </w:r>
      <w:r w:rsidR="00801C9C">
        <w:rPr>
          <w:rFonts w:eastAsia="Times New Roman" w:cs="Times New Roman"/>
          <w:szCs w:val="28"/>
          <w:lang w:eastAsia="ru-RU"/>
        </w:rPr>
        <w:t xml:space="preserve">. </w:t>
      </w:r>
    </w:p>
    <w:p w:rsidR="00801C9C" w:rsidRPr="008A3A6E" w:rsidRDefault="00801C9C" w:rsidP="00801C9C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Несмотря на то, что проект бюджета также содержит </w:t>
      </w:r>
      <w:r w:rsidRPr="008A3A6E">
        <w:rPr>
          <w:rFonts w:eastAsia="Times New Roman" w:cs="Times New Roman"/>
          <w:b/>
          <w:i/>
          <w:szCs w:val="28"/>
          <w:lang w:eastAsia="ru-RU"/>
        </w:rPr>
        <w:t>предоставляемые межбюджетные трансферты</w:t>
      </w:r>
      <w:r w:rsidRPr="008A3A6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на осуществление градостроительной де</w:t>
      </w:r>
      <w:r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тельности </w:t>
      </w:r>
      <w:r w:rsidRPr="008A3A6E">
        <w:rPr>
          <w:rFonts w:eastAsia="Times New Roman" w:cs="Times New Roman"/>
          <w:szCs w:val="28"/>
          <w:lang w:eastAsia="ru-RU"/>
        </w:rPr>
        <w:t>(0,</w:t>
      </w:r>
      <w:r>
        <w:rPr>
          <w:rFonts w:eastAsia="Times New Roman" w:cs="Times New Roman"/>
          <w:szCs w:val="28"/>
          <w:lang w:eastAsia="ru-RU"/>
        </w:rPr>
        <w:t>1</w:t>
      </w:r>
      <w:r w:rsidRPr="008A3A6E">
        <w:rPr>
          <w:rFonts w:eastAsia="Times New Roman" w:cs="Times New Roman"/>
          <w:szCs w:val="28"/>
          <w:lang w:eastAsia="ru-RU"/>
        </w:rPr>
        <w:t xml:space="preserve"> тыс. рублей в 2023 год</w:t>
      </w:r>
      <w:r>
        <w:rPr>
          <w:rFonts w:eastAsia="Times New Roman" w:cs="Times New Roman"/>
          <w:szCs w:val="28"/>
          <w:lang w:eastAsia="ru-RU"/>
        </w:rPr>
        <w:t>у</w:t>
      </w:r>
      <w:r w:rsidRPr="008A3A6E">
        <w:rPr>
          <w:rFonts w:eastAsia="Times New Roman" w:cs="Times New Roman"/>
          <w:szCs w:val="28"/>
          <w:lang w:eastAsia="ru-RU"/>
        </w:rPr>
        <w:t xml:space="preserve">), </w:t>
      </w:r>
      <w:r w:rsidRPr="00BB5407">
        <w:rPr>
          <w:rFonts w:eastAsia="Times New Roman" w:cs="Times New Roman"/>
          <w:b/>
          <w:i/>
          <w:szCs w:val="28"/>
          <w:lang w:eastAsia="ru-RU"/>
        </w:rPr>
        <w:t>в текстовой части решения о бюджете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3A6E">
        <w:rPr>
          <w:rFonts w:eastAsia="Times New Roman" w:cs="Times New Roman"/>
          <w:b/>
          <w:i/>
          <w:szCs w:val="28"/>
          <w:lang w:eastAsia="ru-RU"/>
        </w:rPr>
        <w:t>соответствующи</w:t>
      </w:r>
      <w:r>
        <w:rPr>
          <w:rFonts w:eastAsia="Times New Roman" w:cs="Times New Roman"/>
          <w:b/>
          <w:i/>
          <w:szCs w:val="28"/>
          <w:lang w:eastAsia="ru-RU"/>
        </w:rPr>
        <w:t>й</w:t>
      </w:r>
      <w:r w:rsidRPr="008A3A6E">
        <w:rPr>
          <w:rFonts w:eastAsia="Times New Roman" w:cs="Times New Roman"/>
          <w:b/>
          <w:i/>
          <w:szCs w:val="28"/>
          <w:lang w:eastAsia="ru-RU"/>
        </w:rPr>
        <w:t xml:space="preserve"> показател</w:t>
      </w:r>
      <w:r>
        <w:rPr>
          <w:rFonts w:eastAsia="Times New Roman" w:cs="Times New Roman"/>
          <w:b/>
          <w:i/>
          <w:szCs w:val="28"/>
          <w:lang w:eastAsia="ru-RU"/>
        </w:rPr>
        <w:t xml:space="preserve">ь </w:t>
      </w:r>
      <w:r w:rsidRPr="008A3A6E">
        <w:rPr>
          <w:rFonts w:eastAsia="Times New Roman" w:cs="Times New Roman"/>
          <w:b/>
          <w:i/>
          <w:szCs w:val="28"/>
          <w:lang w:eastAsia="ru-RU"/>
        </w:rPr>
        <w:t>к утверждению не предусмо</w:t>
      </w:r>
      <w:r w:rsidRPr="008A3A6E">
        <w:rPr>
          <w:rFonts w:eastAsia="Times New Roman" w:cs="Times New Roman"/>
          <w:b/>
          <w:i/>
          <w:szCs w:val="28"/>
          <w:lang w:eastAsia="ru-RU"/>
        </w:rPr>
        <w:t>т</w:t>
      </w:r>
      <w:r w:rsidRPr="008A3A6E">
        <w:rPr>
          <w:rFonts w:eastAsia="Times New Roman" w:cs="Times New Roman"/>
          <w:b/>
          <w:i/>
          <w:szCs w:val="28"/>
          <w:lang w:eastAsia="ru-RU"/>
        </w:rPr>
        <w:t>рен.</w:t>
      </w:r>
    </w:p>
    <w:p w:rsidR="00801C9C" w:rsidRDefault="00801C9C" w:rsidP="00801C9C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proofErr w:type="gramStart"/>
      <w:r w:rsidRPr="00BF2D49">
        <w:rPr>
          <w:rFonts w:eastAsia="Calibri" w:cs="Times New Roman"/>
          <w:szCs w:val="28"/>
        </w:rPr>
        <w:t>Исходя из требований ст. 142.5 БК РФ, иные межбюджетные трансфе</w:t>
      </w:r>
      <w:r w:rsidRPr="00BF2D49">
        <w:rPr>
          <w:rFonts w:eastAsia="Calibri" w:cs="Times New Roman"/>
          <w:szCs w:val="28"/>
        </w:rPr>
        <w:t>р</w:t>
      </w:r>
      <w:r w:rsidRPr="00BF2D49">
        <w:rPr>
          <w:rFonts w:eastAsia="Calibri" w:cs="Times New Roman"/>
          <w:szCs w:val="28"/>
        </w:rPr>
        <w:t>ты из бюджетов городских, сельских поселений на осуществление части по</w:t>
      </w:r>
      <w:r w:rsidRPr="00BF2D49">
        <w:rPr>
          <w:rFonts w:eastAsia="Calibri" w:cs="Times New Roman"/>
          <w:szCs w:val="28"/>
        </w:rPr>
        <w:t>л</w:t>
      </w:r>
      <w:r w:rsidRPr="00BF2D49">
        <w:rPr>
          <w:rFonts w:eastAsia="Calibri" w:cs="Times New Roman"/>
          <w:szCs w:val="28"/>
        </w:rPr>
        <w:t>номочий по решению вопросов местного значения в соответствии с закл</w:t>
      </w:r>
      <w:r w:rsidRPr="00BF2D49">
        <w:rPr>
          <w:rFonts w:eastAsia="Calibri" w:cs="Times New Roman"/>
          <w:szCs w:val="28"/>
        </w:rPr>
        <w:t>ю</w:t>
      </w:r>
      <w:r w:rsidRPr="00BF2D49">
        <w:rPr>
          <w:rFonts w:eastAsia="Calibri" w:cs="Times New Roman"/>
          <w:szCs w:val="28"/>
        </w:rPr>
        <w:t>ченными соглашениями могут быть предоставлены бюджетам муниципал</w:t>
      </w:r>
      <w:r w:rsidRPr="00BF2D49">
        <w:rPr>
          <w:rFonts w:eastAsia="Calibri" w:cs="Times New Roman"/>
          <w:szCs w:val="28"/>
        </w:rPr>
        <w:t>ь</w:t>
      </w:r>
      <w:r w:rsidRPr="00BF2D49">
        <w:rPr>
          <w:rFonts w:eastAsia="Calibri" w:cs="Times New Roman"/>
          <w:szCs w:val="28"/>
        </w:rPr>
        <w:t>ных районов в случаях и порядке, предусмотренных муниципальными пр</w:t>
      </w:r>
      <w:r w:rsidRPr="00BF2D49">
        <w:rPr>
          <w:rFonts w:eastAsia="Calibri" w:cs="Times New Roman"/>
          <w:szCs w:val="28"/>
        </w:rPr>
        <w:t>а</w:t>
      </w:r>
      <w:r w:rsidRPr="00BF2D49">
        <w:rPr>
          <w:rFonts w:eastAsia="Calibri" w:cs="Times New Roman"/>
          <w:szCs w:val="28"/>
        </w:rPr>
        <w:t>вовыми актами представительного органа городского, сельского поселения, принимаемыми в соответствии с требованиями БК РФ.</w:t>
      </w:r>
      <w:proofErr w:type="gramEnd"/>
      <w:r w:rsidRPr="00BF2D49">
        <w:rPr>
          <w:rFonts w:eastAsia="Calibri" w:cs="Times New Roman"/>
          <w:szCs w:val="28"/>
        </w:rPr>
        <w:t xml:space="preserve"> На момент подгото</w:t>
      </w:r>
      <w:r w:rsidRPr="00BF2D49">
        <w:rPr>
          <w:rFonts w:eastAsia="Calibri" w:cs="Times New Roman"/>
          <w:szCs w:val="28"/>
        </w:rPr>
        <w:t>в</w:t>
      </w:r>
      <w:r w:rsidRPr="00BF2D49">
        <w:rPr>
          <w:rFonts w:eastAsia="Calibri" w:cs="Times New Roman"/>
          <w:szCs w:val="28"/>
        </w:rPr>
        <w:t xml:space="preserve">ки данного заключения </w:t>
      </w:r>
      <w:r w:rsidRPr="00BF2D49">
        <w:rPr>
          <w:rFonts w:eastAsia="Calibri" w:cs="Times New Roman"/>
          <w:b/>
          <w:i/>
          <w:szCs w:val="28"/>
        </w:rPr>
        <w:t>случаи и порядок предоставления ИМБТ на ос</w:t>
      </w:r>
      <w:r w:rsidRPr="00BF2D49">
        <w:rPr>
          <w:rFonts w:eastAsia="Calibri" w:cs="Times New Roman"/>
          <w:b/>
          <w:i/>
          <w:szCs w:val="28"/>
        </w:rPr>
        <w:t>у</w:t>
      </w:r>
      <w:r w:rsidRPr="00BF2D49">
        <w:rPr>
          <w:rFonts w:eastAsia="Calibri" w:cs="Times New Roman"/>
          <w:b/>
          <w:i/>
          <w:szCs w:val="28"/>
        </w:rPr>
        <w:t>ществление градостроительной деятельности проектом решения о бюджете не определены</w:t>
      </w:r>
      <w:r w:rsidRPr="00BF2D49">
        <w:rPr>
          <w:rFonts w:eastAsia="Calibri" w:cs="Times New Roman"/>
          <w:szCs w:val="28"/>
        </w:rPr>
        <w:t>.</w:t>
      </w:r>
      <w:r w:rsidRPr="000C159A">
        <w:rPr>
          <w:rFonts w:eastAsia="Calibri" w:cs="Times New Roman"/>
          <w:szCs w:val="28"/>
        </w:rPr>
        <w:t xml:space="preserve">  </w:t>
      </w:r>
    </w:p>
    <w:p w:rsidR="005D49EE" w:rsidRPr="00924183" w:rsidRDefault="004220E1" w:rsidP="005D49EE">
      <w:pPr>
        <w:spacing w:before="120"/>
        <w:rPr>
          <w:rFonts w:eastAsia="Times New Roman"/>
          <w:szCs w:val="28"/>
          <w:lang w:eastAsia="ru-RU"/>
        </w:rPr>
      </w:pPr>
      <w:r w:rsidRPr="004220E1">
        <w:rPr>
          <w:rFonts w:eastAsia="Times New Roman"/>
          <w:b/>
          <w:szCs w:val="28"/>
          <w:lang w:eastAsia="ru-RU"/>
        </w:rPr>
        <w:t>3.5.</w:t>
      </w:r>
      <w:r>
        <w:rPr>
          <w:rFonts w:eastAsia="Times New Roman"/>
          <w:szCs w:val="28"/>
          <w:lang w:eastAsia="ru-RU"/>
        </w:rPr>
        <w:t xml:space="preserve"> </w:t>
      </w:r>
      <w:r w:rsidR="005D49EE" w:rsidRPr="003569B9">
        <w:rPr>
          <w:rFonts w:eastAsia="Times New Roman"/>
          <w:szCs w:val="28"/>
          <w:lang w:eastAsia="ru-RU"/>
        </w:rPr>
        <w:t xml:space="preserve">Расходная часть бюджета на трехлетний период сформирована </w:t>
      </w:r>
      <w:r w:rsidR="005D49EE">
        <w:rPr>
          <w:rFonts w:eastAsia="Times New Roman"/>
          <w:szCs w:val="28"/>
          <w:lang w:eastAsia="ru-RU"/>
        </w:rPr>
        <w:t>с учетом реализации</w:t>
      </w:r>
      <w:r w:rsidR="005D49EE" w:rsidRPr="003569B9">
        <w:rPr>
          <w:rFonts w:eastAsia="Times New Roman"/>
          <w:szCs w:val="28"/>
          <w:lang w:eastAsia="ru-RU"/>
        </w:rPr>
        <w:t xml:space="preserve"> </w:t>
      </w:r>
      <w:r w:rsidR="005D49EE" w:rsidRPr="005D49EE">
        <w:rPr>
          <w:rFonts w:eastAsia="Times New Roman"/>
          <w:b/>
          <w:szCs w:val="28"/>
          <w:lang w:eastAsia="ru-RU"/>
        </w:rPr>
        <w:t>5</w:t>
      </w:r>
      <w:r w:rsidR="005D49EE" w:rsidRPr="00267719">
        <w:rPr>
          <w:rFonts w:eastAsia="Times New Roman"/>
          <w:b/>
          <w:szCs w:val="28"/>
          <w:lang w:eastAsia="ru-RU"/>
        </w:rPr>
        <w:t xml:space="preserve"> </w:t>
      </w:r>
      <w:r w:rsidR="005D49EE">
        <w:rPr>
          <w:rFonts w:eastAsia="Times New Roman"/>
          <w:b/>
          <w:szCs w:val="28"/>
          <w:lang w:eastAsia="ru-RU"/>
        </w:rPr>
        <w:t>муниципальных</w:t>
      </w:r>
      <w:r w:rsidR="005D49EE" w:rsidRPr="003569B9">
        <w:rPr>
          <w:rFonts w:eastAsia="Times New Roman"/>
          <w:b/>
          <w:szCs w:val="28"/>
          <w:lang w:eastAsia="ru-RU"/>
        </w:rPr>
        <w:t xml:space="preserve"> программ </w:t>
      </w:r>
      <w:r w:rsidR="005D49EE">
        <w:rPr>
          <w:rFonts w:eastAsia="Times New Roman"/>
          <w:b/>
          <w:szCs w:val="28"/>
          <w:lang w:eastAsia="ru-RU"/>
        </w:rPr>
        <w:t>Медведского сельского поселения</w:t>
      </w:r>
      <w:r w:rsidR="005D49EE" w:rsidRPr="00924183">
        <w:rPr>
          <w:rFonts w:eastAsia="Times New Roman"/>
          <w:szCs w:val="28"/>
          <w:lang w:eastAsia="ru-RU"/>
        </w:rPr>
        <w:t>.</w:t>
      </w:r>
    </w:p>
    <w:p w:rsidR="005D49EE" w:rsidRPr="0089492E" w:rsidRDefault="005D49EE" w:rsidP="005D49EE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 xml:space="preserve">В 2023 году на реализацию </w:t>
      </w:r>
      <w:r>
        <w:rPr>
          <w:rFonts w:eastAsia="Times New Roman"/>
          <w:szCs w:val="28"/>
          <w:lang w:eastAsia="ru-RU"/>
        </w:rPr>
        <w:t xml:space="preserve">5 </w:t>
      </w:r>
      <w:r w:rsidRPr="0089492E">
        <w:rPr>
          <w:rFonts w:eastAsia="Times New Roman"/>
          <w:szCs w:val="28"/>
          <w:lang w:eastAsia="ru-RU"/>
        </w:rPr>
        <w:t xml:space="preserve">муниципальных программ запланированы расходы в общей сумме </w:t>
      </w:r>
      <w:r>
        <w:rPr>
          <w:rFonts w:eastAsia="Times New Roman"/>
          <w:szCs w:val="28"/>
          <w:lang w:eastAsia="ru-RU"/>
        </w:rPr>
        <w:t>6889,5</w:t>
      </w:r>
      <w:r w:rsidRPr="0089492E">
        <w:rPr>
          <w:rFonts w:eastAsia="Times New Roman"/>
          <w:szCs w:val="28"/>
          <w:lang w:eastAsia="ru-RU"/>
        </w:rPr>
        <w:t xml:space="preserve"> тыс. рублей</w:t>
      </w:r>
      <w:r>
        <w:rPr>
          <w:rFonts w:eastAsia="Times New Roman"/>
          <w:szCs w:val="28"/>
          <w:lang w:eastAsia="ru-RU"/>
        </w:rPr>
        <w:t>.</w:t>
      </w:r>
    </w:p>
    <w:p w:rsidR="005D49EE" w:rsidRDefault="005D49EE" w:rsidP="005D49EE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 xml:space="preserve">Наибольшую долю в расходах бюджета </w:t>
      </w:r>
      <w:r>
        <w:rPr>
          <w:rFonts w:eastAsia="Times New Roman"/>
          <w:szCs w:val="28"/>
          <w:lang w:eastAsia="ru-RU"/>
        </w:rPr>
        <w:t>поселения</w:t>
      </w:r>
      <w:r w:rsidRPr="0089492E">
        <w:rPr>
          <w:rFonts w:eastAsia="Times New Roman"/>
          <w:szCs w:val="28"/>
          <w:lang w:eastAsia="ru-RU"/>
        </w:rPr>
        <w:t xml:space="preserve"> занимают расходы на реализацию муниципальных программ «Развитие </w:t>
      </w:r>
      <w:r>
        <w:rPr>
          <w:rFonts w:eastAsia="Times New Roman"/>
          <w:szCs w:val="28"/>
          <w:lang w:eastAsia="ru-RU"/>
        </w:rPr>
        <w:t>жилищно-коммунального хозяйства…</w:t>
      </w:r>
      <w:r w:rsidRPr="0089492E">
        <w:rPr>
          <w:rFonts w:eastAsia="Times New Roman"/>
          <w:szCs w:val="28"/>
          <w:lang w:eastAsia="ru-RU"/>
        </w:rPr>
        <w:t xml:space="preserve">» - </w:t>
      </w:r>
      <w:r>
        <w:rPr>
          <w:rFonts w:eastAsia="Times New Roman"/>
          <w:szCs w:val="28"/>
          <w:lang w:eastAsia="ru-RU"/>
        </w:rPr>
        <w:t>49,1</w:t>
      </w:r>
      <w:r w:rsidRPr="0089492E">
        <w:rPr>
          <w:rFonts w:eastAsia="Times New Roman"/>
          <w:szCs w:val="28"/>
          <w:lang w:eastAsia="ru-RU"/>
        </w:rPr>
        <w:t>%</w:t>
      </w:r>
      <w:r>
        <w:rPr>
          <w:rFonts w:eastAsia="Times New Roman"/>
          <w:szCs w:val="28"/>
          <w:lang w:eastAsia="ru-RU"/>
        </w:rPr>
        <w:t xml:space="preserve"> и </w:t>
      </w:r>
      <w:r w:rsidRPr="0089492E">
        <w:rPr>
          <w:rFonts w:eastAsia="Times New Roman"/>
          <w:szCs w:val="28"/>
          <w:lang w:eastAsia="ru-RU"/>
        </w:rPr>
        <w:t xml:space="preserve">«Развитие </w:t>
      </w:r>
      <w:r>
        <w:rPr>
          <w:rFonts w:eastAsia="Times New Roman"/>
          <w:szCs w:val="28"/>
          <w:lang w:eastAsia="ru-RU"/>
        </w:rPr>
        <w:t>муниципального управл</w:t>
      </w:r>
      <w:r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>ния…</w:t>
      </w:r>
      <w:r w:rsidRPr="0089492E">
        <w:rPr>
          <w:rFonts w:eastAsia="Times New Roman"/>
          <w:szCs w:val="28"/>
          <w:lang w:eastAsia="ru-RU"/>
        </w:rPr>
        <w:t xml:space="preserve">» - </w:t>
      </w:r>
      <w:r>
        <w:rPr>
          <w:rFonts w:eastAsia="Times New Roman"/>
          <w:szCs w:val="28"/>
          <w:lang w:eastAsia="ru-RU"/>
        </w:rPr>
        <w:t>39,9</w:t>
      </w:r>
      <w:r w:rsidRPr="0089492E">
        <w:rPr>
          <w:rFonts w:eastAsia="Times New Roman"/>
          <w:szCs w:val="28"/>
          <w:lang w:eastAsia="ru-RU"/>
        </w:rPr>
        <w:t>%</w:t>
      </w:r>
      <w:r>
        <w:rPr>
          <w:rFonts w:eastAsia="Times New Roman"/>
          <w:szCs w:val="28"/>
          <w:lang w:eastAsia="ru-RU"/>
        </w:rPr>
        <w:t>.</w:t>
      </w:r>
    </w:p>
    <w:p w:rsidR="00F86D77" w:rsidRDefault="005D49EE" w:rsidP="004220E1">
      <w:pPr>
        <w:spacing w:after="120"/>
        <w:rPr>
          <w:rFonts w:eastAsia="Calibri" w:cs="Times New Roman"/>
          <w:szCs w:val="28"/>
        </w:rPr>
      </w:pPr>
      <w:r w:rsidRPr="00267719">
        <w:rPr>
          <w:rFonts w:eastAsia="Times New Roman"/>
          <w:szCs w:val="28"/>
          <w:lang w:eastAsia="ru-RU"/>
        </w:rPr>
        <w:t xml:space="preserve">Информация об объемах финансирования </w:t>
      </w:r>
      <w:r>
        <w:rPr>
          <w:rFonts w:eastAsia="Times New Roman"/>
          <w:szCs w:val="28"/>
          <w:lang w:eastAsia="ru-RU"/>
        </w:rPr>
        <w:t xml:space="preserve">муниципальных </w:t>
      </w:r>
      <w:r w:rsidRPr="00267719">
        <w:rPr>
          <w:rFonts w:eastAsia="Times New Roman"/>
          <w:szCs w:val="28"/>
          <w:lang w:eastAsia="ru-RU"/>
        </w:rPr>
        <w:t xml:space="preserve">программ </w:t>
      </w:r>
      <w:r w:rsidR="00EB7548" w:rsidRPr="00BD29E2">
        <w:rPr>
          <w:rFonts w:eastAsia="Calibri" w:cs="Times New Roman"/>
          <w:szCs w:val="28"/>
        </w:rPr>
        <w:t xml:space="preserve">Медведского сельского </w:t>
      </w:r>
      <w:r w:rsidR="000130B4" w:rsidRPr="00BD29E2">
        <w:rPr>
          <w:rFonts w:eastAsia="Calibri" w:cs="Times New Roman"/>
          <w:szCs w:val="28"/>
        </w:rPr>
        <w:t xml:space="preserve">поселения </w:t>
      </w:r>
      <w:r w:rsidR="00F86D77" w:rsidRPr="00BD29E2">
        <w:rPr>
          <w:rFonts w:eastAsia="Calibri" w:cs="Times New Roman"/>
          <w:szCs w:val="28"/>
        </w:rPr>
        <w:t>в 20</w:t>
      </w:r>
      <w:r w:rsidR="005151B5" w:rsidRPr="00BD29E2">
        <w:rPr>
          <w:rFonts w:eastAsia="Calibri" w:cs="Times New Roman"/>
          <w:szCs w:val="28"/>
        </w:rPr>
        <w:t>2</w:t>
      </w:r>
      <w:r w:rsidR="00801C9C">
        <w:rPr>
          <w:rFonts w:eastAsia="Calibri" w:cs="Times New Roman"/>
          <w:szCs w:val="28"/>
        </w:rPr>
        <w:t>3</w:t>
      </w:r>
      <w:r w:rsidR="00F86D77" w:rsidRPr="00BD29E2">
        <w:rPr>
          <w:rFonts w:eastAsia="Calibri" w:cs="Times New Roman"/>
          <w:szCs w:val="28"/>
        </w:rPr>
        <w:t>-20</w:t>
      </w:r>
      <w:r w:rsidR="003E6EBE" w:rsidRPr="00BD29E2">
        <w:rPr>
          <w:rFonts w:eastAsia="Calibri" w:cs="Times New Roman"/>
          <w:szCs w:val="28"/>
        </w:rPr>
        <w:t>2</w:t>
      </w:r>
      <w:r w:rsidR="00801C9C">
        <w:rPr>
          <w:rFonts w:eastAsia="Calibri" w:cs="Times New Roman"/>
          <w:szCs w:val="28"/>
        </w:rPr>
        <w:t>5</w:t>
      </w:r>
      <w:r w:rsidR="005151B5" w:rsidRPr="00BD29E2">
        <w:rPr>
          <w:rFonts w:eastAsia="Calibri" w:cs="Times New Roman"/>
          <w:szCs w:val="28"/>
        </w:rPr>
        <w:t xml:space="preserve"> </w:t>
      </w:r>
      <w:r w:rsidR="00F86D77" w:rsidRPr="00BD29E2">
        <w:rPr>
          <w:rFonts w:eastAsia="Calibri" w:cs="Times New Roman"/>
          <w:szCs w:val="28"/>
        </w:rPr>
        <w:t>годах представлены в таблице</w:t>
      </w:r>
      <w:r w:rsidR="004220E1">
        <w:rPr>
          <w:rFonts w:eastAsia="Calibri" w:cs="Times New Roman"/>
          <w:szCs w:val="28"/>
        </w:rPr>
        <w:t xml:space="preserve"> </w:t>
      </w:r>
      <w:r w:rsidR="004220E1" w:rsidRPr="004220E1">
        <w:rPr>
          <w:rFonts w:eastAsia="Calibri" w:cs="Times New Roman"/>
          <w:szCs w:val="28"/>
        </w:rPr>
        <w:t>(тыс. рублей):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0"/>
        <w:gridCol w:w="4113"/>
        <w:gridCol w:w="851"/>
        <w:gridCol w:w="661"/>
        <w:gridCol w:w="898"/>
        <w:gridCol w:w="709"/>
        <w:gridCol w:w="960"/>
        <w:gridCol w:w="599"/>
      </w:tblGrid>
      <w:tr w:rsidR="005D49EE" w:rsidRPr="00801C9C" w:rsidTr="004220E1">
        <w:trPr>
          <w:trHeight w:val="525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</w:t>
            </w: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мы Медведского сельского поселения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2025 год</w:t>
            </w:r>
          </w:p>
        </w:tc>
      </w:tr>
      <w:tr w:rsidR="005D49EE" w:rsidRPr="00801C9C" w:rsidTr="004220E1">
        <w:trPr>
          <w:trHeight w:val="30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C9C" w:rsidRPr="00801C9C" w:rsidRDefault="00801C9C" w:rsidP="005D49EE">
            <w:pPr>
              <w:ind w:right="-76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D49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="005D49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5D49EE" w:rsidRPr="00801C9C" w:rsidTr="005D49E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801C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C9C" w:rsidRPr="00801C9C" w:rsidRDefault="00801C9C" w:rsidP="00801C9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министрации  Медведского сельского пос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ления Нолинского района Кировской обл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2749,4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B13B1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A2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3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2984,8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</w:tr>
      <w:tr w:rsidR="005D49EE" w:rsidRPr="00801C9C" w:rsidTr="005D49EE">
        <w:trPr>
          <w:trHeight w:val="8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801C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C9C" w:rsidRPr="00801C9C" w:rsidRDefault="00801C9C" w:rsidP="00801C9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сти населения в муниципальном образовании </w:t>
            </w:r>
            <w:proofErr w:type="spellStart"/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Медведское</w:t>
            </w:r>
            <w:proofErr w:type="spellEnd"/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Нолинского района Кировской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49EE" w:rsidRPr="00801C9C" w:rsidTr="005D49E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801C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C9C" w:rsidRPr="00801C9C" w:rsidRDefault="00801C9C" w:rsidP="00801C9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ства в муниципальном образовании </w:t>
            </w:r>
            <w:proofErr w:type="spellStart"/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Медве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Нолинского района Кировской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3379,6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482,8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5D49EE" w:rsidRPr="00801C9C" w:rsidTr="005D49E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801C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C9C" w:rsidRPr="00801C9C" w:rsidRDefault="00801C9C" w:rsidP="00801C9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в муниц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пальном образовании </w:t>
            </w:r>
            <w:proofErr w:type="spellStart"/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Медведское</w:t>
            </w:r>
            <w:proofErr w:type="spellEnd"/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Нолинского района Кировской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658,6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5D49EE" w:rsidRPr="00801C9C" w:rsidTr="005D49EE">
        <w:trPr>
          <w:trHeight w:val="7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801C9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C9C" w:rsidRPr="00801C9C" w:rsidRDefault="00C93138" w:rsidP="00801C9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1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и распоряжение муниципальным имуществом муниципального образования </w:t>
            </w:r>
            <w:proofErr w:type="spellStart"/>
            <w:r w:rsidRPr="00C931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Медведское</w:t>
            </w:r>
            <w:proofErr w:type="spellEnd"/>
            <w:r w:rsidRPr="00C931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Нолинского района Кировской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5D49EE" w:rsidRPr="00801C9C" w:rsidTr="005D49EE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C9C" w:rsidRPr="00801C9C" w:rsidRDefault="00801C9C" w:rsidP="00801C9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6889,5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4300,6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C9C" w:rsidRPr="00801C9C" w:rsidRDefault="00801C9C" w:rsidP="005D49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C9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D49EE" w:rsidRDefault="004624B0" w:rsidP="005D49EE">
      <w:pPr>
        <w:spacing w:before="120"/>
        <w:rPr>
          <w:rFonts w:eastAsia="Times New Roman"/>
          <w:szCs w:val="28"/>
          <w:lang w:eastAsia="ru-RU"/>
        </w:rPr>
      </w:pPr>
      <w:r w:rsidRPr="00BD29E2">
        <w:rPr>
          <w:rFonts w:eastAsia="Calibri" w:cs="Times New Roman"/>
          <w:szCs w:val="28"/>
        </w:rPr>
        <w:t>Объемы финансирования программ, предусмотренные проектом бю</w:t>
      </w:r>
      <w:r w:rsidRPr="00BD29E2">
        <w:rPr>
          <w:rFonts w:eastAsia="Calibri" w:cs="Times New Roman"/>
          <w:szCs w:val="28"/>
        </w:rPr>
        <w:t>д</w:t>
      </w:r>
      <w:r w:rsidRPr="00BD29E2">
        <w:rPr>
          <w:rFonts w:eastAsia="Calibri" w:cs="Times New Roman"/>
          <w:szCs w:val="28"/>
        </w:rPr>
        <w:t>жета</w:t>
      </w:r>
      <w:r w:rsidR="00B13B1C">
        <w:rPr>
          <w:rFonts w:eastAsia="Calibri" w:cs="Times New Roman"/>
          <w:szCs w:val="28"/>
        </w:rPr>
        <w:t xml:space="preserve"> на 2023 год</w:t>
      </w:r>
      <w:r w:rsidRPr="00BD29E2">
        <w:rPr>
          <w:rFonts w:eastAsia="Calibri" w:cs="Times New Roman"/>
          <w:szCs w:val="28"/>
        </w:rPr>
        <w:t>, соответствуют объемам, отраженным в проектах муниц</w:t>
      </w:r>
      <w:r w:rsidRPr="00BD29E2"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>пальных программ.</w:t>
      </w:r>
      <w:r w:rsidR="005D49EE" w:rsidRPr="005D49EE">
        <w:rPr>
          <w:rFonts w:eastAsia="Times New Roman"/>
          <w:szCs w:val="28"/>
          <w:lang w:eastAsia="ru-RU"/>
        </w:rPr>
        <w:t xml:space="preserve"> </w:t>
      </w:r>
    </w:p>
    <w:p w:rsidR="005D49EE" w:rsidRPr="0089492E" w:rsidRDefault="005D49EE" w:rsidP="005D49EE">
      <w:pPr>
        <w:spacing w:before="120"/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 xml:space="preserve">Конкретные направления расходования средств бюджета </w:t>
      </w:r>
      <w:r>
        <w:rPr>
          <w:rFonts w:eastAsia="Times New Roman"/>
          <w:szCs w:val="28"/>
          <w:lang w:eastAsia="ru-RU"/>
        </w:rPr>
        <w:t xml:space="preserve">Медведского сельского поселения </w:t>
      </w:r>
      <w:r w:rsidRPr="0089492E">
        <w:rPr>
          <w:rFonts w:eastAsia="Times New Roman"/>
          <w:szCs w:val="28"/>
          <w:lang w:eastAsia="ru-RU"/>
        </w:rPr>
        <w:t>в рамках муниципальных программ в 2023-2025 годах подробно изложены в пояснительной записке к рассматриваемому проекту.</w:t>
      </w:r>
    </w:p>
    <w:p w:rsidR="00F86D77" w:rsidRPr="00BD29E2" w:rsidRDefault="005D49EE" w:rsidP="00C93138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4. </w:t>
      </w:r>
      <w:r w:rsidR="00F86D77" w:rsidRPr="00BD29E2">
        <w:rPr>
          <w:rFonts w:eastAsia="Times New Roman" w:cs="Times New Roman"/>
          <w:b/>
          <w:szCs w:val="28"/>
          <w:lang w:eastAsia="ru-RU"/>
        </w:rPr>
        <w:t>Сбалансированность бюджета</w:t>
      </w:r>
      <w:r w:rsidR="00D36F2A" w:rsidRPr="00BD29E2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="00F86D77" w:rsidRPr="00BD29E2">
        <w:rPr>
          <w:rFonts w:eastAsia="Times New Roman" w:cs="Times New Roman"/>
          <w:b/>
          <w:szCs w:val="28"/>
          <w:lang w:eastAsia="ru-RU"/>
        </w:rPr>
        <w:t xml:space="preserve">, </w:t>
      </w:r>
      <w:r w:rsidR="00D36F2A" w:rsidRPr="00BD29E2">
        <w:rPr>
          <w:rFonts w:eastAsia="Times New Roman" w:cs="Times New Roman"/>
          <w:b/>
          <w:szCs w:val="28"/>
          <w:lang w:eastAsia="ru-RU"/>
        </w:rPr>
        <w:t xml:space="preserve">муниципальный </w:t>
      </w:r>
      <w:r w:rsidR="00F86D77" w:rsidRPr="00BD29E2">
        <w:rPr>
          <w:rFonts w:eastAsia="Times New Roman" w:cs="Times New Roman"/>
          <w:b/>
          <w:szCs w:val="28"/>
          <w:lang w:eastAsia="ru-RU"/>
        </w:rPr>
        <w:t>долг</w:t>
      </w:r>
    </w:p>
    <w:p w:rsidR="00C93138" w:rsidRDefault="00C93138" w:rsidP="00C93138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23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25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 xml:space="preserve">, расходы бюджета обеспечиваются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предоставление муниципальных гарантий в прогнозируемом периоде не пл</w:t>
      </w:r>
      <w:r w:rsidRPr="00B05F3A">
        <w:rPr>
          <w:rFonts w:eastAsia="Times New Roman" w:cs="Times New Roman"/>
          <w:szCs w:val="28"/>
          <w:lang w:eastAsia="ru-RU"/>
        </w:rPr>
        <w:t>а</w:t>
      </w:r>
      <w:r w:rsidRPr="00B05F3A">
        <w:rPr>
          <w:rFonts w:eastAsia="Times New Roman" w:cs="Times New Roman"/>
          <w:szCs w:val="28"/>
          <w:lang w:eastAsia="ru-RU"/>
        </w:rPr>
        <w:t xml:space="preserve">нируется.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</w:t>
      </w:r>
      <w:r w:rsidRPr="00B05F3A">
        <w:rPr>
          <w:rFonts w:eastAsia="Times New Roman" w:cs="Times New Roman"/>
          <w:szCs w:val="28"/>
          <w:lang w:eastAsia="ru-RU"/>
        </w:rPr>
        <w:t>о</w:t>
      </w:r>
      <w:r w:rsidRPr="00B05F3A">
        <w:rPr>
          <w:rFonts w:eastAsia="Times New Roman" w:cs="Times New Roman"/>
          <w:szCs w:val="28"/>
          <w:lang w:eastAsia="ru-RU"/>
        </w:rPr>
        <w:t>селения установлен равный нулю.</w:t>
      </w:r>
    </w:p>
    <w:p w:rsidR="00623A7E" w:rsidRPr="00BD29E2" w:rsidRDefault="00623A7E" w:rsidP="00623A7E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29E2">
        <w:rPr>
          <w:rFonts w:eastAsia="Times New Roman" w:cs="Times New Roman"/>
          <w:b/>
          <w:szCs w:val="28"/>
          <w:lang w:eastAsia="ru-RU"/>
        </w:rPr>
        <w:t>Замечания технического характера</w:t>
      </w:r>
    </w:p>
    <w:p w:rsidR="006C5B76" w:rsidRPr="00423D4B" w:rsidRDefault="006C5B76" w:rsidP="006C5B76">
      <w:pPr>
        <w:autoSpaceDE w:val="0"/>
        <w:autoSpaceDN w:val="0"/>
        <w:adjustRightInd w:val="0"/>
        <w:rPr>
          <w:rFonts w:cs="Times New Roman"/>
          <w:szCs w:val="28"/>
        </w:rPr>
      </w:pPr>
      <w:r w:rsidRPr="00B26B4E">
        <w:rPr>
          <w:rFonts w:cs="Times New Roman"/>
          <w:szCs w:val="28"/>
        </w:rPr>
        <w:t xml:space="preserve">Приложение 5 дополнить строкой с кодом целевой статьи 0600000000 «Муниципальная программа «Управление и распоряжение муниципальным имуществом муниципального образования </w:t>
      </w:r>
      <w:proofErr w:type="spellStart"/>
      <w:r w:rsidRPr="00B26B4E">
        <w:rPr>
          <w:rFonts w:cs="Times New Roman"/>
          <w:szCs w:val="28"/>
        </w:rPr>
        <w:t>Медведское</w:t>
      </w:r>
      <w:proofErr w:type="spellEnd"/>
      <w:r w:rsidRPr="00B26B4E">
        <w:rPr>
          <w:rFonts w:cs="Times New Roman"/>
          <w:szCs w:val="28"/>
        </w:rPr>
        <w:t xml:space="preserve"> сельское поселение Нолинского района Кировской области».</w:t>
      </w:r>
    </w:p>
    <w:p w:rsidR="00F86D77" w:rsidRPr="00BD29E2" w:rsidRDefault="00F86D77" w:rsidP="005B10F6">
      <w:pPr>
        <w:autoSpaceDE w:val="0"/>
        <w:autoSpaceDN w:val="0"/>
        <w:adjustRightInd w:val="0"/>
        <w:spacing w:before="120"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BD29E2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B26B4E" w:rsidRPr="007E2BAF" w:rsidRDefault="00B26B4E" w:rsidP="00B26B4E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7E2BAF">
        <w:rPr>
          <w:rFonts w:eastAsia="Times New Roman" w:cs="Times New Roman"/>
          <w:b/>
          <w:szCs w:val="28"/>
          <w:lang w:eastAsia="ru-RU" w:bidi="en-US"/>
        </w:rPr>
        <w:t>1.</w:t>
      </w:r>
      <w:r w:rsidRPr="007E2BAF">
        <w:rPr>
          <w:rFonts w:eastAsia="Times New Roman" w:cs="Times New Roman"/>
          <w:szCs w:val="28"/>
          <w:lang w:eastAsia="ru-RU" w:bidi="en-US"/>
        </w:rPr>
        <w:t xml:space="preserve"> При формировании проекта бюджета поселения на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7E2BAF">
        <w:rPr>
          <w:rFonts w:eastAsia="Times New Roman" w:cs="Times New Roman"/>
          <w:szCs w:val="28"/>
          <w:lang w:eastAsia="ru-RU" w:bidi="en-US"/>
        </w:rPr>
        <w:t xml:space="preserve"> год и план</w:t>
      </w:r>
      <w:r w:rsidRPr="007E2BAF">
        <w:rPr>
          <w:rFonts w:eastAsia="Times New Roman" w:cs="Times New Roman"/>
          <w:szCs w:val="28"/>
          <w:lang w:eastAsia="ru-RU" w:bidi="en-US"/>
        </w:rPr>
        <w:t>о</w:t>
      </w:r>
      <w:r w:rsidRPr="007E2BAF">
        <w:rPr>
          <w:rFonts w:eastAsia="Times New Roman" w:cs="Times New Roman"/>
          <w:szCs w:val="28"/>
          <w:lang w:eastAsia="ru-RU" w:bidi="en-US"/>
        </w:rPr>
        <w:t>вый период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7E2BAF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7E2BAF">
        <w:rPr>
          <w:rFonts w:eastAsia="Times New Roman" w:cs="Times New Roman"/>
          <w:szCs w:val="28"/>
          <w:lang w:eastAsia="ru-RU" w:bidi="en-US"/>
        </w:rPr>
        <w:t xml:space="preserve"> годов положения Бюджетного кодекса Российской Федерации и Положения о бюджетном процессе в муниципальном образов</w:t>
      </w:r>
      <w:r w:rsidRPr="007E2BAF">
        <w:rPr>
          <w:rFonts w:eastAsia="Times New Roman" w:cs="Times New Roman"/>
          <w:szCs w:val="28"/>
          <w:lang w:eastAsia="ru-RU" w:bidi="en-US"/>
        </w:rPr>
        <w:t>а</w:t>
      </w:r>
      <w:r w:rsidRPr="007E2BAF">
        <w:rPr>
          <w:rFonts w:eastAsia="Times New Roman" w:cs="Times New Roman"/>
          <w:szCs w:val="28"/>
          <w:lang w:eastAsia="ru-RU" w:bidi="en-US"/>
        </w:rPr>
        <w:t xml:space="preserve">нии </w:t>
      </w:r>
      <w:proofErr w:type="spellStart"/>
      <w:r>
        <w:rPr>
          <w:rFonts w:eastAsia="Times New Roman" w:cs="Times New Roman"/>
          <w:szCs w:val="28"/>
          <w:lang w:eastAsia="ru-RU" w:bidi="en-US"/>
        </w:rPr>
        <w:t>Медведское</w:t>
      </w:r>
      <w:proofErr w:type="spellEnd"/>
      <w:r>
        <w:rPr>
          <w:rFonts w:eastAsia="Times New Roman" w:cs="Times New Roman"/>
          <w:szCs w:val="28"/>
          <w:lang w:eastAsia="ru-RU" w:bidi="en-US"/>
        </w:rPr>
        <w:t xml:space="preserve"> сельское</w:t>
      </w:r>
      <w:r w:rsidRPr="007E2BAF">
        <w:rPr>
          <w:rFonts w:eastAsia="Times New Roman" w:cs="Times New Roman"/>
          <w:szCs w:val="28"/>
          <w:lang w:eastAsia="ru-RU" w:bidi="en-US"/>
        </w:rPr>
        <w:t xml:space="preserve"> поселение соблюдены.</w:t>
      </w:r>
    </w:p>
    <w:p w:rsidR="00425BBA" w:rsidRDefault="00B26B4E" w:rsidP="00425BBA">
      <w:pPr>
        <w:rPr>
          <w:rFonts w:eastAsia="Times New Roman" w:cs="Times New Roman"/>
          <w:bCs/>
          <w:szCs w:val="28"/>
          <w:lang w:eastAsia="ar-SA"/>
        </w:rPr>
      </w:pPr>
      <w:r w:rsidRPr="00EF06F4">
        <w:rPr>
          <w:rFonts w:eastAsia="Times New Roman" w:cs="Times New Roman"/>
          <w:b/>
          <w:szCs w:val="28"/>
          <w:lang w:eastAsia="ru-RU" w:bidi="en-US"/>
        </w:rPr>
        <w:t xml:space="preserve">2. </w:t>
      </w:r>
      <w:r w:rsidRPr="00EF06F4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EF06F4">
        <w:rPr>
          <w:rFonts w:eastAsia="Times New Roman" w:cs="Times New Roman"/>
          <w:szCs w:val="28"/>
          <w:lang w:eastAsia="ru-RU" w:bidi="en-US"/>
        </w:rPr>
        <w:t xml:space="preserve"> год прогнозируется в  объ</w:t>
      </w:r>
      <w:r w:rsidRPr="00EF06F4">
        <w:rPr>
          <w:rFonts w:eastAsia="Times New Roman" w:cs="Times New Roman"/>
          <w:szCs w:val="28"/>
          <w:lang w:eastAsia="ru-RU" w:bidi="en-US"/>
        </w:rPr>
        <w:t>е</w:t>
      </w:r>
      <w:r w:rsidRPr="00EF06F4">
        <w:rPr>
          <w:rFonts w:eastAsia="Times New Roman" w:cs="Times New Roman"/>
          <w:szCs w:val="28"/>
          <w:lang w:eastAsia="ru-RU" w:bidi="en-US"/>
        </w:rPr>
        <w:t xml:space="preserve">ме </w:t>
      </w:r>
      <w:r w:rsidR="006C467F">
        <w:rPr>
          <w:rFonts w:eastAsia="Times New Roman" w:cs="Times New Roman"/>
          <w:szCs w:val="28"/>
          <w:lang w:eastAsia="ru-RU" w:bidi="en-US"/>
        </w:rPr>
        <w:t>7543,1</w:t>
      </w:r>
      <w:r w:rsidRPr="00EF06F4">
        <w:rPr>
          <w:rFonts w:eastAsia="Times New Roman" w:cs="Times New Roman"/>
          <w:szCs w:val="28"/>
          <w:lang w:eastAsia="ru-RU" w:bidi="en-US"/>
        </w:rPr>
        <w:t xml:space="preserve"> тыс. рублей, </w:t>
      </w:r>
      <w:r w:rsidRPr="00EF06F4">
        <w:rPr>
          <w:rFonts w:eastAsia="Times New Roman" w:cs="Times New Roman"/>
          <w:szCs w:val="28"/>
          <w:lang w:eastAsia="ru-RU"/>
        </w:rPr>
        <w:t xml:space="preserve">что на </w:t>
      </w:r>
      <w:r w:rsidR="006C467F">
        <w:rPr>
          <w:rFonts w:eastAsia="Times New Roman" w:cs="Times New Roman"/>
          <w:szCs w:val="28"/>
          <w:lang w:eastAsia="ru-RU"/>
        </w:rPr>
        <w:t>10,8</w:t>
      </w:r>
      <w:r w:rsidRPr="00EF06F4">
        <w:rPr>
          <w:rFonts w:eastAsia="Times New Roman" w:cs="Times New Roman"/>
          <w:szCs w:val="28"/>
          <w:lang w:eastAsia="ru-RU"/>
        </w:rPr>
        <w:t xml:space="preserve">% </w:t>
      </w:r>
      <w:r w:rsidR="006C467F">
        <w:rPr>
          <w:rFonts w:eastAsia="Times New Roman" w:cs="Times New Roman"/>
          <w:szCs w:val="28"/>
          <w:lang w:eastAsia="ru-RU"/>
        </w:rPr>
        <w:t>ниже</w:t>
      </w:r>
      <w:r w:rsidRPr="00EF06F4">
        <w:rPr>
          <w:rFonts w:eastAsia="Times New Roman" w:cs="Times New Roman"/>
          <w:szCs w:val="28"/>
          <w:lang w:eastAsia="ru-RU"/>
        </w:rPr>
        <w:t xml:space="preserve"> ожидаемого исполнения бюджета в 202</w:t>
      </w:r>
      <w:r>
        <w:rPr>
          <w:rFonts w:eastAsia="Times New Roman" w:cs="Times New Roman"/>
          <w:szCs w:val="28"/>
          <w:lang w:eastAsia="ru-RU"/>
        </w:rPr>
        <w:t>2</w:t>
      </w:r>
      <w:r w:rsidRPr="00EF06F4">
        <w:rPr>
          <w:rFonts w:eastAsia="Times New Roman" w:cs="Times New Roman"/>
          <w:szCs w:val="28"/>
          <w:lang w:eastAsia="ru-RU"/>
        </w:rPr>
        <w:t xml:space="preserve"> году</w:t>
      </w:r>
      <w:r>
        <w:rPr>
          <w:rFonts w:eastAsia="Times New Roman" w:cs="Times New Roman"/>
          <w:szCs w:val="28"/>
          <w:lang w:eastAsia="ru-RU"/>
        </w:rPr>
        <w:t xml:space="preserve"> (</w:t>
      </w:r>
      <w:r w:rsidR="006C467F">
        <w:rPr>
          <w:rFonts w:eastAsia="Times New Roman" w:cs="Times New Roman"/>
          <w:szCs w:val="28"/>
          <w:lang w:eastAsia="ru-RU"/>
        </w:rPr>
        <w:t>8453,5</w:t>
      </w:r>
      <w:r>
        <w:rPr>
          <w:rFonts w:eastAsia="Times New Roman" w:cs="Times New Roman"/>
          <w:szCs w:val="28"/>
          <w:lang w:eastAsia="ru-RU"/>
        </w:rPr>
        <w:t xml:space="preserve"> тыс. рублей)</w:t>
      </w:r>
      <w:r w:rsidRPr="00EF06F4">
        <w:rPr>
          <w:rFonts w:eastAsia="Times New Roman" w:cs="Times New Roman"/>
          <w:szCs w:val="28"/>
          <w:lang w:eastAsia="ru-RU"/>
        </w:rPr>
        <w:t xml:space="preserve">. </w:t>
      </w:r>
      <w:r w:rsidR="006C467F">
        <w:rPr>
          <w:rFonts w:eastAsia="Times New Roman" w:cs="Times New Roman"/>
          <w:szCs w:val="28"/>
          <w:lang w:eastAsia="ru-RU"/>
        </w:rPr>
        <w:t xml:space="preserve">Сокращение </w:t>
      </w:r>
      <w:r w:rsidRPr="00C240C9">
        <w:rPr>
          <w:rFonts w:eastAsia="Times New Roman" w:cs="Times New Roman"/>
          <w:szCs w:val="28"/>
          <w:lang w:eastAsia="ru-RU"/>
        </w:rPr>
        <w:t>доходов обусловлен</w:t>
      </w:r>
      <w:r w:rsidR="006C467F">
        <w:rPr>
          <w:rFonts w:eastAsia="Times New Roman" w:cs="Times New Roman"/>
          <w:szCs w:val="28"/>
          <w:lang w:eastAsia="ru-RU"/>
        </w:rPr>
        <w:t>о уменьш</w:t>
      </w:r>
      <w:r w:rsidR="006C467F">
        <w:rPr>
          <w:rFonts w:eastAsia="Times New Roman" w:cs="Times New Roman"/>
          <w:szCs w:val="28"/>
          <w:lang w:eastAsia="ru-RU"/>
        </w:rPr>
        <w:t>е</w:t>
      </w:r>
      <w:r w:rsidR="006C467F">
        <w:rPr>
          <w:rFonts w:eastAsia="Times New Roman" w:cs="Times New Roman"/>
          <w:szCs w:val="28"/>
          <w:lang w:eastAsia="ru-RU"/>
        </w:rPr>
        <w:t xml:space="preserve">нием </w:t>
      </w:r>
      <w:r w:rsidRPr="00C240C9">
        <w:rPr>
          <w:rFonts w:eastAsia="Times New Roman" w:cs="Times New Roman"/>
          <w:szCs w:val="28"/>
          <w:lang w:eastAsia="ru-RU"/>
        </w:rPr>
        <w:t>объема межбюджетных трансфертов</w:t>
      </w:r>
      <w:r>
        <w:rPr>
          <w:rFonts w:eastAsia="Times New Roman" w:cs="Times New Roman"/>
          <w:szCs w:val="28"/>
          <w:lang w:eastAsia="ru-RU"/>
        </w:rPr>
        <w:t xml:space="preserve"> и налоговых доходов.</w:t>
      </w:r>
      <w:r w:rsidRPr="00041A44">
        <w:rPr>
          <w:rFonts w:cs="Times New Roman"/>
          <w:color w:val="FF0000"/>
          <w:szCs w:val="28"/>
          <w:shd w:val="clear" w:color="auto" w:fill="FFFFFF"/>
        </w:rPr>
        <w:t xml:space="preserve"> </w:t>
      </w:r>
      <w:r w:rsidR="00425BBA">
        <w:t>Н</w:t>
      </w:r>
      <w:r w:rsidR="00425BBA" w:rsidRPr="00E03451">
        <w:t>алоговые и неналоговые доходы в 2023 году по сравнению с оценкой 2022 года увелич</w:t>
      </w:r>
      <w:r w:rsidR="00425BBA" w:rsidRPr="00E03451">
        <w:t>и</w:t>
      </w:r>
      <w:r w:rsidR="00425BBA" w:rsidRPr="00E03451">
        <w:t xml:space="preserve">ваются на </w:t>
      </w:r>
      <w:r w:rsidR="00425BBA">
        <w:t>2,4</w:t>
      </w:r>
      <w:r w:rsidR="00425BBA" w:rsidRPr="00E03451">
        <w:t xml:space="preserve">%, или на </w:t>
      </w:r>
      <w:r w:rsidR="00425BBA">
        <w:t>66,3</w:t>
      </w:r>
      <w:r w:rsidR="00425BBA" w:rsidRPr="00E03451">
        <w:t xml:space="preserve"> тыс. рублей</w:t>
      </w:r>
      <w:r w:rsidR="00425BBA">
        <w:t>,</w:t>
      </w:r>
      <w:r w:rsidR="00425BBA" w:rsidRPr="007409F6">
        <w:rPr>
          <w:rFonts w:eastAsia="Times New Roman" w:cs="Times New Roman"/>
          <w:bCs/>
          <w:szCs w:val="28"/>
          <w:lang w:eastAsia="ar-SA"/>
        </w:rPr>
        <w:t xml:space="preserve"> </w:t>
      </w:r>
      <w:r w:rsidR="00425BBA">
        <w:rPr>
          <w:rFonts w:eastAsia="Times New Roman" w:cs="Times New Roman"/>
          <w:bCs/>
          <w:szCs w:val="28"/>
          <w:lang w:eastAsia="ar-SA"/>
        </w:rPr>
        <w:t>в то же время,</w:t>
      </w:r>
      <w:r w:rsidR="00425BBA" w:rsidRPr="00284C30">
        <w:t xml:space="preserve"> </w:t>
      </w:r>
      <w:r w:rsidR="00425BBA" w:rsidRPr="00284C30">
        <w:rPr>
          <w:rFonts w:eastAsia="Times New Roman" w:cs="Times New Roman"/>
          <w:bCs/>
          <w:szCs w:val="28"/>
          <w:lang w:eastAsia="ar-SA"/>
        </w:rPr>
        <w:t>по мнению Ко</w:t>
      </w:r>
      <w:r w:rsidR="00425BBA" w:rsidRPr="00284C30">
        <w:rPr>
          <w:rFonts w:eastAsia="Times New Roman" w:cs="Times New Roman"/>
          <w:bCs/>
          <w:szCs w:val="28"/>
          <w:lang w:eastAsia="ar-SA"/>
        </w:rPr>
        <w:t>н</w:t>
      </w:r>
      <w:r w:rsidR="00425BBA" w:rsidRPr="00284C30">
        <w:rPr>
          <w:rFonts w:eastAsia="Times New Roman" w:cs="Times New Roman"/>
          <w:bCs/>
          <w:szCs w:val="28"/>
          <w:lang w:eastAsia="ar-SA"/>
        </w:rPr>
        <w:t xml:space="preserve">трольно-счетной комиссии, имеются резервы по повышению поступлений в части </w:t>
      </w:r>
      <w:r w:rsidR="00425BBA">
        <w:rPr>
          <w:rFonts w:eastAsia="Times New Roman" w:cs="Times New Roman"/>
          <w:bCs/>
          <w:szCs w:val="28"/>
          <w:lang w:eastAsia="ar-SA"/>
        </w:rPr>
        <w:t>НДФЛ, акцизов на нефтепродукты, доходов от использования муниц</w:t>
      </w:r>
      <w:r w:rsidR="00425BBA">
        <w:rPr>
          <w:rFonts w:eastAsia="Times New Roman" w:cs="Times New Roman"/>
          <w:bCs/>
          <w:szCs w:val="28"/>
          <w:lang w:eastAsia="ar-SA"/>
        </w:rPr>
        <w:t>и</w:t>
      </w:r>
      <w:r w:rsidR="00425BBA">
        <w:rPr>
          <w:rFonts w:eastAsia="Times New Roman" w:cs="Times New Roman"/>
          <w:bCs/>
          <w:szCs w:val="28"/>
          <w:lang w:eastAsia="ar-SA"/>
        </w:rPr>
        <w:t>пального имущества и от платных услуг.</w:t>
      </w:r>
    </w:p>
    <w:p w:rsidR="00B26B4E" w:rsidRDefault="00B26B4E" w:rsidP="00B26B4E">
      <w:pPr>
        <w:rPr>
          <w:rFonts w:eastAsia="Times New Roman" w:cs="Times New Roman"/>
          <w:szCs w:val="28"/>
          <w:lang w:eastAsia="ru-RU" w:bidi="en-US"/>
        </w:rPr>
      </w:pPr>
      <w:proofErr w:type="gramStart"/>
      <w:r>
        <w:t>Б</w:t>
      </w:r>
      <w:r w:rsidRPr="00AB26F4">
        <w:t xml:space="preserve">езвозмездные поступления </w:t>
      </w:r>
      <w:r>
        <w:t xml:space="preserve">по сравнению с оценкой 2022 года </w:t>
      </w:r>
      <w:r w:rsidR="00425BBA">
        <w:t>сокр</w:t>
      </w:r>
      <w:r w:rsidR="00425BBA">
        <w:t>а</w:t>
      </w:r>
      <w:r w:rsidR="00425BBA">
        <w:t xml:space="preserve">тятся </w:t>
      </w:r>
      <w:r w:rsidRPr="00AB26F4">
        <w:t xml:space="preserve">на </w:t>
      </w:r>
      <w:r w:rsidR="00AB12E8">
        <w:t>17,1</w:t>
      </w:r>
      <w:r w:rsidRPr="00AB26F4">
        <w:t>%</w:t>
      </w:r>
      <w:r>
        <w:t xml:space="preserve">, или </w:t>
      </w:r>
      <w:r w:rsidRPr="00AB26F4">
        <w:t xml:space="preserve">на </w:t>
      </w:r>
      <w:r w:rsidR="00425BBA">
        <w:t>976,7</w:t>
      </w:r>
      <w:r w:rsidRPr="00AB26F4">
        <w:t xml:space="preserve"> тыс. рублей</w:t>
      </w:r>
      <w:r>
        <w:t xml:space="preserve">, при этом </w:t>
      </w:r>
      <w:r w:rsidRPr="00AB26F4">
        <w:t xml:space="preserve">объемы безвозмездных поступлений в бюджет </w:t>
      </w:r>
      <w:r>
        <w:t xml:space="preserve">поселения </w:t>
      </w:r>
      <w:r w:rsidRPr="00AB26F4">
        <w:t xml:space="preserve">(и соответствующих расходов) изменятся </w:t>
      </w:r>
      <w:r w:rsidRPr="00AB26F4">
        <w:lastRenderedPageBreak/>
        <w:t>после принятия областного бюджета на 2023-2025 годы в окончательном в</w:t>
      </w:r>
      <w:r w:rsidRPr="00AB26F4">
        <w:t>а</w:t>
      </w:r>
      <w:r w:rsidRPr="00AB26F4">
        <w:t>рианте и распределения средств федерального и областного бюджета между муниципальными образованиями в полном объеме.</w:t>
      </w:r>
      <w:r w:rsidRPr="00E815D5">
        <w:rPr>
          <w:rFonts w:eastAsia="Times New Roman" w:cs="Times New Roman"/>
          <w:szCs w:val="28"/>
          <w:lang w:eastAsia="ru-RU" w:bidi="en-US"/>
        </w:rPr>
        <w:t xml:space="preserve"> </w:t>
      </w:r>
      <w:proofErr w:type="gramEnd"/>
    </w:p>
    <w:p w:rsidR="004C28B1" w:rsidRPr="00E925DA" w:rsidRDefault="004C28B1" w:rsidP="004C28B1">
      <w:pPr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 w:bidi="en-US"/>
        </w:rPr>
        <w:t>3</w:t>
      </w:r>
      <w:r w:rsidRPr="004C28B1">
        <w:rPr>
          <w:rFonts w:eastAsia="Times New Roman" w:cs="Times New Roman"/>
          <w:b/>
          <w:szCs w:val="28"/>
          <w:lang w:eastAsia="ru-RU" w:bidi="en-US"/>
        </w:rPr>
        <w:t>.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E925DA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r>
        <w:rPr>
          <w:rFonts w:eastAsia="Times New Roman" w:cs="Times New Roman"/>
          <w:szCs w:val="28"/>
          <w:lang w:eastAsia="ru-RU" w:bidi="en-US"/>
        </w:rPr>
        <w:t xml:space="preserve">Медведского сельского </w:t>
      </w:r>
      <w:r w:rsidRPr="00E925DA">
        <w:rPr>
          <w:rFonts w:eastAsia="Times New Roman" w:cs="Times New Roman"/>
          <w:szCs w:val="28"/>
          <w:lang w:eastAsia="ru-RU" w:bidi="en-US"/>
        </w:rPr>
        <w:t>поселения на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год з</w:t>
      </w:r>
      <w:r w:rsidRPr="00E925DA">
        <w:rPr>
          <w:rFonts w:eastAsia="Times New Roman" w:cs="Times New Roman"/>
          <w:szCs w:val="28"/>
          <w:lang w:eastAsia="ru-RU" w:bidi="en-US"/>
        </w:rPr>
        <w:t>а</w:t>
      </w:r>
      <w:r w:rsidRPr="00E925DA">
        <w:rPr>
          <w:rFonts w:eastAsia="Times New Roman" w:cs="Times New Roman"/>
          <w:szCs w:val="28"/>
          <w:lang w:eastAsia="ru-RU" w:bidi="en-US"/>
        </w:rPr>
        <w:t xml:space="preserve">планированы в сумме </w:t>
      </w:r>
      <w:r>
        <w:rPr>
          <w:rFonts w:eastAsia="Times New Roman" w:cs="Times New Roman"/>
          <w:szCs w:val="28"/>
          <w:lang w:eastAsia="ru-RU" w:bidi="en-US"/>
        </w:rPr>
        <w:t>7543,1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>
        <w:rPr>
          <w:rFonts w:eastAsia="Times New Roman" w:cs="Times New Roman"/>
          <w:szCs w:val="28"/>
          <w:lang w:eastAsia="ru-RU" w:bidi="en-US"/>
        </w:rPr>
        <w:t>916,7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>
        <w:rPr>
          <w:rFonts w:eastAsia="Times New Roman" w:cs="Times New Roman"/>
          <w:szCs w:val="28"/>
          <w:lang w:eastAsia="ru-RU" w:bidi="en-US"/>
        </w:rPr>
        <w:t>10,8</w:t>
      </w:r>
      <w:r w:rsidRPr="00E925DA">
        <w:rPr>
          <w:rFonts w:eastAsia="Times New Roman" w:cs="Times New Roman"/>
          <w:szCs w:val="28"/>
          <w:lang w:eastAsia="ru-RU" w:bidi="en-US"/>
        </w:rPr>
        <w:t xml:space="preserve">% </w:t>
      </w:r>
      <w:r>
        <w:rPr>
          <w:rFonts w:eastAsia="Times New Roman" w:cs="Times New Roman"/>
          <w:szCs w:val="28"/>
          <w:lang w:eastAsia="ru-RU" w:bidi="en-US"/>
        </w:rPr>
        <w:t xml:space="preserve">меньше </w:t>
      </w:r>
      <w:r w:rsidRPr="00E925DA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>
        <w:rPr>
          <w:rFonts w:eastAsia="Times New Roman" w:cs="Times New Roman"/>
          <w:szCs w:val="28"/>
          <w:lang w:eastAsia="ru-RU" w:bidi="en-US"/>
        </w:rPr>
        <w:t>2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4C28B1" w:rsidRPr="00DD6B40" w:rsidRDefault="004C28B1" w:rsidP="004C28B1">
      <w:r w:rsidRPr="00DD6B40">
        <w:t>Вместе с тем</w:t>
      </w:r>
      <w:r>
        <w:t>,</w:t>
      </w:r>
      <w:r w:rsidRPr="00DD6B40">
        <w:t xml:space="preserve"> формирование расходной части бюджета на 2023</w:t>
      </w:r>
      <w:r>
        <w:t xml:space="preserve"> </w:t>
      </w:r>
      <w:r w:rsidRPr="00DD6B40">
        <w:t xml:space="preserve">год по отдельным направлениям осуществлялось на </w:t>
      </w:r>
      <w:r>
        <w:t>у</w:t>
      </w:r>
      <w:r w:rsidRPr="00DD6B40">
        <w:t>ровне плановых назначений</w:t>
      </w:r>
      <w:r>
        <w:t xml:space="preserve"> </w:t>
      </w:r>
      <w:r w:rsidRPr="00DD6B40">
        <w:t>по состоянию на 01.01.2022 без учета инфляции и индексации расходов.</w:t>
      </w:r>
    </w:p>
    <w:p w:rsidR="004C28B1" w:rsidRDefault="004C28B1" w:rsidP="004C28B1">
      <w:pPr>
        <w:rPr>
          <w:rFonts w:eastAsia="Times New Roman" w:cs="Times New Roman"/>
          <w:b/>
          <w:szCs w:val="28"/>
          <w:lang w:eastAsia="ru-RU" w:bidi="en-US"/>
        </w:rPr>
      </w:pPr>
      <w:r w:rsidRPr="00DD6B40">
        <w:t>Планирование бюджетных ассигнований на 2023 год без индексации может привести к недостатку объемов финансирования и необходимости увеличения ассигнований в течение 2023</w:t>
      </w:r>
      <w:r>
        <w:t xml:space="preserve"> </w:t>
      </w:r>
      <w:r w:rsidRPr="00DD6B40">
        <w:t>года, особенно в условиях ожида</w:t>
      </w:r>
      <w:r w:rsidRPr="00DD6B40">
        <w:t>е</w:t>
      </w:r>
      <w:r w:rsidRPr="00DD6B40">
        <w:t>мого роста потребительских цен (уровня инфляции) по итогам 2022 года на 1</w:t>
      </w:r>
      <w:r>
        <w:t>8,4</w:t>
      </w:r>
      <w:r w:rsidRPr="00DD6B40">
        <w:t>% и в 2023 году на 8,3%.</w:t>
      </w:r>
    </w:p>
    <w:p w:rsidR="004C28B1" w:rsidRDefault="005B10F6" w:rsidP="005B10F6">
      <w:pPr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5B10F6">
        <w:rPr>
          <w:rFonts w:eastAsia="Times New Roman" w:cs="Times New Roman"/>
          <w:b/>
          <w:szCs w:val="28"/>
          <w:lang w:eastAsia="ru-RU" w:bidi="en-US"/>
        </w:rPr>
        <w:t>4.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="004C28B1"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 с  учетом реализации </w:t>
      </w:r>
      <w:r>
        <w:rPr>
          <w:rFonts w:eastAsia="Times New Roman" w:cs="Times New Roman"/>
          <w:szCs w:val="28"/>
          <w:lang w:eastAsia="ru-RU" w:bidi="en-US"/>
        </w:rPr>
        <w:t>5</w:t>
      </w:r>
      <w:r w:rsidR="004C28B1"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r>
        <w:rPr>
          <w:rFonts w:eastAsia="Times New Roman" w:cs="Times New Roman"/>
          <w:szCs w:val="28"/>
          <w:lang w:eastAsia="ru-RU" w:bidi="en-US"/>
        </w:rPr>
        <w:t>Медведского сельского п</w:t>
      </w:r>
      <w:r>
        <w:rPr>
          <w:rFonts w:eastAsia="Times New Roman" w:cs="Times New Roman"/>
          <w:szCs w:val="28"/>
          <w:lang w:eastAsia="ru-RU" w:bidi="en-US"/>
        </w:rPr>
        <w:t>о</w:t>
      </w:r>
      <w:r>
        <w:rPr>
          <w:rFonts w:eastAsia="Times New Roman" w:cs="Times New Roman"/>
          <w:szCs w:val="28"/>
          <w:lang w:eastAsia="ru-RU" w:bidi="en-US"/>
        </w:rPr>
        <w:t>селения</w:t>
      </w:r>
      <w:r w:rsidR="004C28B1" w:rsidRPr="00D842CF">
        <w:rPr>
          <w:rFonts w:eastAsia="Times New Roman" w:cs="Times New Roman"/>
          <w:szCs w:val="28"/>
          <w:lang w:eastAsia="ru-RU" w:bidi="en-US"/>
        </w:rPr>
        <w:t>. В 202</w:t>
      </w:r>
      <w:r w:rsidR="004C28B1">
        <w:rPr>
          <w:rFonts w:eastAsia="Times New Roman" w:cs="Times New Roman"/>
          <w:szCs w:val="28"/>
          <w:lang w:eastAsia="ru-RU" w:bidi="en-US"/>
        </w:rPr>
        <w:t>3</w:t>
      </w:r>
      <w:r w:rsidR="004C28B1"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</w:t>
      </w:r>
      <w:r w:rsidR="004C28B1" w:rsidRPr="00D842CF">
        <w:rPr>
          <w:rFonts w:eastAsia="Times New Roman" w:cs="Times New Roman"/>
          <w:szCs w:val="28"/>
          <w:lang w:eastAsia="ru-RU" w:bidi="en-US"/>
        </w:rPr>
        <w:t>а</w:t>
      </w:r>
      <w:r w:rsidR="004C28B1" w:rsidRPr="00D842CF">
        <w:rPr>
          <w:rFonts w:eastAsia="Times New Roman" w:cs="Times New Roman"/>
          <w:szCs w:val="28"/>
          <w:lang w:eastAsia="ru-RU" w:bidi="en-US"/>
        </w:rPr>
        <w:t xml:space="preserve">ны расходы в общей сумме </w:t>
      </w:r>
      <w:r>
        <w:rPr>
          <w:rFonts w:eastAsia="Times New Roman" w:cs="Times New Roman"/>
          <w:szCs w:val="28"/>
          <w:lang w:eastAsia="ru-RU" w:bidi="en-US"/>
        </w:rPr>
        <w:t xml:space="preserve">6889,5 </w:t>
      </w:r>
      <w:r w:rsidR="004C28B1" w:rsidRPr="00D842CF">
        <w:rPr>
          <w:rFonts w:eastAsia="Times New Roman" w:cs="Times New Roman"/>
          <w:szCs w:val="28"/>
          <w:lang w:eastAsia="ru-RU" w:bidi="en-US"/>
        </w:rPr>
        <w:t>тыс. рублей</w:t>
      </w:r>
      <w:r>
        <w:rPr>
          <w:rFonts w:eastAsia="Times New Roman" w:cs="Times New Roman"/>
          <w:szCs w:val="28"/>
          <w:lang w:eastAsia="ru-RU" w:bidi="en-US"/>
        </w:rPr>
        <w:t xml:space="preserve">. </w:t>
      </w:r>
    </w:p>
    <w:p w:rsidR="004C28B1" w:rsidRPr="001E6A73" w:rsidRDefault="004C28B1" w:rsidP="004C28B1">
      <w:pPr>
        <w:spacing w:after="120"/>
      </w:pPr>
      <w:r>
        <w:rPr>
          <w:rFonts w:eastAsia="Times New Roman" w:cs="Times New Roman"/>
          <w:b/>
          <w:szCs w:val="28"/>
          <w:lang w:eastAsia="ru-RU" w:bidi="en-US"/>
        </w:rPr>
        <w:t>5.</w:t>
      </w:r>
      <w:r w:rsidRPr="00E57DEC">
        <w:rPr>
          <w:rFonts w:eastAsia="Times New Roman" w:cs="Times New Roman"/>
          <w:szCs w:val="28"/>
          <w:lang w:eastAsia="ru-RU" w:bidi="en-US"/>
        </w:rPr>
        <w:t xml:space="preserve"> </w:t>
      </w:r>
      <w:r w:rsidRPr="00D21531">
        <w:t xml:space="preserve">Бюджет </w:t>
      </w:r>
      <w:r w:rsidR="005B10F6">
        <w:t xml:space="preserve">Медведского сельского </w:t>
      </w:r>
      <w:r>
        <w:t>поселения н</w:t>
      </w:r>
      <w:r w:rsidRPr="00D21531">
        <w:t xml:space="preserve">а </w:t>
      </w:r>
      <w:r>
        <w:t xml:space="preserve">очередной финансовый год и плановый период </w:t>
      </w:r>
      <w:r w:rsidRPr="00D21531">
        <w:t>спрогнозирован без дефицита, так как запланирова</w:t>
      </w:r>
      <w:r w:rsidRPr="00D21531">
        <w:t>н</w:t>
      </w:r>
      <w:r w:rsidRPr="00D21531">
        <w:t>ные расходы будут полностью покрываться прогнозируемыми поступлени</w:t>
      </w:r>
      <w:r w:rsidRPr="00D21531">
        <w:t>я</w:t>
      </w:r>
      <w:r w:rsidRPr="00D21531">
        <w:t>ми доходов.</w:t>
      </w:r>
      <w:r w:rsidRPr="00D21531">
        <w:rPr>
          <w:b/>
        </w:rPr>
        <w:t xml:space="preserve"> </w:t>
      </w:r>
      <w:r w:rsidRPr="001E6A73">
        <w:t xml:space="preserve">Привлечение заемных средств </w:t>
      </w:r>
      <w:r>
        <w:t>не планируется</w:t>
      </w:r>
      <w:r w:rsidRPr="001E6A73">
        <w:t xml:space="preserve">. </w:t>
      </w:r>
    </w:p>
    <w:p w:rsidR="00F86D77" w:rsidRPr="00BD29E2" w:rsidRDefault="00F86D77" w:rsidP="002078A7">
      <w:pPr>
        <w:autoSpaceDE w:val="0"/>
        <w:autoSpaceDN w:val="0"/>
        <w:adjustRightInd w:val="0"/>
        <w:spacing w:before="120"/>
        <w:rPr>
          <w:rFonts w:eastAsia="Calibri" w:cs="Times New Roman"/>
          <w:szCs w:val="28"/>
        </w:rPr>
      </w:pPr>
      <w:r w:rsidRPr="00BD29E2">
        <w:rPr>
          <w:rFonts w:eastAsia="Calibri" w:cs="Times New Roman"/>
          <w:szCs w:val="28"/>
          <w:lang w:bidi="en-US"/>
        </w:rPr>
        <w:t>С учетом замечаний и предложений, изложенных в заключении, Ко</w:t>
      </w:r>
      <w:r w:rsidRPr="00BD29E2">
        <w:rPr>
          <w:rFonts w:eastAsia="Calibri" w:cs="Times New Roman"/>
          <w:szCs w:val="28"/>
          <w:lang w:bidi="en-US"/>
        </w:rPr>
        <w:t>н</w:t>
      </w:r>
      <w:r w:rsidRPr="00BD29E2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 w:rsidRPr="00BD29E2">
        <w:rPr>
          <w:rFonts w:eastAsia="Calibri" w:cs="Times New Roman"/>
          <w:szCs w:val="28"/>
          <w:lang w:bidi="en-US"/>
        </w:rPr>
        <w:t>комиссия</w:t>
      </w:r>
      <w:r w:rsidRPr="00BD29E2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 w:rsidRPr="00BD29E2">
        <w:rPr>
          <w:rFonts w:eastAsia="Calibri" w:cs="Times New Roman"/>
          <w:szCs w:val="28"/>
          <w:lang w:bidi="en-US"/>
        </w:rPr>
        <w:t xml:space="preserve">решения </w:t>
      </w:r>
      <w:r w:rsidR="0062325C" w:rsidRPr="00BD29E2">
        <w:rPr>
          <w:rFonts w:eastAsia="Calibri" w:cs="Times New Roman"/>
          <w:szCs w:val="28"/>
          <w:lang w:bidi="en-US"/>
        </w:rPr>
        <w:t xml:space="preserve">Медведской сельской </w:t>
      </w:r>
      <w:r w:rsidR="00750845" w:rsidRPr="00BD29E2">
        <w:rPr>
          <w:rFonts w:eastAsia="Calibri" w:cs="Times New Roman"/>
          <w:szCs w:val="28"/>
          <w:lang w:bidi="en-US"/>
        </w:rPr>
        <w:t xml:space="preserve">Думы 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>«О</w:t>
      </w:r>
      <w:r w:rsidR="00AA7CA3" w:rsidRPr="00BD29E2">
        <w:rPr>
          <w:rFonts w:eastAsia="Times New Roman" w:cs="Times New Roman"/>
          <w:noProof/>
          <w:szCs w:val="28"/>
          <w:lang w:eastAsia="ru-RU"/>
        </w:rPr>
        <w:t xml:space="preserve">б утверждении 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>бюджет</w:t>
      </w:r>
      <w:r w:rsidR="00AA7CA3" w:rsidRPr="00BD29E2">
        <w:rPr>
          <w:rFonts w:eastAsia="Times New Roman" w:cs="Times New Roman"/>
          <w:noProof/>
          <w:szCs w:val="28"/>
          <w:lang w:eastAsia="ru-RU"/>
        </w:rPr>
        <w:t>а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62325C" w:rsidRPr="00BD29E2">
        <w:rPr>
          <w:rFonts w:eastAsia="Times New Roman" w:cs="Times New Roman"/>
          <w:noProof/>
          <w:szCs w:val="28"/>
          <w:lang w:eastAsia="ru-RU"/>
        </w:rPr>
        <w:t>Медведское сельское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 xml:space="preserve"> поселение Нолинского района Кировской области на 20</w:t>
      </w:r>
      <w:r w:rsidR="006E6161" w:rsidRPr="00BD29E2">
        <w:rPr>
          <w:rFonts w:eastAsia="Times New Roman" w:cs="Times New Roman"/>
          <w:noProof/>
          <w:szCs w:val="28"/>
          <w:lang w:eastAsia="ru-RU"/>
        </w:rPr>
        <w:t>2</w:t>
      </w:r>
      <w:r w:rsidR="005B10F6">
        <w:rPr>
          <w:rFonts w:eastAsia="Times New Roman" w:cs="Times New Roman"/>
          <w:noProof/>
          <w:szCs w:val="28"/>
          <w:lang w:eastAsia="ru-RU"/>
        </w:rPr>
        <w:t>3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BD29E2">
        <w:rPr>
          <w:rFonts w:eastAsia="Times New Roman" w:cs="Times New Roman"/>
          <w:bCs/>
          <w:szCs w:val="28"/>
          <w:lang w:eastAsia="ru-RU"/>
        </w:rPr>
        <w:t>и плановый период 20</w:t>
      </w:r>
      <w:r w:rsidR="00AA7CA3" w:rsidRPr="00BD29E2">
        <w:rPr>
          <w:rFonts w:eastAsia="Times New Roman" w:cs="Times New Roman"/>
          <w:bCs/>
          <w:szCs w:val="28"/>
          <w:lang w:eastAsia="ru-RU"/>
        </w:rPr>
        <w:t>2</w:t>
      </w:r>
      <w:r w:rsidR="005B10F6">
        <w:rPr>
          <w:rFonts w:eastAsia="Times New Roman" w:cs="Times New Roman"/>
          <w:bCs/>
          <w:szCs w:val="28"/>
          <w:lang w:eastAsia="ru-RU"/>
        </w:rPr>
        <w:t xml:space="preserve">4 и </w:t>
      </w:r>
      <w:r w:rsidR="00750845" w:rsidRPr="00BD29E2">
        <w:rPr>
          <w:rFonts w:eastAsia="Times New Roman" w:cs="Times New Roman"/>
          <w:bCs/>
          <w:szCs w:val="28"/>
          <w:lang w:eastAsia="ru-RU"/>
        </w:rPr>
        <w:t>20</w:t>
      </w:r>
      <w:r w:rsidR="00DC0932" w:rsidRPr="00BD29E2">
        <w:rPr>
          <w:rFonts w:eastAsia="Times New Roman" w:cs="Times New Roman"/>
          <w:bCs/>
          <w:szCs w:val="28"/>
          <w:lang w:eastAsia="ru-RU"/>
        </w:rPr>
        <w:t>2</w:t>
      </w:r>
      <w:r w:rsidR="005B10F6">
        <w:rPr>
          <w:rFonts w:eastAsia="Times New Roman" w:cs="Times New Roman"/>
          <w:bCs/>
          <w:szCs w:val="28"/>
          <w:lang w:eastAsia="ru-RU"/>
        </w:rPr>
        <w:t>5</w:t>
      </w:r>
      <w:r w:rsidR="00750845" w:rsidRPr="00BD29E2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BD29E2">
        <w:rPr>
          <w:rFonts w:eastAsia="Times New Roman" w:cs="Arial"/>
          <w:bCs/>
          <w:szCs w:val="28"/>
          <w:lang w:eastAsia="ru-RU"/>
        </w:rPr>
        <w:t>»</w:t>
      </w:r>
      <w:r w:rsidRPr="00BD29E2">
        <w:rPr>
          <w:rFonts w:eastAsia="Calibri" w:cs="Times New Roman"/>
          <w:szCs w:val="28"/>
          <w:lang w:bidi="en-US"/>
        </w:rPr>
        <w:t>.</w:t>
      </w: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4220E1" w:rsidRDefault="004220E1" w:rsidP="001B53BB">
      <w:pPr>
        <w:spacing w:line="233" w:lineRule="auto"/>
        <w:rPr>
          <w:rFonts w:eastAsia="Calibri" w:cs="Times New Roman"/>
          <w:szCs w:val="28"/>
        </w:rPr>
      </w:pPr>
    </w:p>
    <w:p w:rsidR="004220E1" w:rsidRPr="00BD29E2" w:rsidRDefault="004220E1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BD29E2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BD29E2">
        <w:rPr>
          <w:rFonts w:eastAsia="Calibri" w:cs="Times New Roman"/>
          <w:szCs w:val="28"/>
          <w:lang w:bidi="en-US"/>
        </w:rPr>
        <w:t>Председатель</w:t>
      </w:r>
    </w:p>
    <w:p w:rsidR="00CD7943" w:rsidRPr="00BD29E2" w:rsidRDefault="00F86D77" w:rsidP="00CD7943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BD29E2">
        <w:rPr>
          <w:rFonts w:eastAsia="Calibri" w:cs="Times New Roman"/>
          <w:szCs w:val="28"/>
          <w:lang w:bidi="en-US"/>
        </w:rPr>
        <w:t xml:space="preserve">Контрольно-счетной </w:t>
      </w:r>
      <w:r w:rsidR="00917A53" w:rsidRPr="00BD29E2">
        <w:rPr>
          <w:rFonts w:eastAsia="Calibri" w:cs="Times New Roman"/>
          <w:szCs w:val="28"/>
          <w:lang w:bidi="en-US"/>
        </w:rPr>
        <w:t>комиссии</w:t>
      </w:r>
    </w:p>
    <w:p w:rsidR="00F86D77" w:rsidRPr="00BD29E2" w:rsidRDefault="00917A53" w:rsidP="00CD7943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BD29E2">
        <w:rPr>
          <w:rFonts w:eastAsia="Calibri" w:cs="Times New Roman"/>
          <w:szCs w:val="28"/>
          <w:lang w:bidi="en-US"/>
        </w:rPr>
        <w:t>Нолинского района</w:t>
      </w:r>
      <w:r w:rsidR="008D61A2">
        <w:rPr>
          <w:rFonts w:eastAsia="Calibri" w:cs="Times New Roman"/>
          <w:szCs w:val="28"/>
          <w:lang w:bidi="en-US"/>
        </w:rPr>
        <w:t xml:space="preserve">                                         </w:t>
      </w:r>
      <w:r w:rsidR="00571DDA">
        <w:rPr>
          <w:rFonts w:eastAsia="Calibri" w:cs="Times New Roman"/>
          <w:szCs w:val="28"/>
          <w:lang w:bidi="en-US"/>
        </w:rPr>
        <w:t xml:space="preserve">            </w:t>
      </w:r>
      <w:r w:rsidR="008D61A2">
        <w:rPr>
          <w:rFonts w:eastAsia="Calibri" w:cs="Times New Roman"/>
          <w:szCs w:val="28"/>
          <w:lang w:bidi="en-US"/>
        </w:rPr>
        <w:t xml:space="preserve">               </w:t>
      </w:r>
      <w:r w:rsidRPr="00BD29E2">
        <w:rPr>
          <w:rFonts w:eastAsia="Calibri" w:cs="Times New Roman"/>
          <w:szCs w:val="28"/>
          <w:lang w:bidi="en-US"/>
        </w:rPr>
        <w:t>В.Л. Громова</w:t>
      </w:r>
    </w:p>
    <w:sectPr w:rsidR="00F86D77" w:rsidRPr="00BD29E2" w:rsidSect="00353D97">
      <w:headerReference w:type="default" r:id="rId10"/>
      <w:pgSz w:w="11906" w:h="16838" w:code="9"/>
      <w:pgMar w:top="993" w:right="851" w:bottom="993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73" w:rsidRDefault="008A7873">
      <w:r>
        <w:separator/>
      </w:r>
    </w:p>
  </w:endnote>
  <w:endnote w:type="continuationSeparator" w:id="0">
    <w:p w:rsidR="008A7873" w:rsidRDefault="008A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73" w:rsidRDefault="008A7873">
      <w:r>
        <w:separator/>
      </w:r>
    </w:p>
  </w:footnote>
  <w:footnote w:type="continuationSeparator" w:id="0">
    <w:p w:rsidR="008A7873" w:rsidRDefault="008A7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174" w:rsidRPr="000D6F5D" w:rsidRDefault="00011174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5F3"/>
    <w:multiLevelType w:val="hybridMultilevel"/>
    <w:tmpl w:val="D6C2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1303E5"/>
    <w:multiLevelType w:val="hybridMultilevel"/>
    <w:tmpl w:val="D946D720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F67A43"/>
    <w:multiLevelType w:val="hybridMultilevel"/>
    <w:tmpl w:val="901AB1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DF29C1"/>
    <w:multiLevelType w:val="hybridMultilevel"/>
    <w:tmpl w:val="24E48F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9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E60CB"/>
    <w:multiLevelType w:val="hybridMultilevel"/>
    <w:tmpl w:val="24ECC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975442E"/>
    <w:multiLevelType w:val="hybridMultilevel"/>
    <w:tmpl w:val="E71E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7"/>
  </w:num>
  <w:num w:numId="5">
    <w:abstractNumId w:val="13"/>
  </w:num>
  <w:num w:numId="6">
    <w:abstractNumId w:val="14"/>
  </w:num>
  <w:num w:numId="7">
    <w:abstractNumId w:val="28"/>
  </w:num>
  <w:num w:numId="8">
    <w:abstractNumId w:val="1"/>
  </w:num>
  <w:num w:numId="9">
    <w:abstractNumId w:val="25"/>
  </w:num>
  <w:num w:numId="10">
    <w:abstractNumId w:val="8"/>
  </w:num>
  <w:num w:numId="11">
    <w:abstractNumId w:val="12"/>
  </w:num>
  <w:num w:numId="12">
    <w:abstractNumId w:val="22"/>
  </w:num>
  <w:num w:numId="13">
    <w:abstractNumId w:val="21"/>
  </w:num>
  <w:num w:numId="14">
    <w:abstractNumId w:val="26"/>
  </w:num>
  <w:num w:numId="15">
    <w:abstractNumId w:val="4"/>
  </w:num>
  <w:num w:numId="16">
    <w:abstractNumId w:val="18"/>
  </w:num>
  <w:num w:numId="17">
    <w:abstractNumId w:val="7"/>
  </w:num>
  <w:num w:numId="18">
    <w:abstractNumId w:val="19"/>
  </w:num>
  <w:num w:numId="19">
    <w:abstractNumId w:val="10"/>
  </w:num>
  <w:num w:numId="20">
    <w:abstractNumId w:val="20"/>
  </w:num>
  <w:num w:numId="21">
    <w:abstractNumId w:val="24"/>
  </w:num>
  <w:num w:numId="22">
    <w:abstractNumId w:val="9"/>
  </w:num>
  <w:num w:numId="23">
    <w:abstractNumId w:val="5"/>
  </w:num>
  <w:num w:numId="24">
    <w:abstractNumId w:val="2"/>
  </w:num>
  <w:num w:numId="25">
    <w:abstractNumId w:val="15"/>
  </w:num>
  <w:num w:numId="26">
    <w:abstractNumId w:val="23"/>
  </w:num>
  <w:num w:numId="27">
    <w:abstractNumId w:val="0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77"/>
    <w:rsid w:val="000031D1"/>
    <w:rsid w:val="00006AF5"/>
    <w:rsid w:val="0000774C"/>
    <w:rsid w:val="0001013B"/>
    <w:rsid w:val="00011174"/>
    <w:rsid w:val="00011888"/>
    <w:rsid w:val="000130B4"/>
    <w:rsid w:val="00013455"/>
    <w:rsid w:val="0001404E"/>
    <w:rsid w:val="0001622B"/>
    <w:rsid w:val="000166BD"/>
    <w:rsid w:val="00017089"/>
    <w:rsid w:val="00027557"/>
    <w:rsid w:val="000335DA"/>
    <w:rsid w:val="00035978"/>
    <w:rsid w:val="00037096"/>
    <w:rsid w:val="0003789F"/>
    <w:rsid w:val="00045AF0"/>
    <w:rsid w:val="000462B8"/>
    <w:rsid w:val="00046EF5"/>
    <w:rsid w:val="00051A79"/>
    <w:rsid w:val="000524F4"/>
    <w:rsid w:val="00053BFD"/>
    <w:rsid w:val="0005460C"/>
    <w:rsid w:val="0005506A"/>
    <w:rsid w:val="00055AD0"/>
    <w:rsid w:val="000560B0"/>
    <w:rsid w:val="00056A72"/>
    <w:rsid w:val="00057DEB"/>
    <w:rsid w:val="00057EDA"/>
    <w:rsid w:val="00060DA0"/>
    <w:rsid w:val="00062085"/>
    <w:rsid w:val="00062AB2"/>
    <w:rsid w:val="00065F37"/>
    <w:rsid w:val="00067060"/>
    <w:rsid w:val="00067804"/>
    <w:rsid w:val="00070EA1"/>
    <w:rsid w:val="00072F2B"/>
    <w:rsid w:val="00075DC5"/>
    <w:rsid w:val="00080DF6"/>
    <w:rsid w:val="00082BFB"/>
    <w:rsid w:val="00084CB0"/>
    <w:rsid w:val="000871DB"/>
    <w:rsid w:val="00092A60"/>
    <w:rsid w:val="000955C6"/>
    <w:rsid w:val="000A272A"/>
    <w:rsid w:val="000A2BBA"/>
    <w:rsid w:val="000A7878"/>
    <w:rsid w:val="000B1027"/>
    <w:rsid w:val="000B154A"/>
    <w:rsid w:val="000B4C02"/>
    <w:rsid w:val="000B5AB7"/>
    <w:rsid w:val="000C0490"/>
    <w:rsid w:val="000C159A"/>
    <w:rsid w:val="000C31F2"/>
    <w:rsid w:val="000C38D3"/>
    <w:rsid w:val="000C705A"/>
    <w:rsid w:val="000D033B"/>
    <w:rsid w:val="000D6BBE"/>
    <w:rsid w:val="000D748E"/>
    <w:rsid w:val="000D7795"/>
    <w:rsid w:val="000D791F"/>
    <w:rsid w:val="000D7BC4"/>
    <w:rsid w:val="000E08E5"/>
    <w:rsid w:val="000E2981"/>
    <w:rsid w:val="000E317C"/>
    <w:rsid w:val="000E3C21"/>
    <w:rsid w:val="000E646A"/>
    <w:rsid w:val="000E70E3"/>
    <w:rsid w:val="000F2D15"/>
    <w:rsid w:val="000F3DD3"/>
    <w:rsid w:val="000F5D18"/>
    <w:rsid w:val="000F7261"/>
    <w:rsid w:val="0010135C"/>
    <w:rsid w:val="00101D6D"/>
    <w:rsid w:val="00102EDA"/>
    <w:rsid w:val="0010454E"/>
    <w:rsid w:val="00106176"/>
    <w:rsid w:val="00110E3C"/>
    <w:rsid w:val="00111470"/>
    <w:rsid w:val="001148EC"/>
    <w:rsid w:val="00120138"/>
    <w:rsid w:val="00133E91"/>
    <w:rsid w:val="00143B23"/>
    <w:rsid w:val="00144667"/>
    <w:rsid w:val="0014472C"/>
    <w:rsid w:val="00144A97"/>
    <w:rsid w:val="00146770"/>
    <w:rsid w:val="00150BAC"/>
    <w:rsid w:val="00152B3F"/>
    <w:rsid w:val="00152DCB"/>
    <w:rsid w:val="00153C1E"/>
    <w:rsid w:val="00153D07"/>
    <w:rsid w:val="00154055"/>
    <w:rsid w:val="001577FA"/>
    <w:rsid w:val="0016218A"/>
    <w:rsid w:val="00164B37"/>
    <w:rsid w:val="00165B0D"/>
    <w:rsid w:val="00166832"/>
    <w:rsid w:val="0017022F"/>
    <w:rsid w:val="00172237"/>
    <w:rsid w:val="00175D12"/>
    <w:rsid w:val="001814A7"/>
    <w:rsid w:val="0018173A"/>
    <w:rsid w:val="001862ED"/>
    <w:rsid w:val="001945A0"/>
    <w:rsid w:val="00194D0C"/>
    <w:rsid w:val="0019593E"/>
    <w:rsid w:val="00196820"/>
    <w:rsid w:val="001969FF"/>
    <w:rsid w:val="00196B9A"/>
    <w:rsid w:val="001A1A4A"/>
    <w:rsid w:val="001A287A"/>
    <w:rsid w:val="001A30B2"/>
    <w:rsid w:val="001A378D"/>
    <w:rsid w:val="001A3C5C"/>
    <w:rsid w:val="001B01A0"/>
    <w:rsid w:val="001B048B"/>
    <w:rsid w:val="001B1953"/>
    <w:rsid w:val="001B2D9E"/>
    <w:rsid w:val="001B31A7"/>
    <w:rsid w:val="001B3356"/>
    <w:rsid w:val="001B53BB"/>
    <w:rsid w:val="001B5A00"/>
    <w:rsid w:val="001C01E5"/>
    <w:rsid w:val="001C3365"/>
    <w:rsid w:val="001C714D"/>
    <w:rsid w:val="001C7162"/>
    <w:rsid w:val="001C7EC8"/>
    <w:rsid w:val="001D0F29"/>
    <w:rsid w:val="001D5BA4"/>
    <w:rsid w:val="001D6A38"/>
    <w:rsid w:val="001D76D2"/>
    <w:rsid w:val="001E13F2"/>
    <w:rsid w:val="001E4CB9"/>
    <w:rsid w:val="001E6AF4"/>
    <w:rsid w:val="001F1F0D"/>
    <w:rsid w:val="001F4361"/>
    <w:rsid w:val="001F627E"/>
    <w:rsid w:val="001F77F0"/>
    <w:rsid w:val="00205043"/>
    <w:rsid w:val="002078A7"/>
    <w:rsid w:val="00207E6D"/>
    <w:rsid w:val="00213166"/>
    <w:rsid w:val="002133F3"/>
    <w:rsid w:val="002209A8"/>
    <w:rsid w:val="00223612"/>
    <w:rsid w:val="0022422F"/>
    <w:rsid w:val="00224D82"/>
    <w:rsid w:val="002265AC"/>
    <w:rsid w:val="00231BCA"/>
    <w:rsid w:val="002321F4"/>
    <w:rsid w:val="00233578"/>
    <w:rsid w:val="002400E7"/>
    <w:rsid w:val="002436F8"/>
    <w:rsid w:val="002454CE"/>
    <w:rsid w:val="00250690"/>
    <w:rsid w:val="00253AC0"/>
    <w:rsid w:val="002641EF"/>
    <w:rsid w:val="00266268"/>
    <w:rsid w:val="00276C6D"/>
    <w:rsid w:val="00277491"/>
    <w:rsid w:val="00281143"/>
    <w:rsid w:val="00281A39"/>
    <w:rsid w:val="00286A86"/>
    <w:rsid w:val="00290D18"/>
    <w:rsid w:val="002914F8"/>
    <w:rsid w:val="002941D4"/>
    <w:rsid w:val="002979F0"/>
    <w:rsid w:val="002B6550"/>
    <w:rsid w:val="002B71CE"/>
    <w:rsid w:val="002B7AFC"/>
    <w:rsid w:val="002C082A"/>
    <w:rsid w:val="002C6638"/>
    <w:rsid w:val="002C69FE"/>
    <w:rsid w:val="002D4FC7"/>
    <w:rsid w:val="002D51F4"/>
    <w:rsid w:val="002D746C"/>
    <w:rsid w:val="002E0381"/>
    <w:rsid w:val="002E0DD2"/>
    <w:rsid w:val="002E19E4"/>
    <w:rsid w:val="002E35B1"/>
    <w:rsid w:val="002E384D"/>
    <w:rsid w:val="002F0E04"/>
    <w:rsid w:val="002F1A55"/>
    <w:rsid w:val="002F642E"/>
    <w:rsid w:val="002F7F5A"/>
    <w:rsid w:val="003103D4"/>
    <w:rsid w:val="00313F34"/>
    <w:rsid w:val="00313FA1"/>
    <w:rsid w:val="00314F1B"/>
    <w:rsid w:val="00316CFD"/>
    <w:rsid w:val="00317B5C"/>
    <w:rsid w:val="003240C8"/>
    <w:rsid w:val="00326C91"/>
    <w:rsid w:val="00333F0F"/>
    <w:rsid w:val="00333FE2"/>
    <w:rsid w:val="00341FDB"/>
    <w:rsid w:val="00343174"/>
    <w:rsid w:val="00345329"/>
    <w:rsid w:val="00346E5A"/>
    <w:rsid w:val="00353D97"/>
    <w:rsid w:val="003559A1"/>
    <w:rsid w:val="00355B63"/>
    <w:rsid w:val="0035682F"/>
    <w:rsid w:val="003569CD"/>
    <w:rsid w:val="003601CA"/>
    <w:rsid w:val="0036527E"/>
    <w:rsid w:val="00371E02"/>
    <w:rsid w:val="00372299"/>
    <w:rsid w:val="00384D19"/>
    <w:rsid w:val="00386AB9"/>
    <w:rsid w:val="00387B3B"/>
    <w:rsid w:val="0039054B"/>
    <w:rsid w:val="003921AA"/>
    <w:rsid w:val="00396806"/>
    <w:rsid w:val="003A0633"/>
    <w:rsid w:val="003A1748"/>
    <w:rsid w:val="003A174B"/>
    <w:rsid w:val="003A24AA"/>
    <w:rsid w:val="003A7A71"/>
    <w:rsid w:val="003B11D8"/>
    <w:rsid w:val="003B6B03"/>
    <w:rsid w:val="003B6E00"/>
    <w:rsid w:val="003B76DD"/>
    <w:rsid w:val="003C1ED6"/>
    <w:rsid w:val="003C6C1D"/>
    <w:rsid w:val="003C6F90"/>
    <w:rsid w:val="003D0220"/>
    <w:rsid w:val="003D26E4"/>
    <w:rsid w:val="003D341A"/>
    <w:rsid w:val="003E1120"/>
    <w:rsid w:val="003E22D6"/>
    <w:rsid w:val="003E57FB"/>
    <w:rsid w:val="003E6EBE"/>
    <w:rsid w:val="003F09BC"/>
    <w:rsid w:val="003F3A97"/>
    <w:rsid w:val="003F3FAD"/>
    <w:rsid w:val="003F5D8D"/>
    <w:rsid w:val="003F5F02"/>
    <w:rsid w:val="003F6D4A"/>
    <w:rsid w:val="0040087E"/>
    <w:rsid w:val="0040183D"/>
    <w:rsid w:val="0040303E"/>
    <w:rsid w:val="00404761"/>
    <w:rsid w:val="00411D73"/>
    <w:rsid w:val="004125F8"/>
    <w:rsid w:val="0042100D"/>
    <w:rsid w:val="004220E1"/>
    <w:rsid w:val="004238D1"/>
    <w:rsid w:val="00423D4B"/>
    <w:rsid w:val="00423E1B"/>
    <w:rsid w:val="00423FDA"/>
    <w:rsid w:val="004249A7"/>
    <w:rsid w:val="00425BBA"/>
    <w:rsid w:val="004262EA"/>
    <w:rsid w:val="004270E5"/>
    <w:rsid w:val="00442539"/>
    <w:rsid w:val="00444437"/>
    <w:rsid w:val="00446644"/>
    <w:rsid w:val="00447FC8"/>
    <w:rsid w:val="004527C0"/>
    <w:rsid w:val="00453FB4"/>
    <w:rsid w:val="00456A57"/>
    <w:rsid w:val="00457C6B"/>
    <w:rsid w:val="00457F62"/>
    <w:rsid w:val="0046043D"/>
    <w:rsid w:val="00460D39"/>
    <w:rsid w:val="00460FB9"/>
    <w:rsid w:val="0046184D"/>
    <w:rsid w:val="004624B0"/>
    <w:rsid w:val="0046296B"/>
    <w:rsid w:val="004643DD"/>
    <w:rsid w:val="004670CC"/>
    <w:rsid w:val="00467266"/>
    <w:rsid w:val="00470E31"/>
    <w:rsid w:val="00471A2F"/>
    <w:rsid w:val="00473FC3"/>
    <w:rsid w:val="00474507"/>
    <w:rsid w:val="004768B8"/>
    <w:rsid w:val="0048589A"/>
    <w:rsid w:val="00486EE2"/>
    <w:rsid w:val="00487536"/>
    <w:rsid w:val="00492EB9"/>
    <w:rsid w:val="00493A69"/>
    <w:rsid w:val="0049406C"/>
    <w:rsid w:val="004964DA"/>
    <w:rsid w:val="004A179A"/>
    <w:rsid w:val="004A4F6E"/>
    <w:rsid w:val="004A68CC"/>
    <w:rsid w:val="004A7DA9"/>
    <w:rsid w:val="004B7806"/>
    <w:rsid w:val="004C28B1"/>
    <w:rsid w:val="004C61A4"/>
    <w:rsid w:val="004D1F5F"/>
    <w:rsid w:val="004D436D"/>
    <w:rsid w:val="004D5186"/>
    <w:rsid w:val="004D51CF"/>
    <w:rsid w:val="004D549C"/>
    <w:rsid w:val="004E0560"/>
    <w:rsid w:val="004E1B19"/>
    <w:rsid w:val="004E3347"/>
    <w:rsid w:val="004E7722"/>
    <w:rsid w:val="004E7BFD"/>
    <w:rsid w:val="004F2270"/>
    <w:rsid w:val="004F45F3"/>
    <w:rsid w:val="004F5E9A"/>
    <w:rsid w:val="004F6806"/>
    <w:rsid w:val="004F6E3F"/>
    <w:rsid w:val="005014F5"/>
    <w:rsid w:val="00502007"/>
    <w:rsid w:val="00502E4D"/>
    <w:rsid w:val="00503ED4"/>
    <w:rsid w:val="00505D34"/>
    <w:rsid w:val="005064D5"/>
    <w:rsid w:val="005105D4"/>
    <w:rsid w:val="0051094D"/>
    <w:rsid w:val="005111A6"/>
    <w:rsid w:val="00511FF6"/>
    <w:rsid w:val="00514A3B"/>
    <w:rsid w:val="005151B5"/>
    <w:rsid w:val="00516467"/>
    <w:rsid w:val="00520481"/>
    <w:rsid w:val="0052118E"/>
    <w:rsid w:val="00522840"/>
    <w:rsid w:val="00522E2D"/>
    <w:rsid w:val="00534D97"/>
    <w:rsid w:val="00535214"/>
    <w:rsid w:val="0053534C"/>
    <w:rsid w:val="00541277"/>
    <w:rsid w:val="005420BA"/>
    <w:rsid w:val="0054277E"/>
    <w:rsid w:val="00543290"/>
    <w:rsid w:val="0054373C"/>
    <w:rsid w:val="00545690"/>
    <w:rsid w:val="00547212"/>
    <w:rsid w:val="00547D8A"/>
    <w:rsid w:val="005514AC"/>
    <w:rsid w:val="005546C7"/>
    <w:rsid w:val="00554C50"/>
    <w:rsid w:val="00563985"/>
    <w:rsid w:val="005649DE"/>
    <w:rsid w:val="0056531E"/>
    <w:rsid w:val="0056610B"/>
    <w:rsid w:val="0056738D"/>
    <w:rsid w:val="00571DDA"/>
    <w:rsid w:val="005770F5"/>
    <w:rsid w:val="005872C1"/>
    <w:rsid w:val="0058791A"/>
    <w:rsid w:val="0059127E"/>
    <w:rsid w:val="00591BD6"/>
    <w:rsid w:val="00591C66"/>
    <w:rsid w:val="0059374D"/>
    <w:rsid w:val="005952E0"/>
    <w:rsid w:val="00595807"/>
    <w:rsid w:val="00597165"/>
    <w:rsid w:val="005A0880"/>
    <w:rsid w:val="005A1647"/>
    <w:rsid w:val="005A622E"/>
    <w:rsid w:val="005B10F6"/>
    <w:rsid w:val="005B173F"/>
    <w:rsid w:val="005B1DEE"/>
    <w:rsid w:val="005B209E"/>
    <w:rsid w:val="005B27AC"/>
    <w:rsid w:val="005C12E6"/>
    <w:rsid w:val="005C151B"/>
    <w:rsid w:val="005C228A"/>
    <w:rsid w:val="005D0137"/>
    <w:rsid w:val="005D3D54"/>
    <w:rsid w:val="005D49EE"/>
    <w:rsid w:val="005D4E7E"/>
    <w:rsid w:val="005D7A8D"/>
    <w:rsid w:val="005E2102"/>
    <w:rsid w:val="005E4159"/>
    <w:rsid w:val="005E6FFC"/>
    <w:rsid w:val="005F3C48"/>
    <w:rsid w:val="005F6150"/>
    <w:rsid w:val="005F648D"/>
    <w:rsid w:val="00602B64"/>
    <w:rsid w:val="006043E2"/>
    <w:rsid w:val="00605A56"/>
    <w:rsid w:val="0060621C"/>
    <w:rsid w:val="00606410"/>
    <w:rsid w:val="00606A82"/>
    <w:rsid w:val="006131CF"/>
    <w:rsid w:val="00613A93"/>
    <w:rsid w:val="00616147"/>
    <w:rsid w:val="00620C22"/>
    <w:rsid w:val="0062325C"/>
    <w:rsid w:val="00623A7E"/>
    <w:rsid w:val="00630C2C"/>
    <w:rsid w:val="006316AB"/>
    <w:rsid w:val="00632D22"/>
    <w:rsid w:val="006340A1"/>
    <w:rsid w:val="006345E5"/>
    <w:rsid w:val="00634BCC"/>
    <w:rsid w:val="00641196"/>
    <w:rsid w:val="0064338A"/>
    <w:rsid w:val="00644E3A"/>
    <w:rsid w:val="0065385C"/>
    <w:rsid w:val="00654566"/>
    <w:rsid w:val="0065616D"/>
    <w:rsid w:val="00657064"/>
    <w:rsid w:val="00661336"/>
    <w:rsid w:val="0066529B"/>
    <w:rsid w:val="006676FF"/>
    <w:rsid w:val="006677CB"/>
    <w:rsid w:val="006747DC"/>
    <w:rsid w:val="006912BA"/>
    <w:rsid w:val="00692837"/>
    <w:rsid w:val="006A443D"/>
    <w:rsid w:val="006B0205"/>
    <w:rsid w:val="006B1639"/>
    <w:rsid w:val="006C041A"/>
    <w:rsid w:val="006C35DA"/>
    <w:rsid w:val="006C467F"/>
    <w:rsid w:val="006C5B76"/>
    <w:rsid w:val="006D4EFA"/>
    <w:rsid w:val="006D5A4B"/>
    <w:rsid w:val="006D6096"/>
    <w:rsid w:val="006E0C1F"/>
    <w:rsid w:val="006E1548"/>
    <w:rsid w:val="006E36BB"/>
    <w:rsid w:val="006E377A"/>
    <w:rsid w:val="006E4354"/>
    <w:rsid w:val="006E43A8"/>
    <w:rsid w:val="006E6161"/>
    <w:rsid w:val="006E6FF7"/>
    <w:rsid w:val="006E7852"/>
    <w:rsid w:val="006F0C9B"/>
    <w:rsid w:val="006F70BB"/>
    <w:rsid w:val="00700487"/>
    <w:rsid w:val="00701BAD"/>
    <w:rsid w:val="0070421B"/>
    <w:rsid w:val="0070467C"/>
    <w:rsid w:val="00705A68"/>
    <w:rsid w:val="00707883"/>
    <w:rsid w:val="00712710"/>
    <w:rsid w:val="007128FB"/>
    <w:rsid w:val="00713CBA"/>
    <w:rsid w:val="007146DB"/>
    <w:rsid w:val="00721A73"/>
    <w:rsid w:val="00724E16"/>
    <w:rsid w:val="00725636"/>
    <w:rsid w:val="0072572D"/>
    <w:rsid w:val="00727537"/>
    <w:rsid w:val="00730AD5"/>
    <w:rsid w:val="007329AD"/>
    <w:rsid w:val="0073419E"/>
    <w:rsid w:val="0074131E"/>
    <w:rsid w:val="00741B1D"/>
    <w:rsid w:val="0074397B"/>
    <w:rsid w:val="00747074"/>
    <w:rsid w:val="00750708"/>
    <w:rsid w:val="00750845"/>
    <w:rsid w:val="00751209"/>
    <w:rsid w:val="007541BD"/>
    <w:rsid w:val="00754D62"/>
    <w:rsid w:val="00755EDB"/>
    <w:rsid w:val="00756B30"/>
    <w:rsid w:val="00761D6A"/>
    <w:rsid w:val="00761EA4"/>
    <w:rsid w:val="00765955"/>
    <w:rsid w:val="007749AD"/>
    <w:rsid w:val="00780D5B"/>
    <w:rsid w:val="0079270E"/>
    <w:rsid w:val="00796CF1"/>
    <w:rsid w:val="00797A53"/>
    <w:rsid w:val="007A26E5"/>
    <w:rsid w:val="007A2B68"/>
    <w:rsid w:val="007A4B54"/>
    <w:rsid w:val="007A6A45"/>
    <w:rsid w:val="007A7E13"/>
    <w:rsid w:val="007B0B05"/>
    <w:rsid w:val="007B1E14"/>
    <w:rsid w:val="007B3BA6"/>
    <w:rsid w:val="007B5C9A"/>
    <w:rsid w:val="007B60A7"/>
    <w:rsid w:val="007B6208"/>
    <w:rsid w:val="007C2A97"/>
    <w:rsid w:val="007C4B30"/>
    <w:rsid w:val="007C7410"/>
    <w:rsid w:val="007C7420"/>
    <w:rsid w:val="007C76E1"/>
    <w:rsid w:val="007C7B4B"/>
    <w:rsid w:val="007D2026"/>
    <w:rsid w:val="007D5CC4"/>
    <w:rsid w:val="007D6EFE"/>
    <w:rsid w:val="007D7946"/>
    <w:rsid w:val="007E59D9"/>
    <w:rsid w:val="007F043C"/>
    <w:rsid w:val="007F0FBA"/>
    <w:rsid w:val="007F16F4"/>
    <w:rsid w:val="00800EED"/>
    <w:rsid w:val="00801B0A"/>
    <w:rsid w:val="00801C9C"/>
    <w:rsid w:val="00803C20"/>
    <w:rsid w:val="0080410B"/>
    <w:rsid w:val="008079A8"/>
    <w:rsid w:val="00807D15"/>
    <w:rsid w:val="00810D3D"/>
    <w:rsid w:val="008130E6"/>
    <w:rsid w:val="00814610"/>
    <w:rsid w:val="00814950"/>
    <w:rsid w:val="008170B1"/>
    <w:rsid w:val="008210AA"/>
    <w:rsid w:val="008272F4"/>
    <w:rsid w:val="0083001D"/>
    <w:rsid w:val="0083020F"/>
    <w:rsid w:val="00830DD2"/>
    <w:rsid w:val="00834A1A"/>
    <w:rsid w:val="00834D88"/>
    <w:rsid w:val="00834F89"/>
    <w:rsid w:val="00835D04"/>
    <w:rsid w:val="008414D2"/>
    <w:rsid w:val="0084155F"/>
    <w:rsid w:val="00842BB2"/>
    <w:rsid w:val="008443AD"/>
    <w:rsid w:val="00845D3C"/>
    <w:rsid w:val="00845D8C"/>
    <w:rsid w:val="00850C7D"/>
    <w:rsid w:val="00850D9C"/>
    <w:rsid w:val="008535A6"/>
    <w:rsid w:val="00853F2F"/>
    <w:rsid w:val="00855410"/>
    <w:rsid w:val="0086193F"/>
    <w:rsid w:val="00861F6C"/>
    <w:rsid w:val="00864127"/>
    <w:rsid w:val="0087223D"/>
    <w:rsid w:val="00876B7D"/>
    <w:rsid w:val="00876C54"/>
    <w:rsid w:val="008802AC"/>
    <w:rsid w:val="00882CBC"/>
    <w:rsid w:val="0088525C"/>
    <w:rsid w:val="0088592C"/>
    <w:rsid w:val="00885A5A"/>
    <w:rsid w:val="00887367"/>
    <w:rsid w:val="0089180B"/>
    <w:rsid w:val="00891EF8"/>
    <w:rsid w:val="008935AC"/>
    <w:rsid w:val="00894688"/>
    <w:rsid w:val="008A4D09"/>
    <w:rsid w:val="008A7873"/>
    <w:rsid w:val="008B1289"/>
    <w:rsid w:val="008B5936"/>
    <w:rsid w:val="008B5C6A"/>
    <w:rsid w:val="008B6D4E"/>
    <w:rsid w:val="008B7E1F"/>
    <w:rsid w:val="008C2EE0"/>
    <w:rsid w:val="008C69A0"/>
    <w:rsid w:val="008C7652"/>
    <w:rsid w:val="008D0900"/>
    <w:rsid w:val="008D2778"/>
    <w:rsid w:val="008D4500"/>
    <w:rsid w:val="008D61A2"/>
    <w:rsid w:val="008D72FF"/>
    <w:rsid w:val="00901FEE"/>
    <w:rsid w:val="0090486B"/>
    <w:rsid w:val="00913D3D"/>
    <w:rsid w:val="009167BD"/>
    <w:rsid w:val="00917A53"/>
    <w:rsid w:val="0092015B"/>
    <w:rsid w:val="00920BE7"/>
    <w:rsid w:val="00927B02"/>
    <w:rsid w:val="009333ED"/>
    <w:rsid w:val="0093390E"/>
    <w:rsid w:val="009357FD"/>
    <w:rsid w:val="00936C38"/>
    <w:rsid w:val="00937186"/>
    <w:rsid w:val="00942DD1"/>
    <w:rsid w:val="00944CDB"/>
    <w:rsid w:val="00945220"/>
    <w:rsid w:val="00953C23"/>
    <w:rsid w:val="00957963"/>
    <w:rsid w:val="00960279"/>
    <w:rsid w:val="00962F33"/>
    <w:rsid w:val="00964CA8"/>
    <w:rsid w:val="009658E1"/>
    <w:rsid w:val="0096717B"/>
    <w:rsid w:val="009740BF"/>
    <w:rsid w:val="0098333A"/>
    <w:rsid w:val="00986189"/>
    <w:rsid w:val="00986EC8"/>
    <w:rsid w:val="00987C63"/>
    <w:rsid w:val="00991E11"/>
    <w:rsid w:val="009951B0"/>
    <w:rsid w:val="009A00EA"/>
    <w:rsid w:val="009A2621"/>
    <w:rsid w:val="009A271E"/>
    <w:rsid w:val="009A272F"/>
    <w:rsid w:val="009A27EC"/>
    <w:rsid w:val="009A43A6"/>
    <w:rsid w:val="009A6B4C"/>
    <w:rsid w:val="009B2AF0"/>
    <w:rsid w:val="009B51B4"/>
    <w:rsid w:val="009C067D"/>
    <w:rsid w:val="009C10EA"/>
    <w:rsid w:val="009C66D4"/>
    <w:rsid w:val="009D1777"/>
    <w:rsid w:val="009D388E"/>
    <w:rsid w:val="009D7BC8"/>
    <w:rsid w:val="009E6123"/>
    <w:rsid w:val="009F2454"/>
    <w:rsid w:val="009F254E"/>
    <w:rsid w:val="009F3171"/>
    <w:rsid w:val="009F7270"/>
    <w:rsid w:val="009F7EBB"/>
    <w:rsid w:val="00A00604"/>
    <w:rsid w:val="00A02F6E"/>
    <w:rsid w:val="00A0723E"/>
    <w:rsid w:val="00A10EE5"/>
    <w:rsid w:val="00A11AEA"/>
    <w:rsid w:val="00A14642"/>
    <w:rsid w:val="00A16E76"/>
    <w:rsid w:val="00A218EE"/>
    <w:rsid w:val="00A253AF"/>
    <w:rsid w:val="00A25E95"/>
    <w:rsid w:val="00A31041"/>
    <w:rsid w:val="00A33FA3"/>
    <w:rsid w:val="00A351D0"/>
    <w:rsid w:val="00A35634"/>
    <w:rsid w:val="00A363D4"/>
    <w:rsid w:val="00A36B0D"/>
    <w:rsid w:val="00A41FA0"/>
    <w:rsid w:val="00A447C1"/>
    <w:rsid w:val="00A454C2"/>
    <w:rsid w:val="00A50527"/>
    <w:rsid w:val="00A5126A"/>
    <w:rsid w:val="00A520FF"/>
    <w:rsid w:val="00A52C4D"/>
    <w:rsid w:val="00A54024"/>
    <w:rsid w:val="00A575D1"/>
    <w:rsid w:val="00A57A20"/>
    <w:rsid w:val="00A60CC6"/>
    <w:rsid w:val="00A675F6"/>
    <w:rsid w:val="00A75BBA"/>
    <w:rsid w:val="00A83FC2"/>
    <w:rsid w:val="00A847FC"/>
    <w:rsid w:val="00AA1268"/>
    <w:rsid w:val="00AA6095"/>
    <w:rsid w:val="00AA7CA3"/>
    <w:rsid w:val="00AB0DD9"/>
    <w:rsid w:val="00AB12E8"/>
    <w:rsid w:val="00AB27D2"/>
    <w:rsid w:val="00AB5553"/>
    <w:rsid w:val="00AC075D"/>
    <w:rsid w:val="00AC210E"/>
    <w:rsid w:val="00AC2BC8"/>
    <w:rsid w:val="00AC540E"/>
    <w:rsid w:val="00AC5BE1"/>
    <w:rsid w:val="00AC6205"/>
    <w:rsid w:val="00AC6266"/>
    <w:rsid w:val="00AC7A9A"/>
    <w:rsid w:val="00AD3F4C"/>
    <w:rsid w:val="00AD5088"/>
    <w:rsid w:val="00AE2C40"/>
    <w:rsid w:val="00AE3305"/>
    <w:rsid w:val="00AE3DF7"/>
    <w:rsid w:val="00AE4B77"/>
    <w:rsid w:val="00AE7B78"/>
    <w:rsid w:val="00AF4E98"/>
    <w:rsid w:val="00B04F27"/>
    <w:rsid w:val="00B05648"/>
    <w:rsid w:val="00B057FC"/>
    <w:rsid w:val="00B05F3A"/>
    <w:rsid w:val="00B11C94"/>
    <w:rsid w:val="00B13B1C"/>
    <w:rsid w:val="00B1576F"/>
    <w:rsid w:val="00B15EBA"/>
    <w:rsid w:val="00B223E8"/>
    <w:rsid w:val="00B2649F"/>
    <w:rsid w:val="00B26B4E"/>
    <w:rsid w:val="00B31CBF"/>
    <w:rsid w:val="00B507B6"/>
    <w:rsid w:val="00B516A2"/>
    <w:rsid w:val="00B563BD"/>
    <w:rsid w:val="00B57873"/>
    <w:rsid w:val="00B60FF9"/>
    <w:rsid w:val="00B62E69"/>
    <w:rsid w:val="00B70E2C"/>
    <w:rsid w:val="00B73439"/>
    <w:rsid w:val="00B73EF7"/>
    <w:rsid w:val="00B81884"/>
    <w:rsid w:val="00B8474A"/>
    <w:rsid w:val="00B84785"/>
    <w:rsid w:val="00B86AAD"/>
    <w:rsid w:val="00B86D56"/>
    <w:rsid w:val="00B86E63"/>
    <w:rsid w:val="00B90DAC"/>
    <w:rsid w:val="00B90DD8"/>
    <w:rsid w:val="00B976FF"/>
    <w:rsid w:val="00BA1638"/>
    <w:rsid w:val="00BA4E4C"/>
    <w:rsid w:val="00BB231A"/>
    <w:rsid w:val="00BC1EDA"/>
    <w:rsid w:val="00BC1F20"/>
    <w:rsid w:val="00BC2945"/>
    <w:rsid w:val="00BC624F"/>
    <w:rsid w:val="00BD0E21"/>
    <w:rsid w:val="00BD29E2"/>
    <w:rsid w:val="00BD67D7"/>
    <w:rsid w:val="00BD76D0"/>
    <w:rsid w:val="00BD79FB"/>
    <w:rsid w:val="00BE31A4"/>
    <w:rsid w:val="00BE4EB8"/>
    <w:rsid w:val="00BE63AE"/>
    <w:rsid w:val="00BF1AE5"/>
    <w:rsid w:val="00BF275D"/>
    <w:rsid w:val="00BF2C04"/>
    <w:rsid w:val="00C0103E"/>
    <w:rsid w:val="00C0451F"/>
    <w:rsid w:val="00C05984"/>
    <w:rsid w:val="00C157AF"/>
    <w:rsid w:val="00C215FE"/>
    <w:rsid w:val="00C26918"/>
    <w:rsid w:val="00C32ED7"/>
    <w:rsid w:val="00C33E61"/>
    <w:rsid w:val="00C35021"/>
    <w:rsid w:val="00C3724E"/>
    <w:rsid w:val="00C55234"/>
    <w:rsid w:val="00C55E06"/>
    <w:rsid w:val="00C577E4"/>
    <w:rsid w:val="00C60AD7"/>
    <w:rsid w:val="00C62FDA"/>
    <w:rsid w:val="00C63375"/>
    <w:rsid w:val="00C65B0A"/>
    <w:rsid w:val="00C66BFC"/>
    <w:rsid w:val="00C713F4"/>
    <w:rsid w:val="00C741AF"/>
    <w:rsid w:val="00C76D3C"/>
    <w:rsid w:val="00C772BB"/>
    <w:rsid w:val="00C8145C"/>
    <w:rsid w:val="00C829BA"/>
    <w:rsid w:val="00C830C2"/>
    <w:rsid w:val="00C857D2"/>
    <w:rsid w:val="00C86839"/>
    <w:rsid w:val="00C86B89"/>
    <w:rsid w:val="00C93138"/>
    <w:rsid w:val="00C943BB"/>
    <w:rsid w:val="00C9682A"/>
    <w:rsid w:val="00CA3DA1"/>
    <w:rsid w:val="00CA6954"/>
    <w:rsid w:val="00CB2212"/>
    <w:rsid w:val="00CB2C0B"/>
    <w:rsid w:val="00CB3487"/>
    <w:rsid w:val="00CB4363"/>
    <w:rsid w:val="00CB437C"/>
    <w:rsid w:val="00CB46E2"/>
    <w:rsid w:val="00CC0D0A"/>
    <w:rsid w:val="00CC36F2"/>
    <w:rsid w:val="00CC5F1D"/>
    <w:rsid w:val="00CC6D13"/>
    <w:rsid w:val="00CD05D0"/>
    <w:rsid w:val="00CD18E5"/>
    <w:rsid w:val="00CD2C86"/>
    <w:rsid w:val="00CD374D"/>
    <w:rsid w:val="00CD7943"/>
    <w:rsid w:val="00CD7BA8"/>
    <w:rsid w:val="00CE184E"/>
    <w:rsid w:val="00CE42B1"/>
    <w:rsid w:val="00CE4F41"/>
    <w:rsid w:val="00CE7723"/>
    <w:rsid w:val="00CF079A"/>
    <w:rsid w:val="00CF5425"/>
    <w:rsid w:val="00CF65C4"/>
    <w:rsid w:val="00CF7028"/>
    <w:rsid w:val="00D02576"/>
    <w:rsid w:val="00D10870"/>
    <w:rsid w:val="00D1103E"/>
    <w:rsid w:val="00D1154D"/>
    <w:rsid w:val="00D13B34"/>
    <w:rsid w:val="00D13CAF"/>
    <w:rsid w:val="00D20C44"/>
    <w:rsid w:val="00D3154A"/>
    <w:rsid w:val="00D341A8"/>
    <w:rsid w:val="00D36F2A"/>
    <w:rsid w:val="00D37591"/>
    <w:rsid w:val="00D40107"/>
    <w:rsid w:val="00D4119C"/>
    <w:rsid w:val="00D426CB"/>
    <w:rsid w:val="00D46C25"/>
    <w:rsid w:val="00D471AC"/>
    <w:rsid w:val="00D477CB"/>
    <w:rsid w:val="00D47C99"/>
    <w:rsid w:val="00D51F2D"/>
    <w:rsid w:val="00D5568E"/>
    <w:rsid w:val="00D57133"/>
    <w:rsid w:val="00D572AD"/>
    <w:rsid w:val="00D60973"/>
    <w:rsid w:val="00D61286"/>
    <w:rsid w:val="00D6632D"/>
    <w:rsid w:val="00D72FF3"/>
    <w:rsid w:val="00D73CAA"/>
    <w:rsid w:val="00D7441C"/>
    <w:rsid w:val="00D753C1"/>
    <w:rsid w:val="00D805BC"/>
    <w:rsid w:val="00D80F0A"/>
    <w:rsid w:val="00D81A02"/>
    <w:rsid w:val="00D847B5"/>
    <w:rsid w:val="00D8551D"/>
    <w:rsid w:val="00D85C5C"/>
    <w:rsid w:val="00D868EF"/>
    <w:rsid w:val="00D86F3F"/>
    <w:rsid w:val="00D92928"/>
    <w:rsid w:val="00D92DB6"/>
    <w:rsid w:val="00DA1358"/>
    <w:rsid w:val="00DA13E0"/>
    <w:rsid w:val="00DA379D"/>
    <w:rsid w:val="00DA6FC2"/>
    <w:rsid w:val="00DB6B16"/>
    <w:rsid w:val="00DC0538"/>
    <w:rsid w:val="00DC0932"/>
    <w:rsid w:val="00DC28BF"/>
    <w:rsid w:val="00DC5DF6"/>
    <w:rsid w:val="00DD0F73"/>
    <w:rsid w:val="00DD20DB"/>
    <w:rsid w:val="00DD3DE2"/>
    <w:rsid w:val="00DD73E9"/>
    <w:rsid w:val="00DD764F"/>
    <w:rsid w:val="00DE0332"/>
    <w:rsid w:val="00DE4A65"/>
    <w:rsid w:val="00DE6302"/>
    <w:rsid w:val="00DF41A6"/>
    <w:rsid w:val="00E01ED8"/>
    <w:rsid w:val="00E02366"/>
    <w:rsid w:val="00E02F6E"/>
    <w:rsid w:val="00E0457D"/>
    <w:rsid w:val="00E0588E"/>
    <w:rsid w:val="00E1335B"/>
    <w:rsid w:val="00E13A03"/>
    <w:rsid w:val="00E205C9"/>
    <w:rsid w:val="00E21400"/>
    <w:rsid w:val="00E22463"/>
    <w:rsid w:val="00E22523"/>
    <w:rsid w:val="00E26603"/>
    <w:rsid w:val="00E26695"/>
    <w:rsid w:val="00E32B56"/>
    <w:rsid w:val="00E33088"/>
    <w:rsid w:val="00E33F11"/>
    <w:rsid w:val="00E3631F"/>
    <w:rsid w:val="00E41188"/>
    <w:rsid w:val="00E44109"/>
    <w:rsid w:val="00E47639"/>
    <w:rsid w:val="00E47F22"/>
    <w:rsid w:val="00E51183"/>
    <w:rsid w:val="00E54784"/>
    <w:rsid w:val="00E561A8"/>
    <w:rsid w:val="00E57196"/>
    <w:rsid w:val="00E60D58"/>
    <w:rsid w:val="00E64DDC"/>
    <w:rsid w:val="00E6537B"/>
    <w:rsid w:val="00E6661C"/>
    <w:rsid w:val="00E66D88"/>
    <w:rsid w:val="00E67DD9"/>
    <w:rsid w:val="00E817ED"/>
    <w:rsid w:val="00E85994"/>
    <w:rsid w:val="00E86550"/>
    <w:rsid w:val="00E8659D"/>
    <w:rsid w:val="00E875A6"/>
    <w:rsid w:val="00EA0927"/>
    <w:rsid w:val="00EA12E8"/>
    <w:rsid w:val="00EA168A"/>
    <w:rsid w:val="00EA1A49"/>
    <w:rsid w:val="00EA2689"/>
    <w:rsid w:val="00EA5C11"/>
    <w:rsid w:val="00EA7480"/>
    <w:rsid w:val="00EB1E29"/>
    <w:rsid w:val="00EB4D9A"/>
    <w:rsid w:val="00EB4E65"/>
    <w:rsid w:val="00EB5B36"/>
    <w:rsid w:val="00EB7548"/>
    <w:rsid w:val="00EC7955"/>
    <w:rsid w:val="00ED0B26"/>
    <w:rsid w:val="00ED18B1"/>
    <w:rsid w:val="00ED1989"/>
    <w:rsid w:val="00ED5AA6"/>
    <w:rsid w:val="00ED72F2"/>
    <w:rsid w:val="00ED7807"/>
    <w:rsid w:val="00EE0A13"/>
    <w:rsid w:val="00EE4391"/>
    <w:rsid w:val="00EF0150"/>
    <w:rsid w:val="00EF2DA0"/>
    <w:rsid w:val="00EF6F48"/>
    <w:rsid w:val="00EF7FE5"/>
    <w:rsid w:val="00F023DD"/>
    <w:rsid w:val="00F042F3"/>
    <w:rsid w:val="00F057B6"/>
    <w:rsid w:val="00F06DC8"/>
    <w:rsid w:val="00F109DC"/>
    <w:rsid w:val="00F14DC2"/>
    <w:rsid w:val="00F259D2"/>
    <w:rsid w:val="00F25A1A"/>
    <w:rsid w:val="00F26FD6"/>
    <w:rsid w:val="00F323CA"/>
    <w:rsid w:val="00F32B70"/>
    <w:rsid w:val="00F35D18"/>
    <w:rsid w:val="00F36BE5"/>
    <w:rsid w:val="00F42E87"/>
    <w:rsid w:val="00F438C8"/>
    <w:rsid w:val="00F45182"/>
    <w:rsid w:val="00F47B7F"/>
    <w:rsid w:val="00F51CA5"/>
    <w:rsid w:val="00F538DF"/>
    <w:rsid w:val="00F53A6F"/>
    <w:rsid w:val="00F5425B"/>
    <w:rsid w:val="00F561E1"/>
    <w:rsid w:val="00F56F2B"/>
    <w:rsid w:val="00F60F72"/>
    <w:rsid w:val="00F6441B"/>
    <w:rsid w:val="00F64A9F"/>
    <w:rsid w:val="00F651C6"/>
    <w:rsid w:val="00F746B8"/>
    <w:rsid w:val="00F76DED"/>
    <w:rsid w:val="00F8130A"/>
    <w:rsid w:val="00F86C13"/>
    <w:rsid w:val="00F86C35"/>
    <w:rsid w:val="00F86D77"/>
    <w:rsid w:val="00F86F35"/>
    <w:rsid w:val="00F87E9F"/>
    <w:rsid w:val="00F901BD"/>
    <w:rsid w:val="00F92868"/>
    <w:rsid w:val="00F92DA2"/>
    <w:rsid w:val="00F94A6C"/>
    <w:rsid w:val="00FA14C2"/>
    <w:rsid w:val="00FA1AEB"/>
    <w:rsid w:val="00FA234E"/>
    <w:rsid w:val="00FA2AE0"/>
    <w:rsid w:val="00FA3019"/>
    <w:rsid w:val="00FA68E5"/>
    <w:rsid w:val="00FA6C2B"/>
    <w:rsid w:val="00FA7C5A"/>
    <w:rsid w:val="00FB31D9"/>
    <w:rsid w:val="00FB4479"/>
    <w:rsid w:val="00FB5449"/>
    <w:rsid w:val="00FB6101"/>
    <w:rsid w:val="00FB6A68"/>
    <w:rsid w:val="00FC32AA"/>
    <w:rsid w:val="00FC6906"/>
    <w:rsid w:val="00FC75CD"/>
    <w:rsid w:val="00FD14A4"/>
    <w:rsid w:val="00FD1E0D"/>
    <w:rsid w:val="00FD2631"/>
    <w:rsid w:val="00FD2CF1"/>
    <w:rsid w:val="00FD307C"/>
    <w:rsid w:val="00FD382B"/>
    <w:rsid w:val="00FD608B"/>
    <w:rsid w:val="00FE0810"/>
    <w:rsid w:val="00FE0A8E"/>
    <w:rsid w:val="00FE1561"/>
    <w:rsid w:val="00FE3157"/>
    <w:rsid w:val="00FE4C56"/>
    <w:rsid w:val="00FE4FB0"/>
    <w:rsid w:val="00FE557E"/>
    <w:rsid w:val="00FE687A"/>
    <w:rsid w:val="00FF0D84"/>
    <w:rsid w:val="00FF2B7C"/>
    <w:rsid w:val="00FF541A"/>
    <w:rsid w:val="00FF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uiPriority w:val="99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uiPriority w:val="99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4">
    <w:name w:val="Основной текст1"/>
    <w:basedOn w:val="a"/>
    <w:rsid w:val="005420BA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uiPriority w:val="99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uiPriority w:val="99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4">
    <w:name w:val="Основной текст1"/>
    <w:basedOn w:val="a"/>
    <w:rsid w:val="005420BA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7764-E8A7-4870-997E-3243381F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12</Pages>
  <Words>4549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Tr3ha</cp:lastModifiedBy>
  <cp:revision>56</cp:revision>
  <cp:lastPrinted>2021-12-06T13:18:00Z</cp:lastPrinted>
  <dcterms:created xsi:type="dcterms:W3CDTF">2021-12-04T17:28:00Z</dcterms:created>
  <dcterms:modified xsi:type="dcterms:W3CDTF">2022-12-26T13:50:00Z</dcterms:modified>
</cp:coreProperties>
</file>