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FE6A2B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F41E95">
        <w:rPr>
          <w:rFonts w:eastAsia="Times New Roman" w:cs="Times New Roman"/>
          <w:bCs/>
          <w:noProof/>
          <w:szCs w:val="28"/>
          <w:lang w:eastAsia="ru-RU"/>
        </w:rPr>
        <w:t>0</w:t>
      </w:r>
      <w:r w:rsidR="00702DC7">
        <w:rPr>
          <w:rFonts w:eastAsia="Times New Roman" w:cs="Times New Roman"/>
          <w:bCs/>
          <w:noProof/>
          <w:szCs w:val="28"/>
          <w:lang w:eastAsia="ru-RU"/>
        </w:rPr>
        <w:t>2</w:t>
      </w:r>
      <w:r>
        <w:rPr>
          <w:rFonts w:eastAsia="Times New Roman" w:cs="Times New Roman"/>
          <w:bCs/>
          <w:noProof/>
          <w:szCs w:val="28"/>
          <w:lang w:eastAsia="ru-RU"/>
        </w:rPr>
        <w:t>.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1</w:t>
      </w:r>
      <w:r w:rsidR="000F1782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CD5DD0">
        <w:rPr>
          <w:rFonts w:eastAsia="Times New Roman" w:cs="Times New Roman"/>
          <w:bCs/>
          <w:noProof/>
          <w:szCs w:val="28"/>
          <w:lang w:eastAsia="ru-RU"/>
        </w:rPr>
        <w:t>2</w:t>
      </w:r>
      <w:r w:rsidR="00702DC7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197CBF" w:rsidRPr="00197CBF">
        <w:rPr>
          <w:rFonts w:eastAsia="Times New Roman" w:cs="Times New Roman"/>
          <w:b/>
          <w:noProof/>
          <w:szCs w:val="28"/>
          <w:lang w:eastAsia="ru-RU"/>
        </w:rPr>
        <w:t>Лудянской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</w:t>
      </w:r>
      <w:r w:rsidR="00702DC7">
        <w:rPr>
          <w:rFonts w:eastAsia="Times New Roman" w:cs="Times New Roman"/>
          <w:b/>
          <w:noProof/>
          <w:szCs w:val="28"/>
          <w:lang w:eastAsia="ru-RU"/>
        </w:rPr>
        <w:t xml:space="preserve">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197CBF" w:rsidRPr="00197CBF">
        <w:rPr>
          <w:rFonts w:eastAsia="Times New Roman" w:cs="Times New Roman"/>
          <w:b/>
          <w:noProof/>
          <w:szCs w:val="28"/>
          <w:lang w:eastAsia="ru-RU"/>
        </w:rPr>
        <w:t xml:space="preserve">Лудянское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FF5B8F">
        <w:rPr>
          <w:rFonts w:eastAsia="Times New Roman" w:cs="Times New Roman"/>
          <w:b/>
          <w:noProof/>
          <w:szCs w:val="28"/>
          <w:lang w:eastAsia="ru-RU"/>
        </w:rPr>
        <w:t>2</w:t>
      </w:r>
      <w:r w:rsidR="000463AD">
        <w:rPr>
          <w:rFonts w:eastAsia="Times New Roman" w:cs="Times New Roman"/>
          <w:b/>
          <w:noProof/>
          <w:szCs w:val="28"/>
          <w:lang w:eastAsia="ru-RU"/>
        </w:rPr>
        <w:t>3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7145C6">
        <w:rPr>
          <w:rFonts w:eastAsia="Times New Roman" w:cs="Times New Roman"/>
          <w:b/>
          <w:bCs/>
          <w:szCs w:val="28"/>
          <w:lang w:eastAsia="ru-RU"/>
        </w:rPr>
        <w:t>2</w:t>
      </w:r>
      <w:r w:rsidR="000463AD">
        <w:rPr>
          <w:rFonts w:eastAsia="Times New Roman" w:cs="Times New Roman"/>
          <w:b/>
          <w:bCs/>
          <w:szCs w:val="28"/>
          <w:lang w:eastAsia="ru-RU"/>
        </w:rPr>
        <w:t>4</w:t>
      </w:r>
      <w:r w:rsidR="00ED0C45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0463AD">
        <w:rPr>
          <w:rFonts w:eastAsia="Times New Roman" w:cs="Times New Roman"/>
          <w:b/>
          <w:bCs/>
          <w:szCs w:val="28"/>
          <w:lang w:eastAsia="ru-RU"/>
        </w:rPr>
        <w:t>5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proofErr w:type="gramStart"/>
      <w:r w:rsidRPr="00E36A76">
        <w:rPr>
          <w:rFonts w:eastAsia="Calibri" w:cs="Times New Roman"/>
          <w:bCs/>
          <w:szCs w:val="28"/>
        </w:rPr>
        <w:t xml:space="preserve">Заключение контрольно-счетной комиссии Нолинского района на проект решения </w:t>
      </w:r>
      <w:proofErr w:type="spellStart"/>
      <w:r w:rsidR="00197CBF" w:rsidRPr="00197CBF">
        <w:rPr>
          <w:rFonts w:eastAsia="Calibri" w:cs="Times New Roman"/>
          <w:bCs/>
          <w:szCs w:val="28"/>
        </w:rPr>
        <w:t>Лудянской</w:t>
      </w:r>
      <w:proofErr w:type="spellEnd"/>
      <w:r w:rsidR="000463AD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 xml:space="preserve">Думы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proofErr w:type="spellStart"/>
      <w:r w:rsidR="00197CBF" w:rsidRPr="00197CBF">
        <w:rPr>
          <w:rFonts w:eastAsia="Calibri" w:cs="Times New Roman"/>
          <w:bCs/>
          <w:szCs w:val="28"/>
        </w:rPr>
        <w:t>Лудянское</w:t>
      </w:r>
      <w:proofErr w:type="spellEnd"/>
      <w:r w:rsidR="000463AD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>поселение Ноли</w:t>
      </w:r>
      <w:r w:rsidR="000B1027">
        <w:rPr>
          <w:rFonts w:eastAsia="Calibri" w:cs="Times New Roman"/>
          <w:bCs/>
          <w:szCs w:val="28"/>
        </w:rPr>
        <w:t>н</w:t>
      </w:r>
      <w:r w:rsidR="000B1027">
        <w:rPr>
          <w:rFonts w:eastAsia="Calibri" w:cs="Times New Roman"/>
          <w:bCs/>
          <w:szCs w:val="28"/>
        </w:rPr>
        <w:t xml:space="preserve">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FF5B8F">
        <w:rPr>
          <w:rFonts w:eastAsia="Calibri" w:cs="Times New Roman"/>
          <w:bCs/>
          <w:szCs w:val="28"/>
        </w:rPr>
        <w:t>2</w:t>
      </w:r>
      <w:r w:rsidR="000463AD">
        <w:rPr>
          <w:rFonts w:eastAsia="Calibri" w:cs="Times New Roman"/>
          <w:bCs/>
          <w:szCs w:val="28"/>
        </w:rPr>
        <w:t>3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ED0C45">
        <w:rPr>
          <w:rFonts w:eastAsia="Calibri" w:cs="Times New Roman"/>
          <w:bCs/>
          <w:szCs w:val="28"/>
        </w:rPr>
        <w:t>2</w:t>
      </w:r>
      <w:r w:rsidR="000463AD">
        <w:rPr>
          <w:rFonts w:eastAsia="Calibri" w:cs="Times New Roman"/>
          <w:bCs/>
          <w:szCs w:val="28"/>
        </w:rPr>
        <w:t>4</w:t>
      </w:r>
      <w:r w:rsidR="00CD5DD0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0463AD">
        <w:rPr>
          <w:rFonts w:eastAsia="Calibri" w:cs="Times New Roman"/>
          <w:bCs/>
          <w:szCs w:val="28"/>
        </w:rPr>
        <w:t>5</w:t>
      </w:r>
      <w:r w:rsidRPr="00E36A76">
        <w:rPr>
          <w:rFonts w:eastAsia="Calibri" w:cs="Times New Roman"/>
          <w:bCs/>
          <w:szCs w:val="28"/>
        </w:rPr>
        <w:t xml:space="preserve"> г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>дов» (далее – проект бюджета) подготовлено в соответствии с Бюджетным к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>дексом Российской Федерации (далее – БК РФ), Положением о бюджетном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proofErr w:type="spellStart"/>
      <w:r w:rsidR="00197CBF" w:rsidRPr="00197CBF">
        <w:rPr>
          <w:rFonts w:eastAsia="Calibri" w:cs="Times New Roman"/>
          <w:bCs/>
          <w:szCs w:val="28"/>
        </w:rPr>
        <w:t>Лудянское</w:t>
      </w:r>
      <w:proofErr w:type="spellEnd"/>
      <w:r w:rsidR="000463AD">
        <w:rPr>
          <w:rFonts w:eastAsia="Calibri" w:cs="Times New Roman"/>
          <w:bCs/>
          <w:szCs w:val="28"/>
        </w:rPr>
        <w:t xml:space="preserve">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proofErr w:type="gramEnd"/>
      <w:r w:rsidR="000463AD">
        <w:rPr>
          <w:rFonts w:eastAsia="Calibri" w:cs="Times New Roman"/>
          <w:bCs/>
          <w:szCs w:val="28"/>
        </w:rPr>
        <w:t xml:space="preserve"> </w:t>
      </w:r>
      <w:r w:rsidRPr="00E36A76">
        <w:rPr>
          <w:rFonts w:eastAsia="Calibri" w:cs="Times New Roman"/>
          <w:bCs/>
          <w:szCs w:val="28"/>
        </w:rPr>
        <w:t>Нолинско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Положение о бюджетном процессе)</w:t>
      </w:r>
      <w:r w:rsidRPr="00E36A76">
        <w:rPr>
          <w:rFonts w:eastAsia="Calibri" w:cs="Times New Roman"/>
          <w:bCs/>
          <w:szCs w:val="28"/>
        </w:rPr>
        <w:t>, Пол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жением о контрольно-счетной комиссии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е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редаче полномочий контрольно-счетной комиссии Нолинского муниципального района полномочий контрольно-счетного органа </w:t>
      </w:r>
      <w:r w:rsidR="00197CBF" w:rsidRPr="00197CBF">
        <w:rPr>
          <w:rFonts w:eastAsia="Times New Roman" w:cs="Times New Roman"/>
          <w:bCs/>
          <w:szCs w:val="28"/>
          <w:lang w:eastAsia="ru-RU"/>
        </w:rPr>
        <w:t>Лудянского</w:t>
      </w:r>
      <w:r w:rsidR="00C17AD2">
        <w:rPr>
          <w:rFonts w:eastAsia="Times New Roman" w:cs="Times New Roman"/>
          <w:bCs/>
          <w:szCs w:val="28"/>
          <w:lang w:eastAsia="ru-RU"/>
        </w:rPr>
        <w:t xml:space="preserve"> сельского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посел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е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ния по осуществлению внешнего муниципального финансового контроля 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от 30.12.2011 года.</w:t>
      </w:r>
    </w:p>
    <w:p w:rsidR="00304F61" w:rsidRPr="00304F61" w:rsidRDefault="00304F61" w:rsidP="00304F61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304F61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>
        <w:rPr>
          <w:rFonts w:eastAsia="Times New Roman" w:cs="Times New Roman"/>
          <w:bCs/>
          <w:szCs w:val="28"/>
          <w:lang w:eastAsia="ru-RU"/>
        </w:rPr>
        <w:t>Лудянского</w:t>
      </w:r>
      <w:r w:rsidR="000463AD">
        <w:rPr>
          <w:rFonts w:eastAsia="Times New Roman" w:cs="Times New Roman"/>
          <w:bCs/>
          <w:szCs w:val="28"/>
          <w:lang w:eastAsia="ru-RU"/>
        </w:rPr>
        <w:t xml:space="preserve"> </w:t>
      </w:r>
      <w:r w:rsidRPr="00304F61">
        <w:rPr>
          <w:rFonts w:eastAsia="Times New Roman" w:cs="Times New Roman"/>
          <w:bCs/>
          <w:szCs w:val="28"/>
          <w:lang w:eastAsia="ru-RU"/>
        </w:rPr>
        <w:t>сельского поселения для подготовки закл</w:t>
      </w:r>
      <w:r w:rsidRPr="00304F61">
        <w:rPr>
          <w:rFonts w:eastAsia="Times New Roman" w:cs="Times New Roman"/>
          <w:bCs/>
          <w:szCs w:val="28"/>
          <w:lang w:eastAsia="ru-RU"/>
        </w:rPr>
        <w:t>ю</w:t>
      </w:r>
      <w:r w:rsidRPr="00304F61">
        <w:rPr>
          <w:rFonts w:eastAsia="Times New Roman" w:cs="Times New Roman"/>
          <w:bCs/>
          <w:szCs w:val="28"/>
          <w:lang w:eastAsia="ru-RU"/>
        </w:rPr>
        <w:t xml:space="preserve">чения представлен в </w:t>
      </w:r>
      <w:r w:rsidRPr="00304F61">
        <w:rPr>
          <w:rFonts w:eastAsia="Calibri" w:cs="Times New Roman"/>
          <w:szCs w:val="28"/>
        </w:rPr>
        <w:t xml:space="preserve">контрольно-счетную комиссию Нолинского района </w:t>
      </w:r>
      <w:r w:rsidRPr="00304F61">
        <w:rPr>
          <w:rFonts w:eastAsia="Calibri" w:cs="Times New Roman"/>
          <w:bCs/>
          <w:szCs w:val="28"/>
        </w:rPr>
        <w:t xml:space="preserve">в срок, установленный ст. 185 БК РФ и </w:t>
      </w:r>
      <w:r w:rsidRPr="00304F61">
        <w:rPr>
          <w:rFonts w:eastAsia="Times New Roman" w:cs="Times New Roman"/>
          <w:bCs/>
          <w:szCs w:val="28"/>
          <w:lang w:eastAsia="ru-RU"/>
        </w:rPr>
        <w:t>ст.2</w:t>
      </w:r>
      <w:r w:rsidR="00D31200">
        <w:rPr>
          <w:rFonts w:eastAsia="Times New Roman" w:cs="Times New Roman"/>
          <w:bCs/>
          <w:szCs w:val="28"/>
          <w:lang w:eastAsia="ru-RU"/>
        </w:rPr>
        <w:t>2</w:t>
      </w:r>
      <w:r w:rsidRPr="00304F61">
        <w:rPr>
          <w:rFonts w:eastAsia="Times New Roman" w:cs="Times New Roman"/>
          <w:bCs/>
          <w:szCs w:val="28"/>
          <w:lang w:eastAsia="ru-RU"/>
        </w:rPr>
        <w:t xml:space="preserve"> Положения о бюджетном процессе </w:t>
      </w:r>
      <w:r w:rsidRPr="00304F61">
        <w:rPr>
          <w:rFonts w:eastAsia="Calibri" w:cs="Times New Roman"/>
          <w:szCs w:val="28"/>
        </w:rPr>
        <w:t xml:space="preserve">в </w:t>
      </w:r>
      <w:proofErr w:type="spellStart"/>
      <w:r w:rsidR="00D31200">
        <w:rPr>
          <w:rFonts w:eastAsia="Calibri" w:cs="Times New Roman"/>
          <w:szCs w:val="28"/>
        </w:rPr>
        <w:t>Л</w:t>
      </w:r>
      <w:r w:rsidR="00D31200">
        <w:rPr>
          <w:rFonts w:eastAsia="Calibri" w:cs="Times New Roman"/>
          <w:szCs w:val="28"/>
        </w:rPr>
        <w:t>у</w:t>
      </w:r>
      <w:r w:rsidR="00D31200">
        <w:rPr>
          <w:rFonts w:eastAsia="Calibri" w:cs="Times New Roman"/>
          <w:szCs w:val="28"/>
        </w:rPr>
        <w:t>дянском</w:t>
      </w:r>
      <w:proofErr w:type="spellEnd"/>
      <w:r w:rsidRPr="00304F61">
        <w:rPr>
          <w:rFonts w:eastAsia="Calibri" w:cs="Times New Roman"/>
          <w:szCs w:val="28"/>
        </w:rPr>
        <w:t xml:space="preserve"> сельском поселении (до 15 ноября текущего года).</w:t>
      </w:r>
    </w:p>
    <w:p w:rsidR="00CD5DD0" w:rsidRPr="00F25A32" w:rsidRDefault="00CD5DD0" w:rsidP="00CD5DD0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F25A32">
        <w:rPr>
          <w:rFonts w:eastAsia="Times New Roman" w:cs="Times New Roman"/>
          <w:szCs w:val="28"/>
          <w:lang w:eastAsia="ru-RU"/>
        </w:rPr>
        <w:t>В соответствии с Бюджетным кодексом РФ и Положением о бюджетном процессе одновременно с проектом бюджета представлены:</w:t>
      </w:r>
    </w:p>
    <w:p w:rsidR="001E67FB" w:rsidRPr="00C9682A" w:rsidRDefault="001E67FB" w:rsidP="001E67FB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C9682A">
        <w:rPr>
          <w:rFonts w:eastAsia="Calibri" w:cs="Times New Roman"/>
          <w:szCs w:val="28"/>
        </w:rPr>
        <w:t xml:space="preserve">основные направления бюджетной и налоговой политики муниципального образования </w:t>
      </w:r>
      <w:proofErr w:type="spellStart"/>
      <w:r w:rsidR="00702DC7">
        <w:rPr>
          <w:rFonts w:eastAsia="Calibri" w:cs="Times New Roman"/>
          <w:szCs w:val="28"/>
        </w:rPr>
        <w:t>Лудянское</w:t>
      </w:r>
      <w:proofErr w:type="spellEnd"/>
      <w:r w:rsidRPr="00C9682A">
        <w:rPr>
          <w:rFonts w:eastAsia="Calibri" w:cs="Times New Roman"/>
          <w:szCs w:val="28"/>
        </w:rPr>
        <w:t xml:space="preserve"> сельское поселение </w:t>
      </w:r>
      <w:r>
        <w:rPr>
          <w:rFonts w:eastAsia="Calibri" w:cs="Times New Roman"/>
          <w:szCs w:val="28"/>
        </w:rPr>
        <w:t>на 2023</w:t>
      </w:r>
      <w:r w:rsidRPr="00C9682A">
        <w:rPr>
          <w:rFonts w:eastAsia="Calibri" w:cs="Times New Roman"/>
          <w:szCs w:val="28"/>
        </w:rPr>
        <w:t xml:space="preserve"> год и плановый период 202</w:t>
      </w:r>
      <w:r>
        <w:rPr>
          <w:rFonts w:eastAsia="Calibri" w:cs="Times New Roman"/>
          <w:szCs w:val="28"/>
        </w:rPr>
        <w:t>4</w:t>
      </w:r>
      <w:r w:rsidRPr="00C9682A">
        <w:rPr>
          <w:rFonts w:eastAsia="Calibri" w:cs="Times New Roman"/>
          <w:szCs w:val="28"/>
        </w:rPr>
        <w:t>-202</w:t>
      </w:r>
      <w:r>
        <w:rPr>
          <w:rFonts w:eastAsia="Calibri" w:cs="Times New Roman"/>
          <w:szCs w:val="28"/>
        </w:rPr>
        <w:t>5</w:t>
      </w:r>
      <w:r w:rsidRPr="00C9682A">
        <w:rPr>
          <w:rFonts w:eastAsia="Calibri" w:cs="Times New Roman"/>
          <w:szCs w:val="28"/>
        </w:rPr>
        <w:t xml:space="preserve"> годы</w:t>
      </w:r>
      <w:r>
        <w:rPr>
          <w:rFonts w:eastAsia="Calibri" w:cs="Times New Roman"/>
          <w:szCs w:val="28"/>
        </w:rPr>
        <w:t>,</w:t>
      </w:r>
    </w:p>
    <w:p w:rsidR="001E67FB" w:rsidRPr="00386AB9" w:rsidRDefault="001E67FB" w:rsidP="001E67FB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rPr>
          <w:rFonts w:eastAsia="Calibri" w:cs="Times New Roman"/>
          <w:szCs w:val="28"/>
        </w:rPr>
      </w:pPr>
      <w:r w:rsidRPr="00386AB9">
        <w:rPr>
          <w:rFonts w:eastAsia="Calibri" w:cs="Times New Roman"/>
          <w:szCs w:val="28"/>
        </w:rPr>
        <w:t>пояснительная записка к проекту бюджета;</w:t>
      </w:r>
    </w:p>
    <w:p w:rsidR="001E67FB" w:rsidRPr="001B3356" w:rsidRDefault="001E67FB" w:rsidP="001E67FB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1B3356">
        <w:rPr>
          <w:rFonts w:eastAsia="Calibri" w:cs="Times New Roman"/>
          <w:szCs w:val="28"/>
        </w:rPr>
        <w:t xml:space="preserve">прогноз социально-экономического развития </w:t>
      </w:r>
      <w:r>
        <w:rPr>
          <w:rFonts w:eastAsia="Calibri" w:cs="Times New Roman"/>
          <w:szCs w:val="28"/>
        </w:rPr>
        <w:t>Лудянского</w:t>
      </w:r>
      <w:r w:rsidRPr="001B3356">
        <w:rPr>
          <w:rFonts w:eastAsia="Calibri" w:cs="Times New Roman"/>
          <w:szCs w:val="28"/>
        </w:rPr>
        <w:t xml:space="preserve"> сельского пос</w:t>
      </w:r>
      <w:r w:rsidRPr="001B3356">
        <w:rPr>
          <w:rFonts w:eastAsia="Calibri" w:cs="Times New Roman"/>
          <w:szCs w:val="28"/>
        </w:rPr>
        <w:t>е</w:t>
      </w:r>
      <w:r w:rsidRPr="001B3356">
        <w:rPr>
          <w:rFonts w:eastAsia="Calibri" w:cs="Times New Roman"/>
          <w:szCs w:val="28"/>
        </w:rPr>
        <w:t>ления на 202</w:t>
      </w:r>
      <w:r>
        <w:rPr>
          <w:rFonts w:eastAsia="Calibri" w:cs="Times New Roman"/>
          <w:szCs w:val="28"/>
        </w:rPr>
        <w:t>3</w:t>
      </w:r>
      <w:r w:rsidRPr="001B3356">
        <w:rPr>
          <w:rFonts w:eastAsia="Calibri" w:cs="Times New Roman"/>
          <w:szCs w:val="28"/>
        </w:rPr>
        <w:t>-202</w:t>
      </w:r>
      <w:r>
        <w:rPr>
          <w:rFonts w:eastAsia="Calibri" w:cs="Times New Roman"/>
          <w:szCs w:val="28"/>
        </w:rPr>
        <w:t>5</w:t>
      </w:r>
      <w:r w:rsidRPr="001B3356">
        <w:rPr>
          <w:rFonts w:eastAsia="Calibri" w:cs="Times New Roman"/>
          <w:szCs w:val="28"/>
        </w:rPr>
        <w:t xml:space="preserve"> годы;</w:t>
      </w:r>
    </w:p>
    <w:p w:rsidR="001E67FB" w:rsidRPr="00386AB9" w:rsidRDefault="001E67FB" w:rsidP="001E67FB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386AB9">
        <w:rPr>
          <w:rFonts w:eastAsia="Calibri" w:cs="Times New Roman"/>
          <w:szCs w:val="28"/>
        </w:rPr>
        <w:t>оценка ожидаемого исполнения бюджета на 202</w:t>
      </w:r>
      <w:r>
        <w:rPr>
          <w:rFonts w:eastAsia="Calibri" w:cs="Times New Roman"/>
          <w:szCs w:val="28"/>
        </w:rPr>
        <w:t>2</w:t>
      </w:r>
      <w:r w:rsidRPr="00386AB9">
        <w:rPr>
          <w:rFonts w:eastAsia="Calibri" w:cs="Times New Roman"/>
          <w:szCs w:val="28"/>
        </w:rPr>
        <w:t xml:space="preserve"> год;</w:t>
      </w:r>
    </w:p>
    <w:p w:rsidR="001E67FB" w:rsidRDefault="001E67FB" w:rsidP="001E67FB">
      <w:pPr>
        <w:pStyle w:val="aa"/>
        <w:widowControl w:val="0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предварительные итоги социально-экономического развития поселения за истекший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ожидаемые итоги социально-экономического ра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вития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</w:t>
      </w:r>
    </w:p>
    <w:p w:rsidR="001E67FB" w:rsidRPr="00386AB9" w:rsidRDefault="001E67FB" w:rsidP="001E67FB">
      <w:pPr>
        <w:pStyle w:val="aa"/>
        <w:widowControl w:val="0"/>
        <w:numPr>
          <w:ilvl w:val="0"/>
          <w:numId w:val="25"/>
        </w:numPr>
        <w:spacing w:after="12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</w:t>
      </w:r>
      <w:r w:rsidR="00702DC7">
        <w:rPr>
          <w:rFonts w:ascii="Times New Roman" w:eastAsia="Times New Roman" w:hAnsi="Times New Roman"/>
          <w:sz w:val="28"/>
          <w:szCs w:val="28"/>
          <w:lang w:eastAsia="ru-RU"/>
        </w:rPr>
        <w:t>изменений в м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униципальны</w:t>
      </w:r>
      <w:r w:rsidR="00702DC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702DC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Лудянск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период </w:t>
      </w:r>
      <w:r w:rsidRPr="00386AB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Pr="00386AB9">
        <w:rPr>
          <w:rFonts w:ascii="Times New Roman" w:hAnsi="Times New Roman"/>
          <w:sz w:val="28"/>
          <w:szCs w:val="28"/>
        </w:rPr>
        <w:t>-202</w:t>
      </w:r>
      <w:r w:rsidR="00EF31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AB9">
        <w:rPr>
          <w:rFonts w:ascii="Times New Roman" w:hAnsi="Times New Roman"/>
          <w:sz w:val="28"/>
          <w:szCs w:val="28"/>
        </w:rPr>
        <w:t>годов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119F" w:rsidRDefault="0014119F" w:rsidP="0014119F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14119F">
        <w:rPr>
          <w:rFonts w:eastAsia="Times New Roman" w:cs="Times New Roman"/>
          <w:szCs w:val="28"/>
          <w:lang w:eastAsia="ru-RU"/>
        </w:rPr>
        <w:t xml:space="preserve">В соответствии с требованиями п. 4 ст. 169 БК РФ и п. 2 ст. 5 Положения о </w:t>
      </w:r>
      <w:r w:rsidRPr="0014119F">
        <w:rPr>
          <w:rFonts w:eastAsia="Times New Roman" w:cs="Times New Roman"/>
          <w:szCs w:val="28"/>
          <w:lang w:eastAsia="ru-RU"/>
        </w:rPr>
        <w:lastRenderedPageBreak/>
        <w:t>бюджетном процессе проект бюджета составлен на три года: очередной фина</w:t>
      </w:r>
      <w:r w:rsidRPr="0014119F">
        <w:rPr>
          <w:rFonts w:eastAsia="Times New Roman" w:cs="Times New Roman"/>
          <w:szCs w:val="28"/>
          <w:lang w:eastAsia="ru-RU"/>
        </w:rPr>
        <w:t>н</w:t>
      </w:r>
      <w:r w:rsidRPr="0014119F">
        <w:rPr>
          <w:rFonts w:eastAsia="Times New Roman" w:cs="Times New Roman"/>
          <w:szCs w:val="28"/>
          <w:lang w:eastAsia="ru-RU"/>
        </w:rPr>
        <w:t>совый год (202</w:t>
      </w:r>
      <w:r w:rsidR="00EF3125">
        <w:rPr>
          <w:rFonts w:eastAsia="Times New Roman" w:cs="Times New Roman"/>
          <w:szCs w:val="28"/>
          <w:lang w:eastAsia="ru-RU"/>
        </w:rPr>
        <w:t>3</w:t>
      </w:r>
      <w:r w:rsidRPr="0014119F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EF3125">
        <w:rPr>
          <w:rFonts w:eastAsia="Times New Roman" w:cs="Times New Roman"/>
          <w:szCs w:val="28"/>
          <w:lang w:eastAsia="ru-RU"/>
        </w:rPr>
        <w:t>4</w:t>
      </w:r>
      <w:r w:rsidRPr="0014119F">
        <w:rPr>
          <w:rFonts w:eastAsia="Times New Roman" w:cs="Times New Roman"/>
          <w:szCs w:val="28"/>
          <w:lang w:eastAsia="ru-RU"/>
        </w:rPr>
        <w:t xml:space="preserve"> и 202</w:t>
      </w:r>
      <w:r w:rsidR="00EF3125">
        <w:rPr>
          <w:rFonts w:eastAsia="Times New Roman" w:cs="Times New Roman"/>
          <w:szCs w:val="28"/>
          <w:lang w:eastAsia="ru-RU"/>
        </w:rPr>
        <w:t>5</w:t>
      </w:r>
      <w:r w:rsidRPr="0014119F">
        <w:rPr>
          <w:rFonts w:eastAsia="Times New Roman" w:cs="Times New Roman"/>
          <w:szCs w:val="28"/>
          <w:lang w:eastAsia="ru-RU"/>
        </w:rPr>
        <w:t xml:space="preserve"> годов).</w:t>
      </w:r>
    </w:p>
    <w:p w:rsidR="00F86D77" w:rsidRPr="00F86D77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FE7C31">
        <w:rPr>
          <w:rFonts w:eastAsia="Times New Roman" w:cs="Times New Roman"/>
          <w:b/>
          <w:szCs w:val="28"/>
          <w:lang w:eastAsia="ru-RU"/>
        </w:rPr>
        <w:t>2</w:t>
      </w:r>
      <w:r w:rsidR="00EF3125">
        <w:rPr>
          <w:rFonts w:eastAsia="Times New Roman" w:cs="Times New Roman"/>
          <w:b/>
          <w:szCs w:val="28"/>
          <w:lang w:eastAsia="ru-RU"/>
        </w:rPr>
        <w:t>3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EF3125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D620F8" w:rsidRDefault="00F86D77" w:rsidP="00BB11E6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r w:rsidR="000D0D08">
        <w:rPr>
          <w:rFonts w:eastAsia="Times New Roman" w:cs="Times New Roman"/>
          <w:szCs w:val="28"/>
          <w:lang w:eastAsia="ru-RU" w:bidi="en-US"/>
        </w:rPr>
        <w:t>Лудянского</w:t>
      </w:r>
      <w:r w:rsidR="00EF3125">
        <w:rPr>
          <w:rFonts w:eastAsia="Times New Roman" w:cs="Times New Roman"/>
          <w:szCs w:val="28"/>
          <w:lang w:eastAsia="ru-RU" w:bidi="en-US"/>
        </w:rPr>
        <w:t xml:space="preserve"> </w:t>
      </w:r>
      <w:r w:rsidR="005812FB">
        <w:rPr>
          <w:rFonts w:eastAsia="Times New Roman" w:cs="Times New Roman"/>
          <w:szCs w:val="28"/>
          <w:lang w:eastAsia="ru-RU" w:bidi="en-US"/>
        </w:rPr>
        <w:t>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p w:rsidR="00D31200" w:rsidRDefault="00A41FA0" w:rsidP="00E85A6D">
      <w:pPr>
        <w:rPr>
          <w:rFonts w:eastAsia="Times New Roman" w:cs="Times New Roman"/>
          <w:sz w:val="20"/>
          <w:szCs w:val="20"/>
          <w:lang w:eastAsia="ru-RU" w:bidi="en-US"/>
        </w:rPr>
      </w:pPr>
      <w:r w:rsidRPr="00A41FA0">
        <w:rPr>
          <w:rFonts w:eastAsia="Times New Roman" w:cs="Times New Roman"/>
          <w:sz w:val="20"/>
          <w:szCs w:val="20"/>
          <w:lang w:eastAsia="ru-RU" w:bidi="en-US"/>
        </w:rPr>
        <w:t xml:space="preserve">        </w:t>
      </w:r>
      <w:r w:rsidR="00EF3125">
        <w:rPr>
          <w:rFonts w:eastAsia="Times New Roman" w:cs="Times New Roman"/>
          <w:sz w:val="20"/>
          <w:szCs w:val="20"/>
          <w:lang w:eastAsia="ru-RU" w:bidi="en-US"/>
        </w:rPr>
        <w:t xml:space="preserve">                                                                                                                                           </w:t>
      </w:r>
      <w:r w:rsidRPr="00A41FA0">
        <w:rPr>
          <w:rFonts w:eastAsia="Times New Roman" w:cs="Times New Roman"/>
          <w:sz w:val="20"/>
          <w:szCs w:val="20"/>
          <w:lang w:eastAsia="ru-RU" w:bidi="en-US"/>
        </w:rPr>
        <w:t>(тыс. рублей)</w:t>
      </w:r>
    </w:p>
    <w:tbl>
      <w:tblPr>
        <w:tblW w:w="876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554"/>
        <w:gridCol w:w="1408"/>
        <w:gridCol w:w="1275"/>
        <w:gridCol w:w="1237"/>
        <w:gridCol w:w="1293"/>
      </w:tblGrid>
      <w:tr w:rsidR="007D4AF3" w:rsidRPr="007D4AF3" w:rsidTr="00BB11E6">
        <w:trPr>
          <w:trHeight w:val="7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AF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AF3">
              <w:rPr>
                <w:rFonts w:eastAsia="Times New Roman" w:cs="Times New Roman"/>
                <w:sz w:val="24"/>
                <w:szCs w:val="24"/>
                <w:lang w:eastAsia="ru-RU"/>
              </w:rPr>
              <w:t>2022 год (оценка)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1E6" w:rsidRDefault="007D4AF3" w:rsidP="007D4AF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A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2023 год</w:t>
            </w:r>
          </w:p>
          <w:p w:rsidR="007D4AF3" w:rsidRPr="007D4AF3" w:rsidRDefault="007D4AF3" w:rsidP="007D4AF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A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(прогноз)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AF3">
              <w:rPr>
                <w:rFonts w:eastAsia="Times New Roman" w:cs="Times New Roman"/>
                <w:sz w:val="24"/>
                <w:szCs w:val="24"/>
                <w:lang w:eastAsia="ru-RU"/>
              </w:rPr>
              <w:t>2024 год (прогноз)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AF3">
              <w:rPr>
                <w:rFonts w:eastAsia="Times New Roman" w:cs="Times New Roman"/>
                <w:sz w:val="24"/>
                <w:szCs w:val="24"/>
                <w:lang w:eastAsia="ru-RU"/>
              </w:rPr>
              <w:t>2025 год (прогноз)</w:t>
            </w:r>
          </w:p>
        </w:tc>
      </w:tr>
      <w:tr w:rsidR="007D4AF3" w:rsidRPr="007D4AF3" w:rsidTr="00BB11E6">
        <w:trPr>
          <w:trHeight w:val="7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F3" w:rsidRPr="007D4AF3" w:rsidRDefault="007D4AF3" w:rsidP="007D4AF3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F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3588,75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3946,2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3751,3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3810,1</w:t>
            </w:r>
          </w:p>
        </w:tc>
      </w:tr>
      <w:tr w:rsidR="007D4AF3" w:rsidRPr="007D4AF3" w:rsidTr="00BB11E6">
        <w:trPr>
          <w:trHeight w:val="7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F3" w:rsidRPr="007D4AF3" w:rsidRDefault="007D4AF3" w:rsidP="007D4AF3">
            <w:pPr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налоговые</w:t>
            </w:r>
            <w:proofErr w:type="gramEnd"/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и неналог</w:t>
            </w:r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вые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sz w:val="20"/>
                <w:szCs w:val="20"/>
                <w:lang w:eastAsia="ru-RU"/>
              </w:rPr>
              <w:t>1152,2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sz w:val="20"/>
                <w:szCs w:val="20"/>
                <w:lang w:eastAsia="ru-RU"/>
              </w:rPr>
              <w:t>1183,69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sz w:val="20"/>
                <w:szCs w:val="20"/>
                <w:lang w:eastAsia="ru-RU"/>
              </w:rPr>
              <w:t>1212,34</w:t>
            </w:r>
          </w:p>
        </w:tc>
      </w:tr>
      <w:tr w:rsidR="007D4AF3" w:rsidRPr="007D4AF3" w:rsidTr="009D534C">
        <w:trPr>
          <w:trHeight w:val="7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F3" w:rsidRPr="007D4AF3" w:rsidRDefault="007D4AF3" w:rsidP="007D4AF3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F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2.Расходы – 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3946,2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3751,3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3810,1</w:t>
            </w:r>
          </w:p>
        </w:tc>
      </w:tr>
      <w:tr w:rsidR="007D4AF3" w:rsidRPr="007D4AF3" w:rsidTr="00BB11E6">
        <w:trPr>
          <w:trHeight w:val="7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AF3" w:rsidRPr="007D4AF3" w:rsidRDefault="007D4AF3" w:rsidP="00215695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F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3. Дефицит </w:t>
            </w:r>
            <w:r w:rsidR="00215695" w:rsidRPr="0021569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="00215695" w:rsidRPr="0021569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-»</w:t>
            </w:r>
            <w:proofErr w:type="gramEnd"/>
            <w:r w:rsidR="00215695" w:rsidRPr="0021569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, профицит «+»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-81,85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F3" w:rsidRPr="007D4AF3" w:rsidRDefault="007D4AF3" w:rsidP="007D4AF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4A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8644B6" w:rsidRPr="00AD25E3" w:rsidRDefault="008644B6" w:rsidP="008644B6">
      <w:pPr>
        <w:spacing w:before="120" w:after="120"/>
        <w:rPr>
          <w:rFonts w:eastAsia="Calibri" w:cs="Times New Roman"/>
          <w:szCs w:val="28"/>
        </w:rPr>
      </w:pPr>
      <w:r w:rsidRPr="00F81447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 xml:space="preserve">прогнозируемом периоде </w:t>
      </w:r>
      <w:r w:rsidRPr="00F81447">
        <w:rPr>
          <w:rFonts w:eastAsia="Calibri" w:cs="Times New Roman"/>
          <w:szCs w:val="28"/>
        </w:rPr>
        <w:t xml:space="preserve">ожидается </w:t>
      </w:r>
      <w:r>
        <w:rPr>
          <w:rFonts w:eastAsia="Calibri" w:cs="Times New Roman"/>
          <w:szCs w:val="28"/>
        </w:rPr>
        <w:t>рост</w:t>
      </w:r>
      <w:r w:rsidRPr="00F81447">
        <w:rPr>
          <w:rFonts w:eastAsia="Calibri" w:cs="Times New Roman"/>
          <w:szCs w:val="28"/>
        </w:rPr>
        <w:t xml:space="preserve"> объема доходов</w:t>
      </w:r>
      <w:r>
        <w:rPr>
          <w:rFonts w:eastAsia="Calibri" w:cs="Times New Roman"/>
          <w:szCs w:val="28"/>
        </w:rPr>
        <w:t xml:space="preserve"> по сравнению с ожидаемой оценкой 2022 года. В частности, в 2023 году общая сумма доходов </w:t>
      </w:r>
      <w:r w:rsidRPr="00F81447">
        <w:rPr>
          <w:rFonts w:eastAsia="Calibri" w:cs="Times New Roman"/>
          <w:szCs w:val="28"/>
        </w:rPr>
        <w:t xml:space="preserve">к </w:t>
      </w:r>
      <w:r>
        <w:rPr>
          <w:rFonts w:eastAsia="Calibri" w:cs="Times New Roman"/>
          <w:szCs w:val="28"/>
        </w:rPr>
        <w:t xml:space="preserve">уровню </w:t>
      </w:r>
      <w:r w:rsidRPr="00F81447">
        <w:rPr>
          <w:rFonts w:eastAsia="Calibri" w:cs="Times New Roman"/>
          <w:szCs w:val="28"/>
        </w:rPr>
        <w:t xml:space="preserve">текущего года </w:t>
      </w:r>
      <w:r>
        <w:rPr>
          <w:rFonts w:eastAsia="Calibri" w:cs="Times New Roman"/>
          <w:szCs w:val="28"/>
        </w:rPr>
        <w:t>увеличи</w:t>
      </w:r>
      <w:r w:rsidR="00215695">
        <w:rPr>
          <w:rFonts w:eastAsia="Calibri" w:cs="Times New Roman"/>
          <w:szCs w:val="28"/>
        </w:rPr>
        <w:t>тся</w:t>
      </w:r>
      <w:r>
        <w:rPr>
          <w:rFonts w:eastAsia="Calibri" w:cs="Times New Roman"/>
          <w:szCs w:val="28"/>
        </w:rPr>
        <w:t xml:space="preserve"> </w:t>
      </w:r>
      <w:r w:rsidRPr="00F81447">
        <w:rPr>
          <w:rFonts w:eastAsia="Calibri" w:cs="Times New Roman"/>
          <w:szCs w:val="28"/>
        </w:rPr>
        <w:t xml:space="preserve">на </w:t>
      </w:r>
      <w:r>
        <w:rPr>
          <w:rFonts w:eastAsia="Calibri" w:cs="Times New Roman"/>
          <w:szCs w:val="28"/>
        </w:rPr>
        <w:t>10</w:t>
      </w:r>
      <w:r w:rsidRPr="00F81447">
        <w:rPr>
          <w:rFonts w:eastAsia="Calibri" w:cs="Times New Roman"/>
          <w:szCs w:val="28"/>
        </w:rPr>
        <w:t xml:space="preserve">% или на </w:t>
      </w:r>
      <w:r>
        <w:rPr>
          <w:rFonts w:eastAsia="Calibri" w:cs="Times New Roman"/>
          <w:szCs w:val="28"/>
        </w:rPr>
        <w:t xml:space="preserve">357,45 </w:t>
      </w:r>
      <w:r w:rsidRPr="00F81447">
        <w:rPr>
          <w:rFonts w:eastAsia="Calibri" w:cs="Times New Roman"/>
          <w:szCs w:val="28"/>
        </w:rPr>
        <w:t xml:space="preserve">тыс. рублей, </w:t>
      </w:r>
      <w:r>
        <w:rPr>
          <w:rFonts w:eastAsia="Calibri" w:cs="Times New Roman"/>
          <w:szCs w:val="28"/>
        </w:rPr>
        <w:t>в 2024 и 20</w:t>
      </w:r>
      <w:r w:rsidR="0099471F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 xml:space="preserve">5 годах рост продолжится </w:t>
      </w:r>
      <w:r w:rsidRPr="00F81447">
        <w:rPr>
          <w:rFonts w:eastAsia="Calibri" w:cs="Times New Roman"/>
          <w:szCs w:val="28"/>
        </w:rPr>
        <w:t xml:space="preserve">на </w:t>
      </w:r>
      <w:r>
        <w:rPr>
          <w:rFonts w:eastAsia="Calibri" w:cs="Times New Roman"/>
          <w:szCs w:val="28"/>
        </w:rPr>
        <w:t>5</w:t>
      </w:r>
      <w:r w:rsidRPr="00F81447">
        <w:rPr>
          <w:rFonts w:eastAsia="Calibri" w:cs="Times New Roman"/>
          <w:szCs w:val="28"/>
        </w:rPr>
        <w:t>%</w:t>
      </w:r>
      <w:r>
        <w:rPr>
          <w:rFonts w:eastAsia="Calibri" w:cs="Times New Roman"/>
          <w:szCs w:val="28"/>
        </w:rPr>
        <w:t xml:space="preserve"> и 6% соответственно.</w:t>
      </w:r>
    </w:p>
    <w:p w:rsidR="00F86D77" w:rsidRPr="00F86D77" w:rsidRDefault="00F86D77" w:rsidP="005B27AC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F86D77">
        <w:rPr>
          <w:rFonts w:eastAsia="Calibri" w:cs="Times New Roman"/>
          <w:b/>
          <w:szCs w:val="28"/>
        </w:rPr>
        <w:t>Доходы бюджета</w:t>
      </w:r>
      <w:r w:rsidR="000E317C">
        <w:rPr>
          <w:rFonts w:eastAsia="Calibri" w:cs="Times New Roman"/>
          <w:b/>
          <w:szCs w:val="28"/>
        </w:rPr>
        <w:t xml:space="preserve"> поселения </w:t>
      </w:r>
      <w:r w:rsidRPr="00F86D77">
        <w:rPr>
          <w:rFonts w:eastAsia="Calibri" w:cs="Times New Roman"/>
          <w:b/>
          <w:szCs w:val="28"/>
        </w:rPr>
        <w:t>на 20</w:t>
      </w:r>
      <w:r w:rsidR="007B3A6E">
        <w:rPr>
          <w:rFonts w:eastAsia="Calibri" w:cs="Times New Roman"/>
          <w:b/>
          <w:szCs w:val="28"/>
        </w:rPr>
        <w:t>2</w:t>
      </w:r>
      <w:r w:rsidR="0099471F">
        <w:rPr>
          <w:rFonts w:eastAsia="Calibri" w:cs="Times New Roman"/>
          <w:b/>
          <w:szCs w:val="28"/>
        </w:rPr>
        <w:t>3</w:t>
      </w:r>
      <w:r w:rsidRPr="00F86D77">
        <w:rPr>
          <w:rFonts w:eastAsia="Calibri" w:cs="Times New Roman"/>
          <w:b/>
          <w:szCs w:val="28"/>
        </w:rPr>
        <w:t>-20</w:t>
      </w:r>
      <w:r w:rsidR="00B663CF">
        <w:rPr>
          <w:rFonts w:eastAsia="Calibri" w:cs="Times New Roman"/>
          <w:b/>
          <w:szCs w:val="28"/>
        </w:rPr>
        <w:t>2</w:t>
      </w:r>
      <w:r w:rsidR="0099471F">
        <w:rPr>
          <w:rFonts w:eastAsia="Calibri" w:cs="Times New Roman"/>
          <w:b/>
          <w:szCs w:val="28"/>
        </w:rPr>
        <w:t>5</w:t>
      </w:r>
      <w:r w:rsidRPr="00F86D77">
        <w:rPr>
          <w:rFonts w:eastAsia="Calibri" w:cs="Times New Roman"/>
          <w:b/>
          <w:szCs w:val="28"/>
        </w:rPr>
        <w:t xml:space="preserve"> годы</w:t>
      </w:r>
    </w:p>
    <w:p w:rsidR="00215695" w:rsidRDefault="00645086" w:rsidP="00BA585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D0248">
        <w:rPr>
          <w:rFonts w:eastAsia="Times New Roman" w:cs="Times New Roman"/>
          <w:bCs/>
          <w:iCs/>
          <w:szCs w:val="28"/>
          <w:lang w:eastAsia="ru-RU"/>
        </w:rPr>
        <w:t xml:space="preserve">Прогнозируемый общий объем доходов </w:t>
      </w:r>
      <w:r w:rsidRPr="00DD0248">
        <w:rPr>
          <w:rFonts w:eastAsia="Times New Roman" w:cs="Times New Roman"/>
          <w:szCs w:val="28"/>
          <w:lang w:eastAsia="ru-RU"/>
        </w:rPr>
        <w:t>бюджета</w:t>
      </w:r>
      <w:r w:rsidRPr="00645086">
        <w:rPr>
          <w:rFonts w:eastAsia="Times New Roman" w:cs="Times New Roman"/>
          <w:szCs w:val="28"/>
          <w:lang w:eastAsia="ru-RU"/>
        </w:rPr>
        <w:t xml:space="preserve"> поселения на </w:t>
      </w:r>
      <w:r w:rsidRPr="00645086">
        <w:rPr>
          <w:rFonts w:eastAsia="Times New Roman" w:cs="Times New Roman"/>
          <w:bCs/>
          <w:iCs/>
          <w:szCs w:val="28"/>
          <w:lang w:eastAsia="ru-RU"/>
        </w:rPr>
        <w:t>202</w:t>
      </w:r>
      <w:r w:rsidR="005B6F2B">
        <w:rPr>
          <w:rFonts w:eastAsia="Times New Roman" w:cs="Times New Roman"/>
          <w:bCs/>
          <w:iCs/>
          <w:szCs w:val="28"/>
          <w:lang w:eastAsia="ru-RU"/>
        </w:rPr>
        <w:t>3</w:t>
      </w:r>
      <w:r w:rsidRPr="00645086">
        <w:rPr>
          <w:rFonts w:eastAsia="Times New Roman" w:cs="Times New Roman"/>
          <w:bCs/>
          <w:iCs/>
          <w:szCs w:val="28"/>
          <w:lang w:eastAsia="ru-RU"/>
        </w:rPr>
        <w:t xml:space="preserve"> год </w:t>
      </w:r>
      <w:r w:rsidRPr="00645086">
        <w:rPr>
          <w:rFonts w:eastAsia="Times New Roman" w:cs="Times New Roman"/>
          <w:szCs w:val="28"/>
          <w:lang w:eastAsia="ru-RU"/>
        </w:rPr>
        <w:t xml:space="preserve">предусматривается в размере </w:t>
      </w:r>
      <w:r>
        <w:rPr>
          <w:rFonts w:eastAsia="Times New Roman" w:cs="Times New Roman"/>
          <w:szCs w:val="28"/>
          <w:lang w:eastAsia="ru-RU"/>
        </w:rPr>
        <w:t>3</w:t>
      </w:r>
      <w:r w:rsidR="00DD0248">
        <w:rPr>
          <w:rFonts w:eastAsia="Times New Roman" w:cs="Times New Roman"/>
          <w:szCs w:val="28"/>
          <w:lang w:eastAsia="ru-RU"/>
        </w:rPr>
        <w:t>946,2</w:t>
      </w:r>
      <w:r w:rsidRPr="00645086">
        <w:rPr>
          <w:rFonts w:eastAsia="Times New Roman" w:cs="Times New Roman"/>
          <w:szCs w:val="28"/>
          <w:lang w:eastAsia="ru-RU"/>
        </w:rPr>
        <w:t xml:space="preserve"> тыс. рублей, что на </w:t>
      </w:r>
      <w:r w:rsidR="00DD0248">
        <w:rPr>
          <w:rFonts w:eastAsia="Times New Roman" w:cs="Times New Roman"/>
          <w:szCs w:val="28"/>
          <w:lang w:eastAsia="ru-RU"/>
        </w:rPr>
        <w:t>10% или 357,45</w:t>
      </w:r>
      <w:r w:rsidRPr="00645086">
        <w:rPr>
          <w:rFonts w:eastAsia="Times New Roman" w:cs="Times New Roman"/>
          <w:szCs w:val="28"/>
          <w:lang w:eastAsia="ru-RU"/>
        </w:rPr>
        <w:t xml:space="preserve"> тыс. рублей больше ожидаемой оценки 202</w:t>
      </w:r>
      <w:r w:rsidR="00DD0248">
        <w:rPr>
          <w:rFonts w:eastAsia="Times New Roman" w:cs="Times New Roman"/>
          <w:szCs w:val="28"/>
          <w:lang w:eastAsia="ru-RU"/>
        </w:rPr>
        <w:t>2</w:t>
      </w:r>
      <w:r w:rsidRPr="00645086">
        <w:rPr>
          <w:rFonts w:eastAsia="Times New Roman" w:cs="Times New Roman"/>
          <w:szCs w:val="28"/>
          <w:lang w:eastAsia="ru-RU"/>
        </w:rPr>
        <w:t xml:space="preserve"> года</w:t>
      </w:r>
      <w:r w:rsidR="00DD0248">
        <w:rPr>
          <w:rFonts w:eastAsia="Times New Roman" w:cs="Times New Roman"/>
          <w:szCs w:val="28"/>
          <w:lang w:eastAsia="ru-RU"/>
        </w:rPr>
        <w:t>.</w:t>
      </w:r>
      <w:r w:rsidRPr="00645086">
        <w:rPr>
          <w:rFonts w:eastAsia="Times New Roman" w:cs="Times New Roman"/>
          <w:szCs w:val="28"/>
          <w:lang w:eastAsia="ru-RU"/>
        </w:rPr>
        <w:t xml:space="preserve"> </w:t>
      </w:r>
      <w:r w:rsidR="00DD0248">
        <w:rPr>
          <w:rFonts w:eastAsia="Times New Roman" w:cs="Times New Roman"/>
          <w:szCs w:val="28"/>
          <w:lang w:eastAsia="ru-RU"/>
        </w:rPr>
        <w:t>Рост доходов в основном обусло</w:t>
      </w:r>
      <w:r w:rsidR="00DD0248">
        <w:rPr>
          <w:rFonts w:eastAsia="Times New Roman" w:cs="Times New Roman"/>
          <w:szCs w:val="28"/>
          <w:lang w:eastAsia="ru-RU"/>
        </w:rPr>
        <w:t>в</w:t>
      </w:r>
      <w:r w:rsidR="00DD0248">
        <w:rPr>
          <w:rFonts w:eastAsia="Times New Roman" w:cs="Times New Roman"/>
          <w:szCs w:val="28"/>
          <w:lang w:eastAsia="ru-RU"/>
        </w:rPr>
        <w:t xml:space="preserve">лен </w:t>
      </w:r>
      <w:r w:rsidR="00215695">
        <w:rPr>
          <w:rFonts w:eastAsia="Times New Roman" w:cs="Times New Roman"/>
          <w:szCs w:val="28"/>
          <w:lang w:eastAsia="ru-RU"/>
        </w:rPr>
        <w:t xml:space="preserve">планируемым </w:t>
      </w:r>
      <w:r w:rsidR="00DD0248">
        <w:rPr>
          <w:rFonts w:eastAsia="Times New Roman" w:cs="Times New Roman"/>
          <w:szCs w:val="28"/>
          <w:lang w:eastAsia="ru-RU"/>
        </w:rPr>
        <w:t>увеличением объема межбюджетных трансфертов</w:t>
      </w:r>
      <w:r w:rsidR="00215695">
        <w:rPr>
          <w:rFonts w:eastAsia="Times New Roman" w:cs="Times New Roman"/>
          <w:szCs w:val="28"/>
          <w:lang w:eastAsia="ru-RU"/>
        </w:rPr>
        <w:t xml:space="preserve"> и налог</w:t>
      </w:r>
      <w:r w:rsidR="00215695">
        <w:rPr>
          <w:rFonts w:eastAsia="Times New Roman" w:cs="Times New Roman"/>
          <w:szCs w:val="28"/>
          <w:lang w:eastAsia="ru-RU"/>
        </w:rPr>
        <w:t>о</w:t>
      </w:r>
      <w:r w:rsidR="00215695">
        <w:rPr>
          <w:rFonts w:eastAsia="Times New Roman" w:cs="Times New Roman"/>
          <w:szCs w:val="28"/>
          <w:lang w:eastAsia="ru-RU"/>
        </w:rPr>
        <w:t>вых доходов</w:t>
      </w:r>
      <w:r w:rsidR="00DD0248" w:rsidRPr="00F86D77">
        <w:rPr>
          <w:rFonts w:eastAsia="Times New Roman" w:cs="Times New Roman"/>
          <w:szCs w:val="28"/>
          <w:lang w:eastAsia="ru-RU"/>
        </w:rPr>
        <w:t xml:space="preserve">. </w:t>
      </w:r>
    </w:p>
    <w:p w:rsidR="00DD0248" w:rsidRDefault="00645086" w:rsidP="00BA585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45086">
        <w:rPr>
          <w:rFonts w:eastAsia="Times New Roman" w:cs="Times New Roman"/>
          <w:szCs w:val="28"/>
          <w:lang w:eastAsia="ru-RU"/>
        </w:rPr>
        <w:t>В 202</w:t>
      </w:r>
      <w:r w:rsidR="00DD0248">
        <w:rPr>
          <w:rFonts w:eastAsia="Times New Roman" w:cs="Times New Roman"/>
          <w:szCs w:val="28"/>
          <w:lang w:eastAsia="ru-RU"/>
        </w:rPr>
        <w:t>4</w:t>
      </w:r>
      <w:r w:rsidRPr="00645086">
        <w:rPr>
          <w:rFonts w:eastAsia="Times New Roman" w:cs="Times New Roman"/>
          <w:szCs w:val="28"/>
          <w:lang w:eastAsia="ru-RU"/>
        </w:rPr>
        <w:t xml:space="preserve"> году доходы планируются в сумме </w:t>
      </w:r>
      <w:r w:rsidR="00DD0248">
        <w:rPr>
          <w:rFonts w:eastAsia="Times New Roman" w:cs="Times New Roman"/>
          <w:szCs w:val="28"/>
          <w:lang w:eastAsia="ru-RU"/>
        </w:rPr>
        <w:t>3751,3</w:t>
      </w:r>
      <w:r w:rsidRPr="00645086">
        <w:rPr>
          <w:rFonts w:eastAsia="Times New Roman" w:cs="Times New Roman"/>
          <w:szCs w:val="28"/>
          <w:lang w:eastAsia="ru-RU"/>
        </w:rPr>
        <w:t xml:space="preserve"> тыс. рублей </w:t>
      </w:r>
      <w:r w:rsidR="006F405C">
        <w:rPr>
          <w:rFonts w:eastAsia="Times New Roman" w:cs="Times New Roman"/>
          <w:szCs w:val="28"/>
          <w:lang w:eastAsia="ru-RU"/>
        </w:rPr>
        <w:t>с</w:t>
      </w:r>
      <w:r w:rsidR="00215695">
        <w:rPr>
          <w:rFonts w:eastAsia="Times New Roman" w:cs="Times New Roman"/>
          <w:szCs w:val="28"/>
          <w:lang w:eastAsia="ru-RU"/>
        </w:rPr>
        <w:t>о снижен</w:t>
      </w:r>
      <w:r w:rsidR="00215695">
        <w:rPr>
          <w:rFonts w:eastAsia="Times New Roman" w:cs="Times New Roman"/>
          <w:szCs w:val="28"/>
          <w:lang w:eastAsia="ru-RU"/>
        </w:rPr>
        <w:t>и</w:t>
      </w:r>
      <w:r w:rsidR="00215695">
        <w:rPr>
          <w:rFonts w:eastAsia="Times New Roman" w:cs="Times New Roman"/>
          <w:szCs w:val="28"/>
          <w:lang w:eastAsia="ru-RU"/>
        </w:rPr>
        <w:t xml:space="preserve">ем </w:t>
      </w:r>
      <w:r w:rsidRPr="00645086">
        <w:rPr>
          <w:rFonts w:eastAsia="Times New Roman" w:cs="Times New Roman"/>
          <w:szCs w:val="28"/>
          <w:lang w:eastAsia="ru-RU"/>
        </w:rPr>
        <w:t>к 202</w:t>
      </w:r>
      <w:r w:rsidR="00215695">
        <w:rPr>
          <w:rFonts w:eastAsia="Times New Roman" w:cs="Times New Roman"/>
          <w:szCs w:val="28"/>
          <w:lang w:eastAsia="ru-RU"/>
        </w:rPr>
        <w:t>3</w:t>
      </w:r>
      <w:r w:rsidRPr="00645086">
        <w:rPr>
          <w:rFonts w:eastAsia="Times New Roman" w:cs="Times New Roman"/>
          <w:szCs w:val="28"/>
          <w:lang w:eastAsia="ru-RU"/>
        </w:rPr>
        <w:t xml:space="preserve"> году на </w:t>
      </w:r>
      <w:r w:rsidR="006F405C">
        <w:rPr>
          <w:rFonts w:eastAsia="Times New Roman" w:cs="Times New Roman"/>
          <w:szCs w:val="28"/>
          <w:lang w:eastAsia="ru-RU"/>
        </w:rPr>
        <w:t>4,</w:t>
      </w:r>
      <w:r w:rsidR="00215695">
        <w:rPr>
          <w:rFonts w:eastAsia="Times New Roman" w:cs="Times New Roman"/>
          <w:szCs w:val="28"/>
          <w:lang w:eastAsia="ru-RU"/>
        </w:rPr>
        <w:t>9</w:t>
      </w:r>
      <w:r w:rsidRPr="00645086">
        <w:rPr>
          <w:rFonts w:eastAsia="Times New Roman" w:cs="Times New Roman"/>
          <w:szCs w:val="28"/>
          <w:lang w:eastAsia="ar-SA"/>
        </w:rPr>
        <w:t>%, в 202</w:t>
      </w:r>
      <w:r w:rsidR="006F405C">
        <w:rPr>
          <w:rFonts w:eastAsia="Times New Roman" w:cs="Times New Roman"/>
          <w:szCs w:val="28"/>
          <w:lang w:eastAsia="ar-SA"/>
        </w:rPr>
        <w:t>5</w:t>
      </w:r>
      <w:r w:rsidRPr="00645086">
        <w:rPr>
          <w:rFonts w:eastAsia="Times New Roman" w:cs="Times New Roman"/>
          <w:szCs w:val="28"/>
          <w:lang w:eastAsia="ar-SA"/>
        </w:rPr>
        <w:t xml:space="preserve"> году – </w:t>
      </w:r>
      <w:r w:rsidR="008147A1">
        <w:rPr>
          <w:rFonts w:eastAsia="Times New Roman" w:cs="Times New Roman"/>
          <w:szCs w:val="28"/>
          <w:lang w:eastAsia="ar-SA"/>
        </w:rPr>
        <w:t>3</w:t>
      </w:r>
      <w:r w:rsidR="00215695">
        <w:rPr>
          <w:rFonts w:eastAsia="Times New Roman" w:cs="Times New Roman"/>
          <w:szCs w:val="28"/>
          <w:lang w:eastAsia="ar-SA"/>
        </w:rPr>
        <w:t>810,1</w:t>
      </w:r>
      <w:r w:rsidRPr="00645086">
        <w:rPr>
          <w:rFonts w:eastAsia="Times New Roman" w:cs="Times New Roman"/>
          <w:szCs w:val="28"/>
          <w:lang w:eastAsia="ar-SA"/>
        </w:rPr>
        <w:t xml:space="preserve"> тыс. рублей с ростом </w:t>
      </w:r>
      <w:r w:rsidR="00215695">
        <w:rPr>
          <w:rFonts w:eastAsia="Times New Roman" w:cs="Times New Roman"/>
          <w:szCs w:val="28"/>
          <w:lang w:eastAsia="ar-SA"/>
        </w:rPr>
        <w:t xml:space="preserve">к 2024 году </w:t>
      </w:r>
      <w:proofErr w:type="gramStart"/>
      <w:r w:rsidRPr="00645086">
        <w:rPr>
          <w:rFonts w:eastAsia="Times New Roman" w:cs="Times New Roman"/>
          <w:szCs w:val="28"/>
          <w:lang w:eastAsia="ar-SA"/>
        </w:rPr>
        <w:t>на</w:t>
      </w:r>
      <w:proofErr w:type="gramEnd"/>
      <w:r w:rsidRPr="00645086">
        <w:rPr>
          <w:rFonts w:eastAsia="Times New Roman" w:cs="Times New Roman"/>
          <w:szCs w:val="28"/>
          <w:lang w:eastAsia="ar-SA"/>
        </w:rPr>
        <w:t xml:space="preserve"> </w:t>
      </w:r>
      <w:r w:rsidR="00215695">
        <w:rPr>
          <w:rFonts w:eastAsia="Times New Roman" w:cs="Times New Roman"/>
          <w:szCs w:val="28"/>
          <w:lang w:eastAsia="ar-SA"/>
        </w:rPr>
        <w:t>1,</w:t>
      </w:r>
      <w:r w:rsidR="006F405C">
        <w:rPr>
          <w:rFonts w:eastAsia="Times New Roman" w:cs="Times New Roman"/>
          <w:szCs w:val="28"/>
          <w:lang w:eastAsia="ar-SA"/>
        </w:rPr>
        <w:t>6</w:t>
      </w:r>
      <w:r w:rsidRPr="00645086">
        <w:rPr>
          <w:rFonts w:eastAsia="Times New Roman" w:cs="Times New Roman"/>
          <w:szCs w:val="28"/>
          <w:lang w:eastAsia="ar-SA"/>
        </w:rPr>
        <w:t xml:space="preserve">%. </w:t>
      </w:r>
    </w:p>
    <w:p w:rsidR="00BA5853" w:rsidRDefault="00BA5853" w:rsidP="00215695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6F405C">
        <w:rPr>
          <w:rFonts w:eastAsia="Times New Roman" w:cs="Times New Roman"/>
          <w:szCs w:val="28"/>
          <w:lang w:eastAsia="ru-RU"/>
        </w:rPr>
        <w:t xml:space="preserve"> </w:t>
      </w:r>
      <w:r w:rsidR="00405C34">
        <w:rPr>
          <w:rFonts w:eastAsia="Times New Roman" w:cs="Times New Roman"/>
          <w:szCs w:val="28"/>
          <w:lang w:eastAsia="ru-RU"/>
        </w:rPr>
        <w:t>Лудянского</w:t>
      </w:r>
      <w:r w:rsidR="006F405C">
        <w:rPr>
          <w:rFonts w:eastAsia="Times New Roman" w:cs="Times New Roman"/>
          <w:szCs w:val="28"/>
          <w:lang w:eastAsia="ru-RU"/>
        </w:rPr>
        <w:t xml:space="preserve"> </w:t>
      </w:r>
      <w:r w:rsidR="00C46D19">
        <w:rPr>
          <w:rFonts w:eastAsia="Times New Roman" w:cs="Times New Roman"/>
          <w:szCs w:val="28"/>
          <w:lang w:eastAsia="ru-RU"/>
        </w:rPr>
        <w:t xml:space="preserve">сельского </w:t>
      </w:r>
      <w:r>
        <w:rPr>
          <w:rFonts w:eastAsia="Times New Roman" w:cs="Times New Roman"/>
          <w:szCs w:val="28"/>
          <w:lang w:eastAsia="ru-RU"/>
        </w:rPr>
        <w:t>поселения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9D67A3">
        <w:rPr>
          <w:rFonts w:eastAsia="Times New Roman" w:cs="Times New Roman"/>
          <w:szCs w:val="28"/>
          <w:lang w:eastAsia="ru-RU"/>
        </w:rPr>
        <w:t>2</w:t>
      </w:r>
      <w:r w:rsidR="006F405C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6F405C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</w:p>
    <w:tbl>
      <w:tblPr>
        <w:tblW w:w="965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866"/>
        <w:gridCol w:w="693"/>
        <w:gridCol w:w="850"/>
        <w:gridCol w:w="567"/>
        <w:gridCol w:w="960"/>
        <w:gridCol w:w="741"/>
        <w:gridCol w:w="960"/>
        <w:gridCol w:w="741"/>
      </w:tblGrid>
      <w:tr w:rsidR="005B6F2B" w:rsidRPr="005B6F2B" w:rsidTr="0098456A">
        <w:trPr>
          <w:trHeight w:val="70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F2B" w:rsidRPr="005B6F2B" w:rsidRDefault="005B6F2B" w:rsidP="009D53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F2B" w:rsidRPr="005B6F2B" w:rsidRDefault="005B6F2B" w:rsidP="009D53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год 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2B" w:rsidRDefault="005B6F2B" w:rsidP="009D53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5B6F2B" w:rsidRPr="005B6F2B" w:rsidRDefault="005B6F2B" w:rsidP="009D53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F2B" w:rsidRDefault="005B6F2B" w:rsidP="009D53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5B6F2B" w:rsidRPr="005B6F2B" w:rsidRDefault="005B6F2B" w:rsidP="009D53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5B6F2B" w:rsidRPr="005B6F2B" w:rsidTr="0098456A">
        <w:trPr>
          <w:trHeight w:val="171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F2B" w:rsidRPr="005B6F2B" w:rsidRDefault="005B6F2B" w:rsidP="005B6F2B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2B" w:rsidRPr="005B6F2B" w:rsidRDefault="009D534C" w:rsidP="009D53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2B" w:rsidRPr="005B6F2B" w:rsidRDefault="005B6F2B" w:rsidP="009D53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2B" w:rsidRPr="005B6F2B" w:rsidRDefault="009D534C" w:rsidP="009D53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2B" w:rsidRPr="005B6F2B" w:rsidRDefault="005B6F2B" w:rsidP="009D53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2B" w:rsidRPr="005B6F2B" w:rsidRDefault="009D534C" w:rsidP="009D53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2B" w:rsidRPr="005B6F2B" w:rsidRDefault="005B6F2B" w:rsidP="009D53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2B" w:rsidRPr="005B6F2B" w:rsidRDefault="009D534C" w:rsidP="009D53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2B" w:rsidRPr="005B6F2B" w:rsidRDefault="005B6F2B" w:rsidP="009D53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5B6F2B" w:rsidRPr="005B6F2B" w:rsidTr="0098456A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sz w:val="20"/>
                <w:szCs w:val="20"/>
                <w:lang w:eastAsia="ru-RU"/>
              </w:rPr>
              <w:t>1152,2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sz w:val="20"/>
                <w:szCs w:val="20"/>
                <w:lang w:eastAsia="ru-RU"/>
              </w:rPr>
              <w:t>1183,69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sz w:val="20"/>
                <w:szCs w:val="20"/>
                <w:lang w:eastAsia="ru-RU"/>
              </w:rPr>
              <w:t>1212,34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9D534C" w:rsidP="005B6F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5B6F2B" w:rsidRPr="005B6F2B" w:rsidTr="0098456A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sz w:val="20"/>
                <w:szCs w:val="20"/>
                <w:lang w:eastAsia="ru-RU"/>
              </w:rPr>
              <w:t>2545,75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sz w:val="20"/>
                <w:szCs w:val="20"/>
                <w:lang w:eastAsia="ru-RU"/>
              </w:rPr>
              <w:t>2794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sz w:val="20"/>
                <w:szCs w:val="20"/>
                <w:lang w:eastAsia="ru-RU"/>
              </w:rPr>
              <w:t>2567,61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sz w:val="20"/>
                <w:szCs w:val="20"/>
                <w:lang w:eastAsia="ru-RU"/>
              </w:rPr>
              <w:t>2597,76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9D534C" w:rsidP="005B6F2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5B6F2B" w:rsidRPr="005B6F2B" w:rsidTr="0098456A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3588,75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3946,2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3751,3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5B6F2B" w:rsidP="005B6F2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F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3810,1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2B" w:rsidRPr="005B6F2B" w:rsidRDefault="009D534C" w:rsidP="005B6F2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98456A" w:rsidRPr="0098456A" w:rsidRDefault="0098456A" w:rsidP="00A52E4C">
      <w:pPr>
        <w:shd w:val="clear" w:color="auto" w:fill="FFFFFF"/>
        <w:suppressAutoHyphens/>
        <w:rPr>
          <w:rFonts w:cs="Times New Roman"/>
          <w:sz w:val="16"/>
          <w:szCs w:val="16"/>
        </w:rPr>
      </w:pPr>
    </w:p>
    <w:p w:rsidR="00A52E4C" w:rsidRDefault="00A52E4C" w:rsidP="00A52E4C">
      <w:pPr>
        <w:shd w:val="clear" w:color="auto" w:fill="FFFFFF"/>
        <w:suppressAutoHyphens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Структура доходов бюджета поселения в</w:t>
      </w:r>
      <w:r w:rsidRPr="00FE67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2023 году сохранится на уровне текущего года, </w:t>
      </w:r>
      <w:r w:rsidRPr="00FE67AA">
        <w:rPr>
          <w:rFonts w:cs="Times New Roman"/>
          <w:szCs w:val="28"/>
        </w:rPr>
        <w:t>дол</w:t>
      </w:r>
      <w:r>
        <w:rPr>
          <w:rFonts w:cs="Times New Roman"/>
          <w:szCs w:val="28"/>
        </w:rPr>
        <w:t>я «</w:t>
      </w:r>
      <w:r w:rsidRPr="00FE67AA">
        <w:rPr>
          <w:rFonts w:cs="Times New Roman"/>
          <w:szCs w:val="28"/>
        </w:rPr>
        <w:t>налоговых и неналоговых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 xml:space="preserve"> доходов бюджета </w:t>
      </w:r>
      <w:proofErr w:type="spellStart"/>
      <w:r>
        <w:rPr>
          <w:rFonts w:cs="Times New Roman"/>
          <w:szCs w:val="28"/>
        </w:rPr>
        <w:t>Лудянского</w:t>
      </w:r>
      <w:proofErr w:type="spellEnd"/>
      <w:r>
        <w:rPr>
          <w:rFonts w:cs="Times New Roman"/>
          <w:szCs w:val="28"/>
        </w:rPr>
        <w:t xml:space="preserve">  сельского  поселения </w:t>
      </w:r>
      <w:r w:rsidRPr="00FE67AA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оставит 29,2%, с последующим возрастанием их роли в формировании доходов бюджета в плановом периоде до 31,8%.</w:t>
      </w:r>
      <w:r w:rsidR="0098456A" w:rsidRPr="0098456A">
        <w:t xml:space="preserve"> </w:t>
      </w:r>
      <w:r w:rsidR="0098456A">
        <w:t>С</w:t>
      </w:r>
      <w:r w:rsidR="0098456A" w:rsidRPr="0098456A">
        <w:rPr>
          <w:rFonts w:cs="Times New Roman"/>
          <w:szCs w:val="28"/>
        </w:rPr>
        <w:t xml:space="preserve">оответственно удельный вес </w:t>
      </w:r>
      <w:r w:rsidR="0098456A">
        <w:rPr>
          <w:rFonts w:cs="Times New Roman"/>
          <w:szCs w:val="28"/>
        </w:rPr>
        <w:t>безвозмездных поступлений постепенно будет снижаться с 70,9% по оценке 2022 года до 68,2</w:t>
      </w:r>
      <w:r w:rsidR="0098456A" w:rsidRPr="0098456A">
        <w:rPr>
          <w:rFonts w:cs="Times New Roman"/>
          <w:szCs w:val="28"/>
        </w:rPr>
        <w:t xml:space="preserve">% в 2025 году. </w:t>
      </w:r>
      <w:r>
        <w:rPr>
          <w:rFonts w:cs="Times New Roman"/>
          <w:szCs w:val="28"/>
        </w:rPr>
        <w:t xml:space="preserve"> </w:t>
      </w:r>
      <w:proofErr w:type="gramEnd"/>
    </w:p>
    <w:p w:rsidR="009D534C" w:rsidRPr="0050141E" w:rsidRDefault="007E5EAD" w:rsidP="009D534C">
      <w:pPr>
        <w:spacing w:before="120" w:after="120"/>
        <w:rPr>
          <w:rFonts w:eastAsia="Times New Roman" w:cs="Times New Roman"/>
          <w:szCs w:val="28"/>
          <w:lang w:eastAsia="ru-RU"/>
        </w:rPr>
      </w:pPr>
      <w:r w:rsidRPr="0050141E">
        <w:rPr>
          <w:rFonts w:eastAsia="Times New Roman" w:cs="Times New Roman"/>
          <w:szCs w:val="28"/>
          <w:lang w:eastAsia="ru-RU"/>
        </w:rPr>
        <w:t>В разрезе налоговых и неналоговых доходов структура муниципального бюджета характеризуется следующими данными:</w:t>
      </w:r>
    </w:p>
    <w:tbl>
      <w:tblPr>
        <w:tblW w:w="98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34"/>
        <w:gridCol w:w="708"/>
        <w:gridCol w:w="1240"/>
        <w:gridCol w:w="745"/>
        <w:gridCol w:w="1134"/>
        <w:gridCol w:w="741"/>
        <w:gridCol w:w="1102"/>
        <w:gridCol w:w="883"/>
      </w:tblGrid>
      <w:tr w:rsidR="005E2B82" w:rsidRPr="005E2B82" w:rsidTr="009D534C">
        <w:trPr>
          <w:trHeight w:val="7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</w:t>
            </w:r>
            <w:r w:rsidRPr="005E2B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5E2B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зателей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2023 год</w:t>
            </w:r>
          </w:p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5E2B82" w:rsidRPr="005E2B82" w:rsidTr="009D534C">
        <w:trPr>
          <w:trHeight w:val="7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82" w:rsidRPr="005E2B82" w:rsidRDefault="005E2B82" w:rsidP="005E2B8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1D4228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5E2B82"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1D4228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5E2B82"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1D4228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5E2B82"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1D4228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5E2B82"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5E2B82" w:rsidRPr="005E2B82" w:rsidTr="009D534C">
        <w:trPr>
          <w:trHeight w:val="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B82" w:rsidRPr="005E2B82" w:rsidRDefault="005E2B82" w:rsidP="005E2B82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Налоговые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sz w:val="20"/>
                <w:szCs w:val="20"/>
                <w:lang w:eastAsia="ru-RU"/>
              </w:rPr>
              <w:t>580,9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9D534C" w:rsidP="005E2B8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sz w:val="20"/>
                <w:szCs w:val="20"/>
                <w:lang w:eastAsia="ru-RU"/>
              </w:rPr>
              <w:t>687,1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9D534C" w:rsidP="005E2B8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sz w:val="20"/>
                <w:szCs w:val="20"/>
                <w:lang w:eastAsia="ru-RU"/>
              </w:rPr>
              <w:t>711,29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9D534C" w:rsidP="005E2B8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sz w:val="20"/>
                <w:szCs w:val="20"/>
                <w:lang w:eastAsia="ru-RU"/>
              </w:rPr>
              <w:t>739,94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9D534C" w:rsidP="005E2B8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5E2B82" w:rsidRPr="005E2B82" w:rsidTr="009D534C">
        <w:trPr>
          <w:trHeight w:val="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B82" w:rsidRPr="005E2B82" w:rsidRDefault="005E2B82" w:rsidP="005E2B82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sz w:val="20"/>
                <w:szCs w:val="20"/>
                <w:lang w:eastAsia="ru-RU"/>
              </w:rPr>
              <w:t>462,1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9D534C" w:rsidP="005E2B8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sz w:val="20"/>
                <w:szCs w:val="20"/>
                <w:lang w:eastAsia="ru-RU"/>
              </w:rPr>
              <w:t>465,1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9D534C" w:rsidP="005E2B8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sz w:val="20"/>
                <w:szCs w:val="20"/>
                <w:lang w:eastAsia="ru-RU"/>
              </w:rPr>
              <w:t>472,4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9D534C" w:rsidP="005E2B8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sz w:val="20"/>
                <w:szCs w:val="20"/>
                <w:lang w:eastAsia="ru-RU"/>
              </w:rPr>
              <w:t>472,4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9D534C" w:rsidP="005E2B8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5E2B82" w:rsidRPr="005E2B82" w:rsidTr="009D534C">
        <w:trPr>
          <w:trHeight w:val="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B82" w:rsidRPr="005E2B82" w:rsidRDefault="005E2B82" w:rsidP="005E2B82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9D534C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1152,2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9D534C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1183,69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9D534C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5E2B82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1212,34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82" w:rsidRPr="005E2B82" w:rsidRDefault="009D534C" w:rsidP="005E2B8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7E5EAD" w:rsidRDefault="007E5EAD" w:rsidP="007E5EAD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50141E">
        <w:rPr>
          <w:rFonts w:eastAsia="Times New Roman" w:cs="Times New Roman"/>
          <w:szCs w:val="28"/>
          <w:lang w:eastAsia="ru-RU"/>
        </w:rPr>
        <w:t xml:space="preserve">Как видно из таблицы, </w:t>
      </w:r>
      <w:r w:rsidR="000647CA">
        <w:rPr>
          <w:rFonts w:eastAsia="Times New Roman" w:cs="Times New Roman"/>
          <w:szCs w:val="28"/>
          <w:lang w:eastAsia="ru-RU"/>
        </w:rPr>
        <w:t xml:space="preserve">по </w:t>
      </w:r>
      <w:r w:rsidR="00552FD5">
        <w:rPr>
          <w:rFonts w:eastAsia="Times New Roman" w:cs="Times New Roman"/>
          <w:szCs w:val="28"/>
          <w:lang w:eastAsia="ru-RU"/>
        </w:rPr>
        <w:t>налоговым</w:t>
      </w:r>
      <w:r w:rsidR="005B14B1">
        <w:rPr>
          <w:rFonts w:eastAsia="Times New Roman" w:cs="Times New Roman"/>
          <w:szCs w:val="28"/>
          <w:lang w:eastAsia="ru-RU"/>
        </w:rPr>
        <w:t xml:space="preserve"> и неналоговым</w:t>
      </w:r>
      <w:r w:rsidR="00552FD5">
        <w:rPr>
          <w:rFonts w:eastAsia="Times New Roman" w:cs="Times New Roman"/>
          <w:szCs w:val="28"/>
          <w:lang w:eastAsia="ru-RU"/>
        </w:rPr>
        <w:t xml:space="preserve"> доходам </w:t>
      </w:r>
      <w:r>
        <w:rPr>
          <w:rFonts w:eastAsia="Times New Roman" w:cs="Times New Roman"/>
          <w:szCs w:val="28"/>
          <w:lang w:eastAsia="ru-RU"/>
        </w:rPr>
        <w:t>проектом бюджета прогнозируется положительная динамика</w:t>
      </w:r>
      <w:r w:rsidR="00552FD5">
        <w:rPr>
          <w:rFonts w:eastAsia="Times New Roman" w:cs="Times New Roman"/>
          <w:szCs w:val="28"/>
          <w:lang w:eastAsia="ru-RU"/>
        </w:rPr>
        <w:t xml:space="preserve">. </w:t>
      </w:r>
    </w:p>
    <w:p w:rsidR="0098456A" w:rsidRPr="0050141E" w:rsidRDefault="0098456A" w:rsidP="0098456A">
      <w:pPr>
        <w:shd w:val="clear" w:color="auto" w:fill="FFFFFF"/>
        <w:suppressAutoHyphens/>
        <w:spacing w:before="120" w:after="12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В целом н</w:t>
      </w:r>
      <w:r w:rsidRPr="0050141E">
        <w:rPr>
          <w:rFonts w:eastAsia="Times New Roman" w:cs="Times New Roman"/>
          <w:szCs w:val="28"/>
          <w:lang w:eastAsia="ru-RU"/>
        </w:rPr>
        <w:t>алоговые и неналоговые доходы в 202</w:t>
      </w:r>
      <w:r>
        <w:rPr>
          <w:rFonts w:eastAsia="Times New Roman" w:cs="Times New Roman"/>
          <w:szCs w:val="28"/>
          <w:lang w:eastAsia="ru-RU"/>
        </w:rPr>
        <w:t>3</w:t>
      </w:r>
      <w:r w:rsidRPr="0050141E">
        <w:rPr>
          <w:rFonts w:eastAsia="Times New Roman" w:cs="Times New Roman"/>
          <w:szCs w:val="28"/>
          <w:lang w:eastAsia="ru-RU"/>
        </w:rPr>
        <w:t xml:space="preserve"> году по сравнению с оценкой 202</w:t>
      </w:r>
      <w:r>
        <w:rPr>
          <w:rFonts w:eastAsia="Times New Roman" w:cs="Times New Roman"/>
          <w:szCs w:val="28"/>
          <w:lang w:eastAsia="ru-RU"/>
        </w:rPr>
        <w:t>2</w:t>
      </w:r>
      <w:r w:rsidRPr="0050141E">
        <w:rPr>
          <w:rFonts w:eastAsia="Times New Roman" w:cs="Times New Roman"/>
          <w:szCs w:val="28"/>
          <w:lang w:eastAsia="ru-RU"/>
        </w:rPr>
        <w:t xml:space="preserve"> года </w:t>
      </w:r>
      <w:r>
        <w:rPr>
          <w:rFonts w:eastAsia="Times New Roman" w:cs="Times New Roman"/>
          <w:szCs w:val="28"/>
          <w:lang w:eastAsia="ru-RU"/>
        </w:rPr>
        <w:t xml:space="preserve">увеличатся на 109,2 </w:t>
      </w:r>
      <w:r w:rsidRPr="0050141E">
        <w:rPr>
          <w:rFonts w:eastAsia="Times New Roman" w:cs="Times New Roman"/>
          <w:szCs w:val="28"/>
          <w:lang w:eastAsia="ru-RU"/>
        </w:rPr>
        <w:t xml:space="preserve">тыс. рублей (или на </w:t>
      </w:r>
      <w:r>
        <w:rPr>
          <w:rFonts w:eastAsia="Times New Roman" w:cs="Times New Roman"/>
          <w:szCs w:val="28"/>
          <w:lang w:eastAsia="ru-RU"/>
        </w:rPr>
        <w:t>10,5%), в плановом периоде рост</w:t>
      </w:r>
      <w:r w:rsidR="00A11538">
        <w:rPr>
          <w:rFonts w:eastAsia="Times New Roman" w:cs="Times New Roman"/>
          <w:szCs w:val="28"/>
          <w:lang w:eastAsia="ru-RU"/>
        </w:rPr>
        <w:t xml:space="preserve"> продолжится, но меньшими темпами</w:t>
      </w:r>
      <w:r>
        <w:rPr>
          <w:rFonts w:eastAsia="Times New Roman" w:cs="Times New Roman"/>
          <w:szCs w:val="28"/>
          <w:lang w:eastAsia="ru-RU"/>
        </w:rPr>
        <w:t xml:space="preserve">: </w:t>
      </w:r>
      <w:r w:rsidRPr="0050141E">
        <w:rPr>
          <w:rFonts w:eastAsia="Times New Roman" w:cs="Times New Roman"/>
          <w:szCs w:val="28"/>
          <w:lang w:eastAsia="ru-RU"/>
        </w:rPr>
        <w:t>в 202</w:t>
      </w:r>
      <w:r>
        <w:rPr>
          <w:rFonts w:eastAsia="Times New Roman" w:cs="Times New Roman"/>
          <w:szCs w:val="28"/>
          <w:lang w:eastAsia="ru-RU"/>
        </w:rPr>
        <w:t>4 году по отношению к 2023</w:t>
      </w:r>
      <w:r w:rsidRPr="0050141E">
        <w:rPr>
          <w:rFonts w:eastAsia="Times New Roman" w:cs="Times New Roman"/>
          <w:szCs w:val="28"/>
          <w:lang w:eastAsia="ru-RU"/>
        </w:rPr>
        <w:t xml:space="preserve"> году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11538">
        <w:rPr>
          <w:rFonts w:eastAsia="Times New Roman" w:cs="Times New Roman"/>
          <w:szCs w:val="28"/>
          <w:lang w:eastAsia="ru-RU"/>
        </w:rPr>
        <w:t xml:space="preserve">31,5 </w:t>
      </w:r>
      <w:r w:rsidRPr="0050141E">
        <w:rPr>
          <w:rFonts w:eastAsia="Times New Roman" w:cs="Times New Roman"/>
          <w:szCs w:val="28"/>
          <w:lang w:eastAsia="ru-RU"/>
        </w:rPr>
        <w:t xml:space="preserve">тыс. рублей (на </w:t>
      </w:r>
      <w:r>
        <w:rPr>
          <w:rFonts w:eastAsia="Times New Roman" w:cs="Times New Roman"/>
          <w:szCs w:val="28"/>
          <w:lang w:eastAsia="ru-RU"/>
        </w:rPr>
        <w:t>2,</w:t>
      </w:r>
      <w:r w:rsidR="00A11538">
        <w:rPr>
          <w:rFonts w:eastAsia="Times New Roman" w:cs="Times New Roman"/>
          <w:szCs w:val="28"/>
          <w:lang w:eastAsia="ru-RU"/>
        </w:rPr>
        <w:t>7</w:t>
      </w:r>
      <w:r w:rsidRPr="0050141E">
        <w:rPr>
          <w:rFonts w:eastAsia="Times New Roman" w:cs="Times New Roman"/>
          <w:szCs w:val="28"/>
          <w:lang w:eastAsia="ru-RU"/>
        </w:rPr>
        <w:t>%), в 202</w:t>
      </w:r>
      <w:r>
        <w:rPr>
          <w:rFonts w:eastAsia="Times New Roman" w:cs="Times New Roman"/>
          <w:szCs w:val="28"/>
          <w:lang w:eastAsia="ru-RU"/>
        </w:rPr>
        <w:t>5</w:t>
      </w:r>
      <w:r w:rsidRPr="0050141E">
        <w:rPr>
          <w:rFonts w:eastAsia="Times New Roman" w:cs="Times New Roman"/>
          <w:szCs w:val="28"/>
          <w:lang w:eastAsia="ru-RU"/>
        </w:rPr>
        <w:t xml:space="preserve"> году по сравнению с 202</w:t>
      </w:r>
      <w:r>
        <w:rPr>
          <w:rFonts w:eastAsia="Times New Roman" w:cs="Times New Roman"/>
          <w:szCs w:val="28"/>
          <w:lang w:eastAsia="ru-RU"/>
        </w:rPr>
        <w:t>4</w:t>
      </w:r>
      <w:r w:rsidRPr="0050141E">
        <w:rPr>
          <w:rFonts w:eastAsia="Times New Roman" w:cs="Times New Roman"/>
          <w:szCs w:val="28"/>
          <w:lang w:eastAsia="ru-RU"/>
        </w:rPr>
        <w:t xml:space="preserve"> годом – на </w:t>
      </w:r>
      <w:r w:rsidR="00A11538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8,</w:t>
      </w:r>
      <w:r w:rsidR="00A11538">
        <w:rPr>
          <w:rFonts w:eastAsia="Times New Roman" w:cs="Times New Roman"/>
          <w:szCs w:val="28"/>
          <w:lang w:eastAsia="ru-RU"/>
        </w:rPr>
        <w:t>6</w:t>
      </w:r>
      <w:r w:rsidRPr="0050141E">
        <w:rPr>
          <w:rFonts w:eastAsia="Times New Roman" w:cs="Times New Roman"/>
          <w:szCs w:val="28"/>
          <w:lang w:eastAsia="ru-RU"/>
        </w:rPr>
        <w:t xml:space="preserve"> тыс. рублей (на </w:t>
      </w:r>
      <w:r>
        <w:rPr>
          <w:rFonts w:eastAsia="Times New Roman" w:cs="Times New Roman"/>
          <w:szCs w:val="28"/>
          <w:lang w:eastAsia="ru-RU"/>
        </w:rPr>
        <w:t>2,4</w:t>
      </w:r>
      <w:r w:rsidRPr="0050141E">
        <w:rPr>
          <w:rFonts w:eastAsia="Times New Roman" w:cs="Times New Roman"/>
          <w:szCs w:val="28"/>
          <w:lang w:eastAsia="ru-RU"/>
        </w:rPr>
        <w:t>%).</w:t>
      </w:r>
      <w:proofErr w:type="gramEnd"/>
    </w:p>
    <w:p w:rsidR="00F86D77" w:rsidRPr="00F86D77" w:rsidRDefault="00F86D77" w:rsidP="00F17087">
      <w:pPr>
        <w:spacing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Налоговые доходы в 20</w:t>
      </w:r>
      <w:r w:rsidR="00387392">
        <w:rPr>
          <w:rFonts w:eastAsia="Times New Roman" w:cs="Times New Roman"/>
          <w:b/>
          <w:szCs w:val="28"/>
          <w:lang w:eastAsia="ru-RU"/>
        </w:rPr>
        <w:t>2</w:t>
      </w:r>
      <w:r w:rsidR="005B14B1">
        <w:rPr>
          <w:rFonts w:eastAsia="Times New Roman" w:cs="Times New Roman"/>
          <w:b/>
          <w:szCs w:val="28"/>
          <w:lang w:eastAsia="ru-RU"/>
        </w:rPr>
        <w:t>3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3F5630">
        <w:rPr>
          <w:rFonts w:eastAsia="Times New Roman" w:cs="Times New Roman"/>
          <w:b/>
          <w:szCs w:val="28"/>
          <w:lang w:eastAsia="ru-RU"/>
        </w:rPr>
        <w:t>2</w:t>
      </w:r>
      <w:r w:rsidR="005B14B1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08200A" w:rsidRPr="00F450E0" w:rsidRDefault="00F86D77" w:rsidP="0008200A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proofErr w:type="gramStart"/>
      <w:r w:rsidRPr="00D52655">
        <w:rPr>
          <w:rFonts w:eastAsia="Times New Roman" w:cs="Times New Roman"/>
          <w:szCs w:val="28"/>
          <w:lang w:eastAsia="ru-RU"/>
        </w:rPr>
        <w:t>Налоговые доходы на 20</w:t>
      </w:r>
      <w:r w:rsidR="00283D6D">
        <w:rPr>
          <w:rFonts w:eastAsia="Times New Roman" w:cs="Times New Roman"/>
          <w:szCs w:val="28"/>
          <w:lang w:eastAsia="ru-RU"/>
        </w:rPr>
        <w:t>2</w:t>
      </w:r>
      <w:r w:rsidR="005B14B1">
        <w:rPr>
          <w:rFonts w:eastAsia="Times New Roman" w:cs="Times New Roman"/>
          <w:szCs w:val="28"/>
          <w:lang w:eastAsia="ru-RU"/>
        </w:rPr>
        <w:t>3</w:t>
      </w:r>
      <w:r w:rsidRPr="00D52655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157ECF">
        <w:rPr>
          <w:rFonts w:eastAsia="Times New Roman" w:cs="Times New Roman"/>
          <w:szCs w:val="28"/>
          <w:lang w:eastAsia="ru-RU"/>
        </w:rPr>
        <w:t>687,1</w:t>
      </w:r>
      <w:r w:rsidR="00807D15" w:rsidRPr="00D52655">
        <w:rPr>
          <w:rFonts w:eastAsia="Times New Roman" w:cs="Times New Roman"/>
          <w:szCs w:val="28"/>
          <w:lang w:eastAsia="ru-RU"/>
        </w:rPr>
        <w:t xml:space="preserve"> 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что </w:t>
      </w:r>
      <w:r w:rsidR="00157ECF">
        <w:rPr>
          <w:rFonts w:eastAsia="Times New Roman" w:cs="Times New Roman"/>
          <w:szCs w:val="28"/>
          <w:lang w:eastAsia="ru-RU"/>
        </w:rPr>
        <w:t xml:space="preserve">выше </w:t>
      </w:r>
      <w:r w:rsidR="0089580C" w:rsidRPr="00D52655">
        <w:rPr>
          <w:rFonts w:eastAsia="Times New Roman" w:cs="Times New Roman"/>
          <w:szCs w:val="28"/>
          <w:lang w:eastAsia="ru-RU"/>
        </w:rPr>
        <w:t>оценки</w:t>
      </w:r>
      <w:r w:rsidR="00157ECF">
        <w:rPr>
          <w:rFonts w:eastAsia="Times New Roman" w:cs="Times New Roman"/>
          <w:szCs w:val="28"/>
          <w:lang w:eastAsia="ru-RU"/>
        </w:rPr>
        <w:t xml:space="preserve"> </w:t>
      </w:r>
      <w:r w:rsidRPr="00D52655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157ECF">
        <w:rPr>
          <w:rFonts w:eastAsia="Times New Roman" w:cs="Times New Roman"/>
          <w:szCs w:val="28"/>
          <w:lang w:eastAsia="ru-RU"/>
        </w:rPr>
        <w:t xml:space="preserve">106,2 </w:t>
      </w:r>
      <w:r w:rsidR="003921AA" w:rsidRPr="00D52655">
        <w:rPr>
          <w:rFonts w:eastAsia="Times New Roman" w:cs="Times New Roman"/>
          <w:szCs w:val="28"/>
          <w:lang w:eastAsia="ru-RU"/>
        </w:rPr>
        <w:t>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157ECF">
        <w:rPr>
          <w:rFonts w:eastAsia="Times New Roman" w:cs="Times New Roman"/>
          <w:szCs w:val="28"/>
          <w:lang w:eastAsia="ru-RU"/>
        </w:rPr>
        <w:t>18,3</w:t>
      </w:r>
      <w:r w:rsidRPr="00D52655">
        <w:rPr>
          <w:rFonts w:eastAsia="Times New Roman" w:cs="Times New Roman"/>
          <w:szCs w:val="28"/>
          <w:lang w:eastAsia="ru-RU"/>
        </w:rPr>
        <w:t xml:space="preserve">%. </w:t>
      </w:r>
      <w:r w:rsidR="00644A9A">
        <w:rPr>
          <w:rFonts w:eastAsia="Times New Roman" w:cs="Times New Roman"/>
          <w:szCs w:val="28"/>
          <w:lang w:eastAsia="ru-RU"/>
        </w:rPr>
        <w:t>Увеличение</w:t>
      </w:r>
      <w:r w:rsidR="0031387B">
        <w:rPr>
          <w:rFonts w:eastAsia="Times New Roman" w:cs="Times New Roman"/>
          <w:szCs w:val="28"/>
          <w:lang w:eastAsia="ru-RU"/>
        </w:rPr>
        <w:t xml:space="preserve"> </w:t>
      </w:r>
      <w:r w:rsidR="0008200A" w:rsidRPr="00F450E0">
        <w:rPr>
          <w:rFonts w:eastAsia="Times New Roman" w:cs="Times New Roman"/>
          <w:szCs w:val="28"/>
          <w:lang w:eastAsia="ru-RU"/>
        </w:rPr>
        <w:t>налоговых доходов к ожидаемой оценке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644A9A">
        <w:rPr>
          <w:rFonts w:eastAsia="Times New Roman" w:cs="Times New Roman"/>
          <w:szCs w:val="28"/>
          <w:lang w:eastAsia="ru-RU"/>
        </w:rPr>
        <w:t>2</w:t>
      </w:r>
      <w:r w:rsidR="0008200A" w:rsidRPr="00F450E0">
        <w:rPr>
          <w:rFonts w:eastAsia="Times New Roman" w:cs="Times New Roman"/>
          <w:szCs w:val="28"/>
          <w:lang w:eastAsia="ru-RU"/>
        </w:rPr>
        <w:t xml:space="preserve"> года обусловлено </w:t>
      </w:r>
      <w:r w:rsidR="00644A9A">
        <w:rPr>
          <w:rFonts w:eastAsia="Times New Roman" w:cs="Times New Roman"/>
          <w:szCs w:val="28"/>
          <w:lang w:eastAsia="ru-RU"/>
        </w:rPr>
        <w:t xml:space="preserve">в основном ростом по земельному налогу </w:t>
      </w:r>
      <w:r w:rsidR="00D54107">
        <w:rPr>
          <w:rFonts w:eastAsia="Times New Roman" w:cs="Times New Roman"/>
          <w:szCs w:val="28"/>
          <w:lang w:eastAsia="ru-RU"/>
        </w:rPr>
        <w:t xml:space="preserve">на </w:t>
      </w:r>
      <w:r w:rsidR="00644A9A">
        <w:rPr>
          <w:rFonts w:eastAsia="Times New Roman" w:cs="Times New Roman"/>
          <w:szCs w:val="28"/>
          <w:lang w:eastAsia="ru-RU"/>
        </w:rPr>
        <w:t>76</w:t>
      </w:r>
      <w:r w:rsidR="00D54107" w:rsidRPr="00F450E0">
        <w:rPr>
          <w:rFonts w:eastAsia="Times New Roman" w:cs="Times New Roman"/>
          <w:szCs w:val="28"/>
          <w:lang w:eastAsia="ru-RU"/>
        </w:rPr>
        <w:t xml:space="preserve">% (на </w:t>
      </w:r>
      <w:r w:rsidR="00644A9A">
        <w:rPr>
          <w:rFonts w:eastAsia="Times New Roman" w:cs="Times New Roman"/>
          <w:szCs w:val="28"/>
          <w:lang w:eastAsia="ru-RU"/>
        </w:rPr>
        <w:t>80,6</w:t>
      </w:r>
      <w:r w:rsidR="00D54107" w:rsidRPr="00F450E0">
        <w:rPr>
          <w:rFonts w:eastAsia="Times New Roman" w:cs="Times New Roman"/>
          <w:szCs w:val="28"/>
          <w:lang w:eastAsia="ru-RU"/>
        </w:rPr>
        <w:t xml:space="preserve"> тыс. рублей</w:t>
      </w:r>
      <w:r w:rsidR="00644A9A">
        <w:rPr>
          <w:rFonts w:eastAsia="Times New Roman" w:cs="Times New Roman"/>
          <w:szCs w:val="28"/>
          <w:lang w:eastAsia="ru-RU"/>
        </w:rPr>
        <w:t>), НДФЛ на 18%</w:t>
      </w:r>
      <w:r w:rsidR="00A11538">
        <w:rPr>
          <w:rFonts w:eastAsia="Times New Roman" w:cs="Times New Roman"/>
          <w:szCs w:val="28"/>
          <w:lang w:eastAsia="ru-RU"/>
        </w:rPr>
        <w:t xml:space="preserve"> </w:t>
      </w:r>
      <w:r w:rsidR="00644A9A">
        <w:rPr>
          <w:rFonts w:eastAsia="Times New Roman" w:cs="Times New Roman"/>
          <w:szCs w:val="28"/>
          <w:lang w:eastAsia="ru-RU"/>
        </w:rPr>
        <w:t>(на 21,9 тыс. рублей) и акцизов на 4% (на 14 тыс. рублей).</w:t>
      </w:r>
      <w:proofErr w:type="gramEnd"/>
    </w:p>
    <w:p w:rsidR="003921AA" w:rsidRPr="00D52655" w:rsidRDefault="0089580C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2655">
        <w:rPr>
          <w:rFonts w:eastAsia="Times New Roman" w:cs="Times New Roman"/>
          <w:szCs w:val="28"/>
          <w:lang w:eastAsia="ru-RU"/>
        </w:rPr>
        <w:t>В 20</w:t>
      </w:r>
      <w:r w:rsidR="00D52655" w:rsidRPr="00D52655">
        <w:rPr>
          <w:rFonts w:eastAsia="Times New Roman" w:cs="Times New Roman"/>
          <w:szCs w:val="28"/>
          <w:lang w:eastAsia="ru-RU"/>
        </w:rPr>
        <w:t>2</w:t>
      </w:r>
      <w:r w:rsidR="00843BB9">
        <w:rPr>
          <w:rFonts w:eastAsia="Times New Roman" w:cs="Times New Roman"/>
          <w:szCs w:val="28"/>
          <w:lang w:eastAsia="ru-RU"/>
        </w:rPr>
        <w:t>4</w:t>
      </w:r>
      <w:r w:rsidRPr="00D52655">
        <w:rPr>
          <w:rFonts w:eastAsia="Times New Roman" w:cs="Times New Roman"/>
          <w:szCs w:val="28"/>
          <w:lang w:eastAsia="ru-RU"/>
        </w:rPr>
        <w:t xml:space="preserve"> году налоговые доходы прогнозируются с ростом к прогнозу 20</w:t>
      </w:r>
      <w:r w:rsidR="006A01F0">
        <w:rPr>
          <w:rFonts w:eastAsia="Times New Roman" w:cs="Times New Roman"/>
          <w:szCs w:val="28"/>
          <w:lang w:eastAsia="ru-RU"/>
        </w:rPr>
        <w:t>2</w:t>
      </w:r>
      <w:r w:rsidR="00843BB9">
        <w:rPr>
          <w:rFonts w:eastAsia="Times New Roman" w:cs="Times New Roman"/>
          <w:szCs w:val="28"/>
          <w:lang w:eastAsia="ru-RU"/>
        </w:rPr>
        <w:t>3</w:t>
      </w:r>
      <w:r w:rsidRPr="00D52655">
        <w:rPr>
          <w:rFonts w:eastAsia="Times New Roman" w:cs="Times New Roman"/>
          <w:szCs w:val="28"/>
          <w:lang w:eastAsia="ru-RU"/>
        </w:rPr>
        <w:t xml:space="preserve"> года на </w:t>
      </w:r>
      <w:r w:rsidR="00843BB9">
        <w:rPr>
          <w:rFonts w:eastAsia="Times New Roman" w:cs="Times New Roman"/>
          <w:szCs w:val="28"/>
          <w:lang w:eastAsia="ru-RU"/>
        </w:rPr>
        <w:t>3,5</w:t>
      </w:r>
      <w:r w:rsidRPr="00D52655">
        <w:rPr>
          <w:rFonts w:eastAsia="Times New Roman" w:cs="Times New Roman"/>
          <w:szCs w:val="28"/>
          <w:lang w:eastAsia="ru-RU"/>
        </w:rPr>
        <w:t>%, в 202</w:t>
      </w:r>
      <w:r w:rsidR="00843BB9">
        <w:rPr>
          <w:rFonts w:eastAsia="Times New Roman" w:cs="Times New Roman"/>
          <w:szCs w:val="28"/>
          <w:lang w:eastAsia="ru-RU"/>
        </w:rPr>
        <w:t>5</w:t>
      </w:r>
      <w:r w:rsidRPr="00D52655">
        <w:rPr>
          <w:rFonts w:eastAsia="Times New Roman" w:cs="Times New Roman"/>
          <w:szCs w:val="28"/>
          <w:lang w:eastAsia="ru-RU"/>
        </w:rPr>
        <w:t xml:space="preserve"> году </w:t>
      </w:r>
      <w:r w:rsidR="00C95769" w:rsidRPr="00D52655">
        <w:rPr>
          <w:rFonts w:eastAsia="Times New Roman" w:cs="Times New Roman"/>
          <w:szCs w:val="28"/>
          <w:lang w:eastAsia="ru-RU"/>
        </w:rPr>
        <w:t xml:space="preserve">на </w:t>
      </w:r>
      <w:r w:rsidR="00843BB9">
        <w:rPr>
          <w:rFonts w:eastAsia="Times New Roman" w:cs="Times New Roman"/>
          <w:szCs w:val="28"/>
          <w:lang w:eastAsia="ru-RU"/>
        </w:rPr>
        <w:t>4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% </w:t>
      </w:r>
      <w:r w:rsidR="00D52655">
        <w:rPr>
          <w:rFonts w:eastAsia="Times New Roman" w:cs="Times New Roman"/>
          <w:szCs w:val="28"/>
          <w:lang w:eastAsia="ru-RU"/>
        </w:rPr>
        <w:t>к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прогнозу 202</w:t>
      </w:r>
      <w:r w:rsidR="00843BB9">
        <w:rPr>
          <w:rFonts w:eastAsia="Times New Roman" w:cs="Times New Roman"/>
          <w:szCs w:val="28"/>
          <w:lang w:eastAsia="ru-RU"/>
        </w:rPr>
        <w:t>4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года.</w:t>
      </w:r>
    </w:p>
    <w:p w:rsidR="00387392" w:rsidRDefault="00F86D77" w:rsidP="009D534C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843BB9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843BB9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</w:p>
    <w:tbl>
      <w:tblPr>
        <w:tblW w:w="98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850"/>
        <w:gridCol w:w="709"/>
        <w:gridCol w:w="851"/>
        <w:gridCol w:w="708"/>
        <w:gridCol w:w="851"/>
        <w:gridCol w:w="709"/>
        <w:gridCol w:w="850"/>
        <w:gridCol w:w="599"/>
      </w:tblGrid>
      <w:tr w:rsidR="005B14B1" w:rsidRPr="005B14B1" w:rsidTr="001E0E61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2023 год 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38" w:rsidRDefault="005B14B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5B14B1" w:rsidRPr="005B14B1" w:rsidTr="001E0E61">
        <w:trPr>
          <w:trHeight w:val="5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4B1" w:rsidRPr="005B14B1" w:rsidRDefault="005B14B1" w:rsidP="005B14B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7853E4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5B14B1"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7853E4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5B14B1"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7853E4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5B14B1"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7853E4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5B14B1" w:rsidRPr="005B14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5B14B1" w:rsidRPr="005B14B1" w:rsidTr="001E0E61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B1" w:rsidRPr="005B14B1" w:rsidRDefault="005B14B1" w:rsidP="005B14B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1E0E6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739,94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1E0E61" w:rsidP="005B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B14B1" w:rsidRPr="005B14B1" w:rsidTr="001E0E61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B1" w:rsidRPr="005B14B1" w:rsidRDefault="005B14B1" w:rsidP="005B14B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A1153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1E0E6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156,28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1E0E6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5B14B1" w:rsidRPr="005B14B1" w:rsidTr="001E0E61">
        <w:trPr>
          <w:trHeight w:val="1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B1" w:rsidRPr="005B14B1" w:rsidRDefault="005B14B1" w:rsidP="005B14B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A1153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A1153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A1153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1E0E6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5B14B1" w:rsidRPr="005B14B1" w:rsidTr="001E0E61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B1" w:rsidRPr="005B14B1" w:rsidRDefault="005B14B1" w:rsidP="005B14B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98456A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B14B1"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98456A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B14B1"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1E0E6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845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1E0E6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14B1" w:rsidRPr="005B14B1" w:rsidTr="001E0E61">
        <w:trPr>
          <w:trHeight w:val="2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B1" w:rsidRPr="005B14B1" w:rsidRDefault="005B14B1" w:rsidP="005B14B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A1153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A1153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1E0E6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1E0E6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B14B1" w:rsidRPr="005B14B1" w:rsidTr="001E0E61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B1" w:rsidRPr="005B14B1" w:rsidRDefault="005B14B1" w:rsidP="005B14B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A1153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A1153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1E0E6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190,45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1E0E6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5B14B1" w:rsidRPr="005B14B1" w:rsidTr="001E0E61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B1" w:rsidRPr="005B14B1" w:rsidRDefault="005B14B1" w:rsidP="005B14B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A1153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A1153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1E0E6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5B14B1" w:rsidP="00A1153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1" w:rsidRPr="005B14B1" w:rsidRDefault="001E0E61" w:rsidP="005B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FA796A" w:rsidRDefault="00FA796A" w:rsidP="00FA796A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EB35E3">
        <w:rPr>
          <w:rFonts w:eastAsia="Times New Roman" w:cs="Times New Roman"/>
          <w:szCs w:val="28"/>
          <w:lang w:eastAsia="ru-RU"/>
        </w:rPr>
        <w:t xml:space="preserve">сновными налоговыми доходами, как и в текущем году, останутся </w:t>
      </w:r>
      <w:r>
        <w:rPr>
          <w:rFonts w:eastAsia="Times New Roman" w:cs="Times New Roman"/>
          <w:szCs w:val="28"/>
          <w:lang w:eastAsia="ru-RU"/>
        </w:rPr>
        <w:t>акцизы,</w:t>
      </w:r>
      <w:r w:rsidRPr="00EB35E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земельный налог</w:t>
      </w:r>
      <w:r w:rsidRPr="00EB35E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</w:t>
      </w:r>
      <w:r w:rsidRPr="00EB35E3">
        <w:rPr>
          <w:rFonts w:eastAsia="Times New Roman" w:cs="Times New Roman"/>
          <w:szCs w:val="28"/>
          <w:lang w:eastAsia="ru-RU"/>
        </w:rPr>
        <w:t xml:space="preserve"> НДФЛ</w:t>
      </w:r>
      <w:r>
        <w:rPr>
          <w:rFonts w:eastAsia="Times New Roman" w:cs="Times New Roman"/>
          <w:szCs w:val="28"/>
          <w:lang w:eastAsia="ru-RU"/>
        </w:rPr>
        <w:t>,</w:t>
      </w:r>
      <w:r w:rsidRPr="00EB35E3">
        <w:rPr>
          <w:rFonts w:eastAsia="Times New Roman" w:cs="Times New Roman"/>
          <w:szCs w:val="28"/>
          <w:lang w:eastAsia="ru-RU"/>
        </w:rPr>
        <w:t xml:space="preserve"> их общая доля </w:t>
      </w:r>
      <w:r>
        <w:rPr>
          <w:rFonts w:eastAsia="Times New Roman" w:cs="Times New Roman"/>
          <w:szCs w:val="28"/>
          <w:lang w:eastAsia="ru-RU"/>
        </w:rPr>
        <w:t xml:space="preserve">в прогнозируемом периоде составит в среднем </w:t>
      </w:r>
      <w:r w:rsidR="004947CF">
        <w:rPr>
          <w:rFonts w:eastAsia="Times New Roman" w:cs="Times New Roman"/>
          <w:szCs w:val="28"/>
          <w:lang w:eastAsia="ru-RU"/>
        </w:rPr>
        <w:t>98,8</w:t>
      </w:r>
      <w:r w:rsidRPr="00E04321">
        <w:rPr>
          <w:rFonts w:eastAsia="Times New Roman" w:cs="Times New Roman"/>
          <w:szCs w:val="28"/>
          <w:lang w:eastAsia="ru-RU"/>
        </w:rPr>
        <w:t>%.</w:t>
      </w:r>
    </w:p>
    <w:p w:rsidR="00F85643" w:rsidRPr="00F85643" w:rsidRDefault="00F85643" w:rsidP="00F85643">
      <w:pPr>
        <w:spacing w:after="120"/>
        <w:rPr>
          <w:rFonts w:eastAsia="Times New Roman" w:cs="Times New Roman"/>
          <w:szCs w:val="28"/>
          <w:lang w:eastAsia="ar-SA"/>
        </w:rPr>
      </w:pPr>
      <w:r w:rsidRPr="00F85643">
        <w:rPr>
          <w:rFonts w:eastAsia="Times New Roman" w:cs="Times New Roman"/>
          <w:szCs w:val="28"/>
          <w:lang w:eastAsia="ar-SA"/>
        </w:rPr>
        <w:t>Доля налоговых доходов в структуре собственных</w:t>
      </w:r>
      <w:r w:rsidR="009B3962">
        <w:rPr>
          <w:rFonts w:eastAsia="Times New Roman" w:cs="Times New Roman"/>
          <w:szCs w:val="28"/>
          <w:lang w:eastAsia="ar-SA"/>
        </w:rPr>
        <w:t xml:space="preserve"> доходов бюджета 2023</w:t>
      </w:r>
      <w:r w:rsidRPr="00F85643">
        <w:rPr>
          <w:rFonts w:eastAsia="Times New Roman" w:cs="Times New Roman"/>
          <w:szCs w:val="28"/>
          <w:lang w:eastAsia="ar-SA"/>
        </w:rPr>
        <w:t xml:space="preserve"> года составляет 5</w:t>
      </w:r>
      <w:r w:rsidR="00843BB9">
        <w:rPr>
          <w:rFonts w:eastAsia="Times New Roman" w:cs="Times New Roman"/>
          <w:szCs w:val="28"/>
          <w:lang w:eastAsia="ar-SA"/>
        </w:rPr>
        <w:t>9</w:t>
      </w:r>
      <w:r w:rsidR="00ED2742">
        <w:rPr>
          <w:rFonts w:eastAsia="Times New Roman" w:cs="Times New Roman"/>
          <w:szCs w:val="28"/>
          <w:lang w:eastAsia="ar-SA"/>
        </w:rPr>
        <w:t>,</w:t>
      </w:r>
      <w:r w:rsidR="00843BB9">
        <w:rPr>
          <w:rFonts w:eastAsia="Times New Roman" w:cs="Times New Roman"/>
          <w:szCs w:val="28"/>
          <w:lang w:eastAsia="ar-SA"/>
        </w:rPr>
        <w:t>6</w:t>
      </w:r>
      <w:r w:rsidRPr="00F85643">
        <w:rPr>
          <w:rFonts w:eastAsia="Times New Roman" w:cs="Times New Roman"/>
          <w:szCs w:val="28"/>
          <w:lang w:eastAsia="ar-SA"/>
        </w:rPr>
        <w:t>%.</w:t>
      </w:r>
    </w:p>
    <w:p w:rsidR="00ED2742" w:rsidRPr="00ED2742" w:rsidRDefault="004947CF" w:rsidP="00295686">
      <w:pPr>
        <w:rPr>
          <w:rFonts w:eastAsia="Calibri" w:cs="Times New Roman"/>
          <w:szCs w:val="28"/>
        </w:rPr>
      </w:pPr>
      <w:proofErr w:type="gramStart"/>
      <w:r w:rsidRPr="004947CF">
        <w:rPr>
          <w:rFonts w:eastAsia="Times New Roman" w:cs="Times New Roman"/>
          <w:szCs w:val="28"/>
          <w:lang w:eastAsia="ar-SA"/>
        </w:rPr>
        <w:t>Поступления доходов</w:t>
      </w:r>
      <w:r>
        <w:rPr>
          <w:rFonts w:eastAsia="Times New Roman" w:cs="Times New Roman"/>
          <w:b/>
          <w:i/>
          <w:szCs w:val="28"/>
          <w:lang w:eastAsia="ar-SA"/>
        </w:rPr>
        <w:t xml:space="preserve"> по акцизам</w:t>
      </w:r>
      <w:r w:rsidR="00ED2742" w:rsidRPr="00ED2742">
        <w:rPr>
          <w:rFonts w:eastAsia="Times New Roman" w:cs="Times New Roman"/>
          <w:b/>
          <w:i/>
          <w:szCs w:val="28"/>
          <w:lang w:eastAsia="ar-SA"/>
        </w:rPr>
        <w:t xml:space="preserve"> на нефтепродукты</w:t>
      </w:r>
      <w:r w:rsidR="00ED2742" w:rsidRPr="00ED2742">
        <w:rPr>
          <w:rFonts w:eastAsia="Times New Roman" w:cs="Times New Roman"/>
          <w:szCs w:val="28"/>
          <w:lang w:eastAsia="ar-SA"/>
        </w:rPr>
        <w:t xml:space="preserve"> в 202</w:t>
      </w:r>
      <w:r w:rsidR="00FA796A">
        <w:rPr>
          <w:rFonts w:eastAsia="Times New Roman" w:cs="Times New Roman"/>
          <w:szCs w:val="28"/>
          <w:lang w:eastAsia="ar-SA"/>
        </w:rPr>
        <w:t>3</w:t>
      </w:r>
      <w:r w:rsidR="00ED2742" w:rsidRPr="00ED2742">
        <w:rPr>
          <w:rFonts w:eastAsia="Times New Roman" w:cs="Times New Roman"/>
          <w:szCs w:val="28"/>
          <w:lang w:eastAsia="ar-SA"/>
        </w:rPr>
        <w:t xml:space="preserve"> году прогн</w:t>
      </w:r>
      <w:r w:rsidR="00ED2742" w:rsidRPr="00ED2742">
        <w:rPr>
          <w:rFonts w:eastAsia="Times New Roman" w:cs="Times New Roman"/>
          <w:szCs w:val="28"/>
          <w:lang w:eastAsia="ar-SA"/>
        </w:rPr>
        <w:t>о</w:t>
      </w:r>
      <w:r w:rsidR="00ED2742" w:rsidRPr="00ED2742">
        <w:rPr>
          <w:rFonts w:eastAsia="Times New Roman" w:cs="Times New Roman"/>
          <w:szCs w:val="28"/>
          <w:lang w:eastAsia="ar-SA"/>
        </w:rPr>
        <w:t xml:space="preserve">зируются в размере </w:t>
      </w:r>
      <w:r w:rsidR="00FA796A">
        <w:rPr>
          <w:rFonts w:eastAsia="Times New Roman" w:cs="Times New Roman"/>
          <w:szCs w:val="28"/>
          <w:lang w:eastAsia="ar-SA"/>
        </w:rPr>
        <w:t>349,7</w:t>
      </w:r>
      <w:r w:rsidR="00ED2742" w:rsidRPr="00ED2742">
        <w:rPr>
          <w:rFonts w:eastAsia="Times New Roman" w:cs="Times New Roman"/>
          <w:szCs w:val="28"/>
          <w:lang w:eastAsia="ar-SA"/>
        </w:rPr>
        <w:t xml:space="preserve"> тыс. рублей, или с ростом к оценке текущего года на </w:t>
      </w:r>
      <w:r w:rsidR="00ED2742">
        <w:rPr>
          <w:rFonts w:eastAsia="Times New Roman" w:cs="Times New Roman"/>
          <w:szCs w:val="28"/>
          <w:lang w:eastAsia="ar-SA"/>
        </w:rPr>
        <w:t>4</w:t>
      </w:r>
      <w:r w:rsidR="00ED2742" w:rsidRPr="00ED2742">
        <w:rPr>
          <w:rFonts w:eastAsia="Times New Roman" w:cs="Times New Roman"/>
          <w:szCs w:val="28"/>
          <w:lang w:eastAsia="ar-SA"/>
        </w:rPr>
        <w:t xml:space="preserve">%. </w:t>
      </w:r>
      <w:r w:rsidR="00295686" w:rsidRPr="001126C1">
        <w:rPr>
          <w:szCs w:val="28"/>
        </w:rPr>
        <w:t>В параметрах прогнозируемых поступлений учтено сохранение до 2025 года включительно норматива отчислений в бюджеты субъектов Российской Федер</w:t>
      </w:r>
      <w:r w:rsidR="00295686" w:rsidRPr="001126C1">
        <w:rPr>
          <w:szCs w:val="28"/>
        </w:rPr>
        <w:t>а</w:t>
      </w:r>
      <w:r w:rsidR="00295686" w:rsidRPr="001126C1">
        <w:rPr>
          <w:szCs w:val="28"/>
        </w:rPr>
        <w:t>ции акцизов на нефтепродукты – 74,9 % в соответствии с проектом  Федеральн</w:t>
      </w:r>
      <w:r w:rsidR="00295686" w:rsidRPr="001126C1">
        <w:rPr>
          <w:szCs w:val="28"/>
        </w:rPr>
        <w:t>о</w:t>
      </w:r>
      <w:r w:rsidR="00295686" w:rsidRPr="001126C1">
        <w:rPr>
          <w:szCs w:val="28"/>
        </w:rPr>
        <w:t>го закона «О внесении изменений в Бюджетный кодекс Российской Федерации и</w:t>
      </w:r>
      <w:proofErr w:type="gramEnd"/>
      <w:r w:rsidR="00295686" w:rsidRPr="001126C1">
        <w:rPr>
          <w:szCs w:val="28"/>
        </w:rPr>
        <w:t xml:space="preserve"> отдельные законодательные акты Российской Федерации, приостановлении де</w:t>
      </w:r>
      <w:r w:rsidR="00295686" w:rsidRPr="001126C1">
        <w:rPr>
          <w:szCs w:val="28"/>
        </w:rPr>
        <w:t>й</w:t>
      </w:r>
      <w:r w:rsidR="00295686" w:rsidRPr="001126C1">
        <w:rPr>
          <w:szCs w:val="28"/>
        </w:rPr>
        <w:t xml:space="preserve">ствия отдельных положений Бюджетного кодекса Российской Федерации и об </w:t>
      </w:r>
      <w:r w:rsidR="00295686" w:rsidRPr="001126C1">
        <w:rPr>
          <w:szCs w:val="28"/>
        </w:rPr>
        <w:lastRenderedPageBreak/>
        <w:t xml:space="preserve">установлении </w:t>
      </w:r>
      <w:proofErr w:type="gramStart"/>
      <w:r w:rsidR="00295686" w:rsidRPr="001126C1">
        <w:rPr>
          <w:szCs w:val="28"/>
        </w:rPr>
        <w:t>особенностей исполнения бюджетов бюджетной системы Росси</w:t>
      </w:r>
      <w:r w:rsidR="00295686" w:rsidRPr="001126C1">
        <w:rPr>
          <w:szCs w:val="28"/>
        </w:rPr>
        <w:t>й</w:t>
      </w:r>
      <w:r w:rsidR="00295686" w:rsidRPr="001126C1">
        <w:rPr>
          <w:szCs w:val="28"/>
        </w:rPr>
        <w:t>ской Федерации</w:t>
      </w:r>
      <w:proofErr w:type="gramEnd"/>
      <w:r w:rsidR="00295686" w:rsidRPr="001126C1">
        <w:rPr>
          <w:szCs w:val="28"/>
        </w:rPr>
        <w:t xml:space="preserve"> в 2023 году.</w:t>
      </w:r>
      <w:r w:rsidR="00ED2742" w:rsidRPr="00ED2742">
        <w:rPr>
          <w:rFonts w:eastAsia="Calibri" w:cs="Times New Roman"/>
          <w:szCs w:val="28"/>
        </w:rPr>
        <w:t xml:space="preserve"> </w:t>
      </w:r>
    </w:p>
    <w:p w:rsidR="000663D4" w:rsidRPr="008B1F22" w:rsidRDefault="000663D4" w:rsidP="000663D4">
      <w:pPr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b/>
          <w:i/>
          <w:szCs w:val="28"/>
          <w:lang w:eastAsia="ar-SA"/>
        </w:rPr>
        <w:t xml:space="preserve">Налог на доходы физических лиц </w:t>
      </w:r>
      <w:r w:rsidRPr="008B1F22">
        <w:rPr>
          <w:rFonts w:eastAsia="Times New Roman" w:cs="Times New Roman"/>
          <w:szCs w:val="28"/>
          <w:lang w:eastAsia="ar-SA"/>
        </w:rPr>
        <w:t>спрогнозирован в 202</w:t>
      </w:r>
      <w:r w:rsidR="00E05048">
        <w:rPr>
          <w:rFonts w:eastAsia="Times New Roman" w:cs="Times New Roman"/>
          <w:szCs w:val="28"/>
          <w:lang w:eastAsia="ar-SA"/>
        </w:rPr>
        <w:t>3</w:t>
      </w:r>
      <w:r w:rsidRPr="008B1F22">
        <w:rPr>
          <w:rFonts w:eastAsia="Times New Roman" w:cs="Times New Roman"/>
          <w:szCs w:val="28"/>
          <w:lang w:eastAsia="ar-SA"/>
        </w:rPr>
        <w:t xml:space="preserve"> году в объеме </w:t>
      </w:r>
      <w:r w:rsidR="00E05048">
        <w:rPr>
          <w:rFonts w:eastAsia="Times New Roman" w:cs="Times New Roman"/>
          <w:szCs w:val="28"/>
          <w:lang w:eastAsia="ar-SA"/>
        </w:rPr>
        <w:t>142,3</w:t>
      </w:r>
      <w:r w:rsidRPr="008B1F22">
        <w:rPr>
          <w:rFonts w:eastAsia="Times New Roman" w:cs="Times New Roman"/>
          <w:szCs w:val="28"/>
          <w:lang w:eastAsia="ar-SA"/>
        </w:rPr>
        <w:t xml:space="preserve"> тыс. рублей, </w:t>
      </w:r>
      <w:r w:rsidR="00D9321D">
        <w:rPr>
          <w:rFonts w:eastAsia="Times New Roman" w:cs="Times New Roman"/>
          <w:szCs w:val="28"/>
          <w:lang w:eastAsia="ar-SA"/>
        </w:rPr>
        <w:t xml:space="preserve">что </w:t>
      </w:r>
      <w:r w:rsidR="00E05048">
        <w:rPr>
          <w:rFonts w:eastAsia="Times New Roman" w:cs="Times New Roman"/>
          <w:szCs w:val="28"/>
          <w:lang w:eastAsia="ar-SA"/>
        </w:rPr>
        <w:t>выше</w:t>
      </w:r>
      <w:r w:rsidR="00D9321D">
        <w:rPr>
          <w:rFonts w:eastAsia="Times New Roman" w:cs="Times New Roman"/>
          <w:szCs w:val="28"/>
          <w:lang w:eastAsia="ar-SA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ожидаемой оценк</w:t>
      </w:r>
      <w:r w:rsidR="00D9321D">
        <w:rPr>
          <w:rFonts w:eastAsia="Times New Roman" w:cs="Times New Roman"/>
          <w:szCs w:val="28"/>
          <w:lang w:eastAsia="ar-SA"/>
        </w:rPr>
        <w:t>и</w:t>
      </w:r>
      <w:r w:rsidRPr="008B1F22">
        <w:rPr>
          <w:rFonts w:eastAsia="Times New Roman" w:cs="Times New Roman"/>
          <w:szCs w:val="28"/>
          <w:lang w:eastAsia="ar-SA"/>
        </w:rPr>
        <w:t xml:space="preserve"> 202</w:t>
      </w:r>
      <w:r w:rsidR="00E05048">
        <w:rPr>
          <w:rFonts w:eastAsia="Times New Roman" w:cs="Times New Roman"/>
          <w:szCs w:val="28"/>
          <w:lang w:eastAsia="ar-SA"/>
        </w:rPr>
        <w:t>2</w:t>
      </w:r>
      <w:r w:rsidRPr="008B1F22">
        <w:rPr>
          <w:rFonts w:eastAsia="Times New Roman" w:cs="Times New Roman"/>
          <w:szCs w:val="28"/>
          <w:lang w:eastAsia="ar-SA"/>
        </w:rPr>
        <w:t xml:space="preserve"> года на </w:t>
      </w:r>
      <w:r w:rsidR="00E05048">
        <w:rPr>
          <w:rFonts w:eastAsia="Times New Roman" w:cs="Times New Roman"/>
          <w:szCs w:val="28"/>
          <w:lang w:eastAsia="ar-SA"/>
        </w:rPr>
        <w:t xml:space="preserve">21,9 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 xml:space="preserve">тыс. рублей, или на </w:t>
      </w:r>
      <w:r w:rsidR="00E05048">
        <w:rPr>
          <w:rFonts w:eastAsia="Times New Roman" w:cs="Times New Roman"/>
          <w:bCs/>
          <w:iCs/>
          <w:szCs w:val="28"/>
          <w:lang w:eastAsia="ar-SA"/>
        </w:rPr>
        <w:t>1</w:t>
      </w:r>
      <w:r w:rsidR="00D9321D">
        <w:rPr>
          <w:rFonts w:eastAsia="Times New Roman" w:cs="Times New Roman"/>
          <w:bCs/>
          <w:iCs/>
          <w:szCs w:val="28"/>
          <w:lang w:eastAsia="ar-SA"/>
        </w:rPr>
        <w:t>8</w:t>
      </w:r>
      <w:r>
        <w:rPr>
          <w:rFonts w:eastAsia="Times New Roman" w:cs="Times New Roman"/>
          <w:bCs/>
          <w:iCs/>
          <w:szCs w:val="28"/>
          <w:lang w:eastAsia="ar-SA"/>
        </w:rPr>
        <w:t>%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>.</w:t>
      </w:r>
    </w:p>
    <w:p w:rsidR="000663D4" w:rsidRDefault="000663D4" w:rsidP="000663D4">
      <w:pPr>
        <w:suppressAutoHyphens/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E05048">
        <w:rPr>
          <w:rFonts w:eastAsia="Times New Roman" w:cs="Times New Roman"/>
          <w:szCs w:val="28"/>
          <w:lang w:eastAsia="ar-SA"/>
        </w:rPr>
        <w:t>2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E05048">
        <w:rPr>
          <w:rFonts w:eastAsia="Times New Roman" w:cs="Times New Roman"/>
          <w:szCs w:val="28"/>
          <w:lang w:eastAsia="ar-SA"/>
        </w:rPr>
        <w:t>5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показателями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>,</w:t>
      </w:r>
      <w:r w:rsidR="00E1507D">
        <w:rPr>
          <w:rFonts w:eastAsia="Times New Roman" w:cs="Times New Roman"/>
          <w:szCs w:val="28"/>
          <w:lang w:eastAsia="ar-SA"/>
        </w:rPr>
        <w:t xml:space="preserve"> </w:t>
      </w:r>
      <w:r w:rsidRPr="00A115F9">
        <w:rPr>
          <w:rFonts w:eastAsia="Times New Roman" w:cs="Times New Roman"/>
          <w:szCs w:val="28"/>
          <w:lang w:eastAsia="ru-RU"/>
        </w:rPr>
        <w:t xml:space="preserve">одобренного постановлением администрации </w:t>
      </w:r>
      <w:r>
        <w:rPr>
          <w:rFonts w:eastAsia="Times New Roman" w:cs="Times New Roman"/>
          <w:szCs w:val="28"/>
          <w:lang w:eastAsia="ru-RU"/>
        </w:rPr>
        <w:t>сельс</w:t>
      </w:r>
      <w:r w:rsidRPr="00A115F9">
        <w:rPr>
          <w:rFonts w:eastAsia="Times New Roman" w:cs="Times New Roman"/>
          <w:szCs w:val="28"/>
          <w:lang w:eastAsia="ru-RU"/>
        </w:rPr>
        <w:t xml:space="preserve">кого </w:t>
      </w:r>
      <w:r w:rsidRPr="00A4306B">
        <w:rPr>
          <w:rFonts w:eastAsia="Times New Roman" w:cs="Times New Roman"/>
          <w:szCs w:val="28"/>
          <w:lang w:eastAsia="ru-RU"/>
        </w:rPr>
        <w:t xml:space="preserve">поселения от </w:t>
      </w:r>
      <w:r w:rsidR="00A4306B" w:rsidRPr="00A4306B">
        <w:rPr>
          <w:rFonts w:eastAsia="Times New Roman" w:cs="Times New Roman"/>
          <w:szCs w:val="28"/>
          <w:lang w:eastAsia="ru-RU"/>
        </w:rPr>
        <w:t>1</w:t>
      </w:r>
      <w:r w:rsidR="00E05048">
        <w:rPr>
          <w:rFonts w:eastAsia="Times New Roman" w:cs="Times New Roman"/>
          <w:szCs w:val="28"/>
          <w:lang w:eastAsia="ru-RU"/>
        </w:rPr>
        <w:t>6</w:t>
      </w:r>
      <w:r w:rsidRPr="00A4306B">
        <w:rPr>
          <w:rFonts w:eastAsia="Times New Roman" w:cs="Times New Roman"/>
          <w:szCs w:val="28"/>
          <w:lang w:eastAsia="ru-RU"/>
        </w:rPr>
        <w:t>.0</w:t>
      </w:r>
      <w:r w:rsidR="000D0D08" w:rsidRPr="00A4306B">
        <w:rPr>
          <w:rFonts w:eastAsia="Times New Roman" w:cs="Times New Roman"/>
          <w:szCs w:val="28"/>
          <w:lang w:eastAsia="ru-RU"/>
        </w:rPr>
        <w:t>8</w:t>
      </w:r>
      <w:r w:rsidRPr="00A4306B">
        <w:rPr>
          <w:rFonts w:eastAsia="Times New Roman" w:cs="Times New Roman"/>
          <w:szCs w:val="28"/>
          <w:lang w:eastAsia="ru-RU"/>
        </w:rPr>
        <w:t>.202</w:t>
      </w:r>
      <w:r w:rsidR="00E05048">
        <w:rPr>
          <w:rFonts w:eastAsia="Times New Roman" w:cs="Times New Roman"/>
          <w:szCs w:val="28"/>
          <w:lang w:eastAsia="ru-RU"/>
        </w:rPr>
        <w:t>2</w:t>
      </w:r>
      <w:r w:rsidRPr="00A4306B">
        <w:rPr>
          <w:rFonts w:eastAsia="Times New Roman" w:cs="Times New Roman"/>
          <w:szCs w:val="28"/>
          <w:lang w:eastAsia="ru-RU"/>
        </w:rPr>
        <w:t xml:space="preserve"> года</w:t>
      </w:r>
      <w:r w:rsidR="00E05048">
        <w:rPr>
          <w:rFonts w:eastAsia="Times New Roman" w:cs="Times New Roman"/>
          <w:szCs w:val="28"/>
          <w:lang w:eastAsia="ru-RU"/>
        </w:rPr>
        <w:t xml:space="preserve"> № 60</w:t>
      </w:r>
      <w:r w:rsidRPr="00A4306B">
        <w:rPr>
          <w:rFonts w:eastAsia="Times New Roman" w:cs="Times New Roman"/>
          <w:szCs w:val="28"/>
          <w:lang w:eastAsia="ru-RU"/>
        </w:rPr>
        <w:t>,</w:t>
      </w:r>
      <w:r w:rsidR="00E05048">
        <w:rPr>
          <w:rFonts w:eastAsia="Times New Roman" w:cs="Times New Roman"/>
          <w:szCs w:val="28"/>
          <w:lang w:eastAsia="ru-RU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приведен в таблице:</w:t>
      </w:r>
    </w:p>
    <w:tbl>
      <w:tblPr>
        <w:tblW w:w="8875" w:type="dxa"/>
        <w:tblInd w:w="928" w:type="dxa"/>
        <w:tblLook w:val="04A0" w:firstRow="1" w:lastRow="0" w:firstColumn="1" w:lastColumn="0" w:noHBand="0" w:noVBand="1"/>
      </w:tblPr>
      <w:tblGrid>
        <w:gridCol w:w="4268"/>
        <w:gridCol w:w="1134"/>
        <w:gridCol w:w="1276"/>
        <w:gridCol w:w="1134"/>
        <w:gridCol w:w="1063"/>
      </w:tblGrid>
      <w:tr w:rsidR="00E05048" w:rsidRPr="00E05048" w:rsidTr="00F12588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2023 год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E05048" w:rsidRPr="00E05048" w:rsidTr="00F125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149,69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156,28</w:t>
            </w:r>
          </w:p>
        </w:tc>
      </w:tr>
      <w:tr w:rsidR="00E05048" w:rsidRPr="00E05048" w:rsidTr="00F125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</w:t>
            </w:r>
            <w:proofErr w:type="gramStart"/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104%</w:t>
            </w:r>
          </w:p>
        </w:tc>
      </w:tr>
      <w:tr w:rsidR="00E05048" w:rsidRPr="00E05048" w:rsidTr="00F12588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19937</w:t>
            </w:r>
          </w:p>
        </w:tc>
      </w:tr>
      <w:tr w:rsidR="00E05048" w:rsidRPr="00E05048" w:rsidTr="00F12588">
        <w:trPr>
          <w:trHeight w:val="1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</w:t>
            </w:r>
            <w:proofErr w:type="gramStart"/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48" w:rsidRPr="00E05048" w:rsidRDefault="00E05048" w:rsidP="00E0504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0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104%</w:t>
            </w:r>
          </w:p>
        </w:tc>
      </w:tr>
    </w:tbl>
    <w:p w:rsidR="00564E14" w:rsidRPr="00BB4EB9" w:rsidRDefault="00564E14" w:rsidP="00564E14">
      <w:pPr>
        <w:autoSpaceDE w:val="0"/>
        <w:autoSpaceDN w:val="0"/>
        <w:adjustRightInd w:val="0"/>
        <w:spacing w:before="120"/>
        <w:rPr>
          <w:rFonts w:eastAsia="Calibri" w:cs="Times New Roman"/>
          <w:i/>
          <w:szCs w:val="28"/>
          <w:u w:val="single"/>
        </w:rPr>
      </w:pPr>
      <w:r w:rsidRPr="00BB4EB9">
        <w:rPr>
          <w:rFonts w:eastAsia="Times New Roman" w:cs="Times New Roman"/>
          <w:szCs w:val="28"/>
          <w:lang w:eastAsia="ru-RU"/>
        </w:rPr>
        <w:t>Исходя из представленных данных, по итогам 202</w:t>
      </w:r>
      <w:r>
        <w:rPr>
          <w:rFonts w:eastAsia="Times New Roman" w:cs="Times New Roman"/>
          <w:szCs w:val="28"/>
          <w:lang w:eastAsia="ru-RU"/>
        </w:rPr>
        <w:t>2</w:t>
      </w:r>
      <w:r w:rsidRPr="00BB4EB9">
        <w:rPr>
          <w:rFonts w:eastAsia="Times New Roman" w:cs="Times New Roman"/>
          <w:szCs w:val="28"/>
          <w:lang w:eastAsia="ru-RU"/>
        </w:rPr>
        <w:t xml:space="preserve"> года прогнозируется образование недоимки по НДФЛ, погашение которой ожидается в 202</w:t>
      </w:r>
      <w:r>
        <w:rPr>
          <w:rFonts w:eastAsia="Times New Roman" w:cs="Times New Roman"/>
          <w:szCs w:val="28"/>
          <w:lang w:eastAsia="ru-RU"/>
        </w:rPr>
        <w:t>3</w:t>
      </w:r>
      <w:r w:rsidRPr="00BB4EB9">
        <w:rPr>
          <w:rFonts w:eastAsia="Times New Roman" w:cs="Times New Roman"/>
          <w:szCs w:val="28"/>
          <w:lang w:eastAsia="ru-RU"/>
        </w:rPr>
        <w:t xml:space="preserve"> году. </w:t>
      </w:r>
    </w:p>
    <w:p w:rsidR="00564E14" w:rsidRPr="00A4306B" w:rsidRDefault="00564E14" w:rsidP="00564E14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A4306B">
        <w:rPr>
          <w:rFonts w:eastAsia="Times New Roman" w:cs="Times New Roman"/>
          <w:color w:val="000000"/>
          <w:szCs w:val="28"/>
          <w:lang w:eastAsia="ru-RU"/>
        </w:rPr>
        <w:t xml:space="preserve"> плановом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4306B">
        <w:rPr>
          <w:rFonts w:eastAsia="Times New Roman" w:cs="Times New Roman"/>
          <w:color w:val="000000"/>
          <w:szCs w:val="28"/>
          <w:lang w:eastAsia="ru-RU"/>
        </w:rPr>
        <w:t xml:space="preserve">периоде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A4306B">
        <w:rPr>
          <w:rFonts w:eastAsia="Times New Roman" w:cs="Times New Roman"/>
          <w:color w:val="000000"/>
          <w:szCs w:val="28"/>
          <w:lang w:eastAsia="ru-RU"/>
        </w:rPr>
        <w:t>рогноз поступлений по налогу на доходы физич</w:t>
      </w:r>
      <w:r w:rsidRPr="00A4306B">
        <w:rPr>
          <w:rFonts w:eastAsia="Times New Roman" w:cs="Times New Roman"/>
          <w:color w:val="000000"/>
          <w:szCs w:val="28"/>
          <w:lang w:eastAsia="ru-RU"/>
        </w:rPr>
        <w:t>е</w:t>
      </w:r>
      <w:r w:rsidRPr="00A4306B">
        <w:rPr>
          <w:rFonts w:eastAsia="Times New Roman" w:cs="Times New Roman"/>
          <w:color w:val="000000"/>
          <w:szCs w:val="28"/>
          <w:lang w:eastAsia="ru-RU"/>
        </w:rPr>
        <w:t>ских лиц</w:t>
      </w:r>
      <w:r w:rsidR="00E1507D">
        <w:rPr>
          <w:rFonts w:eastAsia="Times New Roman" w:cs="Times New Roman"/>
          <w:color w:val="000000"/>
          <w:szCs w:val="28"/>
          <w:lang w:eastAsia="ru-RU"/>
        </w:rPr>
        <w:t xml:space="preserve"> соответствует</w:t>
      </w:r>
      <w:r w:rsidRPr="00A4306B">
        <w:rPr>
          <w:rFonts w:eastAsia="Times New Roman" w:cs="Times New Roman"/>
          <w:color w:val="000000"/>
          <w:szCs w:val="28"/>
          <w:lang w:eastAsia="ru-RU"/>
        </w:rPr>
        <w:t xml:space="preserve"> темп</w:t>
      </w:r>
      <w:r w:rsidR="00E1507D">
        <w:rPr>
          <w:rFonts w:eastAsia="Times New Roman" w:cs="Times New Roman"/>
          <w:color w:val="000000"/>
          <w:szCs w:val="28"/>
          <w:lang w:eastAsia="ru-RU"/>
        </w:rPr>
        <w:t>у</w:t>
      </w:r>
      <w:r w:rsidRPr="00A4306B">
        <w:rPr>
          <w:rFonts w:eastAsia="Times New Roman" w:cs="Times New Roman"/>
          <w:color w:val="000000"/>
          <w:szCs w:val="28"/>
          <w:lang w:eastAsia="ru-RU"/>
        </w:rPr>
        <w:t xml:space="preserve"> роста фонда оплаты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1507D">
        <w:rPr>
          <w:rFonts w:eastAsia="Times New Roman" w:cs="Times New Roman"/>
          <w:color w:val="000000"/>
          <w:szCs w:val="28"/>
          <w:lang w:eastAsia="ru-RU"/>
        </w:rPr>
        <w:t>труда</w:t>
      </w:r>
      <w:r w:rsidRPr="00A4306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47E82" w:rsidRDefault="0053244C" w:rsidP="00A11538">
      <w:pPr>
        <w:pStyle w:val="3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C44">
        <w:rPr>
          <w:rFonts w:ascii="Times New Roman" w:eastAsia="Times New Roman" w:hAnsi="Times New Roman"/>
          <w:sz w:val="28"/>
          <w:szCs w:val="28"/>
          <w:lang w:eastAsia="ru-RU"/>
        </w:rPr>
        <w:t>Поступления по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земельному н</w:t>
      </w:r>
      <w:r w:rsidRPr="00FE1E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алог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 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увеличатся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ожидаемой оценкой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76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% и состав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186,8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 w:rsidR="00447E82" w:rsidRPr="00447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1538">
        <w:rPr>
          <w:rFonts w:ascii="Times New Roman" w:eastAsia="Times New Roman" w:hAnsi="Times New Roman"/>
          <w:sz w:val="28"/>
          <w:szCs w:val="28"/>
          <w:lang w:eastAsia="ru-RU"/>
        </w:rPr>
        <w:t>В план</w:t>
      </w:r>
      <w:r w:rsidR="00A115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11538">
        <w:rPr>
          <w:rFonts w:ascii="Times New Roman" w:eastAsia="Times New Roman" w:hAnsi="Times New Roman"/>
          <w:sz w:val="28"/>
          <w:szCs w:val="28"/>
          <w:lang w:eastAsia="ru-RU"/>
        </w:rPr>
        <w:t xml:space="preserve">вом периоде прогнозируется постепенный рост поступлений. </w:t>
      </w:r>
      <w:r w:rsidR="00447E82" w:rsidRPr="00447E82">
        <w:rPr>
          <w:rFonts w:ascii="Times New Roman" w:eastAsia="Times New Roman" w:hAnsi="Times New Roman"/>
          <w:sz w:val="28"/>
          <w:szCs w:val="28"/>
          <w:lang w:eastAsia="ru-RU"/>
        </w:rPr>
        <w:t>В то же время по итогам переоценки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47E82" w:rsidRPr="00447E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кадастровая стоимость земельных участков сущ</w:t>
      </w:r>
      <w:r w:rsidR="00447E82" w:rsidRPr="00447E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47E82" w:rsidRPr="00447E82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 снизилась, что повлекло снижение </w:t>
      </w:r>
      <w:r w:rsidR="00DF6B01">
        <w:rPr>
          <w:rFonts w:ascii="Times New Roman" w:eastAsia="Times New Roman" w:hAnsi="Times New Roman"/>
          <w:sz w:val="28"/>
          <w:szCs w:val="28"/>
          <w:lang w:eastAsia="ru-RU"/>
        </w:rPr>
        <w:t>земельного налога</w:t>
      </w:r>
      <w:r w:rsidR="00447E82" w:rsidRPr="00447E82">
        <w:rPr>
          <w:rFonts w:ascii="Times New Roman" w:eastAsia="Times New Roman" w:hAnsi="Times New Roman"/>
          <w:sz w:val="28"/>
          <w:szCs w:val="28"/>
          <w:lang w:eastAsia="ru-RU"/>
        </w:rPr>
        <w:t xml:space="preserve"> в 2022 году (при </w:t>
      </w:r>
      <w:r w:rsidR="004C2EDB">
        <w:rPr>
          <w:rFonts w:ascii="Times New Roman" w:eastAsia="Times New Roman" w:hAnsi="Times New Roman"/>
          <w:sz w:val="28"/>
          <w:szCs w:val="28"/>
          <w:lang w:eastAsia="ru-RU"/>
        </w:rPr>
        <w:t>исполнении земельного налога по итогам 2021 года</w:t>
      </w:r>
      <w:r w:rsidR="00447E82" w:rsidRPr="00447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EDB">
        <w:rPr>
          <w:rFonts w:ascii="Times New Roman" w:eastAsia="Times New Roman" w:hAnsi="Times New Roman"/>
          <w:sz w:val="28"/>
          <w:szCs w:val="28"/>
          <w:lang w:eastAsia="ru-RU"/>
        </w:rPr>
        <w:t>130,3</w:t>
      </w:r>
      <w:r w:rsidR="00447E82" w:rsidRPr="00447E8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ожида</w:t>
      </w:r>
      <w:r w:rsidR="00447E82" w:rsidRPr="00447E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47E82" w:rsidRPr="00447E82">
        <w:rPr>
          <w:rFonts w:ascii="Times New Roman" w:eastAsia="Times New Roman" w:hAnsi="Times New Roman"/>
          <w:sz w:val="28"/>
          <w:szCs w:val="28"/>
          <w:lang w:eastAsia="ru-RU"/>
        </w:rPr>
        <w:t xml:space="preserve">мые поступления за 2022 год оцениваются в </w:t>
      </w:r>
      <w:r w:rsidR="00DF6B01">
        <w:rPr>
          <w:rFonts w:ascii="Times New Roman" w:eastAsia="Times New Roman" w:hAnsi="Times New Roman"/>
          <w:sz w:val="28"/>
          <w:szCs w:val="28"/>
          <w:lang w:eastAsia="ru-RU"/>
        </w:rPr>
        <w:t>106,2</w:t>
      </w:r>
      <w:r w:rsidR="00447E82" w:rsidRPr="00447E8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В текущем году переоценка продолжилась, результатом ее также стало снижение кадастровой стоимости земельных участков. На основании изложенного</w:t>
      </w:r>
      <w:r w:rsidR="00A115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47E82" w:rsidRPr="00447E82">
        <w:rPr>
          <w:rFonts w:ascii="Times New Roman" w:eastAsia="Times New Roman" w:hAnsi="Times New Roman"/>
          <w:sz w:val="28"/>
          <w:szCs w:val="28"/>
          <w:lang w:eastAsia="ru-RU"/>
        </w:rPr>
        <w:t xml:space="preserve"> КСК приходит к выводу о наличии реальных рисков неисполнения прогноза поступлений от</w:t>
      </w:r>
      <w:r w:rsidR="00447E82" w:rsidRPr="00447E82">
        <w:t xml:space="preserve"> </w:t>
      </w:r>
      <w:r w:rsidR="00DF6B0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DF6B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F6B01">
        <w:rPr>
          <w:rFonts w:ascii="Times New Roman" w:eastAsia="Times New Roman" w:hAnsi="Times New Roman"/>
          <w:sz w:val="28"/>
          <w:szCs w:val="28"/>
          <w:lang w:eastAsia="ru-RU"/>
        </w:rPr>
        <w:t>мельного налога</w:t>
      </w:r>
      <w:r w:rsidR="00447E82" w:rsidRPr="00447E82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году.</w:t>
      </w:r>
    </w:p>
    <w:p w:rsidR="009A2C44" w:rsidRPr="00F30C65" w:rsidRDefault="00F12588" w:rsidP="000D0871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2023</w:t>
      </w:r>
      <w:r w:rsidR="009A2C44" w:rsidRPr="00F30C65">
        <w:rPr>
          <w:rFonts w:eastAsia="Times New Roman" w:cs="Times New Roman"/>
          <w:color w:val="000000"/>
          <w:szCs w:val="28"/>
          <w:lang w:eastAsia="ru-RU"/>
        </w:rPr>
        <w:t xml:space="preserve"> году поступление </w:t>
      </w:r>
      <w:r w:rsidR="009A2C44" w:rsidRPr="00F30C65">
        <w:rPr>
          <w:rFonts w:eastAsia="Times New Roman" w:cs="Times New Roman"/>
          <w:b/>
          <w:i/>
          <w:color w:val="000000"/>
          <w:szCs w:val="28"/>
          <w:lang w:eastAsia="ru-RU"/>
        </w:rPr>
        <w:t>налога на имущество физических лиц</w:t>
      </w:r>
      <w:r w:rsidR="009A2C44" w:rsidRPr="00F30C65">
        <w:rPr>
          <w:rFonts w:eastAsia="Times New Roman" w:cs="Times New Roman"/>
          <w:color w:val="000000"/>
          <w:szCs w:val="28"/>
          <w:lang w:eastAsia="ru-RU"/>
        </w:rPr>
        <w:t xml:space="preserve"> по</w:t>
      </w:r>
      <w:r w:rsidR="00A1153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A2C44" w:rsidRPr="00F30C65">
        <w:rPr>
          <w:rFonts w:eastAsia="Times New Roman" w:cs="Times New Roman"/>
          <w:color w:val="000000"/>
          <w:szCs w:val="28"/>
          <w:lang w:eastAsia="ru-RU"/>
        </w:rPr>
        <w:t>сра</w:t>
      </w:r>
      <w:r w:rsidR="009A2C44" w:rsidRPr="00F30C65">
        <w:rPr>
          <w:rFonts w:eastAsia="Times New Roman" w:cs="Times New Roman"/>
          <w:color w:val="000000"/>
          <w:szCs w:val="28"/>
          <w:lang w:eastAsia="ru-RU"/>
        </w:rPr>
        <w:t>в</w:t>
      </w:r>
      <w:r w:rsidR="009A2C44" w:rsidRPr="00F30C65">
        <w:rPr>
          <w:rFonts w:eastAsia="Times New Roman" w:cs="Times New Roman"/>
          <w:color w:val="000000"/>
          <w:szCs w:val="28"/>
          <w:lang w:eastAsia="ru-RU"/>
        </w:rPr>
        <w:t>нению с ожидаемой оценкой 202</w:t>
      </w: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9A2C44" w:rsidRPr="00F30C65">
        <w:rPr>
          <w:rFonts w:eastAsia="Times New Roman" w:cs="Times New Roman"/>
          <w:color w:val="000000"/>
          <w:szCs w:val="28"/>
          <w:lang w:eastAsia="ru-RU"/>
        </w:rPr>
        <w:t xml:space="preserve"> года сократится на </w:t>
      </w: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9A2C44" w:rsidRPr="00F30C65">
        <w:rPr>
          <w:rFonts w:eastAsia="Times New Roman" w:cs="Times New Roman"/>
          <w:color w:val="000000"/>
          <w:szCs w:val="28"/>
          <w:lang w:eastAsia="ru-RU"/>
        </w:rPr>
        <w:t xml:space="preserve"> тыс. рублей или</w:t>
      </w:r>
      <w:r w:rsidR="000D087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A2C44" w:rsidRPr="00F30C65"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r w:rsidR="00F30C65" w:rsidRPr="00F30C65">
        <w:rPr>
          <w:rFonts w:eastAsia="Times New Roman" w:cs="Times New Roman"/>
          <w:color w:val="000000"/>
          <w:szCs w:val="28"/>
          <w:lang w:eastAsia="ru-RU"/>
        </w:rPr>
        <w:t>21</w:t>
      </w:r>
      <w:r w:rsidR="009A2C44" w:rsidRPr="00F30C65">
        <w:rPr>
          <w:rFonts w:eastAsia="Times New Roman" w:cs="Times New Roman"/>
          <w:color w:val="000000"/>
          <w:szCs w:val="28"/>
          <w:lang w:eastAsia="ru-RU"/>
        </w:rPr>
        <w:t xml:space="preserve">% и составит </w:t>
      </w:r>
      <w:r w:rsidR="000D0871">
        <w:rPr>
          <w:rFonts w:eastAsia="Times New Roman" w:cs="Times New Roman"/>
          <w:color w:val="000000"/>
          <w:szCs w:val="28"/>
          <w:lang w:eastAsia="ru-RU"/>
        </w:rPr>
        <w:t>7</w:t>
      </w:r>
      <w:r w:rsidR="00F30C65" w:rsidRPr="00F30C65">
        <w:rPr>
          <w:rFonts w:eastAsia="Times New Roman" w:cs="Times New Roman"/>
          <w:color w:val="000000"/>
          <w:szCs w:val="28"/>
          <w:lang w:eastAsia="ru-RU"/>
        </w:rPr>
        <w:t>,5</w:t>
      </w:r>
      <w:r w:rsidR="009A2C44" w:rsidRPr="00F30C65">
        <w:rPr>
          <w:rFonts w:eastAsia="Times New Roman" w:cs="Times New Roman"/>
          <w:color w:val="000000"/>
          <w:szCs w:val="28"/>
          <w:lang w:eastAsia="ru-RU"/>
        </w:rPr>
        <w:t xml:space="preserve"> тыс. рублей. Прогноз поступлений налога</w:t>
      </w:r>
      <w:r w:rsidR="000D087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A2C44" w:rsidRPr="00F30C65">
        <w:rPr>
          <w:rFonts w:eastAsia="Times New Roman" w:cs="Times New Roman"/>
          <w:color w:val="000000"/>
          <w:szCs w:val="28"/>
          <w:lang w:eastAsia="ru-RU"/>
        </w:rPr>
        <w:t>базировался на данных налоговой отчетности. В плановом периоде</w:t>
      </w:r>
      <w:r w:rsidR="000D0871">
        <w:rPr>
          <w:rFonts w:eastAsia="Times New Roman" w:cs="Times New Roman"/>
          <w:color w:val="000000"/>
          <w:szCs w:val="28"/>
          <w:lang w:eastAsia="ru-RU"/>
        </w:rPr>
        <w:t xml:space="preserve"> поступление налога ожидается на уровне 2023 года.</w:t>
      </w:r>
    </w:p>
    <w:p w:rsidR="00F86D77" w:rsidRPr="00F86D77" w:rsidRDefault="00F86D77" w:rsidP="00102EDA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11245A">
        <w:rPr>
          <w:rFonts w:eastAsia="Times New Roman" w:cs="Times New Roman"/>
          <w:b/>
          <w:szCs w:val="28"/>
          <w:lang w:eastAsia="ru-RU"/>
        </w:rPr>
        <w:t>2</w:t>
      </w:r>
      <w:r w:rsidR="005C415A">
        <w:rPr>
          <w:rFonts w:eastAsia="Times New Roman" w:cs="Times New Roman"/>
          <w:b/>
          <w:szCs w:val="28"/>
          <w:lang w:eastAsia="ru-RU"/>
        </w:rPr>
        <w:t>3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EA2540">
        <w:rPr>
          <w:rFonts w:eastAsia="Times New Roman" w:cs="Times New Roman"/>
          <w:b/>
          <w:szCs w:val="28"/>
          <w:lang w:eastAsia="ru-RU"/>
        </w:rPr>
        <w:t>2</w:t>
      </w:r>
      <w:r w:rsidR="005C415A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Pr="004334C6" w:rsidRDefault="00F86D77" w:rsidP="00F86D77">
      <w:pPr>
        <w:rPr>
          <w:rFonts w:eastAsia="Calibri" w:cs="Times New Roman"/>
          <w:szCs w:val="28"/>
        </w:rPr>
      </w:pPr>
      <w:r w:rsidRPr="00253E89">
        <w:rPr>
          <w:rFonts w:eastAsia="Calibri" w:cs="Times New Roman"/>
          <w:bCs/>
          <w:szCs w:val="28"/>
        </w:rPr>
        <w:t>Объем неналоговых доходов</w:t>
      </w:r>
      <w:r w:rsidRPr="00253E89">
        <w:rPr>
          <w:rFonts w:eastAsia="Calibri" w:cs="Times New Roman"/>
          <w:szCs w:val="28"/>
        </w:rPr>
        <w:t xml:space="preserve"> на 20</w:t>
      </w:r>
      <w:r w:rsidR="001C052B">
        <w:rPr>
          <w:rFonts w:eastAsia="Calibri" w:cs="Times New Roman"/>
          <w:szCs w:val="28"/>
        </w:rPr>
        <w:t>2</w:t>
      </w:r>
      <w:r w:rsidR="00463280">
        <w:rPr>
          <w:rFonts w:eastAsia="Calibri" w:cs="Times New Roman"/>
          <w:szCs w:val="28"/>
        </w:rPr>
        <w:t>3</w:t>
      </w:r>
      <w:r w:rsidRPr="00253E89">
        <w:rPr>
          <w:rFonts w:eastAsia="Calibri" w:cs="Times New Roman"/>
          <w:szCs w:val="28"/>
        </w:rPr>
        <w:t xml:space="preserve"> год прогнозируется в сумме </w:t>
      </w:r>
      <w:r w:rsidR="00463280">
        <w:rPr>
          <w:rFonts w:eastAsia="Calibri" w:cs="Times New Roman"/>
          <w:szCs w:val="28"/>
        </w:rPr>
        <w:t>465,1</w:t>
      </w:r>
      <w:r w:rsidR="004E0560" w:rsidRPr="00253E89">
        <w:rPr>
          <w:rFonts w:eastAsia="Calibri" w:cs="Times New Roman"/>
          <w:szCs w:val="28"/>
        </w:rPr>
        <w:t xml:space="preserve"> тыс</w:t>
      </w:r>
      <w:r w:rsidRPr="00253E89">
        <w:rPr>
          <w:rFonts w:eastAsia="Calibri" w:cs="Times New Roman"/>
          <w:szCs w:val="28"/>
        </w:rPr>
        <w:t xml:space="preserve">. рублей, </w:t>
      </w:r>
      <w:r w:rsidRPr="00EB35E3">
        <w:rPr>
          <w:rFonts w:eastAsia="Calibri" w:cs="Times New Roman"/>
          <w:szCs w:val="28"/>
        </w:rPr>
        <w:t xml:space="preserve">что </w:t>
      </w:r>
      <w:r w:rsidR="00E27D30">
        <w:rPr>
          <w:rFonts w:eastAsia="Calibri" w:cs="Times New Roman"/>
          <w:szCs w:val="28"/>
        </w:rPr>
        <w:t>выше</w:t>
      </w:r>
      <w:r w:rsidR="00EB35E3" w:rsidRPr="00EB35E3">
        <w:rPr>
          <w:rFonts w:eastAsia="Calibri" w:cs="Times New Roman"/>
          <w:szCs w:val="28"/>
        </w:rPr>
        <w:t xml:space="preserve"> оценки</w:t>
      </w:r>
      <w:r w:rsidR="00463280">
        <w:rPr>
          <w:rFonts w:eastAsia="Calibri" w:cs="Times New Roman"/>
          <w:szCs w:val="28"/>
        </w:rPr>
        <w:t xml:space="preserve"> </w:t>
      </w:r>
      <w:r w:rsidRPr="00EB35E3">
        <w:rPr>
          <w:rFonts w:eastAsia="Calibri" w:cs="Times New Roman"/>
          <w:szCs w:val="28"/>
        </w:rPr>
        <w:t xml:space="preserve">текущего года на </w:t>
      </w:r>
      <w:r w:rsidR="00463280">
        <w:rPr>
          <w:rFonts w:eastAsia="Calibri" w:cs="Times New Roman"/>
          <w:szCs w:val="28"/>
        </w:rPr>
        <w:t>3</w:t>
      </w:r>
      <w:r w:rsidR="00251A91">
        <w:rPr>
          <w:rFonts w:eastAsia="Calibri" w:cs="Times New Roman"/>
          <w:szCs w:val="28"/>
        </w:rPr>
        <w:t xml:space="preserve"> </w:t>
      </w:r>
      <w:r w:rsidR="004E0560" w:rsidRPr="00EB35E3">
        <w:rPr>
          <w:rFonts w:eastAsia="Calibri" w:cs="Times New Roman"/>
          <w:szCs w:val="28"/>
        </w:rPr>
        <w:t>тыс</w:t>
      </w:r>
      <w:r w:rsidRPr="00EB35E3">
        <w:rPr>
          <w:rFonts w:eastAsia="Calibri" w:cs="Times New Roman"/>
          <w:szCs w:val="28"/>
        </w:rPr>
        <w:t xml:space="preserve">. рублей, или </w:t>
      </w:r>
      <w:r w:rsidR="002E74BD" w:rsidRPr="00EB35E3">
        <w:rPr>
          <w:rFonts w:eastAsia="Calibri" w:cs="Times New Roman"/>
          <w:szCs w:val="28"/>
        </w:rPr>
        <w:t xml:space="preserve">на </w:t>
      </w:r>
      <w:r w:rsidR="00463280">
        <w:rPr>
          <w:rFonts w:eastAsia="Calibri" w:cs="Times New Roman"/>
          <w:szCs w:val="28"/>
        </w:rPr>
        <w:t>0,</w:t>
      </w:r>
      <w:r w:rsidR="003350CC">
        <w:rPr>
          <w:rFonts w:eastAsia="Calibri" w:cs="Times New Roman"/>
          <w:szCs w:val="28"/>
        </w:rPr>
        <w:t>6</w:t>
      </w:r>
      <w:r w:rsidR="00C419BC" w:rsidRPr="00EB35E3">
        <w:rPr>
          <w:rFonts w:eastAsia="Calibri" w:cs="Times New Roman"/>
          <w:szCs w:val="28"/>
        </w:rPr>
        <w:t>%</w:t>
      </w:r>
      <w:r w:rsidR="00FF0D84" w:rsidRPr="00EB35E3">
        <w:rPr>
          <w:rFonts w:eastAsia="Calibri" w:cs="Times New Roman"/>
          <w:szCs w:val="28"/>
        </w:rPr>
        <w:t>.</w:t>
      </w:r>
      <w:r w:rsidRPr="00EB35E3">
        <w:rPr>
          <w:rFonts w:eastAsia="Calibri" w:cs="Times New Roman"/>
          <w:szCs w:val="28"/>
        </w:rPr>
        <w:t xml:space="preserve"> Доля неналоговых доходов в общем объеме доходов в 20</w:t>
      </w:r>
      <w:r w:rsidR="001E14C3">
        <w:rPr>
          <w:rFonts w:eastAsia="Calibri" w:cs="Times New Roman"/>
          <w:szCs w:val="28"/>
        </w:rPr>
        <w:t>2</w:t>
      </w:r>
      <w:r w:rsidR="00463280">
        <w:rPr>
          <w:rFonts w:eastAsia="Calibri" w:cs="Times New Roman"/>
          <w:szCs w:val="28"/>
        </w:rPr>
        <w:t>3</w:t>
      </w:r>
      <w:r w:rsidRPr="00EB35E3">
        <w:rPr>
          <w:rFonts w:eastAsia="Calibri" w:cs="Times New Roman"/>
          <w:szCs w:val="28"/>
        </w:rPr>
        <w:t xml:space="preserve"> году составит </w:t>
      </w:r>
      <w:r w:rsidR="00B009F3">
        <w:rPr>
          <w:rFonts w:eastAsia="Calibri" w:cs="Times New Roman"/>
          <w:szCs w:val="28"/>
        </w:rPr>
        <w:t>12%</w:t>
      </w:r>
      <w:r w:rsidRPr="004334C6">
        <w:rPr>
          <w:rFonts w:eastAsia="Calibri" w:cs="Times New Roman"/>
          <w:szCs w:val="28"/>
        </w:rPr>
        <w:t xml:space="preserve"> (</w:t>
      </w:r>
      <w:r w:rsidR="00253E89" w:rsidRPr="004334C6">
        <w:rPr>
          <w:rFonts w:eastAsia="Calibri" w:cs="Times New Roman"/>
          <w:szCs w:val="28"/>
        </w:rPr>
        <w:t>в</w:t>
      </w:r>
      <w:r w:rsidRPr="004334C6">
        <w:rPr>
          <w:rFonts w:eastAsia="Calibri" w:cs="Times New Roman"/>
          <w:szCs w:val="28"/>
        </w:rPr>
        <w:t xml:space="preserve"> 20</w:t>
      </w:r>
      <w:r w:rsidR="002A624E" w:rsidRPr="004334C6">
        <w:rPr>
          <w:rFonts w:eastAsia="Calibri" w:cs="Times New Roman"/>
          <w:szCs w:val="28"/>
        </w:rPr>
        <w:t>2</w:t>
      </w:r>
      <w:r w:rsidR="00463280">
        <w:rPr>
          <w:rFonts w:eastAsia="Calibri" w:cs="Times New Roman"/>
          <w:szCs w:val="28"/>
        </w:rPr>
        <w:t>2</w:t>
      </w:r>
      <w:r w:rsidRPr="004334C6">
        <w:rPr>
          <w:rFonts w:eastAsia="Calibri" w:cs="Times New Roman"/>
          <w:szCs w:val="28"/>
        </w:rPr>
        <w:t xml:space="preserve"> год</w:t>
      </w:r>
      <w:r w:rsidR="00253E89" w:rsidRPr="004334C6">
        <w:rPr>
          <w:rFonts w:eastAsia="Calibri" w:cs="Times New Roman"/>
          <w:szCs w:val="28"/>
        </w:rPr>
        <w:t>у</w:t>
      </w:r>
      <w:r w:rsidRPr="004334C6">
        <w:rPr>
          <w:rFonts w:eastAsia="Calibri" w:cs="Times New Roman"/>
          <w:szCs w:val="28"/>
        </w:rPr>
        <w:t xml:space="preserve"> доля составит </w:t>
      </w:r>
      <w:r w:rsidR="00B009F3">
        <w:rPr>
          <w:rFonts w:eastAsia="Calibri" w:cs="Times New Roman"/>
          <w:szCs w:val="28"/>
        </w:rPr>
        <w:t>13</w:t>
      </w:r>
      <w:r w:rsidRPr="004334C6">
        <w:rPr>
          <w:rFonts w:eastAsia="Calibri" w:cs="Times New Roman"/>
          <w:szCs w:val="28"/>
        </w:rPr>
        <w:t>%).</w:t>
      </w:r>
    </w:p>
    <w:p w:rsidR="00F86D77" w:rsidRPr="004334C6" w:rsidRDefault="00F86D77" w:rsidP="00F86D77">
      <w:pPr>
        <w:rPr>
          <w:rFonts w:eastAsia="Calibri" w:cs="Times New Roman"/>
          <w:szCs w:val="28"/>
        </w:rPr>
      </w:pPr>
      <w:r w:rsidRPr="004334C6">
        <w:rPr>
          <w:rFonts w:eastAsia="Calibri" w:cs="Times New Roman"/>
          <w:szCs w:val="28"/>
        </w:rPr>
        <w:t>В 20</w:t>
      </w:r>
      <w:r w:rsidR="006828CB" w:rsidRPr="004334C6">
        <w:rPr>
          <w:rFonts w:eastAsia="Calibri" w:cs="Times New Roman"/>
          <w:szCs w:val="28"/>
        </w:rPr>
        <w:t>2</w:t>
      </w:r>
      <w:r w:rsidR="00B009F3">
        <w:rPr>
          <w:rFonts w:eastAsia="Calibri" w:cs="Times New Roman"/>
          <w:szCs w:val="28"/>
        </w:rPr>
        <w:t>4</w:t>
      </w:r>
      <w:r w:rsidR="00251A91">
        <w:rPr>
          <w:rFonts w:eastAsia="Calibri" w:cs="Times New Roman"/>
          <w:szCs w:val="28"/>
        </w:rPr>
        <w:t xml:space="preserve"> </w:t>
      </w:r>
      <w:r w:rsidR="00E27D30" w:rsidRPr="004334C6">
        <w:rPr>
          <w:rFonts w:eastAsia="Calibri" w:cs="Times New Roman"/>
          <w:szCs w:val="28"/>
        </w:rPr>
        <w:t xml:space="preserve">году </w:t>
      </w:r>
      <w:r w:rsidRPr="004334C6">
        <w:rPr>
          <w:rFonts w:eastAsia="Calibri" w:cs="Times New Roman"/>
          <w:szCs w:val="28"/>
        </w:rPr>
        <w:t xml:space="preserve">неналоговые доходы прогнозируются </w:t>
      </w:r>
      <w:r w:rsidR="00B009F3">
        <w:rPr>
          <w:rFonts w:eastAsia="Calibri" w:cs="Times New Roman"/>
          <w:szCs w:val="28"/>
        </w:rPr>
        <w:t>с ростом</w:t>
      </w:r>
      <w:r w:rsidR="00E27D30" w:rsidRPr="004334C6">
        <w:rPr>
          <w:rFonts w:eastAsia="Calibri" w:cs="Times New Roman"/>
          <w:szCs w:val="28"/>
        </w:rPr>
        <w:t xml:space="preserve"> </w:t>
      </w:r>
      <w:r w:rsidR="00B9725A" w:rsidRPr="004334C6">
        <w:rPr>
          <w:rFonts w:eastAsia="Calibri" w:cs="Times New Roman"/>
          <w:szCs w:val="28"/>
        </w:rPr>
        <w:t>к 202</w:t>
      </w:r>
      <w:r w:rsidR="00B009F3">
        <w:rPr>
          <w:rFonts w:eastAsia="Calibri" w:cs="Times New Roman"/>
          <w:szCs w:val="28"/>
        </w:rPr>
        <w:t>3</w:t>
      </w:r>
      <w:r w:rsidR="00B9725A" w:rsidRPr="004334C6">
        <w:rPr>
          <w:rFonts w:eastAsia="Calibri" w:cs="Times New Roman"/>
          <w:szCs w:val="28"/>
        </w:rPr>
        <w:t xml:space="preserve"> году на 1</w:t>
      </w:r>
      <w:r w:rsidR="00B009F3">
        <w:rPr>
          <w:rFonts w:eastAsia="Calibri" w:cs="Times New Roman"/>
          <w:szCs w:val="28"/>
        </w:rPr>
        <w:t>,6</w:t>
      </w:r>
      <w:r w:rsidR="00B9725A" w:rsidRPr="004334C6">
        <w:rPr>
          <w:rFonts w:eastAsia="Calibri" w:cs="Times New Roman"/>
          <w:szCs w:val="28"/>
        </w:rPr>
        <w:t>%, в 202</w:t>
      </w:r>
      <w:r w:rsidR="00B009F3">
        <w:rPr>
          <w:rFonts w:eastAsia="Calibri" w:cs="Times New Roman"/>
          <w:szCs w:val="28"/>
        </w:rPr>
        <w:t>5</w:t>
      </w:r>
      <w:r w:rsidR="00B9725A" w:rsidRPr="004334C6">
        <w:rPr>
          <w:rFonts w:eastAsia="Calibri" w:cs="Times New Roman"/>
          <w:szCs w:val="28"/>
        </w:rPr>
        <w:t xml:space="preserve"> году </w:t>
      </w:r>
      <w:r w:rsidR="00B009F3">
        <w:rPr>
          <w:rFonts w:eastAsia="Calibri" w:cs="Times New Roman"/>
          <w:szCs w:val="28"/>
        </w:rPr>
        <w:t>на уровне 2024 года</w:t>
      </w:r>
      <w:r w:rsidR="00251A91">
        <w:rPr>
          <w:rFonts w:eastAsia="Calibri" w:cs="Times New Roman"/>
          <w:szCs w:val="28"/>
        </w:rPr>
        <w:t>.</w:t>
      </w:r>
    </w:p>
    <w:p w:rsidR="00B916C3" w:rsidRDefault="00F86D77" w:rsidP="00F41E95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A624E">
        <w:rPr>
          <w:rFonts w:eastAsia="Times New Roman" w:cs="Times New Roman"/>
          <w:szCs w:val="28"/>
          <w:lang w:eastAsia="ru-RU"/>
        </w:rPr>
        <w:t>2</w:t>
      </w:r>
      <w:r w:rsidR="00B009F3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B009F3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709"/>
        <w:gridCol w:w="709"/>
        <w:gridCol w:w="709"/>
        <w:gridCol w:w="567"/>
        <w:gridCol w:w="708"/>
        <w:gridCol w:w="567"/>
        <w:gridCol w:w="708"/>
        <w:gridCol w:w="709"/>
      </w:tblGrid>
      <w:tr w:rsidR="005C415A" w:rsidRPr="005C415A" w:rsidTr="005C415A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251A9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(прогноз)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5C415A" w:rsidRPr="005C415A" w:rsidTr="005C415A">
        <w:trPr>
          <w:trHeight w:val="7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5A" w:rsidRPr="005C415A" w:rsidRDefault="005C415A" w:rsidP="005C415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Pr="005C415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Уд</w:t>
            </w:r>
            <w:proofErr w:type="gramStart"/>
            <w:r w:rsidRPr="005C415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C415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415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5C415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тыс. </w:t>
            </w:r>
            <w:r w:rsidRPr="005C415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Уд</w:t>
            </w:r>
            <w:proofErr w:type="gramStart"/>
            <w:r w:rsidRPr="005C415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C415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415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5C415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тыс. </w:t>
            </w:r>
            <w:r w:rsidRPr="005C415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Уд</w:t>
            </w:r>
            <w:proofErr w:type="gramStart"/>
            <w:r w:rsidRPr="005C415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C415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415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5C415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тыс. </w:t>
            </w:r>
            <w:r w:rsidRPr="005C415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Уд</w:t>
            </w:r>
            <w:proofErr w:type="gramStart"/>
            <w:r w:rsidRPr="005C41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C41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41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5C41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5C415A" w:rsidRPr="005C415A" w:rsidTr="005C415A">
        <w:trPr>
          <w:trHeight w:val="8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Неналоговые доходы</w:t>
            </w: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463280" w:rsidRDefault="005C415A" w:rsidP="005C415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463280" w:rsidRDefault="005C415A" w:rsidP="005C415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463280" w:rsidRDefault="005C415A" w:rsidP="005C415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463280" w:rsidRDefault="005C415A" w:rsidP="005C415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463280" w:rsidRDefault="005C415A" w:rsidP="005C415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463280" w:rsidRDefault="005C415A" w:rsidP="005C415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463280" w:rsidRDefault="005C415A" w:rsidP="005C415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2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463280" w:rsidRDefault="005C415A" w:rsidP="005C415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328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C415A" w:rsidRPr="005C415A" w:rsidTr="005C415A">
        <w:trPr>
          <w:trHeight w:val="27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</w:t>
            </w: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щегося в муниципальной собственности, в т.ч.: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463280" w:rsidRDefault="005C415A" w:rsidP="005C415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328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463280" w:rsidRDefault="005C415A" w:rsidP="005C415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463280" w:rsidRDefault="005C415A" w:rsidP="005C415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328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463280" w:rsidRDefault="005C415A" w:rsidP="005C415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463280" w:rsidRDefault="005C415A" w:rsidP="005C415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328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463280" w:rsidRDefault="005C415A" w:rsidP="005C415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463280" w:rsidRDefault="005C415A" w:rsidP="005C415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328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463280" w:rsidRDefault="005C415A" w:rsidP="005C415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2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</w:tr>
      <w:tr w:rsidR="005C415A" w:rsidRPr="005C415A" w:rsidTr="005C415A">
        <w:trPr>
          <w:trHeight w:val="5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использования имущ</w:t>
            </w:r>
            <w:r w:rsidRPr="005C41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5C41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ства, находящегося в собственности сельских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A" w:rsidRPr="005C415A" w:rsidRDefault="005C415A" w:rsidP="005C415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52,2</w:t>
            </w:r>
          </w:p>
        </w:tc>
      </w:tr>
      <w:tr w:rsidR="00E74808" w:rsidRPr="005C415A" w:rsidTr="005C415A">
        <w:trPr>
          <w:trHeight w:val="9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08" w:rsidRPr="005C415A" w:rsidRDefault="00E74808" w:rsidP="005C415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дох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оды от оказания платных услуг (</w:t>
            </w: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бот) получателями средств бюджетов сельских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08" w:rsidRPr="005C415A" w:rsidRDefault="00E74808" w:rsidP="00E748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08" w:rsidRPr="005C415A" w:rsidRDefault="00E74808" w:rsidP="00E748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08" w:rsidRPr="005C415A" w:rsidRDefault="00E74808" w:rsidP="005C415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08" w:rsidRPr="005C415A" w:rsidRDefault="00E74808" w:rsidP="005C415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08" w:rsidRPr="005C415A" w:rsidRDefault="00E74808" w:rsidP="005C415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08" w:rsidRPr="005C415A" w:rsidRDefault="00E74808" w:rsidP="005C415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08" w:rsidRPr="005C415A" w:rsidRDefault="00E74808" w:rsidP="005C415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08" w:rsidRPr="005C415A" w:rsidRDefault="00E74808" w:rsidP="005C415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1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</w:tr>
    </w:tbl>
    <w:p w:rsidR="00167366" w:rsidRDefault="00251A91" w:rsidP="009B4109">
      <w:pPr>
        <w:spacing w:before="120"/>
        <w:rPr>
          <w:rFonts w:eastAsia="Calibri" w:cs="Times New Roman"/>
          <w:bCs/>
          <w:color w:val="FF0000"/>
          <w:szCs w:val="28"/>
        </w:rPr>
      </w:pPr>
      <w:r>
        <w:rPr>
          <w:rFonts w:eastAsia="Calibri" w:cs="Times New Roman"/>
          <w:bCs/>
          <w:szCs w:val="28"/>
        </w:rPr>
        <w:t>Н</w:t>
      </w:r>
      <w:r w:rsidR="00F940DE" w:rsidRPr="003C3690">
        <w:rPr>
          <w:rFonts w:eastAsia="Calibri" w:cs="Times New Roman"/>
          <w:bCs/>
          <w:szCs w:val="28"/>
        </w:rPr>
        <w:t>еналоговы</w:t>
      </w:r>
      <w:r>
        <w:rPr>
          <w:rFonts w:eastAsia="Calibri" w:cs="Times New Roman"/>
          <w:bCs/>
          <w:szCs w:val="28"/>
        </w:rPr>
        <w:t>е</w:t>
      </w:r>
      <w:r w:rsidR="00F940DE" w:rsidRPr="003C3690">
        <w:rPr>
          <w:rFonts w:eastAsia="Calibri" w:cs="Times New Roman"/>
          <w:bCs/>
          <w:szCs w:val="28"/>
        </w:rPr>
        <w:t xml:space="preserve"> доход</w:t>
      </w:r>
      <w:r>
        <w:rPr>
          <w:rFonts w:eastAsia="Calibri" w:cs="Times New Roman"/>
          <w:bCs/>
          <w:szCs w:val="28"/>
        </w:rPr>
        <w:t>ы</w:t>
      </w:r>
      <w:r w:rsidR="00F940DE" w:rsidRPr="003C3690">
        <w:rPr>
          <w:rFonts w:eastAsia="Calibri" w:cs="Times New Roman"/>
          <w:bCs/>
          <w:szCs w:val="28"/>
        </w:rPr>
        <w:t xml:space="preserve"> бюджета </w:t>
      </w:r>
      <w:proofErr w:type="spellStart"/>
      <w:r w:rsidR="00B9725A">
        <w:rPr>
          <w:rFonts w:eastAsia="Calibri" w:cs="Times New Roman"/>
          <w:bCs/>
          <w:szCs w:val="28"/>
        </w:rPr>
        <w:t>Лудянского</w:t>
      </w:r>
      <w:proofErr w:type="spellEnd"/>
      <w:r w:rsidR="00B009F3">
        <w:rPr>
          <w:rFonts w:eastAsia="Calibri" w:cs="Times New Roman"/>
          <w:bCs/>
          <w:szCs w:val="28"/>
        </w:rPr>
        <w:t xml:space="preserve"> </w:t>
      </w:r>
      <w:r w:rsidR="00F940DE" w:rsidRPr="003C3690">
        <w:rPr>
          <w:rFonts w:eastAsia="Calibri" w:cs="Times New Roman"/>
          <w:bCs/>
          <w:szCs w:val="28"/>
        </w:rPr>
        <w:t>сельского поселения формир</w:t>
      </w:r>
      <w:r w:rsidR="00F940DE" w:rsidRPr="003C3690">
        <w:rPr>
          <w:rFonts w:eastAsia="Calibri" w:cs="Times New Roman"/>
          <w:bCs/>
          <w:szCs w:val="28"/>
        </w:rPr>
        <w:t>у</w:t>
      </w:r>
      <w:r>
        <w:rPr>
          <w:rFonts w:eastAsia="Calibri" w:cs="Times New Roman"/>
          <w:bCs/>
          <w:szCs w:val="28"/>
        </w:rPr>
        <w:t>ю</w:t>
      </w:r>
      <w:r w:rsidR="00F940DE" w:rsidRPr="003C3690">
        <w:rPr>
          <w:rFonts w:eastAsia="Calibri" w:cs="Times New Roman"/>
          <w:bCs/>
          <w:szCs w:val="28"/>
        </w:rPr>
        <w:t>тся за счет</w:t>
      </w:r>
      <w:r>
        <w:rPr>
          <w:rFonts w:eastAsia="Calibri" w:cs="Times New Roman"/>
          <w:bCs/>
          <w:szCs w:val="28"/>
        </w:rPr>
        <w:t xml:space="preserve"> двух примерно равнозначных по объему источников: </w:t>
      </w:r>
      <w:r w:rsidR="00F940DE" w:rsidRPr="003C3690">
        <w:rPr>
          <w:rFonts w:eastAsia="Calibri" w:cs="Times New Roman"/>
          <w:bCs/>
          <w:szCs w:val="28"/>
        </w:rPr>
        <w:t xml:space="preserve">доходов от </w:t>
      </w:r>
      <w:r w:rsidR="00B009F3">
        <w:rPr>
          <w:rFonts w:eastAsia="Calibri" w:cs="Times New Roman"/>
          <w:bCs/>
          <w:szCs w:val="28"/>
        </w:rPr>
        <w:t>использования имущества</w:t>
      </w:r>
      <w:r>
        <w:rPr>
          <w:rFonts w:eastAsia="Calibri" w:cs="Times New Roman"/>
          <w:bCs/>
          <w:szCs w:val="28"/>
        </w:rPr>
        <w:t xml:space="preserve"> и доходов от платных услуг</w:t>
      </w:r>
      <w:r w:rsidR="00B009F3">
        <w:rPr>
          <w:rFonts w:eastAsia="Calibri" w:cs="Times New Roman"/>
          <w:bCs/>
          <w:szCs w:val="28"/>
        </w:rPr>
        <w:t xml:space="preserve"> </w:t>
      </w:r>
      <w:r w:rsidR="00F940DE" w:rsidRPr="003C3690">
        <w:rPr>
          <w:rFonts w:eastAsia="Calibri" w:cs="Times New Roman"/>
          <w:bCs/>
          <w:szCs w:val="28"/>
        </w:rPr>
        <w:t xml:space="preserve"> </w:t>
      </w:r>
    </w:p>
    <w:p w:rsidR="00F14178" w:rsidRDefault="00DB3979" w:rsidP="00F14178">
      <w:pPr>
        <w:tabs>
          <w:tab w:val="num" w:pos="0"/>
        </w:tabs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A46DF6">
        <w:rPr>
          <w:rFonts w:eastAsia="Calibri" w:cs="Times New Roman"/>
          <w:bCs/>
          <w:szCs w:val="28"/>
        </w:rPr>
        <w:t>Доходы от использовани</w:t>
      </w:r>
      <w:r w:rsidR="00CC18ED">
        <w:rPr>
          <w:rFonts w:eastAsia="Calibri" w:cs="Times New Roman"/>
          <w:bCs/>
          <w:szCs w:val="28"/>
        </w:rPr>
        <w:t>я муниципального имущества</w:t>
      </w:r>
      <w:r w:rsidR="00F14178">
        <w:rPr>
          <w:rFonts w:eastAsia="Calibri" w:cs="Times New Roman"/>
          <w:bCs/>
          <w:szCs w:val="28"/>
        </w:rPr>
        <w:t>,</w:t>
      </w:r>
      <w:r w:rsidR="00F14178" w:rsidRPr="003C3690">
        <w:rPr>
          <w:rFonts w:eastAsia="Calibri" w:cs="Times New Roman"/>
          <w:bCs/>
          <w:szCs w:val="28"/>
        </w:rPr>
        <w:t xml:space="preserve">  где </w:t>
      </w:r>
      <w:r w:rsidR="00F14178" w:rsidRPr="00C607EB">
        <w:rPr>
          <w:rFonts w:eastAsia="Calibri" w:cs="Times New Roman"/>
          <w:bCs/>
          <w:szCs w:val="28"/>
        </w:rPr>
        <w:t>учитываются</w:t>
      </w:r>
      <w:r w:rsidR="00F14178">
        <w:rPr>
          <w:rFonts w:eastAsia="Calibri" w:cs="Times New Roman"/>
          <w:bCs/>
          <w:szCs w:val="28"/>
        </w:rPr>
        <w:t xml:space="preserve"> только</w:t>
      </w:r>
      <w:r w:rsidR="00F14178" w:rsidRPr="00C607EB">
        <w:rPr>
          <w:rFonts w:eastAsia="Calibri" w:cs="Times New Roman"/>
          <w:bCs/>
          <w:szCs w:val="28"/>
        </w:rPr>
        <w:t xml:space="preserve"> поступления платы за </w:t>
      </w:r>
      <w:proofErr w:type="spellStart"/>
      <w:r w:rsidR="00F14178">
        <w:rPr>
          <w:rFonts w:eastAsia="Calibri" w:cs="Times New Roman"/>
          <w:bCs/>
          <w:szCs w:val="28"/>
        </w:rPr>
        <w:t>найм</w:t>
      </w:r>
      <w:proofErr w:type="spellEnd"/>
      <w:r w:rsidR="00F14178">
        <w:rPr>
          <w:rFonts w:eastAsia="Calibri" w:cs="Times New Roman"/>
          <w:bCs/>
          <w:szCs w:val="28"/>
        </w:rPr>
        <w:t xml:space="preserve"> жилья,</w:t>
      </w:r>
      <w:r w:rsidR="00CC18ED">
        <w:rPr>
          <w:rFonts w:eastAsia="Calibri" w:cs="Times New Roman"/>
          <w:bCs/>
          <w:szCs w:val="28"/>
        </w:rPr>
        <w:t xml:space="preserve"> в </w:t>
      </w:r>
      <w:r w:rsidR="001858C5">
        <w:rPr>
          <w:rFonts w:eastAsia="Calibri" w:cs="Times New Roman"/>
          <w:bCs/>
          <w:szCs w:val="28"/>
        </w:rPr>
        <w:t>прогнозируем</w:t>
      </w:r>
      <w:r w:rsidR="00F14178">
        <w:rPr>
          <w:rFonts w:eastAsia="Calibri" w:cs="Times New Roman"/>
          <w:bCs/>
          <w:szCs w:val="28"/>
        </w:rPr>
        <w:t>ом</w:t>
      </w:r>
      <w:r w:rsidR="001858C5">
        <w:rPr>
          <w:rFonts w:eastAsia="Calibri" w:cs="Times New Roman"/>
          <w:bCs/>
          <w:szCs w:val="28"/>
        </w:rPr>
        <w:t xml:space="preserve"> период</w:t>
      </w:r>
      <w:r w:rsidR="00F14178">
        <w:rPr>
          <w:rFonts w:eastAsia="Calibri" w:cs="Times New Roman"/>
          <w:bCs/>
          <w:szCs w:val="28"/>
        </w:rPr>
        <w:t>е</w:t>
      </w:r>
      <w:r w:rsidRPr="00A46DF6">
        <w:rPr>
          <w:rFonts w:eastAsia="Calibri" w:cs="Times New Roman"/>
          <w:bCs/>
          <w:szCs w:val="28"/>
        </w:rPr>
        <w:t xml:space="preserve"> заплан</w:t>
      </w:r>
      <w:r w:rsidRPr="00A46DF6">
        <w:rPr>
          <w:rFonts w:eastAsia="Calibri" w:cs="Times New Roman"/>
          <w:bCs/>
          <w:szCs w:val="28"/>
        </w:rPr>
        <w:t>и</w:t>
      </w:r>
      <w:r w:rsidRPr="00A46DF6">
        <w:rPr>
          <w:rFonts w:eastAsia="Calibri" w:cs="Times New Roman"/>
          <w:bCs/>
          <w:szCs w:val="28"/>
        </w:rPr>
        <w:t xml:space="preserve">рованы в объеме </w:t>
      </w:r>
      <w:r w:rsidR="00FA29B4">
        <w:rPr>
          <w:rFonts w:eastAsia="Calibri" w:cs="Times New Roman"/>
          <w:bCs/>
          <w:szCs w:val="28"/>
        </w:rPr>
        <w:t>246,7</w:t>
      </w:r>
      <w:r w:rsidRPr="00A46DF6">
        <w:rPr>
          <w:rFonts w:eastAsia="Calibri" w:cs="Times New Roman"/>
          <w:bCs/>
          <w:szCs w:val="28"/>
        </w:rPr>
        <w:t xml:space="preserve"> тыс. рублей, </w:t>
      </w:r>
      <w:r w:rsidR="001858C5">
        <w:rPr>
          <w:rFonts w:eastAsia="Calibri" w:cs="Times New Roman"/>
          <w:bCs/>
          <w:szCs w:val="28"/>
        </w:rPr>
        <w:t>на уровне</w:t>
      </w:r>
      <w:r w:rsidRPr="00A46DF6">
        <w:rPr>
          <w:rFonts w:eastAsia="Calibri" w:cs="Times New Roman"/>
          <w:bCs/>
          <w:szCs w:val="28"/>
        </w:rPr>
        <w:t xml:space="preserve"> ожиданий 20</w:t>
      </w:r>
      <w:r w:rsidR="00966B79">
        <w:rPr>
          <w:rFonts w:eastAsia="Calibri" w:cs="Times New Roman"/>
          <w:bCs/>
          <w:szCs w:val="28"/>
        </w:rPr>
        <w:t>2</w:t>
      </w:r>
      <w:r w:rsidR="001858C5">
        <w:rPr>
          <w:rFonts w:eastAsia="Calibri" w:cs="Times New Roman"/>
          <w:bCs/>
          <w:szCs w:val="28"/>
        </w:rPr>
        <w:t>2</w:t>
      </w:r>
      <w:r w:rsidRPr="00A46DF6">
        <w:rPr>
          <w:rFonts w:eastAsia="Calibri" w:cs="Times New Roman"/>
          <w:bCs/>
          <w:szCs w:val="28"/>
        </w:rPr>
        <w:t xml:space="preserve"> года</w:t>
      </w:r>
      <w:r w:rsidR="001858C5">
        <w:rPr>
          <w:rFonts w:eastAsia="Calibri" w:cs="Times New Roman"/>
          <w:bCs/>
          <w:szCs w:val="28"/>
        </w:rPr>
        <w:t>.</w:t>
      </w:r>
      <w:r w:rsidR="005A0C95">
        <w:rPr>
          <w:rFonts w:eastAsia="Calibri" w:cs="Times New Roman"/>
          <w:bCs/>
          <w:szCs w:val="28"/>
        </w:rPr>
        <w:t xml:space="preserve"> </w:t>
      </w:r>
    </w:p>
    <w:p w:rsidR="00F14178" w:rsidRDefault="00F14178" w:rsidP="00F14178">
      <w:pPr>
        <w:tabs>
          <w:tab w:val="num" w:pos="0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ar-SA"/>
        </w:rPr>
      </w:pPr>
      <w:proofErr w:type="gramStart"/>
      <w:r>
        <w:rPr>
          <w:rFonts w:eastAsia="Times New Roman" w:cs="Times New Roman"/>
          <w:szCs w:val="28"/>
          <w:lang w:eastAsia="ar-SA"/>
        </w:rPr>
        <w:t xml:space="preserve">Стоит отметить, что согласно п. 20 </w:t>
      </w:r>
      <w:r w:rsidRPr="000F07A1">
        <w:rPr>
          <w:rFonts w:eastAsia="Times New Roman" w:cs="Times New Roman"/>
          <w:szCs w:val="28"/>
          <w:lang w:eastAsia="ar-SA"/>
        </w:rPr>
        <w:t>Порядк</w:t>
      </w:r>
      <w:r>
        <w:rPr>
          <w:rFonts w:eastAsia="Times New Roman" w:cs="Times New Roman"/>
          <w:szCs w:val="28"/>
          <w:lang w:eastAsia="ar-SA"/>
        </w:rPr>
        <w:t>а</w:t>
      </w:r>
      <w:r w:rsidRPr="000F07A1">
        <w:rPr>
          <w:rFonts w:eastAsia="Times New Roman" w:cs="Times New Roman"/>
          <w:szCs w:val="28"/>
          <w:lang w:eastAsia="ar-SA"/>
        </w:rPr>
        <w:t xml:space="preserve"> установления, изменения и ежегодной индексации максимального размера платы за наем жилых помещений по договорам найма жилых помещений жилищного фонда социального испол</w:t>
      </w:r>
      <w:r w:rsidRPr="000F07A1">
        <w:rPr>
          <w:rFonts w:eastAsia="Times New Roman" w:cs="Times New Roman"/>
          <w:szCs w:val="28"/>
          <w:lang w:eastAsia="ar-SA"/>
        </w:rPr>
        <w:t>ь</w:t>
      </w:r>
      <w:r w:rsidRPr="000F07A1">
        <w:rPr>
          <w:rFonts w:eastAsia="Times New Roman" w:cs="Times New Roman"/>
          <w:szCs w:val="28"/>
          <w:lang w:eastAsia="ar-SA"/>
        </w:rPr>
        <w:t>зования в Кировской области</w:t>
      </w:r>
      <w:r>
        <w:rPr>
          <w:rFonts w:eastAsia="Times New Roman" w:cs="Times New Roman"/>
          <w:szCs w:val="28"/>
          <w:lang w:eastAsia="ar-SA"/>
        </w:rPr>
        <w:t>, утвержденного п</w:t>
      </w:r>
      <w:r w:rsidRPr="000F07A1">
        <w:rPr>
          <w:rFonts w:eastAsia="Times New Roman" w:cs="Times New Roman"/>
          <w:szCs w:val="28"/>
          <w:lang w:eastAsia="ar-SA"/>
        </w:rPr>
        <w:t>остановление</w:t>
      </w:r>
      <w:r>
        <w:rPr>
          <w:rFonts w:eastAsia="Times New Roman" w:cs="Times New Roman"/>
          <w:szCs w:val="28"/>
          <w:lang w:eastAsia="ar-SA"/>
        </w:rPr>
        <w:t>м</w:t>
      </w:r>
      <w:r w:rsidRPr="000F07A1">
        <w:rPr>
          <w:rFonts w:eastAsia="Times New Roman" w:cs="Times New Roman"/>
          <w:szCs w:val="28"/>
          <w:lang w:eastAsia="ar-SA"/>
        </w:rPr>
        <w:t xml:space="preserve"> Правительства Кировской области от 15.11.2021 </w:t>
      </w:r>
      <w:r>
        <w:rPr>
          <w:rFonts w:eastAsia="Times New Roman" w:cs="Times New Roman"/>
          <w:szCs w:val="28"/>
          <w:lang w:eastAsia="ar-SA"/>
        </w:rPr>
        <w:t>№</w:t>
      </w:r>
      <w:r w:rsidRPr="000F07A1">
        <w:rPr>
          <w:rFonts w:eastAsia="Times New Roman" w:cs="Times New Roman"/>
          <w:szCs w:val="28"/>
          <w:lang w:eastAsia="ar-SA"/>
        </w:rPr>
        <w:t xml:space="preserve"> 617-П</w:t>
      </w:r>
      <w:r>
        <w:rPr>
          <w:rFonts w:eastAsia="Times New Roman" w:cs="Times New Roman"/>
          <w:szCs w:val="28"/>
          <w:lang w:eastAsia="ar-SA"/>
        </w:rPr>
        <w:t xml:space="preserve">, </w:t>
      </w:r>
      <w:r>
        <w:rPr>
          <w:rFonts w:cs="Times New Roman"/>
          <w:szCs w:val="28"/>
        </w:rPr>
        <w:t xml:space="preserve">уполномоченный орган </w:t>
      </w:r>
      <w:r w:rsidRPr="0030282F">
        <w:rPr>
          <w:rFonts w:cs="Times New Roman"/>
          <w:szCs w:val="28"/>
          <w:u w:val="single"/>
        </w:rPr>
        <w:t>ежегодно, не позднее 1 марта</w:t>
      </w:r>
      <w:r>
        <w:rPr>
          <w:rFonts w:cs="Times New Roman"/>
          <w:szCs w:val="28"/>
        </w:rPr>
        <w:t>, принимает решение об индексации максимального размера пл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ты, исходя из индекса потребительских цен (тарифов) на</w:t>
      </w:r>
      <w:proofErr w:type="gramEnd"/>
      <w:r>
        <w:rPr>
          <w:rFonts w:cs="Times New Roman"/>
          <w:szCs w:val="28"/>
        </w:rPr>
        <w:t xml:space="preserve"> товары и услуги в К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ровской области (в среднем за отчетный календарный год к предыдущему к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лендарному году) на основании данных Территориального органа Федеральной службы государственной статистики по Кировской области. Анализ проекта бюджета и представленных с ним документов, показал, что </w:t>
      </w:r>
      <w:r w:rsidRPr="00D717CE">
        <w:rPr>
          <w:rFonts w:eastAsia="Times New Roman" w:cs="Times New Roman"/>
          <w:i/>
          <w:szCs w:val="28"/>
          <w:lang w:eastAsia="ar-SA"/>
        </w:rPr>
        <w:t>ежегодная индекс</w:t>
      </w:r>
      <w:r w:rsidRPr="00D717CE">
        <w:rPr>
          <w:rFonts w:eastAsia="Times New Roman" w:cs="Times New Roman"/>
          <w:i/>
          <w:szCs w:val="28"/>
          <w:lang w:eastAsia="ar-SA"/>
        </w:rPr>
        <w:t>а</w:t>
      </w:r>
      <w:r w:rsidRPr="00D717CE">
        <w:rPr>
          <w:rFonts w:eastAsia="Times New Roman" w:cs="Times New Roman"/>
          <w:i/>
          <w:szCs w:val="28"/>
          <w:lang w:eastAsia="ar-SA"/>
        </w:rPr>
        <w:t>ция платы за наем в прогнозируемом периоде не планируется</w:t>
      </w:r>
      <w:r>
        <w:rPr>
          <w:rFonts w:eastAsia="Times New Roman" w:cs="Times New Roman"/>
          <w:szCs w:val="28"/>
          <w:lang w:eastAsia="ar-SA"/>
        </w:rPr>
        <w:t>, т.е. администр</w:t>
      </w:r>
      <w:r>
        <w:rPr>
          <w:rFonts w:eastAsia="Times New Roman" w:cs="Times New Roman"/>
          <w:szCs w:val="28"/>
          <w:lang w:eastAsia="ar-SA"/>
        </w:rPr>
        <w:t>а</w:t>
      </w:r>
      <w:r>
        <w:rPr>
          <w:rFonts w:eastAsia="Times New Roman" w:cs="Times New Roman"/>
          <w:szCs w:val="28"/>
          <w:lang w:eastAsia="ar-SA"/>
        </w:rPr>
        <w:t>цией поселения принимаются не достаточные меры по привлечению доходов в бюджет.</w:t>
      </w:r>
    </w:p>
    <w:p w:rsidR="00FA29B4" w:rsidRPr="00FE5128" w:rsidRDefault="00E74808" w:rsidP="00FA29B4">
      <w:pPr>
        <w:rPr>
          <w:rFonts w:eastAsia="Calibri" w:cs="Times New Roman"/>
          <w:bCs/>
          <w:szCs w:val="28"/>
        </w:rPr>
      </w:pPr>
      <w:proofErr w:type="gramStart"/>
      <w:r>
        <w:rPr>
          <w:rFonts w:eastAsia="Calibri" w:cs="Times New Roman"/>
          <w:bCs/>
          <w:szCs w:val="28"/>
        </w:rPr>
        <w:t>Доходы от оказания платных услуг (работ) получателями средств бюдж</w:t>
      </w:r>
      <w:r>
        <w:rPr>
          <w:rFonts w:eastAsia="Calibri" w:cs="Times New Roman"/>
          <w:bCs/>
          <w:szCs w:val="28"/>
        </w:rPr>
        <w:t>е</w:t>
      </w:r>
      <w:r>
        <w:rPr>
          <w:rFonts w:eastAsia="Calibri" w:cs="Times New Roman"/>
          <w:bCs/>
          <w:szCs w:val="28"/>
        </w:rPr>
        <w:t xml:space="preserve">тов сельских поселений </w:t>
      </w:r>
      <w:r w:rsidR="00007868">
        <w:rPr>
          <w:rFonts w:eastAsia="Calibri" w:cs="Times New Roman"/>
          <w:bCs/>
          <w:szCs w:val="28"/>
        </w:rPr>
        <w:t>в 2023 году запланированы в объеме 218,4 тыс. рублей, что выше ожиданий 2022 года на 3 тыс. рублей</w:t>
      </w:r>
      <w:r w:rsidR="00F14178">
        <w:rPr>
          <w:rFonts w:eastAsia="Calibri" w:cs="Times New Roman"/>
          <w:bCs/>
          <w:szCs w:val="28"/>
        </w:rPr>
        <w:t>, или на</w:t>
      </w:r>
      <w:r w:rsidR="00007868">
        <w:rPr>
          <w:rFonts w:eastAsia="Calibri" w:cs="Times New Roman"/>
          <w:bCs/>
          <w:szCs w:val="28"/>
        </w:rPr>
        <w:t xml:space="preserve"> 1,4%</w:t>
      </w:r>
      <w:r w:rsidR="002270B6">
        <w:rPr>
          <w:rFonts w:eastAsia="Calibri" w:cs="Times New Roman"/>
          <w:bCs/>
          <w:szCs w:val="28"/>
        </w:rPr>
        <w:t>. В</w:t>
      </w:r>
      <w:r w:rsidR="00FA29B4">
        <w:rPr>
          <w:rFonts w:eastAsia="Calibri" w:cs="Times New Roman"/>
          <w:bCs/>
          <w:szCs w:val="28"/>
        </w:rPr>
        <w:t xml:space="preserve"> то же время, </w:t>
      </w:r>
      <w:r w:rsidR="00F14178">
        <w:rPr>
          <w:rFonts w:eastAsia="Calibri" w:cs="Times New Roman"/>
          <w:bCs/>
          <w:szCs w:val="28"/>
        </w:rPr>
        <w:t>ан</w:t>
      </w:r>
      <w:r w:rsidR="00F14178">
        <w:rPr>
          <w:rFonts w:eastAsia="Calibri" w:cs="Times New Roman"/>
          <w:bCs/>
          <w:szCs w:val="28"/>
        </w:rPr>
        <w:t>а</w:t>
      </w:r>
      <w:r w:rsidR="00F14178">
        <w:rPr>
          <w:rFonts w:eastAsia="Calibri" w:cs="Times New Roman"/>
          <w:bCs/>
          <w:szCs w:val="28"/>
        </w:rPr>
        <w:t xml:space="preserve">лиз динамики тарифов для администрации </w:t>
      </w:r>
      <w:proofErr w:type="spellStart"/>
      <w:r w:rsidR="00F14178">
        <w:rPr>
          <w:rFonts w:eastAsia="Calibri" w:cs="Times New Roman"/>
          <w:bCs/>
          <w:szCs w:val="28"/>
        </w:rPr>
        <w:t>Лудянского</w:t>
      </w:r>
      <w:proofErr w:type="spellEnd"/>
      <w:r w:rsidR="00F14178">
        <w:rPr>
          <w:rFonts w:eastAsia="Calibri" w:cs="Times New Roman"/>
          <w:bCs/>
          <w:szCs w:val="28"/>
        </w:rPr>
        <w:t xml:space="preserve"> сельского поселения, проведенный на основании решений правления РСТ Кировской области, пок</w:t>
      </w:r>
      <w:r w:rsidR="00F14178">
        <w:rPr>
          <w:rFonts w:eastAsia="Calibri" w:cs="Times New Roman"/>
          <w:bCs/>
          <w:szCs w:val="28"/>
        </w:rPr>
        <w:t>а</w:t>
      </w:r>
      <w:r w:rsidR="00F14178">
        <w:rPr>
          <w:rFonts w:eastAsia="Calibri" w:cs="Times New Roman"/>
          <w:bCs/>
          <w:szCs w:val="28"/>
        </w:rPr>
        <w:t>зал, что тариф по водоснабжению в 2023 году</w:t>
      </w:r>
      <w:proofErr w:type="gramEnd"/>
      <w:r w:rsidR="00F14178">
        <w:rPr>
          <w:rFonts w:eastAsia="Calibri" w:cs="Times New Roman"/>
          <w:bCs/>
          <w:szCs w:val="28"/>
        </w:rPr>
        <w:t xml:space="preserve"> увеличится на </w:t>
      </w:r>
      <w:r w:rsidR="00AD45A0">
        <w:rPr>
          <w:rFonts w:eastAsia="Calibri" w:cs="Times New Roman"/>
          <w:bCs/>
          <w:szCs w:val="28"/>
        </w:rPr>
        <w:t>3,5</w:t>
      </w:r>
      <w:r w:rsidR="00F14178">
        <w:rPr>
          <w:rFonts w:eastAsia="Calibri" w:cs="Times New Roman"/>
          <w:bCs/>
          <w:szCs w:val="28"/>
        </w:rPr>
        <w:t xml:space="preserve">%. Указанный рост тарифа проектом бюджета не предусмотрен, что свидетельствует о наличии резерва по увеличению прогноза доходов от платных услуг. </w:t>
      </w:r>
    </w:p>
    <w:p w:rsidR="00F86D77" w:rsidRPr="00F86D77" w:rsidRDefault="00F86D77" w:rsidP="009B4109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 w:rsidRPr="00F86D77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1245A">
        <w:rPr>
          <w:rFonts w:eastAsia="Calibri" w:cs="Times New Roman"/>
          <w:b/>
          <w:bCs/>
          <w:szCs w:val="28"/>
        </w:rPr>
        <w:t>2</w:t>
      </w:r>
      <w:r w:rsidR="00C31E73">
        <w:rPr>
          <w:rFonts w:eastAsia="Calibri" w:cs="Times New Roman"/>
          <w:b/>
          <w:bCs/>
          <w:szCs w:val="28"/>
        </w:rPr>
        <w:t>3</w:t>
      </w:r>
      <w:r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C31E73">
        <w:rPr>
          <w:rFonts w:eastAsia="Calibri" w:cs="Times New Roman"/>
          <w:b/>
          <w:bCs/>
          <w:szCs w:val="28"/>
        </w:rPr>
        <w:t>5</w:t>
      </w:r>
      <w:r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E32B56" w:rsidRPr="00982161" w:rsidRDefault="00F86D77" w:rsidP="00F86D77">
      <w:pPr>
        <w:ind w:firstLine="708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Безвозмездные поступления на 20</w:t>
      </w:r>
      <w:r w:rsidR="00115784">
        <w:rPr>
          <w:rFonts w:eastAsia="Times New Roman" w:cs="Times New Roman"/>
          <w:szCs w:val="28"/>
          <w:lang w:eastAsia="ru-RU"/>
        </w:rPr>
        <w:t>2</w:t>
      </w:r>
      <w:r w:rsidR="007B17A6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7B17A6">
        <w:rPr>
          <w:rFonts w:eastAsia="Times New Roman" w:cs="Times New Roman"/>
          <w:szCs w:val="28"/>
          <w:lang w:eastAsia="ru-RU"/>
        </w:rPr>
        <w:t xml:space="preserve">2794 </w:t>
      </w:r>
      <w:r w:rsidR="002E35B1">
        <w:rPr>
          <w:rFonts w:eastAsia="Times New Roman" w:cs="Times New Roman"/>
          <w:szCs w:val="28"/>
          <w:lang w:eastAsia="ru-RU"/>
        </w:rPr>
        <w:t>тыс</w:t>
      </w:r>
      <w:r w:rsidRPr="00F86D77">
        <w:rPr>
          <w:rFonts w:eastAsia="Times New Roman" w:cs="Times New Roman"/>
          <w:szCs w:val="28"/>
          <w:lang w:eastAsia="ru-RU"/>
        </w:rPr>
        <w:t xml:space="preserve">. рублей, </w:t>
      </w:r>
      <w:r w:rsidRPr="00982161">
        <w:rPr>
          <w:rFonts w:eastAsia="Times New Roman" w:cs="Times New Roman"/>
          <w:szCs w:val="28"/>
          <w:lang w:eastAsia="ru-RU"/>
        </w:rPr>
        <w:t xml:space="preserve">что </w:t>
      </w:r>
      <w:r w:rsidR="008C4BA5">
        <w:rPr>
          <w:rFonts w:eastAsia="Times New Roman" w:cs="Times New Roman"/>
          <w:szCs w:val="28"/>
          <w:lang w:eastAsia="ru-RU"/>
        </w:rPr>
        <w:t>выше</w:t>
      </w:r>
      <w:r w:rsidR="007B17A6">
        <w:rPr>
          <w:rFonts w:eastAsia="Times New Roman" w:cs="Times New Roman"/>
          <w:szCs w:val="28"/>
          <w:lang w:eastAsia="ru-RU"/>
        </w:rPr>
        <w:t xml:space="preserve"> </w:t>
      </w:r>
      <w:r w:rsidR="00B2411D" w:rsidRPr="00982161">
        <w:rPr>
          <w:rFonts w:eastAsia="Times New Roman" w:cs="Times New Roman"/>
          <w:szCs w:val="28"/>
          <w:lang w:eastAsia="ru-RU"/>
        </w:rPr>
        <w:t xml:space="preserve">оценки </w:t>
      </w:r>
      <w:r w:rsidRPr="00982161">
        <w:rPr>
          <w:rFonts w:eastAsia="Times New Roman" w:cs="Times New Roman"/>
          <w:szCs w:val="28"/>
          <w:lang w:eastAsia="ru-RU"/>
        </w:rPr>
        <w:t xml:space="preserve">текущего года </w:t>
      </w:r>
      <w:r w:rsidR="00B2411D" w:rsidRPr="00982161">
        <w:rPr>
          <w:rFonts w:eastAsia="Calibri" w:cs="Times New Roman"/>
          <w:szCs w:val="28"/>
        </w:rPr>
        <w:t xml:space="preserve">на </w:t>
      </w:r>
      <w:r w:rsidR="007B17A6">
        <w:rPr>
          <w:rFonts w:eastAsia="Calibri" w:cs="Times New Roman"/>
          <w:szCs w:val="28"/>
        </w:rPr>
        <w:t>248,25</w:t>
      </w:r>
      <w:r w:rsidR="006936AF">
        <w:rPr>
          <w:rFonts w:eastAsia="Calibri" w:cs="Times New Roman"/>
          <w:szCs w:val="28"/>
        </w:rPr>
        <w:t xml:space="preserve"> тыс. рублей </w:t>
      </w:r>
      <w:r w:rsidR="007B17A6">
        <w:rPr>
          <w:rFonts w:eastAsia="Calibri" w:cs="Times New Roman"/>
          <w:szCs w:val="28"/>
        </w:rPr>
        <w:t xml:space="preserve">или на 9,8%. </w:t>
      </w:r>
      <w:r w:rsidR="008C4BA5">
        <w:rPr>
          <w:rFonts w:eastAsia="Times New Roman" w:cs="Times New Roman"/>
          <w:szCs w:val="28"/>
          <w:lang w:eastAsia="ru-RU"/>
        </w:rPr>
        <w:t>Увеличение</w:t>
      </w:r>
      <w:r w:rsidR="007B17A6">
        <w:rPr>
          <w:rFonts w:eastAsia="Times New Roman" w:cs="Times New Roman"/>
          <w:szCs w:val="28"/>
          <w:lang w:eastAsia="ru-RU"/>
        </w:rPr>
        <w:t xml:space="preserve"> </w:t>
      </w:r>
      <w:r w:rsidRPr="00982161">
        <w:rPr>
          <w:rFonts w:eastAsia="Times New Roman" w:cs="Times New Roman"/>
          <w:szCs w:val="28"/>
          <w:lang w:eastAsia="ru-RU"/>
        </w:rPr>
        <w:t>безвозмездных поступлений в 20</w:t>
      </w:r>
      <w:r w:rsidR="008647C8">
        <w:rPr>
          <w:rFonts w:eastAsia="Times New Roman" w:cs="Times New Roman"/>
          <w:szCs w:val="28"/>
          <w:lang w:eastAsia="ru-RU"/>
        </w:rPr>
        <w:t>2</w:t>
      </w:r>
      <w:r w:rsidR="007B17A6">
        <w:rPr>
          <w:rFonts w:eastAsia="Times New Roman" w:cs="Times New Roman"/>
          <w:szCs w:val="28"/>
          <w:lang w:eastAsia="ru-RU"/>
        </w:rPr>
        <w:t>3</w:t>
      </w:r>
      <w:r w:rsidRPr="00982161">
        <w:rPr>
          <w:rFonts w:eastAsia="Times New Roman" w:cs="Times New Roman"/>
          <w:szCs w:val="28"/>
          <w:lang w:eastAsia="ru-RU"/>
        </w:rPr>
        <w:t xml:space="preserve"> году к </w:t>
      </w:r>
      <w:r w:rsidR="00B2411D" w:rsidRPr="00982161">
        <w:rPr>
          <w:rFonts w:eastAsia="Times New Roman" w:cs="Times New Roman"/>
          <w:szCs w:val="28"/>
          <w:lang w:eastAsia="ru-RU"/>
        </w:rPr>
        <w:t>оценке</w:t>
      </w:r>
      <w:r w:rsidRPr="00982161">
        <w:rPr>
          <w:rFonts w:eastAsia="Times New Roman" w:cs="Times New Roman"/>
          <w:szCs w:val="28"/>
          <w:lang w:eastAsia="ru-RU"/>
        </w:rPr>
        <w:t xml:space="preserve"> 20</w:t>
      </w:r>
      <w:r w:rsidR="00532EC8">
        <w:rPr>
          <w:rFonts w:eastAsia="Times New Roman" w:cs="Times New Roman"/>
          <w:szCs w:val="28"/>
          <w:lang w:eastAsia="ru-RU"/>
        </w:rPr>
        <w:t>2</w:t>
      </w:r>
      <w:r w:rsidR="007B17A6">
        <w:rPr>
          <w:rFonts w:eastAsia="Times New Roman" w:cs="Times New Roman"/>
          <w:szCs w:val="28"/>
          <w:lang w:eastAsia="ru-RU"/>
        </w:rPr>
        <w:t>2</w:t>
      </w:r>
      <w:r w:rsidRPr="00982161">
        <w:rPr>
          <w:rFonts w:eastAsia="Times New Roman" w:cs="Times New Roman"/>
          <w:szCs w:val="28"/>
          <w:lang w:eastAsia="ru-RU"/>
        </w:rPr>
        <w:t xml:space="preserve"> года план</w:t>
      </w:r>
      <w:r w:rsidRPr="00982161">
        <w:rPr>
          <w:rFonts w:eastAsia="Times New Roman" w:cs="Times New Roman"/>
          <w:szCs w:val="28"/>
          <w:lang w:eastAsia="ru-RU"/>
        </w:rPr>
        <w:t>и</w:t>
      </w:r>
      <w:r w:rsidRPr="00982161">
        <w:rPr>
          <w:rFonts w:eastAsia="Times New Roman" w:cs="Times New Roman"/>
          <w:szCs w:val="28"/>
          <w:lang w:eastAsia="ru-RU"/>
        </w:rPr>
        <w:t>руется</w:t>
      </w:r>
      <w:r w:rsidR="007A7A3F">
        <w:rPr>
          <w:rFonts w:eastAsia="Times New Roman" w:cs="Times New Roman"/>
          <w:szCs w:val="28"/>
          <w:lang w:eastAsia="ru-RU"/>
        </w:rPr>
        <w:t>, в основном,</w:t>
      </w:r>
      <w:r w:rsidR="00982161" w:rsidRPr="00982161">
        <w:rPr>
          <w:rFonts w:eastAsia="Times New Roman" w:cs="Times New Roman"/>
          <w:szCs w:val="28"/>
          <w:lang w:eastAsia="ru-RU"/>
        </w:rPr>
        <w:t xml:space="preserve"> з</w:t>
      </w:r>
      <w:r w:rsidR="007A7A3F">
        <w:rPr>
          <w:rFonts w:eastAsia="Times New Roman" w:cs="Times New Roman"/>
          <w:szCs w:val="28"/>
          <w:lang w:eastAsia="ru-RU"/>
        </w:rPr>
        <w:t xml:space="preserve">а счет </w:t>
      </w:r>
      <w:r w:rsidR="00D72FFE">
        <w:rPr>
          <w:rFonts w:eastAsia="Times New Roman" w:cs="Times New Roman"/>
          <w:szCs w:val="28"/>
          <w:lang w:eastAsia="ru-RU"/>
        </w:rPr>
        <w:t xml:space="preserve">увеличения </w:t>
      </w:r>
      <w:r w:rsidR="007A7A3F">
        <w:rPr>
          <w:rFonts w:eastAsia="Times New Roman" w:cs="Times New Roman"/>
          <w:szCs w:val="28"/>
          <w:lang w:eastAsia="ru-RU"/>
        </w:rPr>
        <w:t xml:space="preserve">иных </w:t>
      </w:r>
      <w:r w:rsidR="008647C8">
        <w:rPr>
          <w:rFonts w:eastAsia="Times New Roman" w:cs="Times New Roman"/>
          <w:szCs w:val="28"/>
          <w:lang w:eastAsia="ru-RU"/>
        </w:rPr>
        <w:t xml:space="preserve">межбюджетных трансфертов </w:t>
      </w:r>
      <w:r w:rsidR="00D72FFE">
        <w:rPr>
          <w:rFonts w:eastAsia="Times New Roman" w:cs="Times New Roman"/>
          <w:szCs w:val="28"/>
          <w:lang w:eastAsia="ru-RU"/>
        </w:rPr>
        <w:t>и д</w:t>
      </w:r>
      <w:r w:rsidR="00D72FFE">
        <w:rPr>
          <w:rFonts w:eastAsia="Times New Roman" w:cs="Times New Roman"/>
          <w:szCs w:val="28"/>
          <w:lang w:eastAsia="ru-RU"/>
        </w:rPr>
        <w:t>о</w:t>
      </w:r>
      <w:r w:rsidR="00D72FFE">
        <w:rPr>
          <w:rFonts w:eastAsia="Times New Roman" w:cs="Times New Roman"/>
          <w:szCs w:val="28"/>
          <w:lang w:eastAsia="ru-RU"/>
        </w:rPr>
        <w:t>таций.</w:t>
      </w:r>
    </w:p>
    <w:p w:rsidR="00C31E73" w:rsidRDefault="00F86D77" w:rsidP="00AD45A0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532EC8">
        <w:rPr>
          <w:rFonts w:eastAsia="Times New Roman" w:cs="Times New Roman"/>
          <w:szCs w:val="28"/>
          <w:lang w:eastAsia="ru-RU"/>
        </w:rPr>
        <w:t>2</w:t>
      </w:r>
      <w:r w:rsidR="00AD45A0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AD45A0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97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66"/>
        <w:gridCol w:w="693"/>
        <w:gridCol w:w="993"/>
        <w:gridCol w:w="567"/>
        <w:gridCol w:w="992"/>
        <w:gridCol w:w="709"/>
        <w:gridCol w:w="992"/>
        <w:gridCol w:w="599"/>
      </w:tblGrid>
      <w:tr w:rsidR="00C31E73" w:rsidRPr="00C31E73" w:rsidTr="00AD45A0">
        <w:trPr>
          <w:trHeight w:val="300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год </w:t>
            </w: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(оценка)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2023 год </w:t>
            </w: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2024 год </w:t>
            </w:r>
          </w:p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(прогноз)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2025 год </w:t>
            </w:r>
          </w:p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(прогноз)</w:t>
            </w:r>
          </w:p>
        </w:tc>
      </w:tr>
      <w:tr w:rsidR="00C31E73" w:rsidRPr="00C31E73" w:rsidTr="00AD45A0">
        <w:trPr>
          <w:trHeight w:val="198"/>
          <w:jc w:val="center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E73" w:rsidRPr="00C31E73" w:rsidRDefault="00C31E73" w:rsidP="00C31E7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C31E73" w:rsidRPr="00C31E73" w:rsidTr="00AD45A0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73" w:rsidRPr="00C31E73" w:rsidRDefault="00C31E73" w:rsidP="00C31E7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2545,75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2567,61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2597,76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1E73" w:rsidRPr="00C31E73" w:rsidTr="00AD45A0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73" w:rsidRPr="00C31E73" w:rsidRDefault="00C31E73" w:rsidP="00C31E7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731,5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AD45A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AD45A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805,8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C31E73" w:rsidRPr="00C31E73" w:rsidTr="00AD45A0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73" w:rsidRPr="00C31E73" w:rsidRDefault="00C31E73" w:rsidP="00C31E7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C31E73" w:rsidRPr="00C31E73" w:rsidTr="00AD45A0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73" w:rsidRPr="00C31E73" w:rsidRDefault="00C31E73" w:rsidP="00C31E7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AD45A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AD45A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C31E73" w:rsidRPr="00C31E73" w:rsidTr="00AD45A0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73" w:rsidRPr="00C31E73" w:rsidRDefault="00C31E73" w:rsidP="00C31E7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548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687,2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73" w:rsidRPr="00C31E73" w:rsidRDefault="00C31E73" w:rsidP="00AD45A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1 631,31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1 650,86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73" w:rsidRPr="00C31E73" w:rsidRDefault="00C31E73" w:rsidP="00C31E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7A693B" w:rsidRDefault="00F926EE" w:rsidP="007A693B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</w:t>
      </w:r>
      <w:r w:rsidR="00982161" w:rsidRPr="006363A1">
        <w:rPr>
          <w:rFonts w:eastAsia="Times New Roman" w:cs="Times New Roman"/>
          <w:szCs w:val="28"/>
          <w:lang w:eastAsia="ru-RU"/>
        </w:rPr>
        <w:t>зменени</w:t>
      </w:r>
      <w:r w:rsidR="00532EC8">
        <w:rPr>
          <w:rFonts w:eastAsia="Times New Roman" w:cs="Times New Roman"/>
          <w:szCs w:val="28"/>
          <w:lang w:eastAsia="ru-RU"/>
        </w:rPr>
        <w:t>е</w:t>
      </w:r>
      <w:r w:rsidR="00982161" w:rsidRPr="006363A1">
        <w:rPr>
          <w:rFonts w:eastAsia="Times New Roman" w:cs="Times New Roman"/>
          <w:szCs w:val="28"/>
          <w:lang w:eastAsia="ru-RU"/>
        </w:rPr>
        <w:t xml:space="preserve"> структуры </w:t>
      </w:r>
      <w:r w:rsidR="008647C8">
        <w:rPr>
          <w:rFonts w:eastAsia="Times New Roman" w:cs="Times New Roman"/>
          <w:szCs w:val="28"/>
          <w:lang w:eastAsia="ru-RU"/>
        </w:rPr>
        <w:t xml:space="preserve">безвозмездных поступлений в </w:t>
      </w:r>
      <w:r w:rsidR="00532EC8">
        <w:rPr>
          <w:rFonts w:eastAsia="Times New Roman" w:cs="Times New Roman"/>
          <w:szCs w:val="28"/>
          <w:lang w:eastAsia="ru-RU"/>
        </w:rPr>
        <w:t>прогнозируемом п</w:t>
      </w:r>
      <w:r w:rsidR="00532EC8">
        <w:rPr>
          <w:rFonts w:eastAsia="Times New Roman" w:cs="Times New Roman"/>
          <w:szCs w:val="28"/>
          <w:lang w:eastAsia="ru-RU"/>
        </w:rPr>
        <w:t>е</w:t>
      </w:r>
      <w:r w:rsidR="00532EC8">
        <w:rPr>
          <w:rFonts w:eastAsia="Times New Roman" w:cs="Times New Roman"/>
          <w:szCs w:val="28"/>
          <w:lang w:eastAsia="ru-RU"/>
        </w:rPr>
        <w:t xml:space="preserve">риоде </w:t>
      </w:r>
      <w:r w:rsidR="006F2FA3">
        <w:rPr>
          <w:rFonts w:eastAsia="Times New Roman" w:cs="Times New Roman"/>
          <w:szCs w:val="28"/>
          <w:lang w:eastAsia="ru-RU"/>
        </w:rPr>
        <w:t>по сравнению с оценкой 202</w:t>
      </w:r>
      <w:r w:rsidR="00454874">
        <w:rPr>
          <w:rFonts w:eastAsia="Times New Roman" w:cs="Times New Roman"/>
          <w:szCs w:val="28"/>
          <w:lang w:eastAsia="ru-RU"/>
        </w:rPr>
        <w:t>2</w:t>
      </w:r>
      <w:r w:rsidR="006F2FA3">
        <w:rPr>
          <w:rFonts w:eastAsia="Times New Roman" w:cs="Times New Roman"/>
          <w:szCs w:val="28"/>
          <w:lang w:eastAsia="ru-RU"/>
        </w:rPr>
        <w:t xml:space="preserve"> года </w:t>
      </w:r>
      <w:r>
        <w:rPr>
          <w:rFonts w:eastAsia="Times New Roman" w:cs="Times New Roman"/>
          <w:szCs w:val="28"/>
          <w:lang w:eastAsia="ru-RU"/>
        </w:rPr>
        <w:t>связано с ростом объемов дотации на выравнивание бюджетной обеспеченности и иных межбюджетных трансфертов, за счет которых формируется о</w:t>
      </w:r>
      <w:r w:rsidR="006F2FA3">
        <w:rPr>
          <w:rFonts w:eastAsia="Times New Roman" w:cs="Times New Roman"/>
          <w:szCs w:val="28"/>
          <w:lang w:eastAsia="ru-RU"/>
        </w:rPr>
        <w:t>сновная часть безвозмездных поступлений (в среднем 9</w:t>
      </w:r>
      <w:r w:rsidR="00744480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>,</w:t>
      </w:r>
      <w:r w:rsidR="00744480">
        <w:rPr>
          <w:rFonts w:eastAsia="Times New Roman" w:cs="Times New Roman"/>
          <w:szCs w:val="28"/>
          <w:lang w:eastAsia="ru-RU"/>
        </w:rPr>
        <w:t>3</w:t>
      </w:r>
      <w:r w:rsidR="006F2FA3">
        <w:rPr>
          <w:rFonts w:eastAsia="Times New Roman" w:cs="Times New Roman"/>
          <w:szCs w:val="28"/>
          <w:lang w:eastAsia="ru-RU"/>
        </w:rPr>
        <w:t>%).</w:t>
      </w:r>
    </w:p>
    <w:p w:rsidR="007A693B" w:rsidRPr="00AF4511" w:rsidRDefault="00DD5B1E" w:rsidP="007A693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F4511">
        <w:rPr>
          <w:rFonts w:eastAsia="Times New Roman" w:cs="Times New Roman"/>
          <w:szCs w:val="28"/>
          <w:lang w:eastAsia="ru-RU"/>
        </w:rPr>
        <w:t xml:space="preserve">Объем </w:t>
      </w:r>
      <w:r w:rsidR="00D72FFE">
        <w:rPr>
          <w:rFonts w:eastAsia="Times New Roman" w:cs="Times New Roman"/>
          <w:szCs w:val="28"/>
          <w:lang w:eastAsia="ru-RU"/>
        </w:rPr>
        <w:t xml:space="preserve">иных межбюджетных трансфертов </w:t>
      </w:r>
      <w:r w:rsidRPr="00AF4511">
        <w:rPr>
          <w:rFonts w:eastAsia="Times New Roman" w:cs="Times New Roman"/>
          <w:szCs w:val="28"/>
          <w:lang w:eastAsia="ru-RU"/>
        </w:rPr>
        <w:t>в 202</w:t>
      </w:r>
      <w:r w:rsidR="00744480">
        <w:rPr>
          <w:rFonts w:eastAsia="Times New Roman" w:cs="Times New Roman"/>
          <w:szCs w:val="28"/>
          <w:lang w:eastAsia="ru-RU"/>
        </w:rPr>
        <w:t>3</w:t>
      </w:r>
      <w:r w:rsidRPr="00AF4511">
        <w:rPr>
          <w:rFonts w:eastAsia="Times New Roman" w:cs="Times New Roman"/>
          <w:szCs w:val="28"/>
          <w:lang w:eastAsia="ru-RU"/>
        </w:rPr>
        <w:t xml:space="preserve"> году прогнозируется с</w:t>
      </w:r>
      <w:r w:rsidR="00D72FFE">
        <w:rPr>
          <w:rFonts w:eastAsia="Times New Roman" w:cs="Times New Roman"/>
          <w:szCs w:val="28"/>
          <w:lang w:eastAsia="ru-RU"/>
        </w:rPr>
        <w:t xml:space="preserve"> ростом </w:t>
      </w:r>
      <w:r w:rsidRPr="00AF4511">
        <w:rPr>
          <w:rFonts w:eastAsia="Times New Roman" w:cs="Times New Roman"/>
          <w:szCs w:val="28"/>
          <w:lang w:eastAsia="ru-RU"/>
        </w:rPr>
        <w:t>к уровню 20</w:t>
      </w:r>
      <w:r w:rsidR="006F2FA3">
        <w:rPr>
          <w:rFonts w:eastAsia="Times New Roman" w:cs="Times New Roman"/>
          <w:szCs w:val="28"/>
          <w:lang w:eastAsia="ru-RU"/>
        </w:rPr>
        <w:t>2</w:t>
      </w:r>
      <w:r w:rsidR="00744480">
        <w:rPr>
          <w:rFonts w:eastAsia="Times New Roman" w:cs="Times New Roman"/>
          <w:szCs w:val="28"/>
          <w:lang w:eastAsia="ru-RU"/>
        </w:rPr>
        <w:t>2</w:t>
      </w:r>
      <w:r w:rsidRPr="00AF4511">
        <w:rPr>
          <w:rFonts w:eastAsia="Times New Roman" w:cs="Times New Roman"/>
          <w:szCs w:val="28"/>
          <w:lang w:eastAsia="ru-RU"/>
        </w:rPr>
        <w:t xml:space="preserve"> года на </w:t>
      </w:r>
      <w:r w:rsidR="00744480">
        <w:rPr>
          <w:rFonts w:eastAsia="Times New Roman" w:cs="Times New Roman"/>
          <w:szCs w:val="28"/>
          <w:lang w:eastAsia="ru-RU"/>
        </w:rPr>
        <w:t>171,3</w:t>
      </w:r>
      <w:r w:rsidRPr="00AF4511">
        <w:rPr>
          <w:rFonts w:eastAsia="Times New Roman" w:cs="Times New Roman"/>
          <w:szCs w:val="28"/>
          <w:lang w:eastAsia="ru-RU"/>
        </w:rPr>
        <w:t xml:space="preserve"> тыс. рублей, или </w:t>
      </w:r>
      <w:r w:rsidR="00744480">
        <w:rPr>
          <w:rFonts w:eastAsia="Times New Roman" w:cs="Times New Roman"/>
          <w:szCs w:val="28"/>
          <w:lang w:eastAsia="ru-RU"/>
        </w:rPr>
        <w:t>на 23,4</w:t>
      </w:r>
      <w:r w:rsidR="00AD45A0">
        <w:rPr>
          <w:rFonts w:eastAsia="Times New Roman" w:cs="Times New Roman"/>
          <w:szCs w:val="28"/>
          <w:lang w:eastAsia="ru-RU"/>
        </w:rPr>
        <w:t>%</w:t>
      </w:r>
      <w:r w:rsidRPr="00AF4511">
        <w:rPr>
          <w:rFonts w:eastAsia="Times New Roman" w:cs="Times New Roman"/>
          <w:szCs w:val="28"/>
          <w:lang w:eastAsia="ru-RU"/>
        </w:rPr>
        <w:t xml:space="preserve">. </w:t>
      </w:r>
      <w:r w:rsidR="006F2FA3">
        <w:rPr>
          <w:rFonts w:eastAsia="Times New Roman" w:cs="Times New Roman"/>
          <w:szCs w:val="28"/>
          <w:lang w:eastAsia="ru-RU"/>
        </w:rPr>
        <w:t>Так же с</w:t>
      </w:r>
      <w:r w:rsidR="00D72FFE">
        <w:rPr>
          <w:rFonts w:eastAsia="Times New Roman" w:cs="Times New Roman"/>
          <w:szCs w:val="28"/>
          <w:lang w:eastAsia="ru-RU"/>
        </w:rPr>
        <w:t xml:space="preserve"> ростом </w:t>
      </w:r>
      <w:r w:rsidR="006F2FA3">
        <w:rPr>
          <w:rFonts w:eastAsia="Times New Roman" w:cs="Times New Roman"/>
          <w:szCs w:val="28"/>
          <w:lang w:eastAsia="ru-RU"/>
        </w:rPr>
        <w:t xml:space="preserve">предусмотрены </w:t>
      </w:r>
      <w:r w:rsidR="00D72FFE">
        <w:rPr>
          <w:rFonts w:eastAsia="Times New Roman" w:cs="Times New Roman"/>
          <w:szCs w:val="28"/>
          <w:lang w:eastAsia="ru-RU"/>
        </w:rPr>
        <w:t>дотации</w:t>
      </w:r>
      <w:r w:rsidR="006F2FA3">
        <w:rPr>
          <w:rFonts w:eastAsia="Times New Roman" w:cs="Times New Roman"/>
          <w:szCs w:val="28"/>
          <w:lang w:eastAsia="ru-RU"/>
        </w:rPr>
        <w:t>, по сравнению с 202</w:t>
      </w:r>
      <w:r w:rsidR="001020B9">
        <w:rPr>
          <w:rFonts w:eastAsia="Times New Roman" w:cs="Times New Roman"/>
          <w:szCs w:val="28"/>
          <w:lang w:eastAsia="ru-RU"/>
        </w:rPr>
        <w:t>2</w:t>
      </w:r>
      <w:r w:rsidR="006F2FA3">
        <w:rPr>
          <w:rFonts w:eastAsia="Times New Roman" w:cs="Times New Roman"/>
          <w:szCs w:val="28"/>
          <w:lang w:eastAsia="ru-RU"/>
        </w:rPr>
        <w:t xml:space="preserve"> годом в 202</w:t>
      </w:r>
      <w:r w:rsidR="001020B9">
        <w:rPr>
          <w:rFonts w:eastAsia="Times New Roman" w:cs="Times New Roman"/>
          <w:szCs w:val="28"/>
          <w:lang w:eastAsia="ru-RU"/>
        </w:rPr>
        <w:t>3</w:t>
      </w:r>
      <w:r w:rsidR="006F2FA3">
        <w:rPr>
          <w:rFonts w:eastAsia="Times New Roman" w:cs="Times New Roman"/>
          <w:szCs w:val="28"/>
          <w:lang w:eastAsia="ru-RU"/>
        </w:rPr>
        <w:t xml:space="preserve"> году поступления по ним </w:t>
      </w:r>
      <w:r w:rsidR="00D72FFE">
        <w:rPr>
          <w:rFonts w:eastAsia="Times New Roman" w:cs="Times New Roman"/>
          <w:szCs w:val="28"/>
          <w:lang w:eastAsia="ru-RU"/>
        </w:rPr>
        <w:t xml:space="preserve">увеличатся </w:t>
      </w:r>
      <w:proofErr w:type="gramStart"/>
      <w:r w:rsidR="006F2FA3">
        <w:rPr>
          <w:rFonts w:eastAsia="Times New Roman" w:cs="Times New Roman"/>
          <w:szCs w:val="28"/>
          <w:lang w:eastAsia="ru-RU"/>
        </w:rPr>
        <w:t>на</w:t>
      </w:r>
      <w:proofErr w:type="gramEnd"/>
      <w:r w:rsidR="006F2FA3">
        <w:rPr>
          <w:rFonts w:eastAsia="Times New Roman" w:cs="Times New Roman"/>
          <w:szCs w:val="28"/>
          <w:lang w:eastAsia="ru-RU"/>
        </w:rPr>
        <w:t xml:space="preserve"> </w:t>
      </w:r>
      <w:r w:rsidR="001020B9">
        <w:rPr>
          <w:rFonts w:eastAsia="Times New Roman" w:cs="Times New Roman"/>
          <w:szCs w:val="28"/>
          <w:lang w:eastAsia="ru-RU"/>
        </w:rPr>
        <w:t xml:space="preserve">72,3 </w:t>
      </w:r>
      <w:r w:rsidR="006F2FA3">
        <w:rPr>
          <w:rFonts w:eastAsia="Times New Roman" w:cs="Times New Roman"/>
          <w:szCs w:val="28"/>
          <w:lang w:eastAsia="ru-RU"/>
        </w:rPr>
        <w:t xml:space="preserve">тыс. рублей, или </w:t>
      </w:r>
      <w:r w:rsidR="001020B9">
        <w:rPr>
          <w:rFonts w:eastAsia="Times New Roman" w:cs="Times New Roman"/>
          <w:szCs w:val="28"/>
          <w:lang w:eastAsia="ru-RU"/>
        </w:rPr>
        <w:t>на 9,9%</w:t>
      </w:r>
      <w:r w:rsidR="006F2FA3">
        <w:rPr>
          <w:rFonts w:eastAsia="Times New Roman" w:cs="Times New Roman"/>
          <w:szCs w:val="28"/>
          <w:lang w:eastAsia="ru-RU"/>
        </w:rPr>
        <w:t xml:space="preserve">. </w:t>
      </w:r>
    </w:p>
    <w:p w:rsidR="00400593" w:rsidRDefault="007A693B" w:rsidP="007A693B">
      <w:pPr>
        <w:shd w:val="clear" w:color="auto" w:fill="FFFFFF"/>
        <w:spacing w:after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2E3F5D" w:rsidRPr="006363A1">
        <w:rPr>
          <w:rFonts w:eastAsia="Times New Roman" w:cs="Times New Roman"/>
          <w:szCs w:val="28"/>
          <w:lang w:eastAsia="ru-RU"/>
        </w:rPr>
        <w:t xml:space="preserve">орядка </w:t>
      </w:r>
      <w:r w:rsidR="001020B9">
        <w:rPr>
          <w:rFonts w:eastAsia="Times New Roman" w:cs="Times New Roman"/>
          <w:szCs w:val="28"/>
          <w:lang w:eastAsia="ru-RU"/>
        </w:rPr>
        <w:t>4,4</w:t>
      </w:r>
      <w:r w:rsidR="002E3F5D" w:rsidRPr="006363A1">
        <w:rPr>
          <w:rFonts w:eastAsia="Times New Roman" w:cs="Times New Roman"/>
          <w:szCs w:val="28"/>
          <w:lang w:eastAsia="ru-RU"/>
        </w:rPr>
        <w:t xml:space="preserve">% </w:t>
      </w:r>
      <w:r w:rsidR="002B15CC" w:rsidRPr="006363A1">
        <w:rPr>
          <w:rFonts w:eastAsia="Times New Roman" w:cs="Times New Roman"/>
          <w:szCs w:val="28"/>
          <w:lang w:eastAsia="ru-RU"/>
        </w:rPr>
        <w:t>безвозмездны</w:t>
      </w:r>
      <w:r w:rsidR="002E3F5D" w:rsidRPr="006363A1">
        <w:rPr>
          <w:rFonts w:eastAsia="Times New Roman" w:cs="Times New Roman"/>
          <w:szCs w:val="28"/>
          <w:lang w:eastAsia="ru-RU"/>
        </w:rPr>
        <w:t>х</w:t>
      </w:r>
      <w:r w:rsidR="002B15CC" w:rsidRPr="006363A1">
        <w:rPr>
          <w:rFonts w:eastAsia="Times New Roman" w:cs="Times New Roman"/>
          <w:szCs w:val="28"/>
          <w:lang w:eastAsia="ru-RU"/>
        </w:rPr>
        <w:t xml:space="preserve"> поступлени</w:t>
      </w:r>
      <w:r w:rsidR="002E3F5D" w:rsidRPr="006363A1">
        <w:rPr>
          <w:rFonts w:eastAsia="Times New Roman" w:cs="Times New Roman"/>
          <w:szCs w:val="28"/>
          <w:lang w:eastAsia="ru-RU"/>
        </w:rPr>
        <w:t>й</w:t>
      </w:r>
      <w:r w:rsidR="002B15CC" w:rsidRPr="006363A1">
        <w:rPr>
          <w:rFonts w:eastAsia="Times New Roman" w:cs="Times New Roman"/>
          <w:szCs w:val="28"/>
          <w:lang w:eastAsia="ru-RU"/>
        </w:rPr>
        <w:t xml:space="preserve"> буд</w:t>
      </w:r>
      <w:r w:rsidR="002E3F5D" w:rsidRPr="006363A1">
        <w:rPr>
          <w:rFonts w:eastAsia="Times New Roman" w:cs="Times New Roman"/>
          <w:szCs w:val="28"/>
          <w:lang w:eastAsia="ru-RU"/>
        </w:rPr>
        <w:t>е</w:t>
      </w:r>
      <w:r w:rsidR="002B15CC" w:rsidRPr="006363A1">
        <w:rPr>
          <w:rFonts w:eastAsia="Times New Roman" w:cs="Times New Roman"/>
          <w:szCs w:val="28"/>
          <w:lang w:eastAsia="ru-RU"/>
        </w:rPr>
        <w:t xml:space="preserve">т </w:t>
      </w:r>
      <w:r w:rsidR="002B15CC">
        <w:rPr>
          <w:rFonts w:eastAsia="Times New Roman" w:cs="Times New Roman"/>
          <w:szCs w:val="28"/>
          <w:lang w:eastAsia="ru-RU"/>
        </w:rPr>
        <w:t>формироваться за счет средств на финансирование переданных полномочий</w:t>
      </w:r>
      <w:r w:rsidR="00196820" w:rsidRPr="00196820">
        <w:rPr>
          <w:rFonts w:eastAsia="Times New Roman" w:cs="Times New Roman"/>
          <w:szCs w:val="28"/>
          <w:lang w:eastAsia="ru-RU"/>
        </w:rPr>
        <w:t>.</w:t>
      </w:r>
    </w:p>
    <w:p w:rsidR="00E92F04" w:rsidRDefault="00E92F04" w:rsidP="00E92F04">
      <w:pPr>
        <w:spacing w:after="120"/>
        <w:rPr>
          <w:rFonts w:eastAsia="Times New Roman" w:cs="Times New Roman"/>
          <w:szCs w:val="28"/>
          <w:lang w:eastAsia="ru-RU"/>
        </w:rPr>
      </w:pPr>
      <w:proofErr w:type="gramStart"/>
      <w:r w:rsidRPr="00C344AC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поступл</w:t>
      </w:r>
      <w:r w:rsidRPr="00C344AC">
        <w:rPr>
          <w:rFonts w:eastAsia="Times New Roman" w:cs="Times New Roman"/>
          <w:szCs w:val="28"/>
          <w:lang w:eastAsia="ar-SA"/>
        </w:rPr>
        <w:t>е</w:t>
      </w:r>
      <w:r w:rsidRPr="00C344AC">
        <w:rPr>
          <w:rFonts w:eastAsia="Times New Roman" w:cs="Times New Roman"/>
          <w:szCs w:val="28"/>
          <w:lang w:eastAsia="ar-SA"/>
        </w:rPr>
        <w:t xml:space="preserve">нию из областного </w:t>
      </w:r>
      <w:r>
        <w:rPr>
          <w:rFonts w:eastAsia="Times New Roman" w:cs="Times New Roman"/>
          <w:szCs w:val="28"/>
          <w:lang w:eastAsia="ar-SA"/>
        </w:rPr>
        <w:t xml:space="preserve">и районного </w:t>
      </w:r>
      <w:r w:rsidRPr="00C344AC">
        <w:rPr>
          <w:rFonts w:eastAsia="Times New Roman" w:cs="Times New Roman"/>
          <w:szCs w:val="28"/>
          <w:lang w:eastAsia="ar-SA"/>
        </w:rPr>
        <w:t>бюджета в 202</w:t>
      </w:r>
      <w:r w:rsidR="0080625E">
        <w:rPr>
          <w:rFonts w:eastAsia="Times New Roman" w:cs="Times New Roman"/>
          <w:szCs w:val="28"/>
          <w:lang w:eastAsia="ar-SA"/>
        </w:rPr>
        <w:t>3</w:t>
      </w:r>
      <w:r w:rsidRPr="00C344AC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 w:rsidR="0080625E">
        <w:rPr>
          <w:rFonts w:eastAsia="Times New Roman" w:cs="Times New Roman"/>
          <w:szCs w:val="28"/>
          <w:lang w:eastAsia="ar-SA"/>
        </w:rPr>
        <w:t xml:space="preserve">4 </w:t>
      </w:r>
      <w:r w:rsidRPr="00C344AC">
        <w:rPr>
          <w:rFonts w:eastAsia="Times New Roman" w:cs="Times New Roman"/>
          <w:szCs w:val="28"/>
          <w:lang w:eastAsia="ar-SA"/>
        </w:rPr>
        <w:t>и 202</w:t>
      </w:r>
      <w:r w:rsidR="0080625E">
        <w:rPr>
          <w:rFonts w:eastAsia="Times New Roman" w:cs="Times New Roman"/>
          <w:szCs w:val="28"/>
          <w:lang w:eastAsia="ar-SA"/>
        </w:rPr>
        <w:t>5</w:t>
      </w:r>
      <w:r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проекте </w:t>
      </w:r>
      <w:r>
        <w:rPr>
          <w:rFonts w:eastAsia="Times New Roman" w:cs="Times New Roman"/>
          <w:szCs w:val="28"/>
          <w:lang w:eastAsia="ar-SA"/>
        </w:rPr>
        <w:t>р</w:t>
      </w:r>
      <w:r w:rsidRPr="00C344AC">
        <w:rPr>
          <w:rFonts w:eastAsia="Times New Roman" w:cs="Times New Roman"/>
          <w:szCs w:val="28"/>
          <w:lang w:eastAsia="ar-SA"/>
        </w:rPr>
        <w:t xml:space="preserve">ешения о бюджете (в том числе в </w:t>
      </w:r>
      <w:r w:rsidRPr="004D1969">
        <w:rPr>
          <w:rFonts w:eastAsia="Times New Roman" w:cs="Times New Roman"/>
          <w:szCs w:val="28"/>
          <w:lang w:eastAsia="ar-SA"/>
        </w:rPr>
        <w:t>прилож</w:t>
      </w:r>
      <w:r w:rsidRPr="004D1969">
        <w:rPr>
          <w:rFonts w:eastAsia="Times New Roman" w:cs="Times New Roman"/>
          <w:szCs w:val="28"/>
          <w:lang w:eastAsia="ar-SA"/>
        </w:rPr>
        <w:t>е</w:t>
      </w:r>
      <w:r w:rsidRPr="004D1969">
        <w:rPr>
          <w:rFonts w:eastAsia="Times New Roman" w:cs="Times New Roman"/>
          <w:szCs w:val="28"/>
          <w:lang w:eastAsia="ar-SA"/>
        </w:rPr>
        <w:t xml:space="preserve">ниях </w:t>
      </w:r>
      <w:r w:rsidR="004D1969" w:rsidRPr="004D1969">
        <w:rPr>
          <w:rFonts w:eastAsia="Times New Roman" w:cs="Times New Roman"/>
          <w:szCs w:val="28"/>
          <w:lang w:eastAsia="ar-SA"/>
        </w:rPr>
        <w:t>3</w:t>
      </w:r>
      <w:r w:rsidRPr="004D1969">
        <w:rPr>
          <w:rFonts w:eastAsia="Times New Roman" w:cs="Times New Roman"/>
          <w:szCs w:val="28"/>
          <w:lang w:eastAsia="ar-SA"/>
        </w:rPr>
        <w:t xml:space="preserve"> и </w:t>
      </w:r>
      <w:r w:rsidR="004D1969" w:rsidRPr="004D1969">
        <w:rPr>
          <w:rFonts w:eastAsia="Times New Roman" w:cs="Times New Roman"/>
          <w:szCs w:val="28"/>
          <w:lang w:eastAsia="ar-SA"/>
        </w:rPr>
        <w:t>9</w:t>
      </w:r>
      <w:r w:rsidRPr="004D1969">
        <w:rPr>
          <w:rFonts w:eastAsia="Times New Roman" w:cs="Times New Roman"/>
          <w:szCs w:val="28"/>
          <w:lang w:eastAsia="ar-SA"/>
        </w:rPr>
        <w:t>) предусмотрены межбюджетные трансферты, которые обо</w:t>
      </w:r>
      <w:r w:rsidRPr="00C344AC">
        <w:rPr>
          <w:rFonts w:eastAsia="Times New Roman" w:cs="Times New Roman"/>
          <w:szCs w:val="28"/>
          <w:lang w:eastAsia="ar-SA"/>
        </w:rPr>
        <w:t xml:space="preserve">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 w:rsidR="0080625E">
        <w:rPr>
          <w:rFonts w:eastAsia="Times New Roman" w:cs="Times New Roman"/>
          <w:szCs w:val="28"/>
          <w:lang w:eastAsia="ru-RU" w:bidi="en-US"/>
        </w:rPr>
        <w:t>3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80625E">
        <w:rPr>
          <w:rFonts w:eastAsia="Times New Roman" w:cs="Times New Roman"/>
          <w:szCs w:val="28"/>
          <w:lang w:eastAsia="ru-RU" w:bidi="en-US"/>
        </w:rPr>
        <w:t>4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 w:rsidR="0080625E">
        <w:rPr>
          <w:rFonts w:eastAsia="Times New Roman" w:cs="Times New Roman"/>
          <w:szCs w:val="28"/>
          <w:lang w:eastAsia="ru-RU" w:bidi="en-US"/>
        </w:rPr>
        <w:t>5</w:t>
      </w:r>
      <w:proofErr w:type="gramEnd"/>
      <w:r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 xml:space="preserve"> и </w:t>
      </w:r>
      <w:proofErr w:type="gramStart"/>
      <w:r>
        <w:rPr>
          <w:rFonts w:eastAsia="Times New Roman" w:cs="Times New Roman"/>
          <w:szCs w:val="28"/>
          <w:lang w:eastAsia="ru-RU" w:bidi="en-US"/>
        </w:rPr>
        <w:t>проекте</w:t>
      </w:r>
      <w:proofErr w:type="gramEnd"/>
      <w:r>
        <w:rPr>
          <w:rFonts w:eastAsia="Times New Roman" w:cs="Times New Roman"/>
          <w:szCs w:val="28"/>
          <w:lang w:eastAsia="ru-RU" w:bidi="en-US"/>
        </w:rPr>
        <w:t xml:space="preserve"> решения Нолинской районной Думы </w:t>
      </w:r>
      <w:r w:rsidRPr="004D51FD">
        <w:rPr>
          <w:rFonts w:eastAsia="Times New Roman" w:cs="Times New Roman"/>
          <w:szCs w:val="28"/>
          <w:lang w:eastAsia="ru-RU" w:bidi="en-US"/>
        </w:rPr>
        <w:t>«О бюджете муниципального образованияНолинский муниципальный район Кировской области на 202</w:t>
      </w:r>
      <w:r w:rsidR="0080625E">
        <w:rPr>
          <w:rFonts w:eastAsia="Times New Roman" w:cs="Times New Roman"/>
          <w:szCs w:val="28"/>
          <w:lang w:eastAsia="ru-RU" w:bidi="en-US"/>
        </w:rPr>
        <w:t>3</w:t>
      </w:r>
      <w:r w:rsidRPr="004D51FD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80625E">
        <w:rPr>
          <w:rFonts w:eastAsia="Times New Roman" w:cs="Times New Roman"/>
          <w:szCs w:val="28"/>
          <w:lang w:eastAsia="ru-RU" w:bidi="en-US"/>
        </w:rPr>
        <w:t>4</w:t>
      </w:r>
      <w:r w:rsidRPr="004D51FD">
        <w:rPr>
          <w:rFonts w:eastAsia="Times New Roman" w:cs="Times New Roman"/>
          <w:szCs w:val="28"/>
          <w:lang w:eastAsia="ru-RU" w:bidi="en-US"/>
        </w:rPr>
        <w:t xml:space="preserve"> и 202</w:t>
      </w:r>
      <w:r w:rsidR="0080625E">
        <w:rPr>
          <w:rFonts w:eastAsia="Times New Roman" w:cs="Times New Roman"/>
          <w:szCs w:val="28"/>
          <w:lang w:eastAsia="ru-RU" w:bidi="en-US"/>
        </w:rPr>
        <w:t>5</w:t>
      </w:r>
      <w:r w:rsidRPr="004D51FD">
        <w:rPr>
          <w:rFonts w:eastAsia="Times New Roman" w:cs="Times New Roman"/>
          <w:szCs w:val="28"/>
          <w:lang w:eastAsia="ru-RU" w:bidi="en-US"/>
        </w:rPr>
        <w:t xml:space="preserve"> годов»</w:t>
      </w:r>
      <w:r w:rsidRPr="00C344AC">
        <w:rPr>
          <w:rFonts w:eastAsia="Times New Roman" w:cs="Times New Roman"/>
          <w:szCs w:val="28"/>
          <w:lang w:eastAsia="ru-RU" w:bidi="en-US"/>
        </w:rPr>
        <w:t>.</w:t>
      </w:r>
    </w:p>
    <w:p w:rsidR="00F86D77" w:rsidRPr="00F86D77" w:rsidRDefault="00F86D77" w:rsidP="00B73EF7">
      <w:pPr>
        <w:spacing w:after="120"/>
        <w:ind w:firstLine="0"/>
        <w:jc w:val="center"/>
        <w:rPr>
          <w:rFonts w:eastAsia="Calibri" w:cs="Times New Roman"/>
          <w:b/>
        </w:rPr>
      </w:pPr>
      <w:r w:rsidRPr="00822EBA">
        <w:rPr>
          <w:rFonts w:eastAsia="Calibri" w:cs="Times New Roman"/>
          <w:b/>
        </w:rPr>
        <w:t>Расходы бюджета</w:t>
      </w:r>
      <w:r w:rsidR="00B73EF7" w:rsidRPr="00822EBA">
        <w:rPr>
          <w:rFonts w:eastAsia="Calibri" w:cs="Times New Roman"/>
          <w:b/>
        </w:rPr>
        <w:t xml:space="preserve"> поселения</w:t>
      </w:r>
      <w:r w:rsidR="00BD44BF" w:rsidRPr="00822EBA">
        <w:rPr>
          <w:rFonts w:eastAsia="Calibri" w:cs="Times New Roman"/>
          <w:b/>
        </w:rPr>
        <w:t xml:space="preserve"> на 202</w:t>
      </w:r>
      <w:r w:rsidR="00AD45A0">
        <w:rPr>
          <w:rFonts w:eastAsia="Calibri" w:cs="Times New Roman"/>
          <w:b/>
        </w:rPr>
        <w:t>3</w:t>
      </w:r>
      <w:r w:rsidRPr="00822EBA">
        <w:rPr>
          <w:rFonts w:eastAsia="Calibri" w:cs="Times New Roman"/>
          <w:b/>
        </w:rPr>
        <w:t>-20</w:t>
      </w:r>
      <w:r w:rsidR="00B2411D" w:rsidRPr="00822EBA">
        <w:rPr>
          <w:rFonts w:eastAsia="Calibri" w:cs="Times New Roman"/>
          <w:b/>
        </w:rPr>
        <w:t>2</w:t>
      </w:r>
      <w:r w:rsidR="0075743A">
        <w:rPr>
          <w:rFonts w:eastAsia="Calibri" w:cs="Times New Roman"/>
          <w:b/>
        </w:rPr>
        <w:t>5</w:t>
      </w:r>
      <w:r w:rsidRPr="00822EBA">
        <w:rPr>
          <w:rFonts w:eastAsia="Calibri" w:cs="Times New Roman"/>
          <w:b/>
        </w:rPr>
        <w:t xml:space="preserve"> годы</w:t>
      </w:r>
    </w:p>
    <w:p w:rsidR="00B73EF7" w:rsidRPr="00F86D77" w:rsidRDefault="00B73EF7" w:rsidP="00B73EF7">
      <w:pPr>
        <w:rPr>
          <w:rFonts w:eastAsia="Calibri" w:cs="Times New Roman"/>
        </w:rPr>
      </w:pPr>
      <w:r w:rsidRPr="00D12F28">
        <w:rPr>
          <w:rFonts w:eastAsia="Calibri" w:cs="Times New Roman"/>
        </w:rPr>
        <w:t xml:space="preserve">Согласно Пояснительной записке к проекту бюджета при формировании расходной части бюджета </w:t>
      </w:r>
      <w:r w:rsidR="00D72FFE">
        <w:rPr>
          <w:rFonts w:eastAsia="Calibri" w:cs="Times New Roman"/>
        </w:rPr>
        <w:t>Лудянского</w:t>
      </w:r>
      <w:r w:rsidR="0080625E">
        <w:rPr>
          <w:rFonts w:eastAsia="Calibri" w:cs="Times New Roman"/>
        </w:rPr>
        <w:t xml:space="preserve"> </w:t>
      </w:r>
      <w:r w:rsidR="008516CD" w:rsidRPr="00D12F28">
        <w:rPr>
          <w:rFonts w:eastAsia="Calibri" w:cs="Times New Roman"/>
        </w:rPr>
        <w:t xml:space="preserve">сельского </w:t>
      </w:r>
      <w:r w:rsidR="00013455" w:rsidRPr="00D12F28">
        <w:rPr>
          <w:rFonts w:eastAsia="Calibri" w:cs="Times New Roman"/>
        </w:rPr>
        <w:t xml:space="preserve">поселения </w:t>
      </w:r>
      <w:r w:rsidRPr="00D12F28">
        <w:rPr>
          <w:rFonts w:eastAsia="Calibri" w:cs="Times New Roman"/>
        </w:rPr>
        <w:t>применены следу</w:t>
      </w:r>
      <w:r w:rsidRPr="00D12F28">
        <w:rPr>
          <w:rFonts w:eastAsia="Calibri" w:cs="Times New Roman"/>
        </w:rPr>
        <w:t>ю</w:t>
      </w:r>
      <w:r w:rsidRPr="00D12F28">
        <w:rPr>
          <w:rFonts w:eastAsia="Calibri" w:cs="Times New Roman"/>
        </w:rPr>
        <w:t>щие основные подходы</w:t>
      </w:r>
      <w:r w:rsidRPr="00F86D77">
        <w:rPr>
          <w:rFonts w:eastAsia="Calibri" w:cs="Times New Roman"/>
        </w:rPr>
        <w:t>:</w:t>
      </w:r>
    </w:p>
    <w:p w:rsidR="00D72FFE" w:rsidRPr="00816A41" w:rsidRDefault="00D72FFE" w:rsidP="00D72FFE">
      <w:pPr>
        <w:ind w:firstLine="720"/>
        <w:rPr>
          <w:rFonts w:cs="Times New Roman"/>
          <w:szCs w:val="28"/>
        </w:rPr>
      </w:pPr>
      <w:r w:rsidRPr="00816A41">
        <w:rPr>
          <w:rFonts w:cs="Times New Roman"/>
          <w:color w:val="000000"/>
          <w:szCs w:val="28"/>
        </w:rPr>
        <w:t xml:space="preserve">заработная плата с начислениями </w:t>
      </w:r>
      <w:r w:rsidRPr="00816A41">
        <w:rPr>
          <w:rFonts w:cs="Times New Roman"/>
          <w:szCs w:val="28"/>
        </w:rPr>
        <w:t>работников органов местного сам</w:t>
      </w:r>
      <w:r w:rsidRPr="00816A41">
        <w:rPr>
          <w:rFonts w:cs="Times New Roman"/>
          <w:szCs w:val="28"/>
        </w:rPr>
        <w:t>о</w:t>
      </w:r>
      <w:r w:rsidRPr="00816A41">
        <w:rPr>
          <w:rFonts w:cs="Times New Roman"/>
          <w:szCs w:val="28"/>
        </w:rPr>
        <w:t>управления</w:t>
      </w:r>
      <w:r w:rsidR="0080591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предусмотрена </w:t>
      </w:r>
      <w:r w:rsidR="00AD45A0">
        <w:rPr>
          <w:rFonts w:cs="Times New Roman"/>
          <w:szCs w:val="28"/>
        </w:rPr>
        <w:t xml:space="preserve">с учетом </w:t>
      </w:r>
      <w:r w:rsidR="00AD45A0" w:rsidRPr="00816A41">
        <w:rPr>
          <w:rFonts w:cs="Times New Roman"/>
          <w:szCs w:val="28"/>
        </w:rPr>
        <w:t>индексаци</w:t>
      </w:r>
      <w:r w:rsidR="00AD45A0">
        <w:rPr>
          <w:rFonts w:cs="Times New Roman"/>
          <w:szCs w:val="28"/>
        </w:rPr>
        <w:t>и в</w:t>
      </w:r>
      <w:r>
        <w:rPr>
          <w:rFonts w:cs="Times New Roman"/>
          <w:szCs w:val="28"/>
        </w:rPr>
        <w:t xml:space="preserve"> 202</w:t>
      </w:r>
      <w:r w:rsidR="00805918">
        <w:rPr>
          <w:rFonts w:cs="Times New Roman"/>
          <w:szCs w:val="28"/>
        </w:rPr>
        <w:t>2 год</w:t>
      </w:r>
      <w:r w:rsidR="00AD45A0">
        <w:rPr>
          <w:rFonts w:cs="Times New Roman"/>
          <w:szCs w:val="28"/>
        </w:rPr>
        <w:t>у</w:t>
      </w:r>
      <w:r w:rsidR="00C86D98">
        <w:rPr>
          <w:rFonts w:cs="Times New Roman"/>
          <w:szCs w:val="28"/>
        </w:rPr>
        <w:t>;</w:t>
      </w:r>
    </w:p>
    <w:p w:rsidR="00D72FFE" w:rsidRPr="00816A41" w:rsidRDefault="00C86D98" w:rsidP="00C86D9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D72FFE" w:rsidRPr="00816A41">
        <w:rPr>
          <w:rFonts w:cs="Times New Roman"/>
          <w:szCs w:val="28"/>
        </w:rPr>
        <w:t>плата коммунальных услуг муниципальных  учреждений  предусмотрена с у</w:t>
      </w:r>
      <w:r w:rsidR="00D72FFE">
        <w:rPr>
          <w:rFonts w:cs="Times New Roman"/>
          <w:szCs w:val="28"/>
        </w:rPr>
        <w:t>чётом фактических затрат за 202</w:t>
      </w:r>
      <w:r w:rsidR="00805918">
        <w:rPr>
          <w:rFonts w:cs="Times New Roman"/>
          <w:szCs w:val="28"/>
        </w:rPr>
        <w:t>2</w:t>
      </w:r>
      <w:r w:rsidR="00D72FFE" w:rsidRPr="00816A41">
        <w:rPr>
          <w:rFonts w:cs="Times New Roman"/>
          <w:szCs w:val="28"/>
        </w:rPr>
        <w:t xml:space="preserve"> год и  роста тарифов на планируемый пер</w:t>
      </w:r>
      <w:r w:rsidR="00D72FFE" w:rsidRPr="00816A41">
        <w:rPr>
          <w:rFonts w:cs="Times New Roman"/>
          <w:szCs w:val="28"/>
        </w:rPr>
        <w:t>и</w:t>
      </w:r>
      <w:r w:rsidR="00D72FFE" w:rsidRPr="00816A41">
        <w:rPr>
          <w:rFonts w:cs="Times New Roman"/>
          <w:szCs w:val="28"/>
        </w:rPr>
        <w:t>од по данным региональной службы по тарифам Кировской области</w:t>
      </w:r>
      <w:r>
        <w:rPr>
          <w:rFonts w:cs="Times New Roman"/>
          <w:szCs w:val="28"/>
        </w:rPr>
        <w:t>;</w:t>
      </w:r>
    </w:p>
    <w:p w:rsidR="00D72FFE" w:rsidRPr="00816A41" w:rsidRDefault="00C86D98" w:rsidP="00C86D9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D72FFE" w:rsidRPr="00816A41">
        <w:rPr>
          <w:rFonts w:cs="Times New Roman"/>
          <w:szCs w:val="28"/>
        </w:rPr>
        <w:t>асходы на материальные затраты предусмотрены на уровне плановых назначений текущего года с режимом экономии бюджетных средств.</w:t>
      </w:r>
    </w:p>
    <w:p w:rsidR="009639D8" w:rsidRDefault="00A431A8" w:rsidP="00A431A8">
      <w:pPr>
        <w:rPr>
          <w:rFonts w:eastAsia="Calibri" w:cs="Times New Roman"/>
        </w:rPr>
      </w:pPr>
      <w:r>
        <w:rPr>
          <w:rFonts w:eastAsia="Calibri" w:cs="Times New Roman"/>
        </w:rPr>
        <w:t>П</w:t>
      </w:r>
      <w:r w:rsidRPr="00F86D77">
        <w:rPr>
          <w:rFonts w:eastAsia="Calibri" w:cs="Times New Roman"/>
        </w:rPr>
        <w:t>роектом расходы бюджета</w:t>
      </w:r>
      <w:r>
        <w:rPr>
          <w:rFonts w:eastAsia="Calibri" w:cs="Times New Roman"/>
        </w:rPr>
        <w:t xml:space="preserve"> поселения </w:t>
      </w:r>
      <w:r w:rsidRPr="00F86D77">
        <w:rPr>
          <w:rFonts w:eastAsia="Calibri" w:cs="Times New Roman"/>
        </w:rPr>
        <w:t>на 20</w:t>
      </w:r>
      <w:r w:rsidR="00BD44BF">
        <w:rPr>
          <w:rFonts w:eastAsia="Calibri" w:cs="Times New Roman"/>
        </w:rPr>
        <w:t>2</w:t>
      </w:r>
      <w:r w:rsidR="00805918">
        <w:rPr>
          <w:rFonts w:eastAsia="Calibri" w:cs="Times New Roman"/>
        </w:rPr>
        <w:t>3</w:t>
      </w:r>
      <w:r w:rsidRPr="00F86D77">
        <w:rPr>
          <w:rFonts w:eastAsia="Calibri" w:cs="Times New Roman"/>
        </w:rPr>
        <w:t xml:space="preserve"> год запланированы в объ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 xml:space="preserve">ме </w:t>
      </w:r>
      <w:r w:rsidR="00010F6C">
        <w:rPr>
          <w:rFonts w:eastAsia="Calibri" w:cs="Times New Roman"/>
        </w:rPr>
        <w:t>3</w:t>
      </w:r>
      <w:r w:rsidR="00805918">
        <w:rPr>
          <w:rFonts w:eastAsia="Calibri" w:cs="Times New Roman"/>
        </w:rPr>
        <w:t xml:space="preserve">946,2 </w:t>
      </w:r>
      <w:r>
        <w:rPr>
          <w:rFonts w:eastAsia="Calibri" w:cs="Times New Roman"/>
        </w:rPr>
        <w:t>тыс</w:t>
      </w:r>
      <w:r w:rsidRPr="00F86D77">
        <w:rPr>
          <w:rFonts w:eastAsia="Calibri" w:cs="Times New Roman"/>
        </w:rPr>
        <w:t>. рублей</w:t>
      </w:r>
      <w:r w:rsidR="009639D8">
        <w:rPr>
          <w:rFonts w:eastAsia="Calibri" w:cs="Times New Roman"/>
        </w:rPr>
        <w:t>, или с</w:t>
      </w:r>
      <w:r w:rsidR="00C86D98">
        <w:rPr>
          <w:rFonts w:eastAsia="Calibri" w:cs="Times New Roman"/>
        </w:rPr>
        <w:t xml:space="preserve"> увеличением </w:t>
      </w:r>
      <w:r w:rsidR="009639D8">
        <w:rPr>
          <w:rFonts w:eastAsia="Calibri" w:cs="Times New Roman"/>
        </w:rPr>
        <w:t>к оценке 20</w:t>
      </w:r>
      <w:r w:rsidR="009E7FB8">
        <w:rPr>
          <w:rFonts w:eastAsia="Calibri" w:cs="Times New Roman"/>
        </w:rPr>
        <w:t>2</w:t>
      </w:r>
      <w:r w:rsidR="00805918">
        <w:rPr>
          <w:rFonts w:eastAsia="Calibri" w:cs="Times New Roman"/>
        </w:rPr>
        <w:t>2</w:t>
      </w:r>
      <w:r w:rsidR="009639D8">
        <w:rPr>
          <w:rFonts w:eastAsia="Calibri" w:cs="Times New Roman"/>
        </w:rPr>
        <w:t xml:space="preserve"> года на </w:t>
      </w:r>
      <w:r w:rsidR="00805918">
        <w:rPr>
          <w:rFonts w:eastAsia="Calibri" w:cs="Times New Roman"/>
        </w:rPr>
        <w:t>275,6</w:t>
      </w:r>
      <w:r w:rsidR="009639D8">
        <w:rPr>
          <w:rFonts w:eastAsia="Calibri" w:cs="Times New Roman"/>
        </w:rPr>
        <w:t xml:space="preserve"> тыс. ру</w:t>
      </w:r>
      <w:r w:rsidR="009639D8">
        <w:rPr>
          <w:rFonts w:eastAsia="Calibri" w:cs="Times New Roman"/>
        </w:rPr>
        <w:t>б</w:t>
      </w:r>
      <w:r w:rsidR="009639D8">
        <w:rPr>
          <w:rFonts w:eastAsia="Calibri" w:cs="Times New Roman"/>
        </w:rPr>
        <w:t xml:space="preserve">лей (на </w:t>
      </w:r>
      <w:r w:rsidR="00805918">
        <w:rPr>
          <w:rFonts w:eastAsia="Calibri" w:cs="Times New Roman"/>
        </w:rPr>
        <w:t>7,5</w:t>
      </w:r>
      <w:r w:rsidR="009639D8">
        <w:rPr>
          <w:rFonts w:eastAsia="Calibri" w:cs="Times New Roman"/>
        </w:rPr>
        <w:t>%).</w:t>
      </w:r>
    </w:p>
    <w:p w:rsidR="00010F6C" w:rsidRPr="00543DDE" w:rsidRDefault="00010F6C" w:rsidP="00543DDE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543DDE">
        <w:rPr>
          <w:rFonts w:eastAsia="Times New Roman" w:cs="Times New Roman"/>
          <w:color w:val="000000"/>
          <w:szCs w:val="28"/>
          <w:lang w:eastAsia="ru-RU"/>
        </w:rPr>
        <w:t>В 202</w:t>
      </w:r>
      <w:r w:rsidR="00AD45A0">
        <w:rPr>
          <w:rFonts w:eastAsia="Times New Roman" w:cs="Times New Roman"/>
          <w:color w:val="000000"/>
          <w:szCs w:val="28"/>
          <w:lang w:eastAsia="ru-RU"/>
        </w:rPr>
        <w:t>4</w:t>
      </w:r>
      <w:r w:rsidRPr="00543DDE">
        <w:rPr>
          <w:rFonts w:eastAsia="Times New Roman" w:cs="Times New Roman"/>
          <w:color w:val="000000"/>
          <w:szCs w:val="28"/>
          <w:lang w:eastAsia="ru-RU"/>
        </w:rPr>
        <w:t xml:space="preserve"> году расходы прогнозируются с</w:t>
      </w:r>
      <w:r w:rsidR="00AD45A0">
        <w:rPr>
          <w:rFonts w:eastAsia="Times New Roman" w:cs="Times New Roman"/>
          <w:color w:val="000000"/>
          <w:szCs w:val="28"/>
          <w:lang w:eastAsia="ru-RU"/>
        </w:rPr>
        <w:t xml:space="preserve">о снижением </w:t>
      </w:r>
      <w:r w:rsidRPr="00543DDE">
        <w:rPr>
          <w:rFonts w:eastAsia="Times New Roman" w:cs="Times New Roman"/>
          <w:color w:val="000000"/>
          <w:szCs w:val="28"/>
          <w:lang w:eastAsia="ru-RU"/>
        </w:rPr>
        <w:t>к прогнозу 202</w:t>
      </w:r>
      <w:r w:rsidR="00AD45A0">
        <w:rPr>
          <w:rFonts w:eastAsia="Times New Roman" w:cs="Times New Roman"/>
          <w:color w:val="000000"/>
          <w:szCs w:val="28"/>
          <w:lang w:eastAsia="ru-RU"/>
        </w:rPr>
        <w:t>3</w:t>
      </w:r>
      <w:r w:rsidRPr="00543DDE">
        <w:rPr>
          <w:rFonts w:eastAsia="Times New Roman" w:cs="Times New Roman"/>
          <w:color w:val="000000"/>
          <w:szCs w:val="28"/>
          <w:lang w:eastAsia="ru-RU"/>
        </w:rPr>
        <w:t xml:space="preserve"> года на </w:t>
      </w:r>
      <w:r w:rsidR="00AD45A0">
        <w:rPr>
          <w:rFonts w:eastAsia="Times New Roman" w:cs="Times New Roman"/>
          <w:color w:val="000000"/>
          <w:szCs w:val="28"/>
          <w:lang w:eastAsia="ru-RU"/>
        </w:rPr>
        <w:t>4,9</w:t>
      </w:r>
      <w:r w:rsidRPr="00543DDE">
        <w:rPr>
          <w:rFonts w:eastAsia="Times New Roman" w:cs="Times New Roman"/>
          <w:color w:val="000000"/>
          <w:szCs w:val="28"/>
          <w:lang w:eastAsia="ru-RU"/>
        </w:rPr>
        <w:t>%, в 202</w:t>
      </w:r>
      <w:r w:rsidR="00AD45A0">
        <w:rPr>
          <w:rFonts w:eastAsia="Times New Roman" w:cs="Times New Roman"/>
          <w:color w:val="000000"/>
          <w:szCs w:val="28"/>
          <w:lang w:eastAsia="ru-RU"/>
        </w:rPr>
        <w:t>5</w:t>
      </w:r>
      <w:r w:rsidRPr="00543DDE">
        <w:rPr>
          <w:rFonts w:eastAsia="Times New Roman" w:cs="Times New Roman"/>
          <w:color w:val="000000"/>
          <w:szCs w:val="28"/>
          <w:lang w:eastAsia="ru-RU"/>
        </w:rPr>
        <w:t xml:space="preserve"> году с</w:t>
      </w:r>
      <w:r w:rsidR="00CA2E56">
        <w:rPr>
          <w:rFonts w:eastAsia="Times New Roman" w:cs="Times New Roman"/>
          <w:color w:val="000000"/>
          <w:szCs w:val="28"/>
          <w:lang w:eastAsia="ru-RU"/>
        </w:rPr>
        <w:t xml:space="preserve"> ростом на</w:t>
      </w:r>
      <w:r w:rsidRPr="00543DD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A2E56">
        <w:rPr>
          <w:rFonts w:eastAsia="Times New Roman" w:cs="Times New Roman"/>
          <w:color w:val="000000"/>
          <w:szCs w:val="28"/>
          <w:lang w:eastAsia="ru-RU"/>
        </w:rPr>
        <w:t>1,6</w:t>
      </w:r>
      <w:r w:rsidRPr="00543DDE">
        <w:rPr>
          <w:rFonts w:eastAsia="Times New Roman" w:cs="Times New Roman"/>
          <w:color w:val="000000"/>
          <w:szCs w:val="28"/>
          <w:lang w:eastAsia="ru-RU"/>
        </w:rPr>
        <w:t>% к прогнозу 202</w:t>
      </w:r>
      <w:r w:rsidR="00CA2E56">
        <w:rPr>
          <w:rFonts w:eastAsia="Times New Roman" w:cs="Times New Roman"/>
          <w:color w:val="000000"/>
          <w:szCs w:val="28"/>
          <w:lang w:eastAsia="ru-RU"/>
        </w:rPr>
        <w:t>4</w:t>
      </w:r>
      <w:r w:rsidRPr="00543DDE">
        <w:rPr>
          <w:rFonts w:eastAsia="Times New Roman" w:cs="Times New Roman"/>
          <w:color w:val="000000"/>
          <w:szCs w:val="28"/>
          <w:lang w:eastAsia="ru-RU"/>
        </w:rPr>
        <w:t xml:space="preserve"> года.</w:t>
      </w:r>
    </w:p>
    <w:p w:rsidR="00A431A8" w:rsidRDefault="00A431A8" w:rsidP="003E0B53">
      <w:pPr>
        <w:spacing w:after="120"/>
        <w:rPr>
          <w:rFonts w:eastAsia="Calibri" w:cs="Times New Roman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9E7FB8">
        <w:rPr>
          <w:rFonts w:eastAsia="Calibri" w:cs="Times New Roman"/>
        </w:rPr>
        <w:t>2</w:t>
      </w:r>
      <w:r w:rsidR="009D534C">
        <w:rPr>
          <w:rFonts w:eastAsia="Calibri" w:cs="Times New Roman"/>
        </w:rPr>
        <w:t>2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9D534C">
        <w:rPr>
          <w:rFonts w:eastAsia="Calibri" w:cs="Times New Roman"/>
        </w:rPr>
        <w:t>5</w:t>
      </w:r>
      <w:r w:rsidRPr="00F86D77">
        <w:rPr>
          <w:rFonts w:eastAsia="Calibri" w:cs="Times New Roman"/>
        </w:rPr>
        <w:t xml:space="preserve"> годах представлена в таблице: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851"/>
        <w:gridCol w:w="567"/>
        <w:gridCol w:w="850"/>
        <w:gridCol w:w="567"/>
        <w:gridCol w:w="851"/>
        <w:gridCol w:w="567"/>
        <w:gridCol w:w="991"/>
        <w:gridCol w:w="709"/>
      </w:tblGrid>
      <w:tr w:rsidR="00BE2A81" w:rsidRPr="00BE2A81" w:rsidTr="00AD45A0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E64" w:rsidRDefault="00BE2A81" w:rsidP="00BE2A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E64" w:rsidRDefault="00BE2A81" w:rsidP="00BE2A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2023 год </w:t>
            </w:r>
          </w:p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E64" w:rsidRDefault="00BE2A81" w:rsidP="00BE2A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E64" w:rsidRDefault="00BE2A81" w:rsidP="00BE2A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881E64" w:rsidRPr="00BE2A81" w:rsidTr="00AD45A0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E64" w:rsidRPr="00BE2A81" w:rsidRDefault="00881E64" w:rsidP="00BE2A8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64" w:rsidRPr="00C31E73" w:rsidRDefault="00881E64" w:rsidP="00881E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64" w:rsidRPr="00C31E73" w:rsidRDefault="00881E64" w:rsidP="00881E6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64" w:rsidRPr="00C31E73" w:rsidRDefault="00881E64" w:rsidP="00881E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64" w:rsidRPr="00C31E73" w:rsidRDefault="00881E64" w:rsidP="00881E6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64" w:rsidRPr="00C31E73" w:rsidRDefault="00881E64" w:rsidP="00881E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64" w:rsidRPr="00C31E73" w:rsidRDefault="00881E64" w:rsidP="00881E6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64" w:rsidRPr="00C31E73" w:rsidRDefault="00881E64" w:rsidP="00881E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64" w:rsidRPr="00C31E73" w:rsidRDefault="00881E64" w:rsidP="00881E6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BE2A81" w:rsidRPr="00BE2A81" w:rsidTr="00AD45A0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A81" w:rsidRPr="00BE2A81" w:rsidRDefault="00BE2A81" w:rsidP="00BE2A8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E2A81" w:rsidRPr="00BE2A81" w:rsidTr="00AD45A0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A81" w:rsidRPr="00BE2A81" w:rsidRDefault="00BE2A81" w:rsidP="00BE2A8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1632,95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42,9</w:t>
            </w:r>
          </w:p>
        </w:tc>
      </w:tr>
      <w:tr w:rsidR="00BE2A81" w:rsidRPr="00BE2A81" w:rsidTr="00AD45A0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A81" w:rsidRPr="00BE2A81" w:rsidRDefault="00BE2A81" w:rsidP="00BE2A8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AD45A0" w:rsidP="00AD45A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BE2A81" w:rsidRPr="00BE2A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AD45A0" w:rsidP="00AD45A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AD45A0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BE2A81" w:rsidRPr="00BE2A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AD45A0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BE2A81" w:rsidRPr="00BE2A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BE2A81" w:rsidRPr="00BE2A81" w:rsidTr="00AD45A0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A81" w:rsidRPr="00BE2A81" w:rsidRDefault="00BE2A81" w:rsidP="00BE2A8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BE2A81" w:rsidRPr="00BE2A81" w:rsidTr="00AD45A0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A81" w:rsidRPr="00BE2A81" w:rsidRDefault="00BE2A81" w:rsidP="00BE2A8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</w:t>
            </w: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нительная 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1312,95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34,5</w:t>
            </w:r>
          </w:p>
        </w:tc>
      </w:tr>
      <w:tr w:rsidR="00BE2A81" w:rsidRPr="00BE2A81" w:rsidTr="00AD45A0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A81" w:rsidRPr="00BE2A81" w:rsidRDefault="00BE2A81" w:rsidP="00BE2A8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383,7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</w:tr>
      <w:tr w:rsidR="00F40A68" w:rsidRPr="00BE2A81" w:rsidTr="00AD45A0">
        <w:trPr>
          <w:trHeight w:val="23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A68" w:rsidRPr="00BE2A81" w:rsidRDefault="00F40A68" w:rsidP="00BE2A8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68" w:rsidRPr="00BE2A81" w:rsidRDefault="00F40A68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68" w:rsidRPr="00BE2A81" w:rsidRDefault="00F40A68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68" w:rsidRPr="00BE2A81" w:rsidRDefault="00F40A68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68" w:rsidRPr="00BE2A81" w:rsidRDefault="00F40A68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68" w:rsidRPr="00BE2A81" w:rsidRDefault="00F40A68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68" w:rsidRPr="00BE2A81" w:rsidRDefault="00F40A68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68" w:rsidRPr="00BE2A81" w:rsidRDefault="00F40A68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68" w:rsidRPr="00BE2A81" w:rsidRDefault="00F40A68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 w:rsidR="00BE2A81" w:rsidRPr="00BE2A81" w:rsidTr="00AD45A0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A81" w:rsidRPr="00BE2A81" w:rsidRDefault="00BE2A81" w:rsidP="00BE2A8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A81" w:rsidRPr="00BE2A81" w:rsidRDefault="00881E64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A81" w:rsidRPr="00BE2A81" w:rsidRDefault="00BE2A81" w:rsidP="00BE2A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A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</w:tbl>
    <w:p w:rsidR="00F40A68" w:rsidRDefault="00F40A68" w:rsidP="00F40A68">
      <w:pPr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Изменения в с</w:t>
      </w:r>
      <w:r w:rsidRPr="005B2DE8">
        <w:rPr>
          <w:rFonts w:eastAsia="Times New Roman" w:cs="Times New Roman"/>
          <w:szCs w:val="28"/>
          <w:lang w:eastAsia="ru-RU"/>
        </w:rPr>
        <w:t>труктур</w:t>
      </w:r>
      <w:r>
        <w:rPr>
          <w:rFonts w:eastAsia="Times New Roman" w:cs="Times New Roman"/>
          <w:szCs w:val="28"/>
          <w:lang w:eastAsia="ru-RU"/>
        </w:rPr>
        <w:t>е</w:t>
      </w:r>
      <w:r w:rsidRPr="005B2DE8">
        <w:rPr>
          <w:rFonts w:eastAsia="Times New Roman" w:cs="Times New Roman"/>
          <w:szCs w:val="28"/>
          <w:lang w:eastAsia="ru-RU"/>
        </w:rPr>
        <w:t xml:space="preserve"> расходов в прогнозируемом периоде </w:t>
      </w:r>
      <w:r>
        <w:rPr>
          <w:rFonts w:eastAsia="Times New Roman" w:cs="Times New Roman"/>
          <w:szCs w:val="28"/>
          <w:lang w:eastAsia="ru-RU"/>
        </w:rPr>
        <w:t>произойдут в связи с ростом расходов на н</w:t>
      </w:r>
      <w:r w:rsidRPr="001442DE">
        <w:rPr>
          <w:rFonts w:eastAsia="Times New Roman" w:cs="Times New Roman"/>
          <w:color w:val="000000"/>
          <w:szCs w:val="28"/>
          <w:lang w:eastAsia="ru-RU"/>
        </w:rPr>
        <w:t>ациональн</w:t>
      </w:r>
      <w:r>
        <w:rPr>
          <w:rFonts w:eastAsia="Times New Roman" w:cs="Times New Roman"/>
          <w:color w:val="000000"/>
          <w:szCs w:val="28"/>
          <w:lang w:eastAsia="ru-RU"/>
        </w:rPr>
        <w:t>ую</w:t>
      </w:r>
      <w:r w:rsidRPr="001442DE">
        <w:rPr>
          <w:rFonts w:eastAsia="Times New Roman" w:cs="Times New Roman"/>
          <w:color w:val="000000"/>
          <w:szCs w:val="28"/>
          <w:lang w:eastAsia="ru-RU"/>
        </w:rPr>
        <w:t xml:space="preserve"> безопасность и правоохранительн</w:t>
      </w:r>
      <w:r>
        <w:rPr>
          <w:rFonts w:eastAsia="Times New Roman" w:cs="Times New Roman"/>
          <w:color w:val="000000"/>
          <w:szCs w:val="28"/>
          <w:lang w:eastAsia="ru-RU"/>
        </w:rPr>
        <w:t>ую</w:t>
      </w:r>
      <w:r w:rsidRPr="001442DE">
        <w:rPr>
          <w:rFonts w:eastAsia="Times New Roman" w:cs="Times New Roman"/>
          <w:color w:val="000000"/>
          <w:szCs w:val="28"/>
          <w:lang w:eastAsia="ru-RU"/>
        </w:rPr>
        <w:t xml:space="preserve"> деятельность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A2E56">
        <w:rPr>
          <w:rFonts w:eastAsia="Times New Roman" w:cs="Times New Roman"/>
          <w:szCs w:val="28"/>
          <w:lang w:eastAsia="ru-RU"/>
        </w:rPr>
        <w:t>(в 2023 году на 29%, или на 315,5 тыс. рублей), в результате их д</w:t>
      </w:r>
      <w:r w:rsidR="00CA2E56">
        <w:rPr>
          <w:rFonts w:eastAsia="Times New Roman" w:cs="Times New Roman"/>
          <w:szCs w:val="28"/>
          <w:lang w:eastAsia="ru-RU"/>
        </w:rPr>
        <w:t>о</w:t>
      </w:r>
      <w:r w:rsidR="00CA2E56">
        <w:rPr>
          <w:rFonts w:eastAsia="Times New Roman" w:cs="Times New Roman"/>
          <w:szCs w:val="28"/>
          <w:lang w:eastAsia="ru-RU"/>
        </w:rPr>
        <w:t>ля в расходах бюджета составит до 35,5% против 29,5% по оценке 2022 года.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514F4" w:rsidRDefault="00E92F04" w:rsidP="00A431A8">
      <w:pPr>
        <w:spacing w:before="120"/>
        <w:rPr>
          <w:rFonts w:eastAsia="Times New Roman" w:cs="Times New Roman"/>
          <w:szCs w:val="28"/>
          <w:lang w:eastAsia="ru-RU"/>
        </w:rPr>
      </w:pPr>
      <w:r w:rsidRPr="00E92F04">
        <w:rPr>
          <w:rFonts w:eastAsia="Times New Roman" w:cs="Times New Roman"/>
          <w:szCs w:val="28"/>
          <w:lang w:eastAsia="ru-RU"/>
        </w:rPr>
        <w:t>Основная доля расходов</w:t>
      </w:r>
      <w:r w:rsidR="00D02008">
        <w:rPr>
          <w:rFonts w:eastAsia="Times New Roman" w:cs="Times New Roman"/>
          <w:szCs w:val="28"/>
          <w:lang w:eastAsia="ru-RU"/>
        </w:rPr>
        <w:t xml:space="preserve">, </w:t>
      </w:r>
      <w:r w:rsidR="00D02008" w:rsidRPr="00E92F04">
        <w:rPr>
          <w:rFonts w:eastAsia="Times New Roman" w:cs="Times New Roman"/>
          <w:szCs w:val="28"/>
          <w:lang w:eastAsia="ru-RU"/>
        </w:rPr>
        <w:t xml:space="preserve">в среднем </w:t>
      </w:r>
      <w:r w:rsidR="00D02008">
        <w:rPr>
          <w:rFonts w:eastAsia="Times New Roman" w:cs="Times New Roman"/>
          <w:szCs w:val="28"/>
          <w:lang w:eastAsia="ru-RU"/>
        </w:rPr>
        <w:t>4</w:t>
      </w:r>
      <w:r w:rsidR="0053434A">
        <w:rPr>
          <w:rFonts w:eastAsia="Times New Roman" w:cs="Times New Roman"/>
          <w:szCs w:val="28"/>
          <w:lang w:eastAsia="ru-RU"/>
        </w:rPr>
        <w:t>1,2</w:t>
      </w:r>
      <w:r w:rsidR="00D02008" w:rsidRPr="00E92F04">
        <w:rPr>
          <w:rFonts w:eastAsia="Times New Roman" w:cs="Times New Roman"/>
          <w:szCs w:val="28"/>
          <w:lang w:eastAsia="ru-RU"/>
        </w:rPr>
        <w:t>%</w:t>
      </w:r>
      <w:r w:rsidR="00D02008">
        <w:rPr>
          <w:rFonts w:eastAsia="Times New Roman" w:cs="Times New Roman"/>
          <w:szCs w:val="28"/>
          <w:lang w:eastAsia="ru-RU"/>
        </w:rPr>
        <w:t>,</w:t>
      </w:r>
      <w:r w:rsidRPr="00E92F04">
        <w:rPr>
          <w:rFonts w:eastAsia="Times New Roman" w:cs="Times New Roman"/>
          <w:szCs w:val="28"/>
          <w:lang w:eastAsia="ru-RU"/>
        </w:rPr>
        <w:t xml:space="preserve"> приходится на финансирование управления</w:t>
      </w:r>
      <w:r w:rsidR="00D02008">
        <w:rPr>
          <w:rFonts w:eastAsia="Times New Roman" w:cs="Times New Roman"/>
          <w:szCs w:val="28"/>
          <w:lang w:eastAsia="ru-RU"/>
        </w:rPr>
        <w:t xml:space="preserve">. </w:t>
      </w:r>
    </w:p>
    <w:p w:rsidR="00067B30" w:rsidRDefault="00067B30" w:rsidP="00067B30">
      <w:pPr>
        <w:autoSpaceDE w:val="0"/>
        <w:spacing w:after="120"/>
        <w:rPr>
          <w:rFonts w:eastAsia="Times New Roman" w:cs="Times New Roman"/>
          <w:szCs w:val="28"/>
          <w:lang w:eastAsia="ar-SA"/>
        </w:rPr>
      </w:pPr>
      <w:r w:rsidRPr="009A137C">
        <w:rPr>
          <w:rFonts w:eastAsia="Times New Roman" w:cs="Times New Roman"/>
          <w:szCs w:val="28"/>
          <w:lang w:eastAsia="ar-SA"/>
        </w:rPr>
        <w:t>Расходы на содержание органов местного самоуправления на 2023 год (без учета средств переданных из областного бюджета на исполнение государстве</w:t>
      </w:r>
      <w:r w:rsidRPr="009A137C">
        <w:rPr>
          <w:rFonts w:eastAsia="Times New Roman" w:cs="Times New Roman"/>
          <w:szCs w:val="28"/>
          <w:lang w:eastAsia="ar-SA"/>
        </w:rPr>
        <w:t>н</w:t>
      </w:r>
      <w:r w:rsidRPr="009A137C">
        <w:rPr>
          <w:rFonts w:eastAsia="Times New Roman" w:cs="Times New Roman"/>
          <w:szCs w:val="28"/>
          <w:lang w:eastAsia="ar-SA"/>
        </w:rPr>
        <w:t xml:space="preserve">ных полномочий) </w:t>
      </w:r>
      <w:r w:rsidRPr="003B56A3">
        <w:rPr>
          <w:rFonts w:eastAsia="Times New Roman" w:cs="Times New Roman"/>
          <w:szCs w:val="28"/>
          <w:lang w:eastAsia="ar-SA"/>
        </w:rPr>
        <w:t xml:space="preserve">запланированы в объеме </w:t>
      </w:r>
      <w:r>
        <w:rPr>
          <w:rFonts w:eastAsia="Times New Roman" w:cs="Times New Roman"/>
          <w:szCs w:val="28"/>
          <w:lang w:eastAsia="ar-SA"/>
        </w:rPr>
        <w:t>1429,3 т</w:t>
      </w:r>
      <w:r w:rsidRPr="003B56A3">
        <w:rPr>
          <w:rFonts w:eastAsia="Times New Roman" w:cs="Times New Roman"/>
          <w:szCs w:val="28"/>
          <w:lang w:eastAsia="ar-SA"/>
        </w:rPr>
        <w:t xml:space="preserve">ыс. рублей, что на </w:t>
      </w:r>
      <w:r>
        <w:rPr>
          <w:rFonts w:eastAsia="Times New Roman" w:cs="Times New Roman"/>
          <w:szCs w:val="28"/>
          <w:lang w:eastAsia="ar-SA"/>
        </w:rPr>
        <w:t>104,7</w:t>
      </w:r>
      <w:r w:rsidRPr="003B56A3">
        <w:rPr>
          <w:rFonts w:eastAsia="Times New Roman" w:cs="Times New Roman"/>
          <w:szCs w:val="28"/>
          <w:lang w:eastAsia="ar-SA"/>
        </w:rPr>
        <w:t xml:space="preserve"> тыс. рублей</w:t>
      </w:r>
      <w:r>
        <w:rPr>
          <w:rFonts w:eastAsia="Times New Roman" w:cs="Times New Roman"/>
          <w:szCs w:val="28"/>
          <w:lang w:eastAsia="ar-SA"/>
        </w:rPr>
        <w:t>, или на 6,8%,</w:t>
      </w:r>
      <w:r w:rsidRPr="003B56A3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ниже</w:t>
      </w:r>
      <w:r w:rsidRPr="009A137C">
        <w:rPr>
          <w:rFonts w:eastAsia="Times New Roman" w:cs="Times New Roman"/>
          <w:szCs w:val="28"/>
          <w:lang w:eastAsia="ar-SA"/>
        </w:rPr>
        <w:t xml:space="preserve"> норматива, установленного Правительством Киро</w:t>
      </w:r>
      <w:r w:rsidRPr="009A137C">
        <w:rPr>
          <w:rFonts w:eastAsia="Times New Roman" w:cs="Times New Roman"/>
          <w:szCs w:val="28"/>
          <w:lang w:eastAsia="ar-SA"/>
        </w:rPr>
        <w:t>в</w:t>
      </w:r>
      <w:r w:rsidRPr="009A137C">
        <w:rPr>
          <w:rFonts w:eastAsia="Times New Roman" w:cs="Times New Roman"/>
          <w:szCs w:val="28"/>
          <w:lang w:eastAsia="ar-SA"/>
        </w:rPr>
        <w:t xml:space="preserve">ской области на 2022 год, который составляет </w:t>
      </w:r>
      <w:r>
        <w:rPr>
          <w:rFonts w:eastAsia="Times New Roman" w:cs="Times New Roman"/>
          <w:szCs w:val="28"/>
          <w:lang w:eastAsia="ar-SA"/>
        </w:rPr>
        <w:t>1534</w:t>
      </w:r>
      <w:r w:rsidRPr="009A137C">
        <w:rPr>
          <w:rFonts w:eastAsia="Times New Roman" w:cs="Times New Roman"/>
          <w:szCs w:val="28"/>
          <w:lang w:eastAsia="ar-SA"/>
        </w:rPr>
        <w:t xml:space="preserve"> тыс. рублей. </w:t>
      </w:r>
    </w:p>
    <w:p w:rsidR="00E92F04" w:rsidRDefault="00E92F04" w:rsidP="00E92F04">
      <w:pPr>
        <w:rPr>
          <w:rFonts w:eastAsia="Times New Roman" w:cs="Times New Roman"/>
          <w:szCs w:val="28"/>
          <w:lang w:eastAsia="ru-RU"/>
        </w:rPr>
      </w:pPr>
      <w:r w:rsidRPr="00121A3D">
        <w:rPr>
          <w:rFonts w:eastAsia="Times New Roman" w:cs="Times New Roman"/>
          <w:szCs w:val="28"/>
          <w:lang w:eastAsia="ru-RU"/>
        </w:rPr>
        <w:t>В соответствии</w:t>
      </w:r>
      <w:r w:rsidR="00FE6A2B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Pr="006960AB">
        <w:rPr>
          <w:rFonts w:eastAsia="Times New Roman" w:cs="Times New Roman"/>
          <w:szCs w:val="28"/>
          <w:lang w:eastAsia="ru-RU"/>
        </w:rPr>
        <w:t>с п.1 ст.2</w:t>
      </w:r>
      <w:r w:rsidR="002616A3" w:rsidRPr="006960AB">
        <w:rPr>
          <w:rFonts w:eastAsia="Times New Roman" w:cs="Times New Roman"/>
          <w:szCs w:val="28"/>
          <w:lang w:eastAsia="ru-RU"/>
        </w:rPr>
        <w:t>7</w:t>
      </w:r>
      <w:r w:rsidRPr="006960AB">
        <w:rPr>
          <w:rFonts w:eastAsia="Times New Roman" w:cs="Times New Roman"/>
          <w:szCs w:val="28"/>
          <w:lang w:eastAsia="ru-RU"/>
        </w:rPr>
        <w:t xml:space="preserve"> Положения</w:t>
      </w:r>
      <w:r w:rsidRPr="00B1754A">
        <w:rPr>
          <w:rFonts w:eastAsia="Times New Roman" w:cs="Times New Roman"/>
          <w:szCs w:val="28"/>
          <w:lang w:eastAsia="ru-RU"/>
        </w:rPr>
        <w:t xml:space="preserve"> о бюджетном процессе в </w:t>
      </w:r>
      <w:proofErr w:type="spellStart"/>
      <w:r w:rsidR="009B66AA">
        <w:rPr>
          <w:rFonts w:eastAsia="Times New Roman" w:cs="Times New Roman"/>
          <w:szCs w:val="28"/>
          <w:lang w:eastAsia="ru-RU"/>
        </w:rPr>
        <w:t>Лудянском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сельском </w:t>
      </w:r>
      <w:r w:rsidRPr="00B1754A">
        <w:rPr>
          <w:rFonts w:eastAsia="Times New Roman" w:cs="Times New Roman"/>
          <w:szCs w:val="28"/>
          <w:lang w:eastAsia="ru-RU"/>
        </w:rPr>
        <w:t>поселении проектом бюджета в составе расходов на управление в пл</w:t>
      </w:r>
      <w:r w:rsidRPr="00B1754A">
        <w:rPr>
          <w:rFonts w:eastAsia="Times New Roman" w:cs="Times New Roman"/>
          <w:szCs w:val="28"/>
          <w:lang w:eastAsia="ru-RU"/>
        </w:rPr>
        <w:t>а</w:t>
      </w:r>
      <w:r w:rsidRPr="00B1754A">
        <w:rPr>
          <w:rFonts w:eastAsia="Times New Roman" w:cs="Times New Roman"/>
          <w:szCs w:val="28"/>
          <w:lang w:eastAsia="ru-RU"/>
        </w:rPr>
        <w:t>новом периоде предусмотрены условно утверждаемые расходы. Объем этих ра</w:t>
      </w:r>
      <w:r w:rsidRPr="00B1754A">
        <w:rPr>
          <w:rFonts w:eastAsia="Times New Roman" w:cs="Times New Roman"/>
          <w:szCs w:val="28"/>
          <w:lang w:eastAsia="ru-RU"/>
        </w:rPr>
        <w:t>с</w:t>
      </w:r>
      <w:r w:rsidRPr="00B1754A">
        <w:rPr>
          <w:rFonts w:eastAsia="Times New Roman" w:cs="Times New Roman"/>
          <w:szCs w:val="28"/>
          <w:lang w:eastAsia="ru-RU"/>
        </w:rPr>
        <w:t xml:space="preserve">ходов </w:t>
      </w:r>
      <w:r w:rsidRPr="00BB4B2A">
        <w:rPr>
          <w:rFonts w:eastAsia="Times New Roman" w:cs="Times New Roman"/>
          <w:szCs w:val="28"/>
          <w:lang w:eastAsia="ru-RU"/>
        </w:rPr>
        <w:t>утвержден п. 1</w:t>
      </w:r>
      <w:r w:rsidR="00BB4B2A" w:rsidRPr="00BB4B2A">
        <w:rPr>
          <w:rFonts w:eastAsia="Times New Roman" w:cs="Times New Roman"/>
          <w:szCs w:val="28"/>
          <w:lang w:eastAsia="ru-RU"/>
        </w:rPr>
        <w:t>2</w:t>
      </w:r>
      <w:r w:rsidRPr="00B1754A">
        <w:rPr>
          <w:rFonts w:eastAsia="Times New Roman" w:cs="Times New Roman"/>
          <w:szCs w:val="28"/>
          <w:lang w:eastAsia="ru-RU"/>
        </w:rPr>
        <w:t xml:space="preserve"> проекта решения о </w:t>
      </w:r>
      <w:r w:rsidRPr="00ED61B1">
        <w:rPr>
          <w:rFonts w:eastAsia="Times New Roman" w:cs="Times New Roman"/>
          <w:szCs w:val="28"/>
          <w:lang w:eastAsia="ru-RU"/>
        </w:rPr>
        <w:t>бюджете на 202</w:t>
      </w:r>
      <w:r w:rsidR="0053434A">
        <w:rPr>
          <w:rFonts w:eastAsia="Times New Roman" w:cs="Times New Roman"/>
          <w:szCs w:val="28"/>
          <w:lang w:eastAsia="ru-RU"/>
        </w:rPr>
        <w:t>4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53434A">
        <w:rPr>
          <w:rFonts w:eastAsia="Times New Roman" w:cs="Times New Roman"/>
          <w:szCs w:val="28"/>
          <w:lang w:eastAsia="ru-RU"/>
        </w:rPr>
        <w:t>90,36</w:t>
      </w:r>
      <w:r w:rsidRPr="00ED61B1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53434A">
        <w:rPr>
          <w:rFonts w:eastAsia="Times New Roman" w:cs="Times New Roman"/>
          <w:szCs w:val="28"/>
          <w:lang w:eastAsia="ru-RU"/>
        </w:rPr>
        <w:t>5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2616A3">
        <w:rPr>
          <w:rFonts w:eastAsia="Times New Roman" w:cs="Times New Roman"/>
          <w:szCs w:val="28"/>
          <w:lang w:eastAsia="ru-RU"/>
        </w:rPr>
        <w:t>1</w:t>
      </w:r>
      <w:r w:rsidR="0053434A">
        <w:rPr>
          <w:rFonts w:eastAsia="Times New Roman" w:cs="Times New Roman"/>
          <w:szCs w:val="28"/>
          <w:lang w:eastAsia="ru-RU"/>
        </w:rPr>
        <w:t>83,45</w:t>
      </w:r>
      <w:r w:rsidRPr="00ED61B1">
        <w:rPr>
          <w:rFonts w:eastAsia="Times New Roman" w:cs="Times New Roman"/>
          <w:szCs w:val="28"/>
          <w:lang w:eastAsia="ru-RU"/>
        </w:rPr>
        <w:t>тыс. рублей.</w:t>
      </w:r>
    </w:p>
    <w:p w:rsidR="00BD521A" w:rsidRDefault="00BD521A" w:rsidP="00BD521A">
      <w:pPr>
        <w:rPr>
          <w:rFonts w:eastAsia="Calibri" w:cs="Times New Roman"/>
          <w:color w:val="000000" w:themeColor="text1"/>
          <w:szCs w:val="28"/>
        </w:rPr>
      </w:pPr>
      <w:r w:rsidRPr="00AE3E48">
        <w:rPr>
          <w:rFonts w:eastAsia="Calibri" w:cs="Times New Roman"/>
          <w:color w:val="000000" w:themeColor="text1"/>
          <w:szCs w:val="28"/>
        </w:rPr>
        <w:t xml:space="preserve">Проектом бюджета объем бюджетных ассигнований дорожного фонда </w:t>
      </w:r>
      <w:r w:rsidR="002616A3">
        <w:rPr>
          <w:rFonts w:eastAsia="Calibri" w:cs="Times New Roman"/>
          <w:color w:val="000000" w:themeColor="text1"/>
          <w:szCs w:val="28"/>
        </w:rPr>
        <w:t>Л</w:t>
      </w:r>
      <w:r w:rsidR="002616A3">
        <w:rPr>
          <w:rFonts w:eastAsia="Calibri" w:cs="Times New Roman"/>
          <w:color w:val="000000" w:themeColor="text1"/>
          <w:szCs w:val="28"/>
        </w:rPr>
        <w:t>у</w:t>
      </w:r>
      <w:r w:rsidR="002616A3">
        <w:rPr>
          <w:rFonts w:eastAsia="Calibri" w:cs="Times New Roman"/>
          <w:color w:val="000000" w:themeColor="text1"/>
          <w:szCs w:val="28"/>
        </w:rPr>
        <w:t>дянского</w:t>
      </w:r>
      <w:r w:rsidR="004E1C87">
        <w:rPr>
          <w:rFonts w:eastAsia="Calibri" w:cs="Times New Roman"/>
          <w:color w:val="000000" w:themeColor="text1"/>
          <w:szCs w:val="28"/>
        </w:rPr>
        <w:t xml:space="preserve"> </w:t>
      </w:r>
      <w:r>
        <w:rPr>
          <w:rFonts w:eastAsia="Calibri" w:cs="Times New Roman"/>
          <w:color w:val="000000" w:themeColor="text1"/>
          <w:szCs w:val="28"/>
        </w:rPr>
        <w:t xml:space="preserve">сельского </w:t>
      </w:r>
      <w:r w:rsidRPr="00AE3E48">
        <w:rPr>
          <w:rFonts w:eastAsia="Calibri" w:cs="Times New Roman"/>
          <w:color w:val="000000" w:themeColor="text1"/>
          <w:szCs w:val="28"/>
        </w:rPr>
        <w:t>поселения сформирован с учетом прогнозных поступлений от акцизов на нефтепродукты</w:t>
      </w:r>
      <w:r>
        <w:rPr>
          <w:rFonts w:eastAsia="Calibri" w:cs="Times New Roman"/>
          <w:color w:val="000000" w:themeColor="text1"/>
          <w:szCs w:val="28"/>
        </w:rPr>
        <w:t>.</w:t>
      </w:r>
      <w:r w:rsidRPr="00AE3E48">
        <w:rPr>
          <w:rFonts w:eastAsia="Calibri" w:cs="Times New Roman"/>
          <w:color w:val="000000" w:themeColor="text1"/>
          <w:szCs w:val="28"/>
        </w:rPr>
        <w:t xml:space="preserve"> Данный фонд создан в соответствии с требован</w:t>
      </w:r>
      <w:r w:rsidRPr="00AE3E48">
        <w:rPr>
          <w:rFonts w:eastAsia="Calibri" w:cs="Times New Roman"/>
          <w:color w:val="000000" w:themeColor="text1"/>
          <w:szCs w:val="28"/>
        </w:rPr>
        <w:t>и</w:t>
      </w:r>
      <w:r w:rsidRPr="00AE3E48">
        <w:rPr>
          <w:rFonts w:eastAsia="Calibri" w:cs="Times New Roman"/>
          <w:color w:val="000000" w:themeColor="text1"/>
          <w:szCs w:val="28"/>
        </w:rPr>
        <w:t>ями ст</w:t>
      </w:r>
      <w:r w:rsidRPr="00AF3328">
        <w:rPr>
          <w:rFonts w:eastAsia="Calibri" w:cs="Times New Roman"/>
          <w:color w:val="000000" w:themeColor="text1"/>
          <w:szCs w:val="28"/>
        </w:rPr>
        <w:t>. 1</w:t>
      </w:r>
      <w:r w:rsidR="002616A3" w:rsidRPr="00AF3328">
        <w:rPr>
          <w:rFonts w:eastAsia="Calibri" w:cs="Times New Roman"/>
          <w:color w:val="000000" w:themeColor="text1"/>
          <w:szCs w:val="28"/>
        </w:rPr>
        <w:t>2</w:t>
      </w:r>
      <w:r w:rsidRPr="00AE3E48">
        <w:rPr>
          <w:rFonts w:eastAsia="Calibri" w:cs="Times New Roman"/>
          <w:color w:val="000000" w:themeColor="text1"/>
          <w:szCs w:val="28"/>
        </w:rPr>
        <w:t xml:space="preserve"> Положения о бюджетно</w:t>
      </w:r>
      <w:r w:rsidR="002616A3">
        <w:rPr>
          <w:rFonts w:eastAsia="Calibri" w:cs="Times New Roman"/>
          <w:color w:val="000000" w:themeColor="text1"/>
          <w:szCs w:val="28"/>
        </w:rPr>
        <w:t xml:space="preserve">м процессе и утвержден пунктом </w:t>
      </w:r>
      <w:r w:rsidR="00BB4B2A">
        <w:rPr>
          <w:rFonts w:eastAsia="Calibri" w:cs="Times New Roman"/>
          <w:color w:val="000000" w:themeColor="text1"/>
          <w:szCs w:val="28"/>
        </w:rPr>
        <w:t>10</w:t>
      </w:r>
      <w:r w:rsidRPr="00AE3E48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>
        <w:rPr>
          <w:rFonts w:eastAsia="Calibri" w:cs="Times New Roman"/>
          <w:color w:val="000000" w:themeColor="text1"/>
          <w:szCs w:val="28"/>
        </w:rPr>
        <w:t>: на 202</w:t>
      </w:r>
      <w:r w:rsidR="004E1C87">
        <w:rPr>
          <w:rFonts w:eastAsia="Calibri" w:cs="Times New Roman"/>
          <w:color w:val="000000" w:themeColor="text1"/>
          <w:szCs w:val="28"/>
        </w:rPr>
        <w:t>3</w:t>
      </w:r>
      <w:r>
        <w:rPr>
          <w:rFonts w:eastAsia="Calibri" w:cs="Times New Roman"/>
          <w:color w:val="000000" w:themeColor="text1"/>
          <w:szCs w:val="28"/>
        </w:rPr>
        <w:t xml:space="preserve"> год 3</w:t>
      </w:r>
      <w:r w:rsidR="004E1C87">
        <w:rPr>
          <w:rFonts w:eastAsia="Calibri" w:cs="Times New Roman"/>
          <w:color w:val="000000" w:themeColor="text1"/>
          <w:szCs w:val="28"/>
        </w:rPr>
        <w:t>49</w:t>
      </w:r>
      <w:r w:rsidR="004D1969">
        <w:rPr>
          <w:rFonts w:eastAsia="Calibri" w:cs="Times New Roman"/>
          <w:color w:val="000000" w:themeColor="text1"/>
          <w:szCs w:val="28"/>
        </w:rPr>
        <w:t>,7 тыс. рублей, на 202</w:t>
      </w:r>
      <w:r w:rsidR="004E1C87">
        <w:rPr>
          <w:rFonts w:eastAsia="Calibri" w:cs="Times New Roman"/>
          <w:color w:val="000000" w:themeColor="text1"/>
          <w:szCs w:val="28"/>
        </w:rPr>
        <w:t>4</w:t>
      </w:r>
      <w:r>
        <w:rPr>
          <w:rFonts w:eastAsia="Calibri" w:cs="Times New Roman"/>
          <w:color w:val="000000" w:themeColor="text1"/>
          <w:szCs w:val="28"/>
        </w:rPr>
        <w:t xml:space="preserve"> год – 3</w:t>
      </w:r>
      <w:r w:rsidR="004E1C87">
        <w:rPr>
          <w:rFonts w:eastAsia="Calibri" w:cs="Times New Roman"/>
          <w:color w:val="000000" w:themeColor="text1"/>
          <w:szCs w:val="28"/>
        </w:rPr>
        <w:t>6</w:t>
      </w:r>
      <w:r w:rsidR="004D1969">
        <w:rPr>
          <w:rFonts w:eastAsia="Calibri" w:cs="Times New Roman"/>
          <w:color w:val="000000" w:themeColor="text1"/>
          <w:szCs w:val="28"/>
        </w:rPr>
        <w:t>4</w:t>
      </w:r>
      <w:r w:rsidR="004E1C87">
        <w:rPr>
          <w:rFonts w:eastAsia="Calibri" w:cs="Times New Roman"/>
          <w:color w:val="000000" w:themeColor="text1"/>
          <w:szCs w:val="28"/>
        </w:rPr>
        <w:t>,7</w:t>
      </w:r>
      <w:r>
        <w:rPr>
          <w:rFonts w:eastAsia="Calibri" w:cs="Times New Roman"/>
          <w:color w:val="000000" w:themeColor="text1"/>
          <w:szCs w:val="28"/>
        </w:rPr>
        <w:t xml:space="preserve"> тыс. ру</w:t>
      </w:r>
      <w:r>
        <w:rPr>
          <w:rFonts w:eastAsia="Calibri" w:cs="Times New Roman"/>
          <w:color w:val="000000" w:themeColor="text1"/>
          <w:szCs w:val="28"/>
        </w:rPr>
        <w:t>б</w:t>
      </w:r>
      <w:r>
        <w:rPr>
          <w:rFonts w:eastAsia="Calibri" w:cs="Times New Roman"/>
          <w:color w:val="000000" w:themeColor="text1"/>
          <w:szCs w:val="28"/>
        </w:rPr>
        <w:t>лей, на 202</w:t>
      </w:r>
      <w:r w:rsidR="004E1C87">
        <w:rPr>
          <w:rFonts w:eastAsia="Calibri" w:cs="Times New Roman"/>
          <w:color w:val="000000" w:themeColor="text1"/>
          <w:szCs w:val="28"/>
        </w:rPr>
        <w:t>5</w:t>
      </w:r>
      <w:r>
        <w:rPr>
          <w:rFonts w:eastAsia="Calibri" w:cs="Times New Roman"/>
          <w:color w:val="000000" w:themeColor="text1"/>
          <w:szCs w:val="28"/>
        </w:rPr>
        <w:t xml:space="preserve"> год 3</w:t>
      </w:r>
      <w:r w:rsidR="004E1C87">
        <w:rPr>
          <w:rFonts w:eastAsia="Calibri" w:cs="Times New Roman"/>
          <w:color w:val="000000" w:themeColor="text1"/>
          <w:szCs w:val="28"/>
        </w:rPr>
        <w:t>8</w:t>
      </w:r>
      <w:r w:rsidR="002616A3">
        <w:rPr>
          <w:rFonts w:eastAsia="Calibri" w:cs="Times New Roman"/>
          <w:color w:val="000000" w:themeColor="text1"/>
          <w:szCs w:val="28"/>
        </w:rPr>
        <w:t>4</w:t>
      </w:r>
      <w:r w:rsidR="004E1C87">
        <w:rPr>
          <w:rFonts w:eastAsia="Calibri" w:cs="Times New Roman"/>
          <w:color w:val="000000" w:themeColor="text1"/>
          <w:szCs w:val="28"/>
        </w:rPr>
        <w:t>,9</w:t>
      </w:r>
      <w:r>
        <w:rPr>
          <w:rFonts w:eastAsia="Calibri" w:cs="Times New Roman"/>
          <w:color w:val="000000" w:themeColor="text1"/>
          <w:szCs w:val="28"/>
        </w:rPr>
        <w:t xml:space="preserve"> тыс. рублей.</w:t>
      </w:r>
    </w:p>
    <w:p w:rsidR="00BD521A" w:rsidRDefault="00BD521A" w:rsidP="00BD521A">
      <w:pPr>
        <w:spacing w:after="120"/>
        <w:rPr>
          <w:rFonts w:eastAsia="Calibri" w:cs="Times New Roman"/>
          <w:color w:val="000000" w:themeColor="text1"/>
          <w:szCs w:val="28"/>
        </w:rPr>
      </w:pPr>
      <w:proofErr w:type="gramStart"/>
      <w:r>
        <w:rPr>
          <w:rFonts w:eastAsia="Calibri" w:cs="Times New Roman"/>
          <w:color w:val="000000" w:themeColor="text1"/>
          <w:szCs w:val="28"/>
        </w:rPr>
        <w:t>В</w:t>
      </w:r>
      <w:r w:rsidRPr="002D595D">
        <w:rPr>
          <w:rFonts w:eastAsia="Calibri" w:cs="Times New Roman"/>
          <w:color w:val="000000" w:themeColor="text1"/>
          <w:szCs w:val="28"/>
        </w:rPr>
        <w:t xml:space="preserve"> соответствии с требованиями </w:t>
      </w:r>
      <w:r w:rsidRPr="00AF3328">
        <w:rPr>
          <w:rFonts w:eastAsia="Calibri" w:cs="Times New Roman"/>
          <w:color w:val="000000" w:themeColor="text1"/>
          <w:szCs w:val="28"/>
        </w:rPr>
        <w:t>ст. 1</w:t>
      </w:r>
      <w:r w:rsidR="002616A3" w:rsidRPr="00AF3328">
        <w:rPr>
          <w:rFonts w:eastAsia="Calibri" w:cs="Times New Roman"/>
          <w:color w:val="000000" w:themeColor="text1"/>
          <w:szCs w:val="28"/>
        </w:rPr>
        <w:t>1</w:t>
      </w:r>
      <w:r w:rsidR="004E1C87">
        <w:rPr>
          <w:rFonts w:eastAsia="Calibri" w:cs="Times New Roman"/>
          <w:color w:val="000000" w:themeColor="text1"/>
          <w:szCs w:val="28"/>
        </w:rPr>
        <w:t xml:space="preserve"> </w:t>
      </w:r>
      <w:r w:rsidRPr="002D595D">
        <w:rPr>
          <w:rFonts w:eastAsia="Calibri" w:cs="Times New Roman"/>
          <w:color w:val="000000" w:themeColor="text1"/>
          <w:szCs w:val="28"/>
        </w:rPr>
        <w:t xml:space="preserve">Положения о бюджетном процессе </w:t>
      </w:r>
      <w:r w:rsidRPr="00BB4B2A">
        <w:rPr>
          <w:rFonts w:eastAsia="Calibri" w:cs="Times New Roman"/>
          <w:color w:val="000000" w:themeColor="text1"/>
          <w:szCs w:val="28"/>
        </w:rPr>
        <w:t xml:space="preserve">пунктом </w:t>
      </w:r>
      <w:r w:rsidR="002616A3" w:rsidRPr="00BB4B2A">
        <w:rPr>
          <w:rFonts w:eastAsia="Calibri" w:cs="Times New Roman"/>
          <w:color w:val="000000" w:themeColor="text1"/>
          <w:szCs w:val="28"/>
        </w:rPr>
        <w:t>1</w:t>
      </w:r>
      <w:r w:rsidR="00BB4B2A" w:rsidRPr="00BB4B2A">
        <w:rPr>
          <w:rFonts w:eastAsia="Calibri" w:cs="Times New Roman"/>
          <w:color w:val="000000" w:themeColor="text1"/>
          <w:szCs w:val="28"/>
        </w:rPr>
        <w:t>1</w:t>
      </w:r>
      <w:r w:rsidRPr="00BB4B2A">
        <w:rPr>
          <w:rFonts w:eastAsia="Calibri" w:cs="Times New Roman"/>
          <w:color w:val="000000" w:themeColor="text1"/>
          <w:szCs w:val="28"/>
        </w:rPr>
        <w:t xml:space="preserve"> проекта решения о бюджете установлен размер резервного фонда администрации МО </w:t>
      </w:r>
      <w:proofErr w:type="spellStart"/>
      <w:r w:rsidR="002616A3" w:rsidRPr="00BB4B2A">
        <w:rPr>
          <w:rFonts w:eastAsia="Calibri" w:cs="Times New Roman"/>
          <w:color w:val="000000" w:themeColor="text1"/>
          <w:szCs w:val="28"/>
        </w:rPr>
        <w:t>Лудянское</w:t>
      </w:r>
      <w:proofErr w:type="spellEnd"/>
      <w:r w:rsidRPr="00BB4B2A">
        <w:rPr>
          <w:rFonts w:eastAsia="Calibri" w:cs="Times New Roman"/>
          <w:color w:val="000000" w:themeColor="text1"/>
          <w:szCs w:val="28"/>
        </w:rPr>
        <w:t xml:space="preserve"> сельское поселение в размере</w:t>
      </w:r>
      <w:r w:rsidR="004E1C87">
        <w:rPr>
          <w:rFonts w:eastAsia="Calibri" w:cs="Times New Roman"/>
          <w:color w:val="000000" w:themeColor="text1"/>
          <w:szCs w:val="28"/>
        </w:rPr>
        <w:t xml:space="preserve"> </w:t>
      </w:r>
      <w:r w:rsidR="00BB4B2A" w:rsidRPr="00BB4B2A">
        <w:rPr>
          <w:rFonts w:eastAsia="Calibri" w:cs="Times New Roman"/>
          <w:color w:val="000000" w:themeColor="text1"/>
          <w:szCs w:val="28"/>
        </w:rPr>
        <w:t>3</w:t>
      </w:r>
      <w:r w:rsidRPr="00BB4B2A">
        <w:rPr>
          <w:rFonts w:eastAsia="Calibri" w:cs="Times New Roman"/>
          <w:color w:val="000000" w:themeColor="text1"/>
          <w:szCs w:val="28"/>
        </w:rPr>
        <w:t xml:space="preserve"> тыс. рублей на 202</w:t>
      </w:r>
      <w:r w:rsidR="004E1C87">
        <w:rPr>
          <w:rFonts w:eastAsia="Calibri" w:cs="Times New Roman"/>
          <w:color w:val="000000" w:themeColor="text1"/>
          <w:szCs w:val="28"/>
        </w:rPr>
        <w:t>3</w:t>
      </w:r>
      <w:r w:rsidR="00BB4B2A" w:rsidRPr="00BB4B2A">
        <w:rPr>
          <w:rFonts w:eastAsia="Calibri" w:cs="Times New Roman"/>
          <w:color w:val="000000" w:themeColor="text1"/>
          <w:szCs w:val="28"/>
        </w:rPr>
        <w:t xml:space="preserve"> год, 2 тыс. рублей на </w:t>
      </w:r>
      <w:r w:rsidR="002616A3" w:rsidRPr="00BB4B2A">
        <w:rPr>
          <w:rFonts w:eastAsia="Calibri" w:cs="Times New Roman"/>
          <w:color w:val="000000" w:themeColor="text1"/>
          <w:szCs w:val="28"/>
        </w:rPr>
        <w:t>202</w:t>
      </w:r>
      <w:r w:rsidR="004E1C87">
        <w:rPr>
          <w:rFonts w:eastAsia="Calibri" w:cs="Times New Roman"/>
          <w:color w:val="000000" w:themeColor="text1"/>
          <w:szCs w:val="28"/>
        </w:rPr>
        <w:t>4</w:t>
      </w:r>
      <w:r w:rsidRPr="00BB4B2A">
        <w:rPr>
          <w:rFonts w:eastAsia="Calibri" w:cs="Times New Roman"/>
          <w:color w:val="000000" w:themeColor="text1"/>
          <w:szCs w:val="28"/>
        </w:rPr>
        <w:t xml:space="preserve"> год, </w:t>
      </w:r>
      <w:r w:rsidR="002616A3" w:rsidRPr="00BB4B2A">
        <w:rPr>
          <w:rFonts w:eastAsia="Calibri" w:cs="Times New Roman"/>
          <w:color w:val="000000" w:themeColor="text1"/>
          <w:szCs w:val="28"/>
        </w:rPr>
        <w:t xml:space="preserve">в </w:t>
      </w:r>
      <w:r w:rsidR="004D1969" w:rsidRPr="00BB4B2A">
        <w:rPr>
          <w:rFonts w:eastAsia="Calibri" w:cs="Times New Roman"/>
          <w:color w:val="000000" w:themeColor="text1"/>
          <w:szCs w:val="28"/>
        </w:rPr>
        <w:t>202</w:t>
      </w:r>
      <w:r w:rsidR="004E1C87">
        <w:rPr>
          <w:rFonts w:eastAsia="Calibri" w:cs="Times New Roman"/>
          <w:color w:val="000000" w:themeColor="text1"/>
          <w:szCs w:val="28"/>
        </w:rPr>
        <w:t>5</w:t>
      </w:r>
      <w:r w:rsidRPr="00BB4B2A">
        <w:rPr>
          <w:rFonts w:eastAsia="Calibri" w:cs="Times New Roman"/>
          <w:color w:val="000000" w:themeColor="text1"/>
          <w:szCs w:val="28"/>
        </w:rPr>
        <w:t xml:space="preserve"> год</w:t>
      </w:r>
      <w:r w:rsidR="002616A3" w:rsidRPr="00BB4B2A">
        <w:rPr>
          <w:rFonts w:eastAsia="Calibri" w:cs="Times New Roman"/>
          <w:color w:val="000000" w:themeColor="text1"/>
          <w:szCs w:val="28"/>
        </w:rPr>
        <w:t>у ассигнования на</w:t>
      </w:r>
      <w:r w:rsidR="002616A3">
        <w:rPr>
          <w:rFonts w:eastAsia="Calibri" w:cs="Times New Roman"/>
          <w:color w:val="000000" w:themeColor="text1"/>
          <w:szCs w:val="28"/>
        </w:rPr>
        <w:t xml:space="preserve"> формирование резервного фонда </w:t>
      </w:r>
      <w:r w:rsidR="00312037">
        <w:rPr>
          <w:rFonts w:eastAsia="Calibri" w:cs="Times New Roman"/>
          <w:color w:val="000000" w:themeColor="text1"/>
          <w:szCs w:val="28"/>
        </w:rPr>
        <w:t xml:space="preserve">проектом бюджета </w:t>
      </w:r>
      <w:r w:rsidR="002616A3">
        <w:rPr>
          <w:rFonts w:eastAsia="Calibri" w:cs="Times New Roman"/>
          <w:color w:val="000000" w:themeColor="text1"/>
          <w:szCs w:val="28"/>
        </w:rPr>
        <w:t>не предусмотрены</w:t>
      </w:r>
      <w:r>
        <w:rPr>
          <w:rFonts w:eastAsia="Calibri" w:cs="Times New Roman"/>
          <w:color w:val="000000" w:themeColor="text1"/>
          <w:szCs w:val="28"/>
        </w:rPr>
        <w:t>.</w:t>
      </w:r>
      <w:proofErr w:type="gramEnd"/>
    </w:p>
    <w:p w:rsidR="00067B30" w:rsidRDefault="00067B30" w:rsidP="00067B30">
      <w:pPr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8A3A6E">
        <w:rPr>
          <w:rFonts w:eastAsia="Calibri" w:cs="Times New Roman"/>
          <w:szCs w:val="28"/>
        </w:rPr>
        <w:t xml:space="preserve">Согласно </w:t>
      </w:r>
      <w:r w:rsidRPr="008A3A6E">
        <w:rPr>
          <w:rFonts w:cs="Times New Roman"/>
          <w:bCs/>
          <w:szCs w:val="28"/>
        </w:rPr>
        <w:t>п</w:t>
      </w:r>
      <w:r w:rsidRPr="008A3A6E">
        <w:rPr>
          <w:rFonts w:cs="Times New Roman"/>
          <w:szCs w:val="28"/>
        </w:rPr>
        <w:t xml:space="preserve">. </w:t>
      </w:r>
      <w:r w:rsidRPr="008A3A6E">
        <w:rPr>
          <w:rFonts w:cs="Times New Roman"/>
          <w:bCs/>
          <w:szCs w:val="28"/>
        </w:rPr>
        <w:t>3 ст</w:t>
      </w:r>
      <w:r w:rsidRPr="008A3A6E">
        <w:rPr>
          <w:rFonts w:cs="Times New Roman"/>
          <w:szCs w:val="28"/>
        </w:rPr>
        <w:t xml:space="preserve">. </w:t>
      </w:r>
      <w:r w:rsidRPr="008A3A6E">
        <w:rPr>
          <w:rFonts w:cs="Times New Roman"/>
          <w:bCs/>
          <w:szCs w:val="28"/>
        </w:rPr>
        <w:t>184</w:t>
      </w:r>
      <w:r w:rsidRPr="008A3A6E">
        <w:rPr>
          <w:rFonts w:cs="Times New Roman"/>
          <w:szCs w:val="28"/>
        </w:rPr>
        <w:t>.</w:t>
      </w:r>
      <w:r w:rsidRPr="008A3A6E">
        <w:rPr>
          <w:rFonts w:cs="Times New Roman"/>
          <w:bCs/>
          <w:szCs w:val="28"/>
        </w:rPr>
        <w:t>1</w:t>
      </w:r>
      <w:r w:rsidRPr="008A3A6E">
        <w:rPr>
          <w:rFonts w:cs="Times New Roman"/>
          <w:szCs w:val="28"/>
        </w:rPr>
        <w:t xml:space="preserve">  БК РФ, в числе показателей, подлежащих утвержд</w:t>
      </w:r>
      <w:r w:rsidRPr="008A3A6E">
        <w:rPr>
          <w:rFonts w:cs="Times New Roman"/>
          <w:szCs w:val="28"/>
        </w:rPr>
        <w:t>е</w:t>
      </w:r>
      <w:r w:rsidRPr="008A3A6E">
        <w:rPr>
          <w:rFonts w:cs="Times New Roman"/>
          <w:szCs w:val="28"/>
        </w:rPr>
        <w:t>нию решением о бюджете, определен показатель «</w:t>
      </w:r>
      <w:r w:rsidRPr="008A3A6E">
        <w:rPr>
          <w:color w:val="000000"/>
          <w:sz w:val="30"/>
          <w:szCs w:val="30"/>
          <w:shd w:val="clear" w:color="auto" w:fill="FFFFFF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</w:t>
      </w:r>
      <w:r w:rsidRPr="008A3A6E">
        <w:rPr>
          <w:rFonts w:cs="Times New Roman"/>
          <w:szCs w:val="28"/>
        </w:rPr>
        <w:t xml:space="preserve">». </w:t>
      </w:r>
      <w:r>
        <w:rPr>
          <w:rFonts w:cs="Times New Roman"/>
          <w:szCs w:val="28"/>
        </w:rPr>
        <w:t>Объем п</w:t>
      </w:r>
      <w:r w:rsidRPr="00BC3539">
        <w:rPr>
          <w:rFonts w:eastAsia="Times New Roman" w:cs="Times New Roman"/>
          <w:szCs w:val="28"/>
          <w:lang w:eastAsia="ru-RU"/>
        </w:rPr>
        <w:t xml:space="preserve">олучаемых межбюджетных трансфертов утвержден п. </w:t>
      </w:r>
      <w:r w:rsidR="009C3E91">
        <w:rPr>
          <w:rFonts w:eastAsia="Times New Roman" w:cs="Times New Roman"/>
          <w:szCs w:val="28"/>
          <w:lang w:eastAsia="ru-RU"/>
        </w:rPr>
        <w:t>6</w:t>
      </w:r>
      <w:r w:rsidRPr="00BC3539">
        <w:rPr>
          <w:rFonts w:eastAsia="Times New Roman" w:cs="Times New Roman"/>
          <w:szCs w:val="28"/>
          <w:lang w:eastAsia="ru-RU"/>
        </w:rPr>
        <w:t xml:space="preserve"> проекта решения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067B30" w:rsidRPr="008A3A6E" w:rsidRDefault="00067B30" w:rsidP="00067B30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Несмотря на то, что проект бюджета также содержит </w:t>
      </w:r>
      <w:r w:rsidRPr="008A3A6E">
        <w:rPr>
          <w:rFonts w:eastAsia="Times New Roman" w:cs="Times New Roman"/>
          <w:b/>
          <w:i/>
          <w:szCs w:val="28"/>
          <w:lang w:eastAsia="ru-RU"/>
        </w:rPr>
        <w:t>предоставляемые межбюджетные трансферты</w:t>
      </w:r>
      <w:r w:rsidRPr="008A3A6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на осуществление градостроительной деятел</w:t>
      </w:r>
      <w:r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 xml:space="preserve">ности </w:t>
      </w:r>
      <w:r w:rsidRPr="008A3A6E">
        <w:rPr>
          <w:rFonts w:eastAsia="Times New Roman" w:cs="Times New Roman"/>
          <w:szCs w:val="28"/>
          <w:lang w:eastAsia="ru-RU"/>
        </w:rPr>
        <w:t>(0,</w:t>
      </w:r>
      <w:r w:rsidR="009C3E91">
        <w:rPr>
          <w:rFonts w:eastAsia="Times New Roman" w:cs="Times New Roman"/>
          <w:szCs w:val="28"/>
          <w:lang w:eastAsia="ru-RU"/>
        </w:rPr>
        <w:t>1</w:t>
      </w:r>
      <w:r w:rsidRPr="008A3A6E">
        <w:rPr>
          <w:rFonts w:eastAsia="Times New Roman" w:cs="Times New Roman"/>
          <w:szCs w:val="28"/>
          <w:lang w:eastAsia="ru-RU"/>
        </w:rPr>
        <w:t xml:space="preserve"> тыс. рублей в 2023 год</w:t>
      </w:r>
      <w:r w:rsidR="009C3E91">
        <w:rPr>
          <w:rFonts w:eastAsia="Times New Roman" w:cs="Times New Roman"/>
          <w:szCs w:val="28"/>
          <w:lang w:eastAsia="ru-RU"/>
        </w:rPr>
        <w:t>у</w:t>
      </w:r>
      <w:r w:rsidRPr="008A3A6E">
        <w:rPr>
          <w:rFonts w:eastAsia="Times New Roman" w:cs="Times New Roman"/>
          <w:szCs w:val="28"/>
          <w:lang w:eastAsia="ru-RU"/>
        </w:rPr>
        <w:t xml:space="preserve">), </w:t>
      </w:r>
      <w:r w:rsidRPr="00BB5407">
        <w:rPr>
          <w:rFonts w:eastAsia="Times New Roman" w:cs="Times New Roman"/>
          <w:b/>
          <w:i/>
          <w:szCs w:val="28"/>
          <w:lang w:eastAsia="ru-RU"/>
        </w:rPr>
        <w:t>в текстовой части решения о бюджете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A3A6E">
        <w:rPr>
          <w:rFonts w:eastAsia="Times New Roman" w:cs="Times New Roman"/>
          <w:b/>
          <w:i/>
          <w:szCs w:val="28"/>
          <w:lang w:eastAsia="ru-RU"/>
        </w:rPr>
        <w:t>соответствующи</w:t>
      </w:r>
      <w:r>
        <w:rPr>
          <w:rFonts w:eastAsia="Times New Roman" w:cs="Times New Roman"/>
          <w:b/>
          <w:i/>
          <w:szCs w:val="28"/>
          <w:lang w:eastAsia="ru-RU"/>
        </w:rPr>
        <w:t>й</w:t>
      </w:r>
      <w:r w:rsidRPr="008A3A6E">
        <w:rPr>
          <w:rFonts w:eastAsia="Times New Roman" w:cs="Times New Roman"/>
          <w:b/>
          <w:i/>
          <w:szCs w:val="28"/>
          <w:lang w:eastAsia="ru-RU"/>
        </w:rPr>
        <w:t xml:space="preserve"> показател</w:t>
      </w:r>
      <w:r>
        <w:rPr>
          <w:rFonts w:eastAsia="Times New Roman" w:cs="Times New Roman"/>
          <w:b/>
          <w:i/>
          <w:szCs w:val="28"/>
          <w:lang w:eastAsia="ru-RU"/>
        </w:rPr>
        <w:t xml:space="preserve">ь </w:t>
      </w:r>
      <w:r w:rsidRPr="008A3A6E">
        <w:rPr>
          <w:rFonts w:eastAsia="Times New Roman" w:cs="Times New Roman"/>
          <w:b/>
          <w:i/>
          <w:szCs w:val="28"/>
          <w:lang w:eastAsia="ru-RU"/>
        </w:rPr>
        <w:t>к утверждению не предусмотрен.</w:t>
      </w:r>
    </w:p>
    <w:p w:rsidR="00067B30" w:rsidRDefault="00067B30" w:rsidP="00067B30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  <w:lang w:eastAsia="ru-RU"/>
        </w:rPr>
      </w:pPr>
      <w:proofErr w:type="gramStart"/>
      <w:r w:rsidRPr="00BF2D49">
        <w:rPr>
          <w:rFonts w:eastAsia="Calibri" w:cs="Times New Roman"/>
          <w:szCs w:val="28"/>
        </w:rPr>
        <w:t>Исходя из требований ст. 142.5 БК РФ, 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</w:t>
      </w:r>
      <w:r w:rsidRPr="00BF2D49">
        <w:rPr>
          <w:rFonts w:eastAsia="Calibri" w:cs="Times New Roman"/>
          <w:szCs w:val="28"/>
        </w:rPr>
        <w:t>о</w:t>
      </w:r>
      <w:r w:rsidRPr="00BF2D49">
        <w:rPr>
          <w:rFonts w:eastAsia="Calibri" w:cs="Times New Roman"/>
          <w:szCs w:val="28"/>
        </w:rPr>
        <w:t>глашениями могут быть предоставлены бюджетам муниципальных районов в случаях и порядке, предусмотренных муниципальными правовыми актами пре</w:t>
      </w:r>
      <w:r w:rsidRPr="00BF2D49">
        <w:rPr>
          <w:rFonts w:eastAsia="Calibri" w:cs="Times New Roman"/>
          <w:szCs w:val="28"/>
        </w:rPr>
        <w:t>д</w:t>
      </w:r>
      <w:r w:rsidRPr="00BF2D49">
        <w:rPr>
          <w:rFonts w:eastAsia="Calibri" w:cs="Times New Roman"/>
          <w:szCs w:val="28"/>
        </w:rPr>
        <w:t>ставительного органа городского, сельского поселения, принимаемыми в соо</w:t>
      </w:r>
      <w:r w:rsidRPr="00BF2D49">
        <w:rPr>
          <w:rFonts w:eastAsia="Calibri" w:cs="Times New Roman"/>
          <w:szCs w:val="28"/>
        </w:rPr>
        <w:t>т</w:t>
      </w:r>
      <w:r w:rsidRPr="00BF2D49">
        <w:rPr>
          <w:rFonts w:eastAsia="Calibri" w:cs="Times New Roman"/>
          <w:szCs w:val="28"/>
        </w:rPr>
        <w:t>ветствии с требованиями БК РФ.</w:t>
      </w:r>
      <w:proofErr w:type="gramEnd"/>
      <w:r w:rsidRPr="00BF2D49">
        <w:rPr>
          <w:rFonts w:eastAsia="Calibri" w:cs="Times New Roman"/>
          <w:szCs w:val="28"/>
        </w:rPr>
        <w:t xml:space="preserve"> На момент подготовки данного заключения </w:t>
      </w:r>
      <w:r w:rsidRPr="00BF2D49">
        <w:rPr>
          <w:rFonts w:eastAsia="Calibri" w:cs="Times New Roman"/>
          <w:b/>
          <w:i/>
          <w:szCs w:val="28"/>
        </w:rPr>
        <w:t>случаи и порядок предоставления ИМБТ на осуществление градостроител</w:t>
      </w:r>
      <w:r w:rsidRPr="00BF2D49">
        <w:rPr>
          <w:rFonts w:eastAsia="Calibri" w:cs="Times New Roman"/>
          <w:b/>
          <w:i/>
          <w:szCs w:val="28"/>
        </w:rPr>
        <w:t>ь</w:t>
      </w:r>
      <w:r w:rsidRPr="00BF2D49">
        <w:rPr>
          <w:rFonts w:eastAsia="Calibri" w:cs="Times New Roman"/>
          <w:b/>
          <w:i/>
          <w:szCs w:val="28"/>
        </w:rPr>
        <w:t>ной деятельности проектом решения о бюджете не определены</w:t>
      </w:r>
      <w:r w:rsidRPr="00BF2D49">
        <w:rPr>
          <w:rFonts w:eastAsia="Calibri" w:cs="Times New Roman"/>
          <w:szCs w:val="28"/>
        </w:rPr>
        <w:t>.</w:t>
      </w:r>
      <w:r w:rsidRPr="000C159A">
        <w:rPr>
          <w:rFonts w:eastAsia="Calibri" w:cs="Times New Roman"/>
          <w:szCs w:val="28"/>
        </w:rPr>
        <w:t xml:space="preserve">  </w:t>
      </w:r>
    </w:p>
    <w:p w:rsidR="00BB4B2A" w:rsidRDefault="00BB4B2A" w:rsidP="00622940">
      <w:pPr>
        <w:shd w:val="clear" w:color="auto" w:fill="FFFFFF"/>
        <w:rPr>
          <w:rFonts w:eastAsia="Calibri" w:cs="Times New Roman"/>
          <w:color w:val="000000" w:themeColor="text1"/>
          <w:szCs w:val="28"/>
        </w:rPr>
      </w:pPr>
      <w:proofErr w:type="gramStart"/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п. 3 ст. 184.1 Бюджетного кодекса РФ пунктом </w:t>
      </w:r>
      <w:r w:rsidR="00622940" w:rsidRPr="00622940">
        <w:rPr>
          <w:rFonts w:eastAsia="Times New Roman" w:cs="Times New Roman"/>
          <w:color w:val="000000"/>
          <w:szCs w:val="28"/>
          <w:lang w:eastAsia="ru-RU"/>
        </w:rPr>
        <w:t xml:space="preserve">9 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проекта решения утвержден перечень публичных нормативных обязательств,</w:t>
      </w:r>
      <w:r w:rsidR="00B527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подлеж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а</w:t>
      </w:r>
      <w:r w:rsidRPr="00622940">
        <w:rPr>
          <w:rFonts w:eastAsia="Times New Roman" w:cs="Times New Roman"/>
          <w:color w:val="000000"/>
          <w:szCs w:val="28"/>
          <w:lang w:eastAsia="ru-RU"/>
        </w:rPr>
        <w:t>щих исполнению за счёт средств бюджета муниципального</w:t>
      </w:r>
      <w:r w:rsidR="00B527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образования </w:t>
      </w:r>
      <w:proofErr w:type="spellStart"/>
      <w:r w:rsidR="00622940" w:rsidRPr="00622940">
        <w:rPr>
          <w:rFonts w:eastAsia="Times New Roman" w:cs="Times New Roman"/>
          <w:color w:val="000000"/>
          <w:szCs w:val="28"/>
          <w:lang w:eastAsia="ru-RU"/>
        </w:rPr>
        <w:t>Лудя</w:t>
      </w:r>
      <w:r w:rsidR="00622940" w:rsidRPr="00622940">
        <w:rPr>
          <w:rFonts w:eastAsia="Times New Roman" w:cs="Times New Roman"/>
          <w:color w:val="000000"/>
          <w:szCs w:val="28"/>
          <w:lang w:eastAsia="ru-RU"/>
        </w:rPr>
        <w:t>н</w:t>
      </w:r>
      <w:r w:rsidR="00622940" w:rsidRPr="00622940">
        <w:rPr>
          <w:rFonts w:eastAsia="Times New Roman" w:cs="Times New Roman"/>
          <w:color w:val="000000"/>
          <w:szCs w:val="28"/>
          <w:lang w:eastAsia="ru-RU"/>
        </w:rPr>
        <w:t>ское</w:t>
      </w:r>
      <w:proofErr w:type="spellEnd"/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 сельское поселение Нолинского района Кировскойобласти, с указанием бюджетных ассигнований по ним, а также общий объём</w:t>
      </w:r>
      <w:r w:rsidR="00B527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бюджетных ассигнов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а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ний, направляемых на их исполнение, в сумме </w:t>
      </w:r>
      <w:r w:rsidR="00B5277E">
        <w:rPr>
          <w:rFonts w:eastAsia="Times New Roman" w:cs="Times New Roman"/>
          <w:color w:val="000000"/>
          <w:szCs w:val="28"/>
          <w:lang w:eastAsia="ru-RU"/>
        </w:rPr>
        <w:t>80</w:t>
      </w:r>
      <w:r w:rsidR="00622940" w:rsidRPr="00622940">
        <w:rPr>
          <w:rFonts w:eastAsia="Times New Roman" w:cs="Times New Roman"/>
          <w:color w:val="000000"/>
          <w:szCs w:val="28"/>
          <w:lang w:eastAsia="ru-RU"/>
        </w:rPr>
        <w:t xml:space="preserve"> тыс. </w:t>
      </w:r>
      <w:r w:rsidR="00BD521A" w:rsidRPr="00622940">
        <w:rPr>
          <w:rFonts w:eastAsia="Calibri" w:cs="Times New Roman"/>
          <w:szCs w:val="28"/>
        </w:rPr>
        <w:t>рублей</w:t>
      </w:r>
      <w:r w:rsidR="00622940" w:rsidRPr="00622940">
        <w:rPr>
          <w:rFonts w:eastAsia="Calibri" w:cs="Times New Roman"/>
          <w:szCs w:val="28"/>
        </w:rPr>
        <w:t xml:space="preserve"> ежегодно</w:t>
      </w:r>
      <w:r w:rsidR="00BD521A" w:rsidRPr="00622940">
        <w:rPr>
          <w:rFonts w:eastAsia="Calibri" w:cs="Times New Roman"/>
          <w:color w:val="000000" w:themeColor="text1"/>
          <w:szCs w:val="28"/>
        </w:rPr>
        <w:t xml:space="preserve">. </w:t>
      </w:r>
      <w:proofErr w:type="gramEnd"/>
    </w:p>
    <w:p w:rsidR="00A431A8" w:rsidRPr="00F86D77" w:rsidRDefault="00A431A8" w:rsidP="003E0B53">
      <w:pPr>
        <w:spacing w:before="120"/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652086">
        <w:rPr>
          <w:rFonts w:eastAsia="Calibri" w:cs="Times New Roman"/>
          <w:szCs w:val="28"/>
        </w:rPr>
        <w:t>на 202</w:t>
      </w:r>
      <w:r w:rsidR="00007050" w:rsidRPr="00007050">
        <w:rPr>
          <w:rFonts w:eastAsia="Calibri" w:cs="Times New Roman"/>
          <w:szCs w:val="28"/>
        </w:rPr>
        <w:t>3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D545F4">
        <w:rPr>
          <w:rFonts w:eastAsia="Calibri" w:cs="Times New Roman"/>
          <w:szCs w:val="28"/>
        </w:rPr>
        <w:t>2</w:t>
      </w:r>
      <w:r w:rsidR="00007050" w:rsidRPr="00007050">
        <w:rPr>
          <w:rFonts w:eastAsia="Calibri" w:cs="Times New Roman"/>
          <w:szCs w:val="28"/>
        </w:rPr>
        <w:t>4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007050" w:rsidRPr="00007050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 xml:space="preserve"> г</w:t>
      </w:r>
      <w:r w:rsidRPr="00F86D77">
        <w:rPr>
          <w:rFonts w:eastAsia="Calibri" w:cs="Times New Roman"/>
          <w:szCs w:val="28"/>
        </w:rPr>
        <w:t>о</w:t>
      </w:r>
      <w:r w:rsidRPr="00F86D77">
        <w:rPr>
          <w:rFonts w:eastAsia="Calibri" w:cs="Times New Roman"/>
          <w:szCs w:val="28"/>
        </w:rPr>
        <w:t xml:space="preserve">дов сформирован в программной структуре расходов на основе </w:t>
      </w:r>
      <w:r w:rsidR="00EB15E8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муниципал</w:t>
      </w:r>
      <w:r>
        <w:rPr>
          <w:rFonts w:eastAsia="Calibri" w:cs="Times New Roman"/>
          <w:szCs w:val="28"/>
        </w:rPr>
        <w:t>ь</w:t>
      </w:r>
      <w:r>
        <w:rPr>
          <w:rFonts w:eastAsia="Calibri" w:cs="Times New Roman"/>
          <w:szCs w:val="28"/>
        </w:rPr>
        <w:t xml:space="preserve">ных </w:t>
      </w:r>
      <w:r w:rsidRPr="00F86D77">
        <w:rPr>
          <w:rFonts w:eastAsia="Calibri" w:cs="Times New Roman"/>
          <w:szCs w:val="28"/>
        </w:rPr>
        <w:t>программ.</w:t>
      </w:r>
    </w:p>
    <w:p w:rsidR="00A431A8" w:rsidRPr="00702DC7" w:rsidRDefault="00A431A8" w:rsidP="00091E58">
      <w:pPr>
        <w:spacing w:after="120"/>
        <w:rPr>
          <w:rFonts w:eastAsia="Calibri" w:cs="Times New Roman"/>
          <w:szCs w:val="28"/>
        </w:rPr>
      </w:pPr>
      <w:r w:rsidRPr="00B279AE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r w:rsidR="00312037">
        <w:rPr>
          <w:rFonts w:eastAsia="Calibri" w:cs="Times New Roman"/>
          <w:szCs w:val="28"/>
        </w:rPr>
        <w:t>Лудя</w:t>
      </w:r>
      <w:r w:rsidR="00312037">
        <w:rPr>
          <w:rFonts w:eastAsia="Calibri" w:cs="Times New Roman"/>
          <w:szCs w:val="28"/>
        </w:rPr>
        <w:t>н</w:t>
      </w:r>
      <w:r w:rsidR="00312037">
        <w:rPr>
          <w:rFonts w:eastAsia="Calibri" w:cs="Times New Roman"/>
          <w:szCs w:val="28"/>
        </w:rPr>
        <w:t>ского</w:t>
      </w:r>
      <w:r w:rsidR="0044274D">
        <w:rPr>
          <w:rFonts w:eastAsia="Calibri" w:cs="Times New Roman"/>
          <w:szCs w:val="28"/>
        </w:rPr>
        <w:t xml:space="preserve">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FF02E6">
        <w:rPr>
          <w:rFonts w:eastAsia="Calibri" w:cs="Times New Roman"/>
          <w:szCs w:val="28"/>
        </w:rPr>
        <w:t>в 202</w:t>
      </w:r>
      <w:r w:rsidR="00007050" w:rsidRPr="00007050">
        <w:rPr>
          <w:rFonts w:eastAsia="Calibri" w:cs="Times New Roman"/>
          <w:szCs w:val="28"/>
        </w:rPr>
        <w:t>3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007050" w:rsidRPr="00007050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80"/>
        <w:gridCol w:w="4535"/>
        <w:gridCol w:w="851"/>
        <w:gridCol w:w="709"/>
        <w:gridCol w:w="992"/>
        <w:gridCol w:w="567"/>
        <w:gridCol w:w="960"/>
        <w:gridCol w:w="741"/>
      </w:tblGrid>
      <w:tr w:rsidR="00007050" w:rsidRPr="00007050" w:rsidTr="00091E58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50" w:rsidRPr="00007050" w:rsidRDefault="00007050" w:rsidP="00091E5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</w:t>
            </w:r>
            <w:r w:rsidR="00091E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</w:t>
            </w:r>
            <w:proofErr w:type="spellStart"/>
            <w:r w:rsidR="00091E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Лудянского</w:t>
            </w:r>
            <w:proofErr w:type="spellEnd"/>
            <w:r w:rsidR="00091E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007050" w:rsidRPr="00007050" w:rsidTr="00091E58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50" w:rsidRPr="00007050" w:rsidRDefault="00007050" w:rsidP="00091E5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50" w:rsidRPr="00007050" w:rsidRDefault="00007050" w:rsidP="0000705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50" w:rsidRPr="00007050" w:rsidRDefault="003F692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007050"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50" w:rsidRPr="00007050" w:rsidRDefault="003F692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007050"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50" w:rsidRPr="00007050" w:rsidRDefault="003F692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007050" w:rsidRPr="000070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007050" w:rsidRPr="00007050" w:rsidTr="00091E58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50" w:rsidRPr="00007050" w:rsidRDefault="00007050" w:rsidP="00091E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50" w:rsidRPr="00007050" w:rsidRDefault="00007050" w:rsidP="0000705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3F6920" w:rsidRDefault="003F692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1353,45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3F692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</w:tr>
      <w:tr w:rsidR="00007050" w:rsidRPr="00007050" w:rsidTr="00091E58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50" w:rsidRPr="00007050" w:rsidRDefault="00007050" w:rsidP="00091E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50" w:rsidRPr="00007050" w:rsidRDefault="00007050" w:rsidP="0000705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3F6920" w:rsidRDefault="003F692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1312,95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3F692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</w:tr>
      <w:tr w:rsidR="00007050" w:rsidRPr="00007050" w:rsidTr="00091E58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50" w:rsidRPr="00007050" w:rsidRDefault="00007050" w:rsidP="00091E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50" w:rsidRPr="00007050" w:rsidRDefault="00007050" w:rsidP="0000705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3F6920" w:rsidRDefault="003F692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3F692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007050" w:rsidRPr="00007050" w:rsidTr="00091E58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50" w:rsidRPr="00007050" w:rsidRDefault="00007050" w:rsidP="00091E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50" w:rsidRPr="00007050" w:rsidRDefault="00007050" w:rsidP="0000705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3F6920" w:rsidRDefault="003F692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3F6920" w:rsidRDefault="00007050" w:rsidP="000070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070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007050" w:rsidRPr="00007050" w:rsidTr="009D534C">
        <w:trPr>
          <w:trHeight w:val="70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007050" w:rsidRDefault="0000705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3328,3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50" w:rsidRPr="003F6920" w:rsidRDefault="00007050" w:rsidP="000070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070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279AE" w:rsidRPr="00BD29E2" w:rsidRDefault="00B279AE" w:rsidP="00B279AE">
      <w:pPr>
        <w:spacing w:before="120"/>
        <w:rPr>
          <w:rFonts w:eastAsia="Calibri" w:cs="Times New Roman"/>
          <w:szCs w:val="28"/>
        </w:rPr>
      </w:pPr>
      <w:r w:rsidRPr="00BD29E2">
        <w:rPr>
          <w:rFonts w:eastAsia="Calibri" w:cs="Times New Roman"/>
          <w:szCs w:val="28"/>
        </w:rPr>
        <w:t>Наиболее ресурсоёмкими в 202</w:t>
      </w:r>
      <w:r w:rsidR="003F6920" w:rsidRPr="003F6920">
        <w:rPr>
          <w:rFonts w:eastAsia="Calibri" w:cs="Times New Roman"/>
          <w:szCs w:val="28"/>
        </w:rPr>
        <w:t>3</w:t>
      </w:r>
      <w:r w:rsidRPr="00BD29E2">
        <w:rPr>
          <w:rFonts w:eastAsia="Calibri" w:cs="Times New Roman"/>
          <w:szCs w:val="28"/>
        </w:rPr>
        <w:t xml:space="preserve"> году явля</w:t>
      </w:r>
      <w:r w:rsidR="00221FE8">
        <w:rPr>
          <w:rFonts w:eastAsia="Calibri" w:cs="Times New Roman"/>
          <w:szCs w:val="28"/>
        </w:rPr>
        <w:t>ю</w:t>
      </w:r>
      <w:r w:rsidRPr="00BD29E2">
        <w:rPr>
          <w:rFonts w:eastAsia="Calibri" w:cs="Times New Roman"/>
          <w:szCs w:val="28"/>
        </w:rPr>
        <w:t>тся муниципальн</w:t>
      </w:r>
      <w:r w:rsidR="00221FE8">
        <w:rPr>
          <w:rFonts w:eastAsia="Calibri" w:cs="Times New Roman"/>
          <w:szCs w:val="28"/>
        </w:rPr>
        <w:t>ые</w:t>
      </w:r>
      <w:r w:rsidRPr="00BD29E2">
        <w:rPr>
          <w:rFonts w:eastAsia="Calibri" w:cs="Times New Roman"/>
          <w:szCs w:val="28"/>
        </w:rPr>
        <w:t xml:space="preserve"> програ</w:t>
      </w:r>
      <w:r w:rsidRPr="00BD29E2">
        <w:rPr>
          <w:rFonts w:eastAsia="Calibri" w:cs="Times New Roman"/>
          <w:szCs w:val="28"/>
        </w:rPr>
        <w:t>м</w:t>
      </w:r>
      <w:r w:rsidRPr="00BD29E2">
        <w:rPr>
          <w:rFonts w:eastAsia="Calibri" w:cs="Times New Roman"/>
          <w:szCs w:val="28"/>
        </w:rPr>
        <w:t>м</w:t>
      </w:r>
      <w:r w:rsidR="00221FE8">
        <w:rPr>
          <w:rFonts w:eastAsia="Calibri" w:cs="Times New Roman"/>
          <w:szCs w:val="28"/>
        </w:rPr>
        <w:t>ы</w:t>
      </w:r>
      <w:r w:rsidR="003E0B53">
        <w:rPr>
          <w:rFonts w:eastAsia="Calibri" w:cs="Times New Roman"/>
          <w:szCs w:val="28"/>
        </w:rPr>
        <w:t xml:space="preserve"> </w:t>
      </w:r>
      <w:r w:rsidR="00221FE8">
        <w:rPr>
          <w:szCs w:val="28"/>
        </w:rPr>
        <w:t>«</w:t>
      </w:r>
      <w:r w:rsidR="00221FE8" w:rsidRPr="00221FE8">
        <w:rPr>
          <w:szCs w:val="28"/>
        </w:rPr>
        <w:t>Обеспечение безопасности жизнедеятельности населения</w:t>
      </w:r>
      <w:r w:rsidR="00221FE8">
        <w:rPr>
          <w:szCs w:val="28"/>
        </w:rPr>
        <w:t>»</w:t>
      </w:r>
      <w:r w:rsidR="00221FE8" w:rsidRPr="00221FE8">
        <w:rPr>
          <w:szCs w:val="28"/>
        </w:rPr>
        <w:t>(</w:t>
      </w:r>
      <w:r w:rsidR="003F6920" w:rsidRPr="003F6920">
        <w:rPr>
          <w:szCs w:val="28"/>
        </w:rPr>
        <w:t>35</w:t>
      </w:r>
      <w:r w:rsidR="00091E58">
        <w:rPr>
          <w:szCs w:val="28"/>
        </w:rPr>
        <w:t>,</w:t>
      </w:r>
      <w:r w:rsidR="003F6920" w:rsidRPr="003F6920">
        <w:rPr>
          <w:szCs w:val="28"/>
        </w:rPr>
        <w:t>7</w:t>
      </w:r>
      <w:r w:rsidR="00221FE8" w:rsidRPr="00221FE8">
        <w:rPr>
          <w:szCs w:val="28"/>
        </w:rPr>
        <w:t>% всех а</w:t>
      </w:r>
      <w:r w:rsidR="00221FE8" w:rsidRPr="00221FE8">
        <w:rPr>
          <w:szCs w:val="28"/>
        </w:rPr>
        <w:t>с</w:t>
      </w:r>
      <w:r w:rsidR="00221FE8" w:rsidRPr="00221FE8">
        <w:rPr>
          <w:szCs w:val="28"/>
        </w:rPr>
        <w:t>сигнований)</w:t>
      </w:r>
      <w:r w:rsidR="00221FE8">
        <w:rPr>
          <w:szCs w:val="28"/>
        </w:rPr>
        <w:t xml:space="preserve"> и </w:t>
      </w:r>
      <w:r w:rsidRPr="00BD29E2">
        <w:rPr>
          <w:szCs w:val="28"/>
        </w:rPr>
        <w:t>«Развитие муниципального управления</w:t>
      </w:r>
      <w:r w:rsidRPr="00BD29E2">
        <w:rPr>
          <w:rFonts w:eastAsia="Calibri" w:cs="Times New Roman"/>
          <w:szCs w:val="28"/>
        </w:rPr>
        <w:t>» (</w:t>
      </w:r>
      <w:r w:rsidR="00312037">
        <w:rPr>
          <w:rFonts w:eastAsia="Calibri" w:cs="Times New Roman"/>
          <w:szCs w:val="28"/>
        </w:rPr>
        <w:t>3</w:t>
      </w:r>
      <w:r w:rsidR="00221FE8">
        <w:rPr>
          <w:rFonts w:eastAsia="Calibri" w:cs="Times New Roman"/>
          <w:szCs w:val="28"/>
        </w:rPr>
        <w:t>2,</w:t>
      </w:r>
      <w:r w:rsidR="003F6920" w:rsidRPr="003F6920">
        <w:rPr>
          <w:rFonts w:eastAsia="Calibri" w:cs="Times New Roman"/>
          <w:szCs w:val="28"/>
        </w:rPr>
        <w:t>2</w:t>
      </w:r>
      <w:r w:rsidR="00221FE8">
        <w:rPr>
          <w:rFonts w:eastAsia="Calibri" w:cs="Times New Roman"/>
          <w:szCs w:val="28"/>
        </w:rPr>
        <w:t>%</w:t>
      </w:r>
      <w:r w:rsidR="00312037">
        <w:rPr>
          <w:rFonts w:eastAsia="Times New Roman" w:cs="Times New Roman"/>
          <w:snapToGrid w:val="0"/>
          <w:szCs w:val="28"/>
          <w:lang w:eastAsia="ru-RU"/>
        </w:rPr>
        <w:t>).</w:t>
      </w:r>
    </w:p>
    <w:p w:rsidR="00B279AE" w:rsidRPr="00BD29E2" w:rsidRDefault="00B80045" w:rsidP="00766682">
      <w:pPr>
        <w:spacing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Свер</w:t>
      </w:r>
      <w:r w:rsidR="00766682">
        <w:rPr>
          <w:rFonts w:eastAsia="Calibri" w:cs="Times New Roman"/>
          <w:szCs w:val="28"/>
        </w:rPr>
        <w:t xml:space="preserve">кой </w:t>
      </w:r>
      <w:r>
        <w:rPr>
          <w:rFonts w:eastAsia="Calibri" w:cs="Times New Roman"/>
          <w:szCs w:val="28"/>
        </w:rPr>
        <w:t>о</w:t>
      </w:r>
      <w:r w:rsidR="00B279AE" w:rsidRPr="00BD29E2">
        <w:rPr>
          <w:rFonts w:eastAsia="Calibri" w:cs="Times New Roman"/>
          <w:szCs w:val="28"/>
        </w:rPr>
        <w:t>бъем</w:t>
      </w:r>
      <w:r w:rsidR="00766682">
        <w:rPr>
          <w:rFonts w:eastAsia="Calibri" w:cs="Times New Roman"/>
          <w:szCs w:val="28"/>
        </w:rPr>
        <w:t xml:space="preserve">ов </w:t>
      </w:r>
      <w:r w:rsidR="00B279AE" w:rsidRPr="00BD29E2">
        <w:rPr>
          <w:rFonts w:eastAsia="Calibri" w:cs="Times New Roman"/>
          <w:szCs w:val="28"/>
        </w:rPr>
        <w:t>финансирования программ, предусмотренны</w:t>
      </w:r>
      <w:r w:rsidR="00766682">
        <w:rPr>
          <w:rFonts w:eastAsia="Calibri" w:cs="Times New Roman"/>
          <w:szCs w:val="28"/>
        </w:rPr>
        <w:t>х</w:t>
      </w:r>
      <w:r w:rsidR="00B279AE" w:rsidRPr="00BD29E2">
        <w:rPr>
          <w:rFonts w:eastAsia="Calibri" w:cs="Times New Roman"/>
          <w:szCs w:val="28"/>
        </w:rPr>
        <w:t xml:space="preserve"> проектом бюджета, </w:t>
      </w:r>
      <w:r>
        <w:rPr>
          <w:rFonts w:eastAsia="Calibri" w:cs="Times New Roman"/>
          <w:szCs w:val="28"/>
        </w:rPr>
        <w:t xml:space="preserve"> с </w:t>
      </w:r>
      <w:r w:rsidR="00B279AE" w:rsidRPr="00BD29E2">
        <w:rPr>
          <w:rFonts w:eastAsia="Calibri" w:cs="Times New Roman"/>
          <w:szCs w:val="28"/>
        </w:rPr>
        <w:t>объемам</w:t>
      </w:r>
      <w:r>
        <w:rPr>
          <w:rFonts w:eastAsia="Calibri" w:cs="Times New Roman"/>
          <w:szCs w:val="28"/>
        </w:rPr>
        <w:t>и</w:t>
      </w:r>
      <w:r w:rsidR="00B279AE" w:rsidRPr="00BD29E2">
        <w:rPr>
          <w:rFonts w:eastAsia="Calibri" w:cs="Times New Roman"/>
          <w:szCs w:val="28"/>
        </w:rPr>
        <w:t>, отраженным</w:t>
      </w:r>
      <w:r>
        <w:rPr>
          <w:rFonts w:eastAsia="Calibri" w:cs="Times New Roman"/>
          <w:szCs w:val="28"/>
        </w:rPr>
        <w:t>и</w:t>
      </w:r>
      <w:r w:rsidR="00B279AE" w:rsidRPr="00BD29E2">
        <w:rPr>
          <w:rFonts w:eastAsia="Calibri" w:cs="Times New Roman"/>
          <w:szCs w:val="28"/>
        </w:rPr>
        <w:t xml:space="preserve"> в проектах </w:t>
      </w:r>
      <w:r w:rsidR="00091E58">
        <w:rPr>
          <w:rFonts w:eastAsia="Calibri" w:cs="Times New Roman"/>
          <w:szCs w:val="28"/>
        </w:rPr>
        <w:t xml:space="preserve">изменений </w:t>
      </w:r>
      <w:r w:rsidR="00B279AE" w:rsidRPr="00BD29E2">
        <w:rPr>
          <w:rFonts w:eastAsia="Calibri" w:cs="Times New Roman"/>
          <w:szCs w:val="28"/>
        </w:rPr>
        <w:t>муниципальных пр</w:t>
      </w:r>
      <w:r w:rsidR="00B279AE" w:rsidRPr="00BD29E2">
        <w:rPr>
          <w:rFonts w:eastAsia="Calibri" w:cs="Times New Roman"/>
          <w:szCs w:val="28"/>
        </w:rPr>
        <w:t>о</w:t>
      </w:r>
      <w:r w:rsidR="00B279AE" w:rsidRPr="00BD29E2">
        <w:rPr>
          <w:rFonts w:eastAsia="Calibri" w:cs="Times New Roman"/>
          <w:szCs w:val="28"/>
        </w:rPr>
        <w:t>грамм</w:t>
      </w:r>
      <w:r w:rsidR="00766682">
        <w:rPr>
          <w:rFonts w:eastAsia="Calibri" w:cs="Times New Roman"/>
          <w:szCs w:val="28"/>
        </w:rPr>
        <w:t xml:space="preserve">, расхождений не установлено. </w:t>
      </w:r>
    </w:p>
    <w:p w:rsidR="00F86D77" w:rsidRPr="00F86D77" w:rsidRDefault="00F86D77" w:rsidP="00D36F2A">
      <w:pPr>
        <w:spacing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86D77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F86D77">
        <w:rPr>
          <w:rFonts w:eastAsia="Times New Roman" w:cs="Times New Roman"/>
          <w:b/>
          <w:szCs w:val="24"/>
          <w:lang w:eastAsia="ru-RU"/>
        </w:rPr>
        <w:t>долг</w:t>
      </w:r>
    </w:p>
    <w:p w:rsidR="00091E58" w:rsidRDefault="00091E58" w:rsidP="00091E58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23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25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муниципал</w:t>
      </w:r>
      <w:r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 xml:space="preserve">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>
        <w:rPr>
          <w:rFonts w:eastAsia="Times New Roman" w:cs="Times New Roman"/>
          <w:szCs w:val="28"/>
          <w:lang w:eastAsia="ru-RU"/>
        </w:rPr>
        <w:t>, расходы бюджета обеспечив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предоставление м</w:t>
      </w:r>
      <w:r w:rsidRPr="00B05F3A">
        <w:rPr>
          <w:rFonts w:eastAsia="Times New Roman" w:cs="Times New Roman"/>
          <w:szCs w:val="28"/>
          <w:lang w:eastAsia="ru-RU"/>
        </w:rPr>
        <w:t>у</w:t>
      </w:r>
      <w:r w:rsidRPr="00B05F3A">
        <w:rPr>
          <w:rFonts w:eastAsia="Times New Roman" w:cs="Times New Roman"/>
          <w:szCs w:val="28"/>
          <w:lang w:eastAsia="ru-RU"/>
        </w:rPr>
        <w:t xml:space="preserve">ниципальных гарантий в прогнозируемом периоде не планируется.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поселения установлен ра</w:t>
      </w:r>
      <w:r w:rsidRPr="00B05F3A"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>ный нулю.</w:t>
      </w:r>
    </w:p>
    <w:p w:rsidR="00A826B0" w:rsidRPr="003E7FCA" w:rsidRDefault="00A826B0" w:rsidP="00A826B0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3E7FCA">
        <w:rPr>
          <w:rFonts w:eastAsia="Times New Roman" w:cs="Times New Roman"/>
          <w:b/>
          <w:szCs w:val="28"/>
          <w:lang w:eastAsia="ru-RU"/>
        </w:rPr>
        <w:lastRenderedPageBreak/>
        <w:t>Замечания технического характера</w:t>
      </w:r>
    </w:p>
    <w:p w:rsidR="000D3C3D" w:rsidRPr="00654566" w:rsidRDefault="000D3C3D" w:rsidP="000D3C3D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654566">
        <w:rPr>
          <w:bCs/>
          <w:szCs w:val="28"/>
        </w:rPr>
        <w:t>Согласно письму Минфина России от 2</w:t>
      </w:r>
      <w:r>
        <w:rPr>
          <w:bCs/>
          <w:szCs w:val="28"/>
        </w:rPr>
        <w:t>5</w:t>
      </w:r>
      <w:r w:rsidRPr="00654566">
        <w:rPr>
          <w:bCs/>
          <w:szCs w:val="28"/>
        </w:rPr>
        <w:t>.0</w:t>
      </w:r>
      <w:r>
        <w:rPr>
          <w:bCs/>
          <w:szCs w:val="28"/>
        </w:rPr>
        <w:t>8</w:t>
      </w:r>
      <w:r w:rsidRPr="00654566">
        <w:rPr>
          <w:bCs/>
          <w:szCs w:val="28"/>
        </w:rPr>
        <w:t>.202</w:t>
      </w:r>
      <w:r>
        <w:rPr>
          <w:bCs/>
          <w:szCs w:val="28"/>
        </w:rPr>
        <w:t>2</w:t>
      </w:r>
      <w:r w:rsidRPr="00654566">
        <w:rPr>
          <w:bCs/>
          <w:szCs w:val="28"/>
        </w:rPr>
        <w:t xml:space="preserve"> № 02-05-11/</w:t>
      </w:r>
      <w:r>
        <w:rPr>
          <w:bCs/>
          <w:szCs w:val="28"/>
        </w:rPr>
        <w:t>83179</w:t>
      </w:r>
      <w:r w:rsidRPr="00654566">
        <w:rPr>
          <w:bCs/>
          <w:szCs w:val="28"/>
        </w:rPr>
        <w:t xml:space="preserve"> «О формировании проектов законов (решений) о бюджетах бюджетной системы Российской Федерации на 202</w:t>
      </w:r>
      <w:r>
        <w:rPr>
          <w:bCs/>
          <w:szCs w:val="28"/>
        </w:rPr>
        <w:t>3</w:t>
      </w:r>
      <w:r w:rsidRPr="00654566">
        <w:rPr>
          <w:bCs/>
          <w:szCs w:val="28"/>
        </w:rPr>
        <w:t xml:space="preserve"> год (на 202</w:t>
      </w:r>
      <w:r>
        <w:rPr>
          <w:bCs/>
          <w:szCs w:val="28"/>
        </w:rPr>
        <w:t>3</w:t>
      </w:r>
      <w:r w:rsidRPr="00654566">
        <w:rPr>
          <w:bCs/>
          <w:szCs w:val="28"/>
        </w:rPr>
        <w:t xml:space="preserve"> и на плановый период 202</w:t>
      </w:r>
      <w:r>
        <w:rPr>
          <w:bCs/>
          <w:szCs w:val="28"/>
        </w:rPr>
        <w:t>4</w:t>
      </w:r>
      <w:r w:rsidRPr="00654566">
        <w:rPr>
          <w:bCs/>
          <w:szCs w:val="28"/>
        </w:rPr>
        <w:t xml:space="preserve"> и 202</w:t>
      </w:r>
      <w:r>
        <w:rPr>
          <w:bCs/>
          <w:szCs w:val="28"/>
        </w:rPr>
        <w:t>5</w:t>
      </w:r>
      <w:r w:rsidRPr="00654566">
        <w:rPr>
          <w:bCs/>
          <w:szCs w:val="28"/>
        </w:rPr>
        <w:t xml:space="preserve"> годов)» </w:t>
      </w:r>
      <w:r w:rsidRPr="00654566">
        <w:rPr>
          <w:rFonts w:cs="Times New Roman"/>
          <w:szCs w:val="28"/>
        </w:rPr>
        <w:t xml:space="preserve">подготовку проекта решения о бюджете </w:t>
      </w:r>
      <w:r w:rsidRPr="00654566">
        <w:rPr>
          <w:szCs w:val="28"/>
          <w:shd w:val="clear" w:color="auto" w:fill="FFFFFF"/>
        </w:rPr>
        <w:t>на 202</w:t>
      </w:r>
      <w:r>
        <w:rPr>
          <w:szCs w:val="28"/>
          <w:shd w:val="clear" w:color="auto" w:fill="FFFFFF"/>
        </w:rPr>
        <w:t>3</w:t>
      </w:r>
      <w:r w:rsidRPr="00654566">
        <w:rPr>
          <w:szCs w:val="28"/>
          <w:shd w:val="clear" w:color="auto" w:fill="FFFFFF"/>
        </w:rPr>
        <w:t> год и плановый период 202</w:t>
      </w:r>
      <w:r>
        <w:rPr>
          <w:szCs w:val="28"/>
          <w:shd w:val="clear" w:color="auto" w:fill="FFFFFF"/>
        </w:rPr>
        <w:t>4</w:t>
      </w:r>
      <w:r w:rsidRPr="00654566">
        <w:rPr>
          <w:szCs w:val="28"/>
          <w:shd w:val="clear" w:color="auto" w:fill="FFFFFF"/>
        </w:rPr>
        <w:t xml:space="preserve"> и 202</w:t>
      </w:r>
      <w:r>
        <w:rPr>
          <w:szCs w:val="28"/>
          <w:shd w:val="clear" w:color="auto" w:fill="FFFFFF"/>
        </w:rPr>
        <w:t>5</w:t>
      </w:r>
      <w:r w:rsidRPr="00654566">
        <w:rPr>
          <w:szCs w:val="28"/>
          <w:shd w:val="clear" w:color="auto" w:fill="FFFFFF"/>
        </w:rPr>
        <w:t xml:space="preserve"> годов следует осуществлять </w:t>
      </w:r>
      <w:r w:rsidRPr="00654566">
        <w:rPr>
          <w:szCs w:val="28"/>
        </w:rPr>
        <w:t>в соответствии с приказами Министе</w:t>
      </w:r>
      <w:r w:rsidRPr="00654566">
        <w:rPr>
          <w:szCs w:val="28"/>
        </w:rPr>
        <w:t>р</w:t>
      </w:r>
      <w:r w:rsidRPr="00654566">
        <w:rPr>
          <w:szCs w:val="28"/>
        </w:rPr>
        <w:t xml:space="preserve">ства финансов Российской Федерации от </w:t>
      </w:r>
      <w:r>
        <w:rPr>
          <w:szCs w:val="28"/>
        </w:rPr>
        <w:t>24</w:t>
      </w:r>
      <w:r w:rsidRPr="00654566">
        <w:rPr>
          <w:szCs w:val="28"/>
        </w:rPr>
        <w:t xml:space="preserve"> </w:t>
      </w:r>
      <w:r>
        <w:rPr>
          <w:szCs w:val="28"/>
        </w:rPr>
        <w:t>мая</w:t>
      </w:r>
      <w:proofErr w:type="gramEnd"/>
      <w:r w:rsidRPr="00654566">
        <w:rPr>
          <w:szCs w:val="28"/>
        </w:rPr>
        <w:t xml:space="preserve"> 20</w:t>
      </w:r>
      <w:r>
        <w:rPr>
          <w:szCs w:val="28"/>
        </w:rPr>
        <w:t>22</w:t>
      </w:r>
      <w:r w:rsidRPr="00654566">
        <w:rPr>
          <w:szCs w:val="28"/>
        </w:rPr>
        <w:t> г. № 8</w:t>
      </w:r>
      <w:r>
        <w:rPr>
          <w:szCs w:val="28"/>
        </w:rPr>
        <w:t>2</w:t>
      </w:r>
      <w:r w:rsidRPr="00654566">
        <w:rPr>
          <w:szCs w:val="28"/>
        </w:rPr>
        <w:t>н «О Порядке фо</w:t>
      </w:r>
      <w:r w:rsidRPr="00654566">
        <w:rPr>
          <w:szCs w:val="28"/>
        </w:rPr>
        <w:t>р</w:t>
      </w:r>
      <w:r w:rsidRPr="00654566">
        <w:rPr>
          <w:szCs w:val="28"/>
        </w:rPr>
        <w:t>мирования и применения кодов бюджетной классификации Российской Федер</w:t>
      </w:r>
      <w:r w:rsidRPr="00654566">
        <w:rPr>
          <w:szCs w:val="28"/>
        </w:rPr>
        <w:t>а</w:t>
      </w:r>
      <w:r w:rsidRPr="00654566">
        <w:rPr>
          <w:szCs w:val="28"/>
        </w:rPr>
        <w:t>ции, их стр</w:t>
      </w:r>
      <w:r>
        <w:rPr>
          <w:szCs w:val="28"/>
        </w:rPr>
        <w:t>уктуре и принципах назначения»</w:t>
      </w:r>
      <w:r w:rsidRPr="00B440D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DA523D">
        <w:rPr>
          <w:rFonts w:eastAsia="Times New Roman" w:cs="Times New Roman"/>
          <w:color w:val="000000" w:themeColor="text1"/>
          <w:szCs w:val="28"/>
          <w:lang w:eastAsia="ru-RU"/>
        </w:rPr>
        <w:t>(далее - Порядок № 82н)</w:t>
      </w:r>
      <w:r w:rsidRPr="00654566">
        <w:rPr>
          <w:szCs w:val="28"/>
        </w:rPr>
        <w:t>;</w:t>
      </w:r>
    </w:p>
    <w:p w:rsidR="000D3C3D" w:rsidRPr="00654566" w:rsidRDefault="000D3C3D" w:rsidP="000D3C3D">
      <w:pPr>
        <w:autoSpaceDE w:val="0"/>
        <w:autoSpaceDN w:val="0"/>
        <w:adjustRightInd w:val="0"/>
        <w:ind w:firstLine="0"/>
        <w:rPr>
          <w:rFonts w:eastAsia="Times New Roman" w:cs="Times New Roman"/>
          <w:bCs/>
          <w:szCs w:val="28"/>
          <w:lang w:eastAsia="ru-RU"/>
        </w:rPr>
      </w:pPr>
      <w:r w:rsidRPr="00654566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17</w:t>
      </w:r>
      <w:r w:rsidRPr="006545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мая</w:t>
      </w:r>
      <w:r w:rsidRPr="00654566">
        <w:rPr>
          <w:rFonts w:cs="Times New Roman"/>
          <w:szCs w:val="28"/>
        </w:rPr>
        <w:t xml:space="preserve"> 202</w:t>
      </w:r>
      <w:r>
        <w:rPr>
          <w:rFonts w:cs="Times New Roman"/>
          <w:szCs w:val="28"/>
        </w:rPr>
        <w:t>2</w:t>
      </w:r>
      <w:r w:rsidRPr="00654566">
        <w:rPr>
          <w:rFonts w:cs="Times New Roman"/>
          <w:szCs w:val="28"/>
        </w:rPr>
        <w:t xml:space="preserve"> г. </w:t>
      </w:r>
      <w:hyperlink r:id="rId10" w:history="1">
        <w:r w:rsidRPr="00654566">
          <w:rPr>
            <w:rFonts w:cs="Times New Roman"/>
            <w:szCs w:val="28"/>
          </w:rPr>
          <w:t>№ 75н</w:t>
        </w:r>
      </w:hyperlink>
      <w:r>
        <w:t xml:space="preserve"> </w:t>
      </w:r>
      <w:r w:rsidRPr="00654566">
        <w:rPr>
          <w:rFonts w:cs="Times New Roman"/>
          <w:szCs w:val="28"/>
        </w:rPr>
        <w:t>«Об утверждении кодов (перечней кодов) бюджетной классификации Российской Федерации на 202</w:t>
      </w:r>
      <w:r>
        <w:rPr>
          <w:rFonts w:cs="Times New Roman"/>
          <w:szCs w:val="28"/>
        </w:rPr>
        <w:t>3</w:t>
      </w:r>
      <w:r w:rsidRPr="00654566">
        <w:rPr>
          <w:rFonts w:cs="Times New Roman"/>
          <w:szCs w:val="28"/>
        </w:rPr>
        <w:t xml:space="preserve"> год (на 202</w:t>
      </w:r>
      <w:r>
        <w:rPr>
          <w:rFonts w:cs="Times New Roman"/>
          <w:szCs w:val="28"/>
        </w:rPr>
        <w:t>3</w:t>
      </w:r>
      <w:r w:rsidRPr="00654566">
        <w:rPr>
          <w:rFonts w:cs="Times New Roman"/>
          <w:szCs w:val="28"/>
        </w:rPr>
        <w:t xml:space="preserve"> год и на плановый период 202</w:t>
      </w:r>
      <w:r>
        <w:rPr>
          <w:rFonts w:cs="Times New Roman"/>
          <w:szCs w:val="28"/>
        </w:rPr>
        <w:t>4</w:t>
      </w:r>
      <w:r w:rsidRPr="00654566">
        <w:rPr>
          <w:rFonts w:cs="Times New Roman"/>
          <w:szCs w:val="28"/>
        </w:rPr>
        <w:t xml:space="preserve"> и 202</w:t>
      </w:r>
      <w:r>
        <w:rPr>
          <w:rFonts w:cs="Times New Roman"/>
          <w:szCs w:val="28"/>
        </w:rPr>
        <w:t>5</w:t>
      </w:r>
      <w:r w:rsidRPr="00654566">
        <w:rPr>
          <w:rFonts w:cs="Times New Roman"/>
          <w:szCs w:val="28"/>
        </w:rPr>
        <w:t xml:space="preserve"> годов)»</w:t>
      </w:r>
      <w:r w:rsidRPr="00654566">
        <w:rPr>
          <w:rFonts w:eastAsia="Times New Roman" w:cs="Times New Roman"/>
          <w:szCs w:val="28"/>
          <w:lang w:eastAsia="ru-RU"/>
        </w:rPr>
        <w:t xml:space="preserve"> (далее - Приказ № 75н).</w:t>
      </w:r>
    </w:p>
    <w:p w:rsidR="00767CAA" w:rsidRDefault="00767CAA" w:rsidP="000D3C3D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 приложениях 3 и 9 </w:t>
      </w:r>
      <w:r w:rsidRPr="009626EF">
        <w:rPr>
          <w:rFonts w:cs="Times New Roman"/>
          <w:szCs w:val="28"/>
        </w:rPr>
        <w:t>к проекту решения</w:t>
      </w:r>
      <w:r>
        <w:rPr>
          <w:rFonts w:cs="Times New Roman"/>
          <w:szCs w:val="28"/>
        </w:rPr>
        <w:t xml:space="preserve"> </w:t>
      </w:r>
      <w:r w:rsidR="00360E51">
        <w:rPr>
          <w:rFonts w:cs="Times New Roman"/>
          <w:szCs w:val="28"/>
        </w:rPr>
        <w:t xml:space="preserve">название кодов </w:t>
      </w:r>
      <w:r>
        <w:rPr>
          <w:rFonts w:cs="Times New Roman"/>
          <w:szCs w:val="28"/>
        </w:rPr>
        <w:t>не соответств</w:t>
      </w:r>
      <w:r>
        <w:rPr>
          <w:rFonts w:cs="Times New Roman"/>
          <w:szCs w:val="28"/>
        </w:rPr>
        <w:t>у</w:t>
      </w:r>
      <w:r w:rsidR="00091E58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т Приказу </w:t>
      </w:r>
      <w:r w:rsidRPr="009626EF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75</w:t>
      </w:r>
      <w:r w:rsidRPr="009626EF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:</w:t>
      </w:r>
    </w:p>
    <w:p w:rsidR="003E7FCA" w:rsidRDefault="003E7FCA" w:rsidP="00360E51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3E7FCA">
        <w:rPr>
          <w:rFonts w:eastAsia="Times New Roman" w:cs="Times New Roman"/>
          <w:color w:val="000000"/>
          <w:szCs w:val="28"/>
          <w:lang w:eastAsia="ru-RU"/>
        </w:rPr>
        <w:t xml:space="preserve">- по коду </w:t>
      </w:r>
      <w:r w:rsidR="000D3C3D" w:rsidRPr="000D3C3D">
        <w:rPr>
          <w:rFonts w:eastAsia="Times New Roman" w:cs="Times New Roman"/>
          <w:color w:val="000000"/>
          <w:szCs w:val="28"/>
          <w:lang w:eastAsia="ru-RU"/>
        </w:rPr>
        <w:t>2 02 16001 10 0000 150</w:t>
      </w:r>
      <w:r w:rsidR="000D3C3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E7FCA">
        <w:rPr>
          <w:rFonts w:eastAsia="Times New Roman" w:cs="Times New Roman"/>
          <w:color w:val="000000"/>
          <w:szCs w:val="28"/>
          <w:lang w:eastAsia="ru-RU"/>
        </w:rPr>
        <w:t>следует указать наименование «</w:t>
      </w:r>
      <w:r w:rsidR="000D3C3D" w:rsidRPr="000D3C3D">
        <w:rPr>
          <w:rFonts w:eastAsia="Times New Roman" w:cs="Times New Roman"/>
          <w:color w:val="000000"/>
          <w:szCs w:val="28"/>
          <w:lang w:eastAsia="ru-RU"/>
        </w:rPr>
        <w:t xml:space="preserve">Дотации бюджетам </w:t>
      </w:r>
      <w:r w:rsidR="000D3C3D" w:rsidRPr="002847EF">
        <w:rPr>
          <w:rFonts w:eastAsia="Times New Roman" w:cs="Times New Roman"/>
          <w:b/>
          <w:i/>
          <w:color w:val="000000"/>
          <w:szCs w:val="28"/>
          <w:lang w:eastAsia="ru-RU"/>
        </w:rPr>
        <w:t>сельских поселений</w:t>
      </w:r>
      <w:r w:rsidR="000D3C3D" w:rsidRPr="000D3C3D">
        <w:rPr>
          <w:rFonts w:eastAsia="Times New Roman" w:cs="Times New Roman"/>
          <w:color w:val="000000"/>
          <w:szCs w:val="28"/>
          <w:lang w:eastAsia="ru-RU"/>
        </w:rPr>
        <w:t xml:space="preserve"> на выравнивание бюджетной обеспеченности из бюджетов муниципальных районов</w:t>
      </w:r>
      <w:r w:rsidR="002847EF" w:rsidRPr="002847EF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2847EF" w:rsidRPr="002847EF">
        <w:rPr>
          <w:rFonts w:eastAsia="Times New Roman" w:cs="Times New Roman"/>
          <w:b/>
          <w:strike/>
          <w:color w:val="000000"/>
          <w:szCs w:val="28"/>
          <w:lang w:eastAsia="ru-RU"/>
        </w:rPr>
        <w:t>городских округов с внутригородским делением</w:t>
      </w:r>
      <w:r w:rsidRPr="003E7FCA">
        <w:rPr>
          <w:rFonts w:eastAsia="Times New Roman" w:cs="Times New Roman"/>
          <w:color w:val="000000"/>
          <w:szCs w:val="28"/>
          <w:lang w:eastAsia="ru-RU"/>
        </w:rPr>
        <w:t>»,</w:t>
      </w:r>
    </w:p>
    <w:p w:rsidR="003E7FCA" w:rsidRDefault="003E7FCA" w:rsidP="00360E51">
      <w:pPr>
        <w:shd w:val="clear" w:color="auto" w:fill="FFFFFF"/>
        <w:spacing w:after="120"/>
        <w:rPr>
          <w:rFonts w:eastAsia="Times New Roman" w:cs="Times New Roman"/>
          <w:color w:val="000000"/>
          <w:szCs w:val="28"/>
          <w:lang w:eastAsia="ru-RU"/>
        </w:rPr>
      </w:pPr>
      <w:r w:rsidRPr="003E7FCA">
        <w:rPr>
          <w:rFonts w:eastAsia="Times New Roman" w:cs="Times New Roman"/>
          <w:color w:val="000000"/>
          <w:szCs w:val="28"/>
          <w:lang w:eastAsia="ru-RU"/>
        </w:rPr>
        <w:t xml:space="preserve">- по коду </w:t>
      </w:r>
      <w:r w:rsidR="002847EF" w:rsidRPr="002847EF">
        <w:rPr>
          <w:rFonts w:eastAsia="Times New Roman" w:cs="Times New Roman"/>
          <w:color w:val="000000"/>
          <w:szCs w:val="28"/>
          <w:lang w:eastAsia="ru-RU"/>
        </w:rPr>
        <w:t xml:space="preserve">2 02 29999 00 0000 150 </w:t>
      </w:r>
      <w:r w:rsidRPr="003E7FCA">
        <w:rPr>
          <w:rFonts w:eastAsia="Times New Roman" w:cs="Times New Roman"/>
          <w:color w:val="000000"/>
          <w:szCs w:val="28"/>
          <w:lang w:eastAsia="ru-RU"/>
        </w:rPr>
        <w:t>следует указать наименование «</w:t>
      </w:r>
      <w:r w:rsidR="002847EF" w:rsidRPr="002847EF">
        <w:rPr>
          <w:rFonts w:eastAsia="Times New Roman" w:cs="Times New Roman"/>
          <w:color w:val="000000"/>
          <w:szCs w:val="28"/>
          <w:lang w:eastAsia="ru-RU"/>
        </w:rPr>
        <w:t xml:space="preserve">Прочие субсидии </w:t>
      </w:r>
      <w:r w:rsidR="002847EF" w:rsidRPr="00FA7B6D">
        <w:rPr>
          <w:rFonts w:eastAsia="Times New Roman" w:cs="Times New Roman"/>
          <w:b/>
          <w:strike/>
          <w:color w:val="000000"/>
          <w:szCs w:val="28"/>
          <w:lang w:eastAsia="ru-RU"/>
        </w:rPr>
        <w:t xml:space="preserve">бюджетам </w:t>
      </w:r>
      <w:proofErr w:type="gramStart"/>
      <w:r w:rsidR="002847EF" w:rsidRPr="00FA7B6D">
        <w:rPr>
          <w:rFonts w:eastAsia="Times New Roman" w:cs="Times New Roman"/>
          <w:b/>
          <w:strike/>
          <w:color w:val="000000"/>
          <w:szCs w:val="28"/>
          <w:lang w:eastAsia="ru-RU"/>
        </w:rPr>
        <w:t>сельских</w:t>
      </w:r>
      <w:proofErr w:type="gramEnd"/>
      <w:r w:rsidR="002847EF" w:rsidRPr="00FA7B6D">
        <w:rPr>
          <w:rFonts w:eastAsia="Times New Roman" w:cs="Times New Roman"/>
          <w:b/>
          <w:strike/>
          <w:color w:val="000000"/>
          <w:szCs w:val="28"/>
          <w:lang w:eastAsia="ru-RU"/>
        </w:rPr>
        <w:t xml:space="preserve"> поселении</w:t>
      </w:r>
      <w:r w:rsidRPr="003E7FCA">
        <w:rPr>
          <w:rFonts w:eastAsia="Times New Roman" w:cs="Times New Roman"/>
          <w:color w:val="000000"/>
          <w:szCs w:val="28"/>
          <w:lang w:eastAsia="ru-RU"/>
        </w:rPr>
        <w:t>»</w:t>
      </w:r>
      <w:r w:rsidR="00FA7B6D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FA7B6D" w:rsidRDefault="00FA7B6D" w:rsidP="00360E51">
      <w:pPr>
        <w:shd w:val="clear" w:color="auto" w:fill="FFFFFF"/>
        <w:spacing w:after="12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по коду </w:t>
      </w:r>
      <w:r w:rsidRPr="00FA7B6D">
        <w:rPr>
          <w:rFonts w:eastAsia="Times New Roman" w:cs="Times New Roman"/>
          <w:color w:val="000000"/>
          <w:szCs w:val="28"/>
          <w:lang w:eastAsia="ru-RU"/>
        </w:rPr>
        <w:t xml:space="preserve">2 02 35118 10 0000 150 </w:t>
      </w:r>
      <w:r w:rsidRPr="003E7FCA">
        <w:rPr>
          <w:rFonts w:eastAsia="Times New Roman" w:cs="Times New Roman"/>
          <w:color w:val="000000"/>
          <w:szCs w:val="28"/>
          <w:lang w:eastAsia="ru-RU"/>
        </w:rPr>
        <w:t>следует указать наименование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Pr="00FA7B6D">
        <w:rPr>
          <w:rFonts w:eastAsia="Times New Roman" w:cs="Times New Roman"/>
          <w:color w:val="000000"/>
          <w:szCs w:val="28"/>
          <w:lang w:eastAsia="ru-RU"/>
        </w:rPr>
        <w:t>Субве</w:t>
      </w:r>
      <w:r w:rsidRPr="00FA7B6D">
        <w:rPr>
          <w:rFonts w:eastAsia="Times New Roman" w:cs="Times New Roman"/>
          <w:color w:val="000000"/>
          <w:szCs w:val="28"/>
          <w:lang w:eastAsia="ru-RU"/>
        </w:rPr>
        <w:t>н</w:t>
      </w:r>
      <w:r w:rsidRPr="00FA7B6D">
        <w:rPr>
          <w:rFonts w:eastAsia="Times New Roman" w:cs="Times New Roman"/>
          <w:color w:val="000000"/>
          <w:szCs w:val="28"/>
          <w:lang w:eastAsia="ru-RU"/>
        </w:rPr>
        <w:t xml:space="preserve">ции бюджетам </w:t>
      </w:r>
      <w:r w:rsidRPr="00FA7B6D">
        <w:rPr>
          <w:rFonts w:eastAsia="Times New Roman" w:cs="Times New Roman"/>
          <w:b/>
          <w:i/>
          <w:color w:val="000000"/>
          <w:szCs w:val="28"/>
          <w:lang w:eastAsia="ru-RU"/>
        </w:rPr>
        <w:t>сельских поселений</w:t>
      </w:r>
      <w:r w:rsidRPr="00FA7B6D">
        <w:rPr>
          <w:rFonts w:eastAsia="Times New Roman" w:cs="Times New Roman"/>
          <w:color w:val="000000"/>
          <w:szCs w:val="28"/>
          <w:lang w:eastAsia="ru-RU"/>
        </w:rPr>
        <w:t xml:space="preserve"> на осуществление первичного воинского учета органами местного самоуправления поселений, муниципальных и горо</w:t>
      </w:r>
      <w:r w:rsidRPr="00FA7B6D">
        <w:rPr>
          <w:rFonts w:eastAsia="Times New Roman" w:cs="Times New Roman"/>
          <w:color w:val="000000"/>
          <w:szCs w:val="28"/>
          <w:lang w:eastAsia="ru-RU"/>
        </w:rPr>
        <w:t>д</w:t>
      </w:r>
      <w:r w:rsidRPr="00FA7B6D">
        <w:rPr>
          <w:rFonts w:eastAsia="Times New Roman" w:cs="Times New Roman"/>
          <w:color w:val="000000"/>
          <w:szCs w:val="28"/>
          <w:lang w:eastAsia="ru-RU"/>
        </w:rPr>
        <w:t>ских округов</w:t>
      </w:r>
      <w:r>
        <w:rPr>
          <w:rFonts w:eastAsia="Times New Roman" w:cs="Times New Roman"/>
          <w:color w:val="000000"/>
          <w:szCs w:val="28"/>
          <w:lang w:eastAsia="ru-RU"/>
        </w:rPr>
        <w:t>»,</w:t>
      </w:r>
    </w:p>
    <w:p w:rsidR="00767CAA" w:rsidRDefault="00FA7B6D" w:rsidP="00360E51">
      <w:pPr>
        <w:shd w:val="clear" w:color="auto" w:fill="FFFFFF"/>
        <w:spacing w:after="12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по коду </w:t>
      </w:r>
      <w:r w:rsidRPr="00FA7B6D">
        <w:rPr>
          <w:rFonts w:eastAsia="Times New Roman" w:cs="Times New Roman"/>
          <w:color w:val="000000"/>
          <w:szCs w:val="28"/>
          <w:lang w:eastAsia="ru-RU"/>
        </w:rPr>
        <w:t>2 02 40014 00 0000 150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следует указать наименование «</w:t>
      </w:r>
      <w:r w:rsidR="00444BB9" w:rsidRPr="00444BB9">
        <w:rPr>
          <w:rFonts w:eastAsia="Times New Roman" w:cs="Times New Roman"/>
          <w:color w:val="000000"/>
          <w:szCs w:val="28"/>
          <w:lang w:eastAsia="ru-RU"/>
        </w:rPr>
        <w:t>Межбю</w:t>
      </w:r>
      <w:r w:rsidR="00444BB9" w:rsidRPr="00444BB9">
        <w:rPr>
          <w:rFonts w:eastAsia="Times New Roman" w:cs="Times New Roman"/>
          <w:color w:val="000000"/>
          <w:szCs w:val="28"/>
          <w:lang w:eastAsia="ru-RU"/>
        </w:rPr>
        <w:t>д</w:t>
      </w:r>
      <w:r w:rsidR="00444BB9" w:rsidRPr="00444BB9">
        <w:rPr>
          <w:rFonts w:eastAsia="Times New Roman" w:cs="Times New Roman"/>
          <w:color w:val="000000"/>
          <w:szCs w:val="28"/>
          <w:lang w:eastAsia="ru-RU"/>
        </w:rPr>
        <w:t>жетные трансферты, передаваемые бюджетам</w:t>
      </w:r>
      <w:r w:rsidR="00444BB9" w:rsidRPr="00444BB9">
        <w:t xml:space="preserve"> </w:t>
      </w:r>
      <w:r w:rsidR="00444BB9" w:rsidRPr="00444BB9">
        <w:rPr>
          <w:rFonts w:eastAsia="Times New Roman" w:cs="Times New Roman"/>
          <w:b/>
          <w:i/>
          <w:color w:val="000000"/>
          <w:szCs w:val="28"/>
          <w:lang w:eastAsia="ru-RU"/>
        </w:rPr>
        <w:t>муниципальных образований</w:t>
      </w:r>
      <w:r w:rsidR="00444BB9" w:rsidRPr="00444BB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44BB9" w:rsidRPr="00444BB9">
        <w:rPr>
          <w:rFonts w:eastAsia="Times New Roman" w:cs="Times New Roman"/>
          <w:b/>
          <w:strike/>
          <w:color w:val="000000"/>
          <w:szCs w:val="28"/>
          <w:lang w:eastAsia="ru-RU"/>
        </w:rPr>
        <w:t>сельских поселений из бюджетов муниципальных районов</w:t>
      </w:r>
      <w:r w:rsidR="00444BB9" w:rsidRPr="00444BB9">
        <w:rPr>
          <w:rFonts w:eastAsia="Times New Roman" w:cs="Times New Roman"/>
          <w:color w:val="000000"/>
          <w:szCs w:val="28"/>
          <w:lang w:eastAsia="ru-RU"/>
        </w:rPr>
        <w:t xml:space="preserve"> на осуществление части полномочий по решению вопросов местного значения в соответствии с з</w:t>
      </w:r>
      <w:r w:rsidR="00444BB9" w:rsidRPr="00444BB9">
        <w:rPr>
          <w:rFonts w:eastAsia="Times New Roman" w:cs="Times New Roman"/>
          <w:color w:val="000000"/>
          <w:szCs w:val="28"/>
          <w:lang w:eastAsia="ru-RU"/>
        </w:rPr>
        <w:t>а</w:t>
      </w:r>
      <w:r w:rsidR="00444BB9" w:rsidRPr="00444BB9">
        <w:rPr>
          <w:rFonts w:eastAsia="Times New Roman" w:cs="Times New Roman"/>
          <w:color w:val="000000"/>
          <w:szCs w:val="28"/>
          <w:lang w:eastAsia="ru-RU"/>
        </w:rPr>
        <w:t>ключенными соглашениями</w:t>
      </w:r>
      <w:r w:rsidR="00444BB9">
        <w:rPr>
          <w:rFonts w:eastAsia="Times New Roman" w:cs="Times New Roman"/>
          <w:color w:val="000000"/>
          <w:szCs w:val="28"/>
          <w:lang w:eastAsia="ru-RU"/>
        </w:rPr>
        <w:t>»</w:t>
      </w:r>
      <w:r w:rsidR="00767CA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60E51" w:rsidRDefault="00360E51" w:rsidP="00360E5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E43A8">
        <w:rPr>
          <w:rFonts w:eastAsia="Times New Roman" w:cs="Times New Roman"/>
          <w:szCs w:val="28"/>
          <w:lang w:eastAsia="ru-RU"/>
        </w:rPr>
        <w:t xml:space="preserve">В соответствии с Приказом № </w:t>
      </w:r>
      <w:r>
        <w:rPr>
          <w:rFonts w:eastAsia="Times New Roman" w:cs="Times New Roman"/>
          <w:szCs w:val="28"/>
          <w:lang w:eastAsia="ru-RU"/>
        </w:rPr>
        <w:t>75</w:t>
      </w:r>
      <w:r w:rsidRPr="006E43A8">
        <w:rPr>
          <w:rFonts w:eastAsia="Times New Roman" w:cs="Times New Roman"/>
          <w:szCs w:val="28"/>
          <w:lang w:eastAsia="ru-RU"/>
        </w:rPr>
        <w:t>н контрольно-счетная комиссия предлаг</w:t>
      </w:r>
      <w:r w:rsidRPr="006E43A8">
        <w:rPr>
          <w:rFonts w:eastAsia="Times New Roman" w:cs="Times New Roman"/>
          <w:szCs w:val="28"/>
          <w:lang w:eastAsia="ru-RU"/>
        </w:rPr>
        <w:t>а</w:t>
      </w:r>
      <w:r w:rsidRPr="006E43A8">
        <w:rPr>
          <w:rFonts w:eastAsia="Times New Roman" w:cs="Times New Roman"/>
          <w:szCs w:val="28"/>
          <w:lang w:eastAsia="ru-RU"/>
        </w:rPr>
        <w:t xml:space="preserve">ет дополнить приложение </w:t>
      </w:r>
      <w:r>
        <w:rPr>
          <w:rFonts w:eastAsia="Times New Roman" w:cs="Times New Roman"/>
          <w:szCs w:val="28"/>
          <w:lang w:eastAsia="ru-RU"/>
        </w:rPr>
        <w:t>3,9</w:t>
      </w:r>
      <w:r w:rsidRPr="006E43A8">
        <w:rPr>
          <w:rFonts w:eastAsia="Times New Roman" w:cs="Times New Roman"/>
          <w:szCs w:val="28"/>
          <w:lang w:eastAsia="ru-RU"/>
        </w:rPr>
        <w:t xml:space="preserve"> следующими кодами:</w:t>
      </w:r>
    </w:p>
    <w:p w:rsidR="00360E51" w:rsidRDefault="00360E51" w:rsidP="00360E5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360E51">
        <w:rPr>
          <w:rFonts w:eastAsia="Times New Roman" w:cs="Times New Roman"/>
          <w:szCs w:val="28"/>
          <w:lang w:eastAsia="ru-RU"/>
        </w:rPr>
        <w:t>2 02 20000 00 0000 150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360E51">
        <w:rPr>
          <w:rFonts w:eastAsia="Times New Roman" w:cs="Times New Roman"/>
          <w:szCs w:val="28"/>
          <w:lang w:eastAsia="ru-RU"/>
        </w:rPr>
        <w:t>Субсидии бюджетам бюджетной системы Ро</w:t>
      </w:r>
      <w:r w:rsidRPr="00360E51">
        <w:rPr>
          <w:rFonts w:eastAsia="Times New Roman" w:cs="Times New Roman"/>
          <w:szCs w:val="28"/>
          <w:lang w:eastAsia="ru-RU"/>
        </w:rPr>
        <w:t>с</w:t>
      </w:r>
      <w:r w:rsidRPr="00360E51">
        <w:rPr>
          <w:rFonts w:eastAsia="Times New Roman" w:cs="Times New Roman"/>
          <w:szCs w:val="28"/>
          <w:lang w:eastAsia="ru-RU"/>
        </w:rPr>
        <w:t>сийской Федерации (межбюджетные субсидии)</w:t>
      </w:r>
      <w:r>
        <w:rPr>
          <w:rFonts w:eastAsia="Times New Roman" w:cs="Times New Roman"/>
          <w:szCs w:val="28"/>
          <w:lang w:eastAsia="ru-RU"/>
        </w:rPr>
        <w:t>» (в пр</w:t>
      </w:r>
      <w:r w:rsidR="00091E58">
        <w:rPr>
          <w:rFonts w:eastAsia="Times New Roman" w:cs="Times New Roman"/>
          <w:szCs w:val="28"/>
          <w:lang w:eastAsia="ru-RU"/>
        </w:rPr>
        <w:t xml:space="preserve">иложениях </w:t>
      </w:r>
      <w:r>
        <w:rPr>
          <w:rFonts w:eastAsia="Times New Roman" w:cs="Times New Roman"/>
          <w:szCs w:val="28"/>
          <w:lang w:eastAsia="ru-RU"/>
        </w:rPr>
        <w:t>3</w:t>
      </w:r>
      <w:r w:rsidR="00091E58">
        <w:rPr>
          <w:rFonts w:eastAsia="Times New Roman" w:cs="Times New Roman"/>
          <w:szCs w:val="28"/>
          <w:lang w:eastAsia="ru-RU"/>
        </w:rPr>
        <w:t xml:space="preserve"> и </w:t>
      </w:r>
      <w:r>
        <w:rPr>
          <w:rFonts w:eastAsia="Times New Roman" w:cs="Times New Roman"/>
          <w:szCs w:val="28"/>
          <w:lang w:eastAsia="ru-RU"/>
        </w:rPr>
        <w:t>9) ,</w:t>
      </w:r>
    </w:p>
    <w:p w:rsidR="00FA7B6D" w:rsidRPr="003E7FCA" w:rsidRDefault="00360E51" w:rsidP="003723C6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360E51">
        <w:rPr>
          <w:rFonts w:eastAsia="Times New Roman" w:cs="Times New Roman"/>
          <w:szCs w:val="28"/>
          <w:lang w:eastAsia="ru-RU"/>
        </w:rPr>
        <w:t>2 02 30000 00 0000 150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360E51">
        <w:rPr>
          <w:rFonts w:eastAsia="Times New Roman" w:cs="Times New Roman"/>
          <w:szCs w:val="28"/>
          <w:lang w:eastAsia="ru-RU"/>
        </w:rPr>
        <w:t>Субвенции бюджетам бюджетной системы Ро</w:t>
      </w:r>
      <w:r w:rsidRPr="00360E51">
        <w:rPr>
          <w:rFonts w:eastAsia="Times New Roman" w:cs="Times New Roman"/>
          <w:szCs w:val="28"/>
          <w:lang w:eastAsia="ru-RU"/>
        </w:rPr>
        <w:t>с</w:t>
      </w:r>
      <w:r w:rsidRPr="00360E51">
        <w:rPr>
          <w:rFonts w:eastAsia="Times New Roman" w:cs="Times New Roman"/>
          <w:szCs w:val="28"/>
          <w:lang w:eastAsia="ru-RU"/>
        </w:rPr>
        <w:t>сийской Федерации</w:t>
      </w:r>
      <w:r>
        <w:rPr>
          <w:rFonts w:eastAsia="Times New Roman" w:cs="Times New Roman"/>
          <w:szCs w:val="28"/>
          <w:lang w:eastAsia="ru-RU"/>
        </w:rPr>
        <w:t>» (в пр</w:t>
      </w:r>
      <w:r w:rsidR="00091E58">
        <w:rPr>
          <w:rFonts w:eastAsia="Times New Roman" w:cs="Times New Roman"/>
          <w:szCs w:val="28"/>
          <w:lang w:eastAsia="ru-RU"/>
        </w:rPr>
        <w:t>иложении</w:t>
      </w:r>
      <w:r>
        <w:rPr>
          <w:rFonts w:eastAsia="Times New Roman" w:cs="Times New Roman"/>
          <w:szCs w:val="28"/>
          <w:lang w:eastAsia="ru-RU"/>
        </w:rPr>
        <w:t xml:space="preserve"> 3).</w:t>
      </w:r>
      <w:r w:rsidR="00444BB9">
        <w:rPr>
          <w:rFonts w:eastAsia="Times New Roman" w:cs="Times New Roman"/>
          <w:color w:val="000000"/>
          <w:szCs w:val="28"/>
          <w:lang w:eastAsia="ru-RU"/>
        </w:rPr>
        <w:tab/>
      </w:r>
    </w:p>
    <w:p w:rsidR="00F86D77" w:rsidRPr="00F86D77" w:rsidRDefault="00F86D77" w:rsidP="003723C6">
      <w:pPr>
        <w:autoSpaceDE w:val="0"/>
        <w:autoSpaceDN w:val="0"/>
        <w:adjustRightInd w:val="0"/>
        <w:spacing w:before="120"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F86D77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714659" w:rsidRPr="00182A44" w:rsidRDefault="00F86D77" w:rsidP="00AB4A4C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b/>
          <w:szCs w:val="28"/>
          <w:lang w:eastAsia="ru-RU" w:bidi="en-US"/>
        </w:rPr>
        <w:t>1.</w:t>
      </w:r>
      <w:r w:rsidR="001037E4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r w:rsidR="00121A3D">
        <w:rPr>
          <w:rFonts w:eastAsia="Times New Roman" w:cs="Times New Roman"/>
          <w:szCs w:val="28"/>
          <w:lang w:eastAsia="ru-RU" w:bidi="en-US"/>
        </w:rPr>
        <w:t>Лудянского</w:t>
      </w:r>
      <w:r w:rsidR="00714659">
        <w:rPr>
          <w:rFonts w:eastAsia="Times New Roman" w:cs="Times New Roman"/>
          <w:szCs w:val="28"/>
          <w:lang w:eastAsia="ru-RU" w:bidi="en-US"/>
        </w:rPr>
        <w:t xml:space="preserve"> сельского поселения </w:t>
      </w:r>
      <w:r w:rsidR="00714659" w:rsidRPr="00182A44">
        <w:rPr>
          <w:rFonts w:eastAsia="Times New Roman" w:cs="Times New Roman"/>
          <w:szCs w:val="28"/>
          <w:lang w:eastAsia="ru-RU" w:bidi="en-US"/>
        </w:rPr>
        <w:t>на 202</w:t>
      </w:r>
      <w:r w:rsidR="003723C6">
        <w:rPr>
          <w:rFonts w:eastAsia="Times New Roman" w:cs="Times New Roman"/>
          <w:szCs w:val="28"/>
          <w:lang w:eastAsia="ru-RU" w:bidi="en-US"/>
        </w:rPr>
        <w:t>3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3723C6">
        <w:rPr>
          <w:rFonts w:eastAsia="Times New Roman" w:cs="Times New Roman"/>
          <w:szCs w:val="28"/>
          <w:lang w:eastAsia="ru-RU" w:bidi="en-US"/>
        </w:rPr>
        <w:t>4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и 202</w:t>
      </w:r>
      <w:r w:rsidR="003723C6">
        <w:rPr>
          <w:rFonts w:eastAsia="Times New Roman" w:cs="Times New Roman"/>
          <w:szCs w:val="28"/>
          <w:lang w:eastAsia="ru-RU" w:bidi="en-US"/>
        </w:rPr>
        <w:t>5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годов осуществлено в соответствии с положениями Бюджетного кодекса Российской Федерации, Положения о бю</w:t>
      </w:r>
      <w:r w:rsidR="00714659" w:rsidRPr="00182A44">
        <w:rPr>
          <w:rFonts w:eastAsia="Times New Roman" w:cs="Times New Roman"/>
          <w:szCs w:val="28"/>
          <w:lang w:eastAsia="ru-RU" w:bidi="en-US"/>
        </w:rPr>
        <w:t>д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жетном процессе в </w:t>
      </w:r>
      <w:r w:rsidR="00714659" w:rsidRPr="006E0989">
        <w:rPr>
          <w:rFonts w:eastAsia="Times New Roman" w:cs="Times New Roman"/>
          <w:szCs w:val="28"/>
          <w:lang w:eastAsia="ru-RU" w:bidi="en-US"/>
        </w:rPr>
        <w:t xml:space="preserve"> муниципальном образовании </w:t>
      </w:r>
      <w:proofErr w:type="spellStart"/>
      <w:r w:rsidR="00121A3D">
        <w:rPr>
          <w:rFonts w:eastAsia="Times New Roman" w:cs="Times New Roman"/>
          <w:szCs w:val="28"/>
          <w:lang w:eastAsia="ru-RU" w:bidi="en-US"/>
        </w:rPr>
        <w:t>Лудянское</w:t>
      </w:r>
      <w:proofErr w:type="spellEnd"/>
      <w:r w:rsidR="00714659">
        <w:rPr>
          <w:rFonts w:eastAsia="Times New Roman" w:cs="Times New Roman"/>
          <w:szCs w:val="28"/>
          <w:lang w:eastAsia="ru-RU" w:bidi="en-US"/>
        </w:rPr>
        <w:t xml:space="preserve"> сельское</w:t>
      </w:r>
      <w:r w:rsidR="00714659" w:rsidRPr="00497114">
        <w:rPr>
          <w:rFonts w:eastAsia="Times New Roman" w:cs="Times New Roman"/>
          <w:szCs w:val="28"/>
          <w:lang w:eastAsia="ru-RU" w:bidi="en-US"/>
        </w:rPr>
        <w:t xml:space="preserve"> поселение</w:t>
      </w:r>
      <w:r w:rsidR="00714659">
        <w:rPr>
          <w:rFonts w:eastAsia="Times New Roman" w:cs="Times New Roman"/>
          <w:szCs w:val="28"/>
          <w:lang w:eastAsia="ru-RU" w:bidi="en-US"/>
        </w:rPr>
        <w:t>.</w:t>
      </w:r>
      <w:r w:rsidR="003723C6">
        <w:rPr>
          <w:rFonts w:eastAsia="Times New Roman" w:cs="Times New Roman"/>
          <w:szCs w:val="28"/>
          <w:lang w:eastAsia="ru-RU" w:bidi="en-US"/>
        </w:rPr>
        <w:t xml:space="preserve"> </w:t>
      </w:r>
    </w:p>
    <w:p w:rsidR="00E305A6" w:rsidRDefault="00B95C0E" w:rsidP="00E305A6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C55B87">
        <w:rPr>
          <w:rFonts w:eastAsia="Times New Roman" w:cs="Times New Roman"/>
          <w:b/>
          <w:szCs w:val="28"/>
          <w:lang w:eastAsia="ru-RU" w:bidi="en-US"/>
        </w:rPr>
        <w:t>2.</w:t>
      </w:r>
      <w:r w:rsidR="00AB4A4C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4B5E47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3723C6">
        <w:rPr>
          <w:rFonts w:eastAsia="Times New Roman" w:cs="Times New Roman"/>
          <w:szCs w:val="28"/>
          <w:lang w:eastAsia="ru-RU" w:bidi="en-US"/>
        </w:rPr>
        <w:t>3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 объеме </w:t>
      </w:r>
      <w:r w:rsidR="00E305A6">
        <w:rPr>
          <w:rFonts w:eastAsia="Times New Roman" w:cs="Times New Roman"/>
          <w:szCs w:val="28"/>
          <w:lang w:eastAsia="ru-RU" w:bidi="en-US"/>
        </w:rPr>
        <w:t>3</w:t>
      </w:r>
      <w:r w:rsidR="003723C6">
        <w:rPr>
          <w:rFonts w:eastAsia="Times New Roman" w:cs="Times New Roman"/>
          <w:szCs w:val="28"/>
          <w:lang w:eastAsia="ru-RU" w:bidi="en-US"/>
        </w:rPr>
        <w:t xml:space="preserve">946,2 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714659">
        <w:rPr>
          <w:rFonts w:eastAsia="Times New Roman" w:cs="Times New Roman"/>
          <w:szCs w:val="28"/>
          <w:lang w:eastAsia="ru-RU" w:bidi="en-US"/>
        </w:rPr>
        <w:t>.</w:t>
      </w:r>
      <w:r w:rsidR="003723C6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0B6DCD">
        <w:t>По сравнению с оценкой 202</w:t>
      </w:r>
      <w:r w:rsidR="003723C6">
        <w:t>2</w:t>
      </w:r>
      <w:r w:rsidR="00714659" w:rsidRPr="000B6DCD">
        <w:t xml:space="preserve"> года доходная часть бюджета </w:t>
      </w:r>
      <w:r w:rsidR="00121A3D">
        <w:t>Лудянского</w:t>
      </w:r>
      <w:r w:rsidR="00714659">
        <w:t xml:space="preserve"> сельского поселения </w:t>
      </w:r>
      <w:r w:rsidR="00714659" w:rsidRPr="000B6DCD">
        <w:t>в 202</w:t>
      </w:r>
      <w:r w:rsidR="003723C6">
        <w:t>3</w:t>
      </w:r>
      <w:r w:rsidR="00714659" w:rsidRPr="000B6DCD">
        <w:t xml:space="preserve"> году </w:t>
      </w:r>
      <w:r w:rsidR="00121A3D">
        <w:t xml:space="preserve">увеличится </w:t>
      </w:r>
      <w:r w:rsidR="00714659" w:rsidRPr="000B6DCD">
        <w:t xml:space="preserve">на </w:t>
      </w:r>
      <w:r w:rsidR="003723C6">
        <w:t>10</w:t>
      </w:r>
      <w:r w:rsidR="00714659">
        <w:t>%</w:t>
      </w:r>
      <w:r w:rsidR="00714659" w:rsidRPr="000B6DCD">
        <w:t xml:space="preserve">, или на </w:t>
      </w:r>
      <w:r w:rsidR="003723C6">
        <w:t>357,45</w:t>
      </w:r>
      <w:r w:rsidR="00714659" w:rsidRPr="000B6DCD">
        <w:t xml:space="preserve"> </w:t>
      </w:r>
      <w:r w:rsidR="00714659" w:rsidRPr="000B6DCD">
        <w:lastRenderedPageBreak/>
        <w:t xml:space="preserve">тыс. рублей. </w:t>
      </w:r>
      <w:r w:rsidR="00660AC1">
        <w:rPr>
          <w:rFonts w:eastAsia="Times New Roman" w:cs="Times New Roman"/>
          <w:szCs w:val="28"/>
          <w:lang w:eastAsia="ru-RU"/>
        </w:rPr>
        <w:t>Рост доходов в основном обусловлен увеличением объема ме</w:t>
      </w:r>
      <w:r w:rsidR="00660AC1">
        <w:rPr>
          <w:rFonts w:eastAsia="Times New Roman" w:cs="Times New Roman"/>
          <w:szCs w:val="28"/>
          <w:lang w:eastAsia="ru-RU"/>
        </w:rPr>
        <w:t>ж</w:t>
      </w:r>
      <w:r w:rsidR="00660AC1">
        <w:rPr>
          <w:rFonts w:eastAsia="Times New Roman" w:cs="Times New Roman"/>
          <w:szCs w:val="28"/>
          <w:lang w:eastAsia="ru-RU"/>
        </w:rPr>
        <w:t>бюджетных трансфертов</w:t>
      </w:r>
      <w:r w:rsidR="00714659" w:rsidRPr="000B6DCD">
        <w:rPr>
          <w:rFonts w:cs="Times New Roman"/>
          <w:szCs w:val="28"/>
          <w:shd w:val="clear" w:color="auto" w:fill="FFFFFF"/>
        </w:rPr>
        <w:t>.</w:t>
      </w:r>
    </w:p>
    <w:p w:rsidR="00BC3C1E" w:rsidRDefault="00714659" w:rsidP="00EC44BF">
      <w:pPr>
        <w:shd w:val="clear" w:color="auto" w:fill="FFFFFF"/>
        <w:rPr>
          <w:rFonts w:eastAsia="Times New Roman" w:cs="Times New Roman"/>
          <w:szCs w:val="28"/>
          <w:lang w:eastAsia="ru-RU" w:bidi="en-US"/>
        </w:rPr>
      </w:pPr>
      <w:r w:rsidRPr="004B5E47">
        <w:rPr>
          <w:rFonts w:eastAsia="Times New Roman" w:cs="Times New Roman"/>
          <w:szCs w:val="28"/>
          <w:lang w:eastAsia="ru-RU" w:bidi="en-US"/>
        </w:rPr>
        <w:t>П</w:t>
      </w:r>
      <w:r>
        <w:rPr>
          <w:rFonts w:eastAsia="Times New Roman" w:cs="Times New Roman"/>
          <w:szCs w:val="28"/>
          <w:lang w:eastAsia="ru-RU" w:bidi="en-US"/>
        </w:rPr>
        <w:t>оступление собственных</w:t>
      </w:r>
      <w:r w:rsidRPr="004B5E47">
        <w:rPr>
          <w:rFonts w:eastAsia="Times New Roman" w:cs="Times New Roman"/>
          <w:szCs w:val="28"/>
          <w:lang w:eastAsia="ru-RU" w:bidi="en-US"/>
        </w:rPr>
        <w:t>доход</w:t>
      </w:r>
      <w:r>
        <w:rPr>
          <w:rFonts w:eastAsia="Times New Roman" w:cs="Times New Roman"/>
          <w:szCs w:val="28"/>
          <w:lang w:eastAsia="ru-RU" w:bidi="en-US"/>
        </w:rPr>
        <w:t>ов,</w:t>
      </w:r>
      <w:r w:rsidRPr="000B6DCD">
        <w:rPr>
          <w:rFonts w:eastAsia="Times New Roman" w:cs="Times New Roman"/>
          <w:szCs w:val="28"/>
          <w:lang w:eastAsia="ru-RU" w:bidi="en-US"/>
        </w:rPr>
        <w:t xml:space="preserve"> формируемых налоговыми и неналог</w:t>
      </w:r>
      <w:r w:rsidRPr="000B6DCD">
        <w:rPr>
          <w:rFonts w:eastAsia="Times New Roman" w:cs="Times New Roman"/>
          <w:szCs w:val="28"/>
          <w:lang w:eastAsia="ru-RU" w:bidi="en-US"/>
        </w:rPr>
        <w:t>о</w:t>
      </w:r>
      <w:r w:rsidRPr="000B6DCD">
        <w:rPr>
          <w:rFonts w:eastAsia="Times New Roman" w:cs="Times New Roman"/>
          <w:szCs w:val="28"/>
          <w:lang w:eastAsia="ru-RU" w:bidi="en-US"/>
        </w:rPr>
        <w:t>выми платежами</w:t>
      </w:r>
      <w:r>
        <w:rPr>
          <w:rFonts w:eastAsia="Times New Roman" w:cs="Times New Roman"/>
          <w:szCs w:val="28"/>
          <w:lang w:eastAsia="ru-RU" w:bidi="en-US"/>
        </w:rPr>
        <w:t>,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в 202</w:t>
      </w:r>
      <w:r w:rsidR="00660AC1">
        <w:rPr>
          <w:rFonts w:eastAsia="Times New Roman" w:cs="Times New Roman"/>
          <w:szCs w:val="28"/>
          <w:lang w:eastAsia="ru-RU" w:bidi="en-US"/>
        </w:rPr>
        <w:t>3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</w:t>
      </w:r>
      <w:r>
        <w:rPr>
          <w:rFonts w:eastAsia="Times New Roman" w:cs="Times New Roman"/>
          <w:szCs w:val="28"/>
          <w:lang w:eastAsia="ru-RU" w:bidi="en-US"/>
        </w:rPr>
        <w:t>2</w:t>
      </w:r>
      <w:r w:rsidR="00660AC1">
        <w:rPr>
          <w:rFonts w:eastAsia="Times New Roman" w:cs="Times New Roman"/>
          <w:szCs w:val="28"/>
          <w:lang w:eastAsia="ru-RU" w:bidi="en-US"/>
        </w:rPr>
        <w:t>2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года </w:t>
      </w:r>
      <w:r>
        <w:rPr>
          <w:rFonts w:eastAsia="Times New Roman" w:cs="Times New Roman"/>
          <w:szCs w:val="28"/>
          <w:lang w:eastAsia="ru-RU" w:bidi="en-US"/>
        </w:rPr>
        <w:t xml:space="preserve">также </w:t>
      </w:r>
      <w:r w:rsidR="00EB7DB1">
        <w:rPr>
          <w:rFonts w:eastAsia="Times New Roman" w:cs="Times New Roman"/>
          <w:szCs w:val="28"/>
          <w:lang w:eastAsia="ru-RU" w:bidi="en-US"/>
        </w:rPr>
        <w:t>увел</w:t>
      </w:r>
      <w:r w:rsidR="00EB7DB1">
        <w:rPr>
          <w:rFonts w:eastAsia="Times New Roman" w:cs="Times New Roman"/>
          <w:szCs w:val="28"/>
          <w:lang w:eastAsia="ru-RU" w:bidi="en-US"/>
        </w:rPr>
        <w:t>и</w:t>
      </w:r>
      <w:r w:rsidR="00EB7DB1">
        <w:rPr>
          <w:rFonts w:eastAsia="Times New Roman" w:cs="Times New Roman"/>
          <w:szCs w:val="28"/>
          <w:lang w:eastAsia="ru-RU" w:bidi="en-US"/>
        </w:rPr>
        <w:t xml:space="preserve">чится </w:t>
      </w:r>
      <w:r w:rsidRPr="004B5E47">
        <w:rPr>
          <w:rFonts w:eastAsia="Times New Roman" w:cs="Times New Roman"/>
          <w:szCs w:val="28"/>
          <w:lang w:eastAsia="ru-RU" w:bidi="en-US"/>
        </w:rPr>
        <w:t xml:space="preserve">на </w:t>
      </w:r>
      <w:r w:rsidR="00B8521C">
        <w:rPr>
          <w:rFonts w:eastAsia="Times New Roman" w:cs="Times New Roman"/>
          <w:szCs w:val="28"/>
          <w:lang w:eastAsia="ru-RU" w:bidi="en-US"/>
        </w:rPr>
        <w:t>10</w:t>
      </w:r>
      <w:r w:rsidR="00BC3C1E">
        <w:rPr>
          <w:rFonts w:eastAsia="Times New Roman" w:cs="Times New Roman"/>
          <w:szCs w:val="28"/>
          <w:lang w:eastAsia="ru-RU" w:bidi="en-US"/>
        </w:rPr>
        <w:t>,5</w:t>
      </w:r>
      <w:r w:rsidRPr="004B5E47">
        <w:rPr>
          <w:rFonts w:eastAsia="Times New Roman" w:cs="Times New Roman"/>
          <w:szCs w:val="28"/>
          <w:lang w:eastAsia="ru-RU" w:bidi="en-US"/>
        </w:rPr>
        <w:t xml:space="preserve">%, или на </w:t>
      </w:r>
      <w:r w:rsidR="00B8521C">
        <w:rPr>
          <w:rFonts w:eastAsia="Times New Roman" w:cs="Times New Roman"/>
          <w:szCs w:val="28"/>
          <w:lang w:eastAsia="ru-RU" w:bidi="en-US"/>
        </w:rPr>
        <w:t xml:space="preserve">109,2 </w:t>
      </w:r>
      <w:r w:rsidRPr="004B5E47">
        <w:rPr>
          <w:rFonts w:eastAsia="Times New Roman" w:cs="Times New Roman"/>
          <w:szCs w:val="28"/>
          <w:lang w:eastAsia="ru-RU" w:bidi="en-US"/>
        </w:rPr>
        <w:t>тыс. рублей.</w:t>
      </w:r>
      <w:r w:rsidR="00B8521C">
        <w:rPr>
          <w:rFonts w:eastAsia="Times New Roman" w:cs="Times New Roman"/>
          <w:szCs w:val="28"/>
          <w:lang w:eastAsia="ru-RU" w:bidi="en-US"/>
        </w:rPr>
        <w:t xml:space="preserve"> </w:t>
      </w:r>
    </w:p>
    <w:p w:rsidR="00714659" w:rsidRDefault="00BC3C1E" w:rsidP="00BC3C1E">
      <w:pPr>
        <w:rPr>
          <w:rFonts w:eastAsia="Calibri" w:cs="Times New Roman"/>
          <w:szCs w:val="28"/>
        </w:rPr>
      </w:pPr>
      <w:r w:rsidRPr="00DE1B59">
        <w:rPr>
          <w:rFonts w:eastAsia="Times New Roman" w:cs="Times New Roman"/>
          <w:bCs/>
          <w:szCs w:val="28"/>
          <w:lang w:eastAsia="ar-SA"/>
        </w:rPr>
        <w:t>В то же время,</w:t>
      </w:r>
      <w:r w:rsidRPr="00DE1B59">
        <w:t xml:space="preserve"> </w:t>
      </w:r>
      <w:r w:rsidRPr="00DE1B59">
        <w:rPr>
          <w:rFonts w:eastAsia="Times New Roman" w:cs="Times New Roman"/>
          <w:bCs/>
          <w:szCs w:val="28"/>
          <w:lang w:eastAsia="ar-SA"/>
        </w:rPr>
        <w:t xml:space="preserve">по мнению Контрольно-счетной комиссии, </w:t>
      </w:r>
      <w:r w:rsidRPr="00284C30">
        <w:rPr>
          <w:rFonts w:eastAsia="Times New Roman" w:cs="Times New Roman"/>
          <w:bCs/>
          <w:szCs w:val="28"/>
          <w:lang w:eastAsia="ar-SA"/>
        </w:rPr>
        <w:t>имеются резе</w:t>
      </w:r>
      <w:r w:rsidRPr="00284C30">
        <w:rPr>
          <w:rFonts w:eastAsia="Times New Roman" w:cs="Times New Roman"/>
          <w:bCs/>
          <w:szCs w:val="28"/>
          <w:lang w:eastAsia="ar-SA"/>
        </w:rPr>
        <w:t>р</w:t>
      </w:r>
      <w:r w:rsidRPr="00284C30">
        <w:rPr>
          <w:rFonts w:eastAsia="Times New Roman" w:cs="Times New Roman"/>
          <w:bCs/>
          <w:szCs w:val="28"/>
          <w:lang w:eastAsia="ar-SA"/>
        </w:rPr>
        <w:t>вы по повышению поступлений в ча</w:t>
      </w:r>
      <w:r>
        <w:rPr>
          <w:rFonts w:eastAsia="Times New Roman" w:cs="Times New Roman"/>
          <w:bCs/>
          <w:szCs w:val="28"/>
          <w:lang w:eastAsia="ar-SA"/>
        </w:rPr>
        <w:t xml:space="preserve">сти доходов </w:t>
      </w:r>
      <w:r>
        <w:rPr>
          <w:rFonts w:eastAsia="Calibri" w:cs="Times New Roman"/>
          <w:szCs w:val="28"/>
        </w:rPr>
        <w:t>от платных услуг и прочих д</w:t>
      </w:r>
      <w:r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 xml:space="preserve">ходов от использования имущества. </w:t>
      </w:r>
      <w:r w:rsidR="00EC44BF" w:rsidRPr="00EC44BF">
        <w:rPr>
          <w:rFonts w:eastAsia="Times New Roman" w:cs="Times New Roman"/>
          <w:color w:val="000000"/>
          <w:szCs w:val="28"/>
          <w:lang w:eastAsia="ru-RU"/>
        </w:rPr>
        <w:t>Одновременно</w:t>
      </w:r>
      <w:r w:rsidR="00EB7DB1" w:rsidRPr="00EC44BF">
        <w:rPr>
          <w:rFonts w:eastAsia="Calibri" w:cs="Times New Roman"/>
          <w:szCs w:val="28"/>
        </w:rPr>
        <w:t xml:space="preserve">, </w:t>
      </w:r>
      <w:r w:rsidR="00EB7DB1">
        <w:rPr>
          <w:rFonts w:eastAsia="Calibri" w:cs="Times New Roman"/>
          <w:szCs w:val="28"/>
        </w:rPr>
        <w:t>существует риск неисполн</w:t>
      </w:r>
      <w:r w:rsidR="00EB7DB1">
        <w:rPr>
          <w:rFonts w:eastAsia="Calibri" w:cs="Times New Roman"/>
          <w:szCs w:val="28"/>
        </w:rPr>
        <w:t>е</w:t>
      </w:r>
      <w:r w:rsidR="00EB7DB1">
        <w:rPr>
          <w:rFonts w:eastAsia="Calibri" w:cs="Times New Roman"/>
          <w:szCs w:val="28"/>
        </w:rPr>
        <w:t xml:space="preserve">ния </w:t>
      </w:r>
      <w:r>
        <w:rPr>
          <w:rFonts w:eastAsia="Calibri" w:cs="Times New Roman"/>
          <w:szCs w:val="28"/>
        </w:rPr>
        <w:t>прогноза по земельному налогу.</w:t>
      </w:r>
    </w:p>
    <w:p w:rsidR="00EE4807" w:rsidRDefault="00F36A8C" w:rsidP="00BC3C1E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F36A8C">
        <w:rPr>
          <w:rFonts w:eastAsia="Times New Roman" w:cs="Times New Roman"/>
          <w:b/>
          <w:szCs w:val="28"/>
          <w:lang w:eastAsia="ru-RU" w:bidi="en-US"/>
        </w:rPr>
        <w:t>3.</w:t>
      </w:r>
      <w:r w:rsidR="00AB4A4C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F36A8C">
        <w:rPr>
          <w:rFonts w:eastAsia="Times New Roman" w:cs="Times New Roman"/>
          <w:szCs w:val="28"/>
          <w:lang w:eastAsia="ru-RU" w:bidi="en-US"/>
        </w:rPr>
        <w:t xml:space="preserve">Расходы бюджета </w:t>
      </w:r>
      <w:proofErr w:type="spellStart"/>
      <w:r w:rsidR="00121A3D">
        <w:rPr>
          <w:rFonts w:eastAsia="Times New Roman" w:cs="Times New Roman"/>
          <w:szCs w:val="28"/>
          <w:lang w:eastAsia="ru-RU" w:bidi="en-US"/>
        </w:rPr>
        <w:t>Лудянского</w:t>
      </w:r>
      <w:proofErr w:type="spellEnd"/>
      <w:r w:rsidR="00D22DD3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 xml:space="preserve">сельского </w:t>
      </w:r>
      <w:r w:rsidRPr="00F36A8C">
        <w:rPr>
          <w:rFonts w:eastAsia="Times New Roman" w:cs="Times New Roman"/>
          <w:szCs w:val="28"/>
          <w:lang w:eastAsia="ru-RU" w:bidi="en-US"/>
        </w:rPr>
        <w:t>поселения на 202</w:t>
      </w:r>
      <w:r w:rsidR="00D22DD3">
        <w:rPr>
          <w:rFonts w:eastAsia="Times New Roman" w:cs="Times New Roman"/>
          <w:szCs w:val="28"/>
          <w:lang w:eastAsia="ru-RU" w:bidi="en-US"/>
        </w:rPr>
        <w:t xml:space="preserve">3 </w:t>
      </w:r>
      <w:r w:rsidRPr="00F36A8C">
        <w:rPr>
          <w:rFonts w:eastAsia="Times New Roman" w:cs="Times New Roman"/>
          <w:szCs w:val="28"/>
          <w:lang w:eastAsia="ru-RU" w:bidi="en-US"/>
        </w:rPr>
        <w:t xml:space="preserve">год </w:t>
      </w:r>
      <w:r w:rsidR="00D22DD3" w:rsidRPr="00F36A8C">
        <w:rPr>
          <w:rFonts w:eastAsia="Times New Roman" w:cs="Times New Roman"/>
          <w:szCs w:val="28"/>
          <w:lang w:eastAsia="ru-RU" w:bidi="en-US"/>
        </w:rPr>
        <w:t>заплан</w:t>
      </w:r>
      <w:r w:rsidR="00D22DD3" w:rsidRPr="00F36A8C">
        <w:rPr>
          <w:rFonts w:eastAsia="Times New Roman" w:cs="Times New Roman"/>
          <w:szCs w:val="28"/>
          <w:lang w:eastAsia="ru-RU" w:bidi="en-US"/>
        </w:rPr>
        <w:t>и</w:t>
      </w:r>
      <w:r w:rsidR="00D22DD3" w:rsidRPr="00F36A8C">
        <w:rPr>
          <w:rFonts w:eastAsia="Times New Roman" w:cs="Times New Roman"/>
          <w:szCs w:val="28"/>
          <w:lang w:eastAsia="ru-RU" w:bidi="en-US"/>
        </w:rPr>
        <w:t>рованы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в сумме </w:t>
      </w:r>
      <w:r w:rsidR="00EC44BF">
        <w:rPr>
          <w:rFonts w:eastAsia="Times New Roman" w:cs="Times New Roman"/>
          <w:szCs w:val="28"/>
          <w:lang w:eastAsia="ru-RU" w:bidi="en-US"/>
        </w:rPr>
        <w:t>3</w:t>
      </w:r>
      <w:r w:rsidR="00D22DD3">
        <w:rPr>
          <w:rFonts w:eastAsia="Times New Roman" w:cs="Times New Roman"/>
          <w:szCs w:val="28"/>
          <w:lang w:eastAsia="ru-RU" w:bidi="en-US"/>
        </w:rPr>
        <w:t>946,2 т</w:t>
      </w:r>
      <w:r w:rsidRPr="00F36A8C">
        <w:rPr>
          <w:rFonts w:eastAsia="Times New Roman" w:cs="Times New Roman"/>
          <w:szCs w:val="28"/>
          <w:lang w:eastAsia="ru-RU" w:bidi="en-US"/>
        </w:rPr>
        <w:t xml:space="preserve">ыс. рублей, что на </w:t>
      </w:r>
      <w:r w:rsidR="00D22DD3">
        <w:rPr>
          <w:rFonts w:eastAsia="Times New Roman" w:cs="Times New Roman"/>
          <w:szCs w:val="28"/>
          <w:lang w:eastAsia="ru-RU" w:bidi="en-US"/>
        </w:rPr>
        <w:t>275,6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BC3C1E">
        <w:rPr>
          <w:rFonts w:eastAsia="Times New Roman" w:cs="Times New Roman"/>
          <w:szCs w:val="28"/>
          <w:lang w:eastAsia="ru-RU" w:bidi="en-US"/>
        </w:rPr>
        <w:t>7,5</w:t>
      </w:r>
      <w:r w:rsidRPr="00F36A8C">
        <w:rPr>
          <w:rFonts w:eastAsia="Times New Roman" w:cs="Times New Roman"/>
          <w:szCs w:val="28"/>
          <w:lang w:eastAsia="ru-RU" w:bidi="en-US"/>
        </w:rPr>
        <w:t xml:space="preserve">% </w:t>
      </w:r>
      <w:r w:rsidR="00D22DD3">
        <w:rPr>
          <w:rFonts w:eastAsia="Times New Roman" w:cs="Times New Roman"/>
          <w:szCs w:val="28"/>
          <w:lang w:eastAsia="ru-RU" w:bidi="en-US"/>
        </w:rPr>
        <w:t>выше</w:t>
      </w:r>
      <w:r w:rsidR="00121A3D">
        <w:rPr>
          <w:rFonts w:eastAsia="Times New Roman" w:cs="Times New Roman"/>
          <w:szCs w:val="28"/>
          <w:lang w:eastAsia="ru-RU" w:bidi="en-US"/>
        </w:rPr>
        <w:t xml:space="preserve"> </w:t>
      </w:r>
      <w:r w:rsidRPr="00F36A8C">
        <w:rPr>
          <w:rFonts w:eastAsia="Times New Roman" w:cs="Times New Roman"/>
          <w:szCs w:val="28"/>
          <w:lang w:eastAsia="ru-RU" w:bidi="en-US"/>
        </w:rPr>
        <w:t>по сравнению с ожидаемой оценкой 202</w:t>
      </w:r>
      <w:r w:rsidR="00D22DD3">
        <w:rPr>
          <w:rFonts w:eastAsia="Times New Roman" w:cs="Times New Roman"/>
          <w:szCs w:val="28"/>
          <w:lang w:eastAsia="ru-RU" w:bidi="en-US"/>
        </w:rPr>
        <w:t>2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BC3C1E" w:rsidRPr="00DD6B40" w:rsidRDefault="00BC3C1E" w:rsidP="00BC3C1E">
      <w:r w:rsidRPr="00DD6B40">
        <w:t>Вместе с тем</w:t>
      </w:r>
      <w:r>
        <w:t>,</w:t>
      </w:r>
      <w:r w:rsidRPr="00DD6B40">
        <w:t xml:space="preserve"> формирование расходной части бюджета на 2023</w:t>
      </w:r>
      <w:r>
        <w:t xml:space="preserve"> </w:t>
      </w:r>
      <w:r w:rsidRPr="00DD6B40">
        <w:t>год по о</w:t>
      </w:r>
      <w:r w:rsidRPr="00DD6B40">
        <w:t>т</w:t>
      </w:r>
      <w:r w:rsidRPr="00DD6B40">
        <w:t xml:space="preserve">дельным направлениям осуществлялось на </w:t>
      </w:r>
      <w:r>
        <w:t>у</w:t>
      </w:r>
      <w:r w:rsidRPr="00DD6B40">
        <w:t>ровне плановых назначений</w:t>
      </w:r>
      <w:r>
        <w:t xml:space="preserve"> </w:t>
      </w:r>
      <w:r w:rsidRPr="00DD6B40">
        <w:t>по с</w:t>
      </w:r>
      <w:r w:rsidRPr="00DD6B40">
        <w:t>о</w:t>
      </w:r>
      <w:r w:rsidRPr="00DD6B40">
        <w:t>стоянию на 01.01.2022 без учета инфляции и индексации расходов.</w:t>
      </w:r>
    </w:p>
    <w:p w:rsidR="00BC3C1E" w:rsidRPr="00DD6B40" w:rsidRDefault="00BC3C1E" w:rsidP="00BC3C1E">
      <w:pPr>
        <w:spacing w:after="120"/>
      </w:pPr>
      <w:r w:rsidRPr="00DD6B40">
        <w:t>Планирование бюджетных ассигнований на 2023 год без индексации м</w:t>
      </w:r>
      <w:r w:rsidRPr="00DD6B40">
        <w:t>о</w:t>
      </w:r>
      <w:r w:rsidRPr="00DD6B40">
        <w:t>жет привести к недостатку объемов финансирования и необходимости увелич</w:t>
      </w:r>
      <w:r w:rsidRPr="00DD6B40">
        <w:t>е</w:t>
      </w:r>
      <w:r w:rsidRPr="00DD6B40">
        <w:t>ния ассигнований в течение 2023</w:t>
      </w:r>
      <w:r>
        <w:t xml:space="preserve"> </w:t>
      </w:r>
      <w:r w:rsidRPr="00DD6B40">
        <w:t>года, особенно в условиях ожидаемого роста потребительских цен (уровня инфляции) по итогам 2022 года на 1</w:t>
      </w:r>
      <w:r>
        <w:t>8,4</w:t>
      </w:r>
      <w:r w:rsidRPr="00DD6B40">
        <w:t>% и в 2023 году на 8,3%.</w:t>
      </w:r>
    </w:p>
    <w:p w:rsidR="00BC3C1E" w:rsidRDefault="00BC3C1E" w:rsidP="00BC3C1E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5E67A5">
        <w:rPr>
          <w:rFonts w:eastAsia="Times New Roman" w:cs="Times New Roman"/>
          <w:b/>
          <w:szCs w:val="28"/>
          <w:lang w:eastAsia="ru-RU" w:bidi="en-US"/>
        </w:rPr>
        <w:t>4.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D842CF">
        <w:rPr>
          <w:rFonts w:eastAsia="Times New Roman" w:cs="Times New Roman"/>
          <w:szCs w:val="28"/>
          <w:lang w:eastAsia="ru-RU" w:bidi="en-US"/>
        </w:rPr>
        <w:t>Расходная часть бюджета на трехлетний период сформирована  с  уч</w:t>
      </w:r>
      <w:r w:rsidRPr="00D842CF">
        <w:rPr>
          <w:rFonts w:eastAsia="Times New Roman" w:cs="Times New Roman"/>
          <w:szCs w:val="28"/>
          <w:lang w:eastAsia="ru-RU" w:bidi="en-US"/>
        </w:rPr>
        <w:t>е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том реализации 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 </w:t>
      </w:r>
      <w:proofErr w:type="spellStart"/>
      <w:r>
        <w:rPr>
          <w:rFonts w:eastAsia="Times New Roman" w:cs="Times New Roman"/>
          <w:szCs w:val="28"/>
          <w:lang w:eastAsia="ru-RU" w:bidi="en-US"/>
        </w:rPr>
        <w:t>Лудянского</w:t>
      </w:r>
      <w:proofErr w:type="spellEnd"/>
      <w:r>
        <w:rPr>
          <w:rFonts w:eastAsia="Times New Roman" w:cs="Times New Roman"/>
          <w:szCs w:val="28"/>
          <w:lang w:eastAsia="ru-RU" w:bidi="en-US"/>
        </w:rPr>
        <w:t xml:space="preserve"> сельского поселения</w:t>
      </w:r>
      <w:r w:rsidRPr="00D842CF">
        <w:rPr>
          <w:rFonts w:eastAsia="Times New Roman" w:cs="Times New Roman"/>
          <w:szCs w:val="28"/>
          <w:lang w:eastAsia="ru-RU" w:bidi="en-US"/>
        </w:rPr>
        <w:t>. В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году на реализацию муниципальных программ запланированы расходы в общей сумме </w:t>
      </w:r>
      <w:r>
        <w:rPr>
          <w:rFonts w:eastAsia="Times New Roman" w:cs="Times New Roman"/>
          <w:szCs w:val="28"/>
          <w:lang w:eastAsia="ru-RU" w:bidi="en-US"/>
        </w:rPr>
        <w:t>3464,4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>
        <w:rPr>
          <w:rFonts w:eastAsia="Times New Roman" w:cs="Times New Roman"/>
          <w:szCs w:val="28"/>
          <w:lang w:eastAsia="ru-RU" w:bidi="en-US"/>
        </w:rPr>
        <w:t>.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</w:t>
      </w:r>
    </w:p>
    <w:p w:rsidR="00BC3C1E" w:rsidRPr="001E6A73" w:rsidRDefault="00BC3C1E" w:rsidP="00BC3C1E">
      <w:pPr>
        <w:spacing w:after="120"/>
      </w:pPr>
      <w:r w:rsidRPr="00805AD4">
        <w:rPr>
          <w:b/>
        </w:rPr>
        <w:t>5.</w:t>
      </w:r>
      <w:r>
        <w:t xml:space="preserve"> </w:t>
      </w:r>
      <w:r w:rsidRPr="00D21531">
        <w:t xml:space="preserve">Бюджет </w:t>
      </w:r>
      <w:proofErr w:type="spellStart"/>
      <w:r>
        <w:t>Лудянского</w:t>
      </w:r>
      <w:proofErr w:type="spellEnd"/>
      <w:r>
        <w:t xml:space="preserve"> сельского поселения н</w:t>
      </w:r>
      <w:r w:rsidRPr="00D21531">
        <w:t xml:space="preserve">а </w:t>
      </w:r>
      <w:r>
        <w:t xml:space="preserve">очередной финансовый год и плановый период </w:t>
      </w:r>
      <w:r w:rsidRPr="00D21531">
        <w:t>спрогнозирован без дефицита, так как запланированные ра</w:t>
      </w:r>
      <w:r w:rsidRPr="00D21531">
        <w:t>с</w:t>
      </w:r>
      <w:r w:rsidRPr="00D21531">
        <w:t>ходы будут полностью покрываться прогнозируемыми поступлениями доходов.</w:t>
      </w:r>
      <w:r w:rsidRPr="00D21531">
        <w:rPr>
          <w:b/>
        </w:rPr>
        <w:t xml:space="preserve"> </w:t>
      </w:r>
      <w:r w:rsidRPr="001E6A73">
        <w:t xml:space="preserve">Привлечение заемных средств </w:t>
      </w:r>
      <w:r>
        <w:t>не планируется</w:t>
      </w:r>
      <w:r w:rsidRPr="001E6A73">
        <w:t xml:space="preserve">. </w:t>
      </w:r>
    </w:p>
    <w:p w:rsidR="00F86D77" w:rsidRPr="00750845" w:rsidRDefault="00F86D77" w:rsidP="005A25B3">
      <w:pPr>
        <w:autoSpaceDE w:val="0"/>
        <w:autoSpaceDN w:val="0"/>
        <w:adjustRightInd w:val="0"/>
        <w:spacing w:before="12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>С учетом замечаний и предложений, изложенных в заключении, Ко</w:t>
      </w:r>
      <w:r w:rsidRPr="00A0723E">
        <w:rPr>
          <w:rFonts w:eastAsia="Calibri" w:cs="Times New Roman"/>
          <w:szCs w:val="28"/>
          <w:lang w:bidi="en-US"/>
        </w:rPr>
        <w:t>н</w:t>
      </w:r>
      <w:r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proofErr w:type="spellStart"/>
      <w:r w:rsidR="00121A3D">
        <w:rPr>
          <w:rFonts w:eastAsia="Calibri" w:cs="Times New Roman"/>
          <w:szCs w:val="28"/>
          <w:lang w:bidi="en-US"/>
        </w:rPr>
        <w:t>Лудянской</w:t>
      </w:r>
      <w:proofErr w:type="spellEnd"/>
      <w:r w:rsidR="003E0B53">
        <w:rPr>
          <w:rFonts w:eastAsia="Calibri" w:cs="Times New Roman"/>
          <w:szCs w:val="28"/>
          <w:lang w:bidi="en-US"/>
        </w:rPr>
        <w:t xml:space="preserve"> </w:t>
      </w:r>
      <w:r w:rsidR="00CB7CC3">
        <w:rPr>
          <w:rFonts w:eastAsia="Calibri" w:cs="Times New Roman"/>
          <w:szCs w:val="28"/>
          <w:lang w:bidi="en-US"/>
        </w:rPr>
        <w:t xml:space="preserve">сельской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CB7CC3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юджет</w:t>
      </w:r>
      <w:r w:rsidR="00A910A1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121A3D">
        <w:rPr>
          <w:rFonts w:eastAsia="Times New Roman" w:cs="Times New Roman"/>
          <w:noProof/>
          <w:szCs w:val="28"/>
          <w:lang w:eastAsia="ru-RU"/>
        </w:rPr>
        <w:t>Лудянское</w:t>
      </w:r>
      <w:r w:rsidR="00BC3C1E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CC3">
        <w:rPr>
          <w:rFonts w:eastAsia="Times New Roman" w:cs="Times New Roman"/>
          <w:noProof/>
          <w:szCs w:val="28"/>
          <w:lang w:eastAsia="ru-RU"/>
        </w:rPr>
        <w:t xml:space="preserve">сельское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поселение Нолинского района Кировской области на 20</w:t>
      </w:r>
      <w:r w:rsidR="00395F5C">
        <w:rPr>
          <w:rFonts w:eastAsia="Times New Roman" w:cs="Times New Roman"/>
          <w:noProof/>
          <w:szCs w:val="28"/>
          <w:lang w:eastAsia="ru-RU"/>
        </w:rPr>
        <w:t>2</w:t>
      </w:r>
      <w:r w:rsidR="00D22DD3">
        <w:rPr>
          <w:rFonts w:eastAsia="Times New Roman" w:cs="Times New Roman"/>
          <w:noProof/>
          <w:szCs w:val="28"/>
          <w:lang w:eastAsia="ru-RU"/>
        </w:rPr>
        <w:t>3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плановый период 20</w:t>
      </w:r>
      <w:r w:rsidR="000F492B">
        <w:rPr>
          <w:rFonts w:eastAsia="Times New Roman" w:cs="Times New Roman"/>
          <w:bCs/>
          <w:szCs w:val="28"/>
          <w:lang w:eastAsia="ru-RU"/>
        </w:rPr>
        <w:t>2</w:t>
      </w:r>
      <w:r w:rsidR="00D22DD3">
        <w:rPr>
          <w:rFonts w:eastAsia="Times New Roman" w:cs="Times New Roman"/>
          <w:bCs/>
          <w:szCs w:val="28"/>
          <w:lang w:eastAsia="ru-RU"/>
        </w:rPr>
        <w:t>4</w:t>
      </w:r>
      <w:r w:rsidR="00395F5C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D22DD3">
        <w:rPr>
          <w:rFonts w:eastAsia="Times New Roman" w:cs="Times New Roman"/>
          <w:bCs/>
          <w:szCs w:val="28"/>
          <w:lang w:eastAsia="ru-RU"/>
        </w:rPr>
        <w:t>5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Pr="00750845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F86D77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 xml:space="preserve">Контрольно-счетной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3E0B53">
        <w:rPr>
          <w:rFonts w:eastAsia="Calibri" w:cs="Times New Roman"/>
          <w:szCs w:val="28"/>
          <w:lang w:bidi="en-US"/>
        </w:rPr>
        <w:t xml:space="preserve">            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1037E4">
      <w:headerReference w:type="default" r:id="rId11"/>
      <w:pgSz w:w="11906" w:h="16838" w:code="9"/>
      <w:pgMar w:top="851" w:right="851" w:bottom="851" w:left="1276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2B" w:rsidRDefault="00FE6A2B">
      <w:r>
        <w:separator/>
      </w:r>
    </w:p>
  </w:endnote>
  <w:endnote w:type="continuationSeparator" w:id="0">
    <w:p w:rsidR="00FE6A2B" w:rsidRDefault="00FE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2B" w:rsidRDefault="00FE6A2B">
      <w:r>
        <w:separator/>
      </w:r>
    </w:p>
  </w:footnote>
  <w:footnote w:type="continuationSeparator" w:id="0">
    <w:p w:rsidR="00FE6A2B" w:rsidRDefault="00FE6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2B" w:rsidRPr="000D6F5D" w:rsidRDefault="00FE6A2B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955390">
      <w:rPr>
        <w:rFonts w:ascii="Times New Roman" w:hAnsi="Times New Roman"/>
        <w:noProof/>
      </w:rPr>
      <w:t>7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5F3"/>
    <w:multiLevelType w:val="hybridMultilevel"/>
    <w:tmpl w:val="D6C2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20E21"/>
    <w:multiLevelType w:val="hybridMultilevel"/>
    <w:tmpl w:val="28BC0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7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3"/>
  </w:num>
  <w:num w:numId="7">
    <w:abstractNumId w:val="24"/>
  </w:num>
  <w:num w:numId="8">
    <w:abstractNumId w:val="1"/>
  </w:num>
  <w:num w:numId="9">
    <w:abstractNumId w:val="22"/>
  </w:num>
  <w:num w:numId="10">
    <w:abstractNumId w:val="8"/>
  </w:num>
  <w:num w:numId="11">
    <w:abstractNumId w:val="11"/>
  </w:num>
  <w:num w:numId="12">
    <w:abstractNumId w:val="20"/>
  </w:num>
  <w:num w:numId="13">
    <w:abstractNumId w:val="19"/>
  </w:num>
  <w:num w:numId="14">
    <w:abstractNumId w:val="23"/>
  </w:num>
  <w:num w:numId="15">
    <w:abstractNumId w:val="4"/>
  </w:num>
  <w:num w:numId="16">
    <w:abstractNumId w:val="16"/>
  </w:num>
  <w:num w:numId="17">
    <w:abstractNumId w:val="6"/>
  </w:num>
  <w:num w:numId="18">
    <w:abstractNumId w:val="17"/>
  </w:num>
  <w:num w:numId="19">
    <w:abstractNumId w:val="9"/>
  </w:num>
  <w:num w:numId="20">
    <w:abstractNumId w:val="18"/>
  </w:num>
  <w:num w:numId="21">
    <w:abstractNumId w:val="21"/>
  </w:num>
  <w:num w:numId="22">
    <w:abstractNumId w:val="7"/>
  </w:num>
  <w:num w:numId="23">
    <w:abstractNumId w:val="5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catalog"/>
    <w:dataType w:val="textFile"/>
    <w:activeRecord w:val="-1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77"/>
    <w:rsid w:val="000017F8"/>
    <w:rsid w:val="00002AF2"/>
    <w:rsid w:val="000031D1"/>
    <w:rsid w:val="00004F31"/>
    <w:rsid w:val="00006014"/>
    <w:rsid w:val="00006AF5"/>
    <w:rsid w:val="00007050"/>
    <w:rsid w:val="0000774C"/>
    <w:rsid w:val="00007868"/>
    <w:rsid w:val="00010F6C"/>
    <w:rsid w:val="000130B4"/>
    <w:rsid w:val="00013455"/>
    <w:rsid w:val="000136BE"/>
    <w:rsid w:val="00014297"/>
    <w:rsid w:val="0001622B"/>
    <w:rsid w:val="00024C9F"/>
    <w:rsid w:val="00025D1C"/>
    <w:rsid w:val="00027557"/>
    <w:rsid w:val="00032334"/>
    <w:rsid w:val="000335DA"/>
    <w:rsid w:val="00035DBB"/>
    <w:rsid w:val="00037096"/>
    <w:rsid w:val="0003789F"/>
    <w:rsid w:val="000463AD"/>
    <w:rsid w:val="0005009B"/>
    <w:rsid w:val="00050F7D"/>
    <w:rsid w:val="000524F4"/>
    <w:rsid w:val="0005460C"/>
    <w:rsid w:val="00054A50"/>
    <w:rsid w:val="00056A72"/>
    <w:rsid w:val="00057DEB"/>
    <w:rsid w:val="00060DA0"/>
    <w:rsid w:val="000617A0"/>
    <w:rsid w:val="000647CA"/>
    <w:rsid w:val="00064EEE"/>
    <w:rsid w:val="00065F37"/>
    <w:rsid w:val="000663D4"/>
    <w:rsid w:val="00067060"/>
    <w:rsid w:val="00067804"/>
    <w:rsid w:val="00067B30"/>
    <w:rsid w:val="00075DC5"/>
    <w:rsid w:val="00080DF6"/>
    <w:rsid w:val="00080E5B"/>
    <w:rsid w:val="0008200A"/>
    <w:rsid w:val="000839FE"/>
    <w:rsid w:val="00084CB0"/>
    <w:rsid w:val="00091E58"/>
    <w:rsid w:val="000955C6"/>
    <w:rsid w:val="00096E28"/>
    <w:rsid w:val="000A3956"/>
    <w:rsid w:val="000A5616"/>
    <w:rsid w:val="000A7878"/>
    <w:rsid w:val="000B1027"/>
    <w:rsid w:val="000B154A"/>
    <w:rsid w:val="000B3909"/>
    <w:rsid w:val="000B4C02"/>
    <w:rsid w:val="000B5AB7"/>
    <w:rsid w:val="000C16A8"/>
    <w:rsid w:val="000C38D3"/>
    <w:rsid w:val="000D0871"/>
    <w:rsid w:val="000D0D08"/>
    <w:rsid w:val="000D3C3D"/>
    <w:rsid w:val="000D3EFC"/>
    <w:rsid w:val="000D6373"/>
    <w:rsid w:val="000D6BBE"/>
    <w:rsid w:val="000D7795"/>
    <w:rsid w:val="000E08E5"/>
    <w:rsid w:val="000E317C"/>
    <w:rsid w:val="000E5F3B"/>
    <w:rsid w:val="000E646A"/>
    <w:rsid w:val="000F0776"/>
    <w:rsid w:val="000F1782"/>
    <w:rsid w:val="000F2E3F"/>
    <w:rsid w:val="000F492B"/>
    <w:rsid w:val="000F6FA2"/>
    <w:rsid w:val="000F7261"/>
    <w:rsid w:val="0010135C"/>
    <w:rsid w:val="00101D6D"/>
    <w:rsid w:val="001020B9"/>
    <w:rsid w:val="00102EDA"/>
    <w:rsid w:val="00102F41"/>
    <w:rsid w:val="001037E4"/>
    <w:rsid w:val="00110E3C"/>
    <w:rsid w:val="00112209"/>
    <w:rsid w:val="0011245A"/>
    <w:rsid w:val="001148EC"/>
    <w:rsid w:val="00114D13"/>
    <w:rsid w:val="0011518B"/>
    <w:rsid w:val="00115784"/>
    <w:rsid w:val="0011650C"/>
    <w:rsid w:val="001169A8"/>
    <w:rsid w:val="00121A3D"/>
    <w:rsid w:val="0012291B"/>
    <w:rsid w:val="00124E6B"/>
    <w:rsid w:val="0012557A"/>
    <w:rsid w:val="001256A8"/>
    <w:rsid w:val="00125DED"/>
    <w:rsid w:val="001273A8"/>
    <w:rsid w:val="00127414"/>
    <w:rsid w:val="00130A1D"/>
    <w:rsid w:val="00137F67"/>
    <w:rsid w:val="0014119F"/>
    <w:rsid w:val="00143B23"/>
    <w:rsid w:val="00144667"/>
    <w:rsid w:val="00150A76"/>
    <w:rsid w:val="00150BAC"/>
    <w:rsid w:val="00153C1E"/>
    <w:rsid w:val="00153D07"/>
    <w:rsid w:val="00154055"/>
    <w:rsid w:val="001577FA"/>
    <w:rsid w:val="00157ECF"/>
    <w:rsid w:val="001615E1"/>
    <w:rsid w:val="00161894"/>
    <w:rsid w:val="0016218A"/>
    <w:rsid w:val="001624CF"/>
    <w:rsid w:val="00163BEB"/>
    <w:rsid w:val="00164B37"/>
    <w:rsid w:val="00165B0D"/>
    <w:rsid w:val="00167366"/>
    <w:rsid w:val="00171208"/>
    <w:rsid w:val="00171D56"/>
    <w:rsid w:val="001749FF"/>
    <w:rsid w:val="001779A4"/>
    <w:rsid w:val="00180B52"/>
    <w:rsid w:val="001812FA"/>
    <w:rsid w:val="001814A7"/>
    <w:rsid w:val="0018173A"/>
    <w:rsid w:val="0018401C"/>
    <w:rsid w:val="001858C5"/>
    <w:rsid w:val="0019453E"/>
    <w:rsid w:val="001945A0"/>
    <w:rsid w:val="00195405"/>
    <w:rsid w:val="00195439"/>
    <w:rsid w:val="0019593E"/>
    <w:rsid w:val="00196820"/>
    <w:rsid w:val="001969FF"/>
    <w:rsid w:val="00197CBF"/>
    <w:rsid w:val="001A287A"/>
    <w:rsid w:val="001A378D"/>
    <w:rsid w:val="001A63ED"/>
    <w:rsid w:val="001B01A0"/>
    <w:rsid w:val="001B048B"/>
    <w:rsid w:val="001B2032"/>
    <w:rsid w:val="001B2D9E"/>
    <w:rsid w:val="001B53BB"/>
    <w:rsid w:val="001B68FC"/>
    <w:rsid w:val="001C01E5"/>
    <w:rsid w:val="001C052B"/>
    <w:rsid w:val="001C20D3"/>
    <w:rsid w:val="001C3365"/>
    <w:rsid w:val="001C6DFB"/>
    <w:rsid w:val="001C70C6"/>
    <w:rsid w:val="001D4228"/>
    <w:rsid w:val="001E0E61"/>
    <w:rsid w:val="001E14C3"/>
    <w:rsid w:val="001E4CB9"/>
    <w:rsid w:val="001E5AEB"/>
    <w:rsid w:val="001E67FB"/>
    <w:rsid w:val="001E6AF4"/>
    <w:rsid w:val="001F4361"/>
    <w:rsid w:val="001F627E"/>
    <w:rsid w:val="00204B7D"/>
    <w:rsid w:val="00207E6D"/>
    <w:rsid w:val="002113ED"/>
    <w:rsid w:val="002133F3"/>
    <w:rsid w:val="00213818"/>
    <w:rsid w:val="002151DE"/>
    <w:rsid w:val="00215695"/>
    <w:rsid w:val="002209A8"/>
    <w:rsid w:val="00221FE8"/>
    <w:rsid w:val="00222D21"/>
    <w:rsid w:val="0022422F"/>
    <w:rsid w:val="002270B6"/>
    <w:rsid w:val="00231BCA"/>
    <w:rsid w:val="00233578"/>
    <w:rsid w:val="002400E7"/>
    <w:rsid w:val="002436F8"/>
    <w:rsid w:val="002443DD"/>
    <w:rsid w:val="002509EA"/>
    <w:rsid w:val="00251A91"/>
    <w:rsid w:val="00253E89"/>
    <w:rsid w:val="002616A3"/>
    <w:rsid w:val="0026725D"/>
    <w:rsid w:val="00276C6D"/>
    <w:rsid w:val="00277491"/>
    <w:rsid w:val="00277E35"/>
    <w:rsid w:val="00281868"/>
    <w:rsid w:val="00283D6D"/>
    <w:rsid w:val="002847EF"/>
    <w:rsid w:val="00292512"/>
    <w:rsid w:val="00294B8C"/>
    <w:rsid w:val="00295686"/>
    <w:rsid w:val="00295AA6"/>
    <w:rsid w:val="002979F0"/>
    <w:rsid w:val="002A4607"/>
    <w:rsid w:val="002A624E"/>
    <w:rsid w:val="002A786F"/>
    <w:rsid w:val="002B15CC"/>
    <w:rsid w:val="002B4D1B"/>
    <w:rsid w:val="002B6550"/>
    <w:rsid w:val="002B7AFC"/>
    <w:rsid w:val="002C447F"/>
    <w:rsid w:val="002C6638"/>
    <w:rsid w:val="002D381E"/>
    <w:rsid w:val="002D4FC7"/>
    <w:rsid w:val="002D681C"/>
    <w:rsid w:val="002E0381"/>
    <w:rsid w:val="002E35B1"/>
    <w:rsid w:val="002E3F5D"/>
    <w:rsid w:val="002E72E1"/>
    <w:rsid w:val="002E74BD"/>
    <w:rsid w:val="002E7B7E"/>
    <w:rsid w:val="002F0E04"/>
    <w:rsid w:val="002F7C09"/>
    <w:rsid w:val="003012AA"/>
    <w:rsid w:val="00304F61"/>
    <w:rsid w:val="00312037"/>
    <w:rsid w:val="0031387B"/>
    <w:rsid w:val="00314F1B"/>
    <w:rsid w:val="0031721A"/>
    <w:rsid w:val="003222D9"/>
    <w:rsid w:val="003240AA"/>
    <w:rsid w:val="00330F32"/>
    <w:rsid w:val="0033274A"/>
    <w:rsid w:val="00332B11"/>
    <w:rsid w:val="00333F0F"/>
    <w:rsid w:val="00333FE2"/>
    <w:rsid w:val="0033503A"/>
    <w:rsid w:val="003350CC"/>
    <w:rsid w:val="00335497"/>
    <w:rsid w:val="00336936"/>
    <w:rsid w:val="00345329"/>
    <w:rsid w:val="0034603A"/>
    <w:rsid w:val="00346E5A"/>
    <w:rsid w:val="00352EF7"/>
    <w:rsid w:val="00355956"/>
    <w:rsid w:val="00355B63"/>
    <w:rsid w:val="0035682F"/>
    <w:rsid w:val="003569CD"/>
    <w:rsid w:val="00357435"/>
    <w:rsid w:val="00360E51"/>
    <w:rsid w:val="00365DB1"/>
    <w:rsid w:val="00371E02"/>
    <w:rsid w:val="003723C6"/>
    <w:rsid w:val="00375BE9"/>
    <w:rsid w:val="0038084D"/>
    <w:rsid w:val="00384D19"/>
    <w:rsid w:val="00387392"/>
    <w:rsid w:val="00387B3B"/>
    <w:rsid w:val="00390000"/>
    <w:rsid w:val="0039054B"/>
    <w:rsid w:val="00391280"/>
    <w:rsid w:val="003921AA"/>
    <w:rsid w:val="00395F5C"/>
    <w:rsid w:val="0039756D"/>
    <w:rsid w:val="003975DB"/>
    <w:rsid w:val="003A0633"/>
    <w:rsid w:val="003A174B"/>
    <w:rsid w:val="003A3ED7"/>
    <w:rsid w:val="003A4648"/>
    <w:rsid w:val="003A7A71"/>
    <w:rsid w:val="003B03AE"/>
    <w:rsid w:val="003B03B4"/>
    <w:rsid w:val="003B0A24"/>
    <w:rsid w:val="003B75C0"/>
    <w:rsid w:val="003C3690"/>
    <w:rsid w:val="003C63D1"/>
    <w:rsid w:val="003D1F00"/>
    <w:rsid w:val="003D5004"/>
    <w:rsid w:val="003D7152"/>
    <w:rsid w:val="003E0B53"/>
    <w:rsid w:val="003E1E29"/>
    <w:rsid w:val="003E22D6"/>
    <w:rsid w:val="003E28DD"/>
    <w:rsid w:val="003E2BEA"/>
    <w:rsid w:val="003E3C20"/>
    <w:rsid w:val="003E7FCA"/>
    <w:rsid w:val="003F09BC"/>
    <w:rsid w:val="003F0EF1"/>
    <w:rsid w:val="003F21B3"/>
    <w:rsid w:val="003F3388"/>
    <w:rsid w:val="003F3A97"/>
    <w:rsid w:val="003F5630"/>
    <w:rsid w:val="003F5C29"/>
    <w:rsid w:val="003F5D8D"/>
    <w:rsid w:val="003F6920"/>
    <w:rsid w:val="003F6D4A"/>
    <w:rsid w:val="00400593"/>
    <w:rsid w:val="0040125F"/>
    <w:rsid w:val="0040183D"/>
    <w:rsid w:val="0040303E"/>
    <w:rsid w:val="00405C34"/>
    <w:rsid w:val="0040693A"/>
    <w:rsid w:val="00412AF8"/>
    <w:rsid w:val="00417C73"/>
    <w:rsid w:val="00417FA1"/>
    <w:rsid w:val="0042100D"/>
    <w:rsid w:val="0042118B"/>
    <w:rsid w:val="00421279"/>
    <w:rsid w:val="00423FDA"/>
    <w:rsid w:val="00424AD4"/>
    <w:rsid w:val="004262EA"/>
    <w:rsid w:val="00431FAE"/>
    <w:rsid w:val="004334C6"/>
    <w:rsid w:val="00434CED"/>
    <w:rsid w:val="00436F6C"/>
    <w:rsid w:val="004400D0"/>
    <w:rsid w:val="00441888"/>
    <w:rsid w:val="00442539"/>
    <w:rsid w:val="0044274D"/>
    <w:rsid w:val="004448A2"/>
    <w:rsid w:val="00444902"/>
    <w:rsid w:val="00444A92"/>
    <w:rsid w:val="00444BB9"/>
    <w:rsid w:val="00447E82"/>
    <w:rsid w:val="00447FC8"/>
    <w:rsid w:val="00450868"/>
    <w:rsid w:val="004514F4"/>
    <w:rsid w:val="00451B81"/>
    <w:rsid w:val="004527C0"/>
    <w:rsid w:val="00453FB4"/>
    <w:rsid w:val="00454874"/>
    <w:rsid w:val="00456A57"/>
    <w:rsid w:val="00457C6B"/>
    <w:rsid w:val="00457F62"/>
    <w:rsid w:val="0046043D"/>
    <w:rsid w:val="00460C2A"/>
    <w:rsid w:val="00460D39"/>
    <w:rsid w:val="00463280"/>
    <w:rsid w:val="004643DD"/>
    <w:rsid w:val="00466CB5"/>
    <w:rsid w:val="00467E21"/>
    <w:rsid w:val="00473FC3"/>
    <w:rsid w:val="004774A4"/>
    <w:rsid w:val="0048635C"/>
    <w:rsid w:val="00486EE2"/>
    <w:rsid w:val="00487536"/>
    <w:rsid w:val="00491A3D"/>
    <w:rsid w:val="0049242C"/>
    <w:rsid w:val="004947CF"/>
    <w:rsid w:val="0049496E"/>
    <w:rsid w:val="004967D3"/>
    <w:rsid w:val="00496B06"/>
    <w:rsid w:val="004A4F6E"/>
    <w:rsid w:val="004A7DA9"/>
    <w:rsid w:val="004B2120"/>
    <w:rsid w:val="004B484C"/>
    <w:rsid w:val="004B58DF"/>
    <w:rsid w:val="004C2EDB"/>
    <w:rsid w:val="004C73A3"/>
    <w:rsid w:val="004D08E2"/>
    <w:rsid w:val="004D14FD"/>
    <w:rsid w:val="004D1969"/>
    <w:rsid w:val="004D1E5C"/>
    <w:rsid w:val="004D2923"/>
    <w:rsid w:val="004D436D"/>
    <w:rsid w:val="004D51CF"/>
    <w:rsid w:val="004E0560"/>
    <w:rsid w:val="004E1C87"/>
    <w:rsid w:val="004E3347"/>
    <w:rsid w:val="004E7722"/>
    <w:rsid w:val="004F24D7"/>
    <w:rsid w:val="004F54A2"/>
    <w:rsid w:val="004F5E9A"/>
    <w:rsid w:val="004F6806"/>
    <w:rsid w:val="004F6E3F"/>
    <w:rsid w:val="005007AB"/>
    <w:rsid w:val="005014F5"/>
    <w:rsid w:val="00502793"/>
    <w:rsid w:val="00502E4D"/>
    <w:rsid w:val="00503ED4"/>
    <w:rsid w:val="005056C9"/>
    <w:rsid w:val="00505D34"/>
    <w:rsid w:val="00507181"/>
    <w:rsid w:val="00507864"/>
    <w:rsid w:val="005105D4"/>
    <w:rsid w:val="0051094D"/>
    <w:rsid w:val="005111A6"/>
    <w:rsid w:val="00511FF6"/>
    <w:rsid w:val="0051539B"/>
    <w:rsid w:val="00520481"/>
    <w:rsid w:val="00520DBE"/>
    <w:rsid w:val="00531CFD"/>
    <w:rsid w:val="0053244C"/>
    <w:rsid w:val="00532EC8"/>
    <w:rsid w:val="005340C4"/>
    <w:rsid w:val="0053434A"/>
    <w:rsid w:val="0054277E"/>
    <w:rsid w:val="00543290"/>
    <w:rsid w:val="00543485"/>
    <w:rsid w:val="00543DDE"/>
    <w:rsid w:val="0054623B"/>
    <w:rsid w:val="00547D1D"/>
    <w:rsid w:val="005506E2"/>
    <w:rsid w:val="00550719"/>
    <w:rsid w:val="005514AC"/>
    <w:rsid w:val="00552B43"/>
    <w:rsid w:val="00552FD5"/>
    <w:rsid w:val="00563985"/>
    <w:rsid w:val="00564E14"/>
    <w:rsid w:val="005657D8"/>
    <w:rsid w:val="0056610B"/>
    <w:rsid w:val="0056659C"/>
    <w:rsid w:val="0056738D"/>
    <w:rsid w:val="00567976"/>
    <w:rsid w:val="00573650"/>
    <w:rsid w:val="005812FB"/>
    <w:rsid w:val="00582D85"/>
    <w:rsid w:val="005872C1"/>
    <w:rsid w:val="0059127E"/>
    <w:rsid w:val="005926E2"/>
    <w:rsid w:val="00593F8A"/>
    <w:rsid w:val="005952E0"/>
    <w:rsid w:val="00597654"/>
    <w:rsid w:val="005A0C95"/>
    <w:rsid w:val="005A10A3"/>
    <w:rsid w:val="005A1647"/>
    <w:rsid w:val="005A25B3"/>
    <w:rsid w:val="005A2EDB"/>
    <w:rsid w:val="005B083F"/>
    <w:rsid w:val="005B0DD0"/>
    <w:rsid w:val="005B14B1"/>
    <w:rsid w:val="005B27AC"/>
    <w:rsid w:val="005B2DE8"/>
    <w:rsid w:val="005B2F98"/>
    <w:rsid w:val="005B670B"/>
    <w:rsid w:val="005B6F2B"/>
    <w:rsid w:val="005B720C"/>
    <w:rsid w:val="005B753E"/>
    <w:rsid w:val="005C151B"/>
    <w:rsid w:val="005C228A"/>
    <w:rsid w:val="005C39BF"/>
    <w:rsid w:val="005C415A"/>
    <w:rsid w:val="005C5AC3"/>
    <w:rsid w:val="005C7EFF"/>
    <w:rsid w:val="005D15FB"/>
    <w:rsid w:val="005D3171"/>
    <w:rsid w:val="005D64CC"/>
    <w:rsid w:val="005D6573"/>
    <w:rsid w:val="005D69E2"/>
    <w:rsid w:val="005E0643"/>
    <w:rsid w:val="005E2B82"/>
    <w:rsid w:val="005E3ADB"/>
    <w:rsid w:val="005E4891"/>
    <w:rsid w:val="005E626A"/>
    <w:rsid w:val="005E6F07"/>
    <w:rsid w:val="005F648D"/>
    <w:rsid w:val="005F6F80"/>
    <w:rsid w:val="00603974"/>
    <w:rsid w:val="00603A24"/>
    <w:rsid w:val="006043E2"/>
    <w:rsid w:val="00620C22"/>
    <w:rsid w:val="0062184F"/>
    <w:rsid w:val="00622940"/>
    <w:rsid w:val="00631684"/>
    <w:rsid w:val="00632D22"/>
    <w:rsid w:val="006363A1"/>
    <w:rsid w:val="00641196"/>
    <w:rsid w:val="00641985"/>
    <w:rsid w:val="00644A9A"/>
    <w:rsid w:val="00645086"/>
    <w:rsid w:val="0064577B"/>
    <w:rsid w:val="00652086"/>
    <w:rsid w:val="00657064"/>
    <w:rsid w:val="00657E46"/>
    <w:rsid w:val="00660AC1"/>
    <w:rsid w:val="00661336"/>
    <w:rsid w:val="00662A36"/>
    <w:rsid w:val="006676FF"/>
    <w:rsid w:val="006677CB"/>
    <w:rsid w:val="006747DC"/>
    <w:rsid w:val="00674A31"/>
    <w:rsid w:val="00677CF5"/>
    <w:rsid w:val="006828CB"/>
    <w:rsid w:val="0068558C"/>
    <w:rsid w:val="006859B7"/>
    <w:rsid w:val="00692837"/>
    <w:rsid w:val="00692A23"/>
    <w:rsid w:val="006936AF"/>
    <w:rsid w:val="00695344"/>
    <w:rsid w:val="006960AB"/>
    <w:rsid w:val="00696F3A"/>
    <w:rsid w:val="006A01F0"/>
    <w:rsid w:val="006A0AB6"/>
    <w:rsid w:val="006A7E6F"/>
    <w:rsid w:val="006B1639"/>
    <w:rsid w:val="006B31C4"/>
    <w:rsid w:val="006B759B"/>
    <w:rsid w:val="006C4800"/>
    <w:rsid w:val="006C74D1"/>
    <w:rsid w:val="006C7F1E"/>
    <w:rsid w:val="006D3287"/>
    <w:rsid w:val="006D4EFA"/>
    <w:rsid w:val="006D6096"/>
    <w:rsid w:val="006D79F4"/>
    <w:rsid w:val="006E0580"/>
    <w:rsid w:val="006E1548"/>
    <w:rsid w:val="006E23E7"/>
    <w:rsid w:val="006E377A"/>
    <w:rsid w:val="006E4354"/>
    <w:rsid w:val="006E6FF7"/>
    <w:rsid w:val="006E7852"/>
    <w:rsid w:val="006F2FA3"/>
    <w:rsid w:val="006F405C"/>
    <w:rsid w:val="00702DC7"/>
    <w:rsid w:val="00707883"/>
    <w:rsid w:val="00712710"/>
    <w:rsid w:val="00713CBA"/>
    <w:rsid w:val="007145C6"/>
    <w:rsid w:val="00714659"/>
    <w:rsid w:val="007218AC"/>
    <w:rsid w:val="00725636"/>
    <w:rsid w:val="0072572D"/>
    <w:rsid w:val="00726B4A"/>
    <w:rsid w:val="0072728D"/>
    <w:rsid w:val="00735C9C"/>
    <w:rsid w:val="00737809"/>
    <w:rsid w:val="007429B6"/>
    <w:rsid w:val="00744480"/>
    <w:rsid w:val="00747074"/>
    <w:rsid w:val="007470FE"/>
    <w:rsid w:val="0075068A"/>
    <w:rsid w:val="00750845"/>
    <w:rsid w:val="00755A54"/>
    <w:rsid w:val="0075743A"/>
    <w:rsid w:val="00761EA4"/>
    <w:rsid w:val="00766682"/>
    <w:rsid w:val="00767CAA"/>
    <w:rsid w:val="00767E0C"/>
    <w:rsid w:val="00775194"/>
    <w:rsid w:val="00775C28"/>
    <w:rsid w:val="00780D5B"/>
    <w:rsid w:val="00783B6D"/>
    <w:rsid w:val="007853E4"/>
    <w:rsid w:val="00790310"/>
    <w:rsid w:val="00792ECD"/>
    <w:rsid w:val="0079616B"/>
    <w:rsid w:val="007A1E4A"/>
    <w:rsid w:val="007A3113"/>
    <w:rsid w:val="007A39B8"/>
    <w:rsid w:val="007A4B54"/>
    <w:rsid w:val="007A4D37"/>
    <w:rsid w:val="007A5F34"/>
    <w:rsid w:val="007A693B"/>
    <w:rsid w:val="007A7A3F"/>
    <w:rsid w:val="007B0B05"/>
    <w:rsid w:val="007B17A6"/>
    <w:rsid w:val="007B1E14"/>
    <w:rsid w:val="007B3A6E"/>
    <w:rsid w:val="007B4A64"/>
    <w:rsid w:val="007B60A7"/>
    <w:rsid w:val="007B6208"/>
    <w:rsid w:val="007B73F1"/>
    <w:rsid w:val="007C4A59"/>
    <w:rsid w:val="007C4B30"/>
    <w:rsid w:val="007C6153"/>
    <w:rsid w:val="007C7420"/>
    <w:rsid w:val="007C76E1"/>
    <w:rsid w:val="007D21D5"/>
    <w:rsid w:val="007D48CC"/>
    <w:rsid w:val="007D4AF3"/>
    <w:rsid w:val="007D532F"/>
    <w:rsid w:val="007D7B43"/>
    <w:rsid w:val="007E59D9"/>
    <w:rsid w:val="007E5EAD"/>
    <w:rsid w:val="007F0FBA"/>
    <w:rsid w:val="00801B0A"/>
    <w:rsid w:val="0080410B"/>
    <w:rsid w:val="008049BB"/>
    <w:rsid w:val="00805918"/>
    <w:rsid w:val="0080625E"/>
    <w:rsid w:val="00807D15"/>
    <w:rsid w:val="00810D3D"/>
    <w:rsid w:val="00810D68"/>
    <w:rsid w:val="008147A1"/>
    <w:rsid w:val="008170B1"/>
    <w:rsid w:val="00820686"/>
    <w:rsid w:val="00821683"/>
    <w:rsid w:val="00822EBA"/>
    <w:rsid w:val="008272F4"/>
    <w:rsid w:val="0083023E"/>
    <w:rsid w:val="008334DF"/>
    <w:rsid w:val="00835D04"/>
    <w:rsid w:val="008371EC"/>
    <w:rsid w:val="00843212"/>
    <w:rsid w:val="00843BB9"/>
    <w:rsid w:val="00844FD7"/>
    <w:rsid w:val="00846D17"/>
    <w:rsid w:val="008516CD"/>
    <w:rsid w:val="0086193F"/>
    <w:rsid w:val="00861F6C"/>
    <w:rsid w:val="008622CF"/>
    <w:rsid w:val="008644B6"/>
    <w:rsid w:val="008647C8"/>
    <w:rsid w:val="0087223D"/>
    <w:rsid w:val="00872ACB"/>
    <w:rsid w:val="00873A8E"/>
    <w:rsid w:val="00874F15"/>
    <w:rsid w:val="00875FE4"/>
    <w:rsid w:val="0087620B"/>
    <w:rsid w:val="00876458"/>
    <w:rsid w:val="00881E64"/>
    <w:rsid w:val="008842D8"/>
    <w:rsid w:val="00884D9C"/>
    <w:rsid w:val="0088592C"/>
    <w:rsid w:val="008867E3"/>
    <w:rsid w:val="00891EF8"/>
    <w:rsid w:val="008935AC"/>
    <w:rsid w:val="0089580C"/>
    <w:rsid w:val="008977A7"/>
    <w:rsid w:val="008A572D"/>
    <w:rsid w:val="008B5182"/>
    <w:rsid w:val="008B5936"/>
    <w:rsid w:val="008C0C5C"/>
    <w:rsid w:val="008C4BA5"/>
    <w:rsid w:val="008C4BD1"/>
    <w:rsid w:val="008C7531"/>
    <w:rsid w:val="008D2778"/>
    <w:rsid w:val="008E7014"/>
    <w:rsid w:val="00900D9D"/>
    <w:rsid w:val="00901FEE"/>
    <w:rsid w:val="00902856"/>
    <w:rsid w:val="00902E96"/>
    <w:rsid w:val="009041E3"/>
    <w:rsid w:val="00913D3D"/>
    <w:rsid w:val="00917295"/>
    <w:rsid w:val="00917A53"/>
    <w:rsid w:val="00917FBD"/>
    <w:rsid w:val="0092015B"/>
    <w:rsid w:val="009201C2"/>
    <w:rsid w:val="009201E2"/>
    <w:rsid w:val="00921DF8"/>
    <w:rsid w:val="00922EF1"/>
    <w:rsid w:val="00924917"/>
    <w:rsid w:val="009327C0"/>
    <w:rsid w:val="0093390E"/>
    <w:rsid w:val="00935C1B"/>
    <w:rsid w:val="00936B84"/>
    <w:rsid w:val="00937186"/>
    <w:rsid w:val="00937426"/>
    <w:rsid w:val="00953E3F"/>
    <w:rsid w:val="00955390"/>
    <w:rsid w:val="00960279"/>
    <w:rsid w:val="009639D8"/>
    <w:rsid w:val="00963E56"/>
    <w:rsid w:val="00966089"/>
    <w:rsid w:val="00966B79"/>
    <w:rsid w:val="0096717B"/>
    <w:rsid w:val="009740BF"/>
    <w:rsid w:val="0097523C"/>
    <w:rsid w:val="00982161"/>
    <w:rsid w:val="00982C14"/>
    <w:rsid w:val="0098333A"/>
    <w:rsid w:val="0098456A"/>
    <w:rsid w:val="00985145"/>
    <w:rsid w:val="009852A4"/>
    <w:rsid w:val="00986F91"/>
    <w:rsid w:val="00987C63"/>
    <w:rsid w:val="00991A1F"/>
    <w:rsid w:val="00992047"/>
    <w:rsid w:val="00992728"/>
    <w:rsid w:val="00994224"/>
    <w:rsid w:val="0099471F"/>
    <w:rsid w:val="00994DC2"/>
    <w:rsid w:val="009951B0"/>
    <w:rsid w:val="00995FA8"/>
    <w:rsid w:val="009A2621"/>
    <w:rsid w:val="009A2C44"/>
    <w:rsid w:val="009A3D89"/>
    <w:rsid w:val="009A43A6"/>
    <w:rsid w:val="009B1954"/>
    <w:rsid w:val="009B3962"/>
    <w:rsid w:val="009B3D00"/>
    <w:rsid w:val="009B4109"/>
    <w:rsid w:val="009B4422"/>
    <w:rsid w:val="009B51B4"/>
    <w:rsid w:val="009B66AA"/>
    <w:rsid w:val="009B70F4"/>
    <w:rsid w:val="009C067D"/>
    <w:rsid w:val="009C3163"/>
    <w:rsid w:val="009C3989"/>
    <w:rsid w:val="009C3E91"/>
    <w:rsid w:val="009C66D4"/>
    <w:rsid w:val="009D0071"/>
    <w:rsid w:val="009D13DF"/>
    <w:rsid w:val="009D534C"/>
    <w:rsid w:val="009D67A3"/>
    <w:rsid w:val="009E030E"/>
    <w:rsid w:val="009E109B"/>
    <w:rsid w:val="009E3126"/>
    <w:rsid w:val="009E70D4"/>
    <w:rsid w:val="009E7FB8"/>
    <w:rsid w:val="009F222E"/>
    <w:rsid w:val="009F30CA"/>
    <w:rsid w:val="009F64FA"/>
    <w:rsid w:val="009F72A1"/>
    <w:rsid w:val="00A00604"/>
    <w:rsid w:val="00A03757"/>
    <w:rsid w:val="00A0723E"/>
    <w:rsid w:val="00A07998"/>
    <w:rsid w:val="00A11538"/>
    <w:rsid w:val="00A11AEA"/>
    <w:rsid w:val="00A20DE0"/>
    <w:rsid w:val="00A232D9"/>
    <w:rsid w:val="00A23E28"/>
    <w:rsid w:val="00A25DA6"/>
    <w:rsid w:val="00A31041"/>
    <w:rsid w:val="00A363D4"/>
    <w:rsid w:val="00A36B0D"/>
    <w:rsid w:val="00A40EEF"/>
    <w:rsid w:val="00A41FA0"/>
    <w:rsid w:val="00A4306B"/>
    <w:rsid w:val="00A431A8"/>
    <w:rsid w:val="00A447C1"/>
    <w:rsid w:val="00A454C2"/>
    <w:rsid w:val="00A46DF6"/>
    <w:rsid w:val="00A47B80"/>
    <w:rsid w:val="00A5126A"/>
    <w:rsid w:val="00A52E4C"/>
    <w:rsid w:val="00A565C6"/>
    <w:rsid w:val="00A57A20"/>
    <w:rsid w:val="00A6470A"/>
    <w:rsid w:val="00A675CB"/>
    <w:rsid w:val="00A675F6"/>
    <w:rsid w:val="00A726AB"/>
    <w:rsid w:val="00A75BBA"/>
    <w:rsid w:val="00A76143"/>
    <w:rsid w:val="00A826B0"/>
    <w:rsid w:val="00A83FC2"/>
    <w:rsid w:val="00A847FC"/>
    <w:rsid w:val="00A910A1"/>
    <w:rsid w:val="00A930FA"/>
    <w:rsid w:val="00A97D8B"/>
    <w:rsid w:val="00AA1268"/>
    <w:rsid w:val="00AA5CFF"/>
    <w:rsid w:val="00AB19AE"/>
    <w:rsid w:val="00AB43CB"/>
    <w:rsid w:val="00AB4A4C"/>
    <w:rsid w:val="00AC2BC8"/>
    <w:rsid w:val="00AC5BE1"/>
    <w:rsid w:val="00AC6205"/>
    <w:rsid w:val="00AD25E3"/>
    <w:rsid w:val="00AD369B"/>
    <w:rsid w:val="00AD45A0"/>
    <w:rsid w:val="00AD5088"/>
    <w:rsid w:val="00AD6D35"/>
    <w:rsid w:val="00AE3305"/>
    <w:rsid w:val="00AE7B78"/>
    <w:rsid w:val="00AF07FE"/>
    <w:rsid w:val="00AF1F87"/>
    <w:rsid w:val="00AF2A11"/>
    <w:rsid w:val="00AF3328"/>
    <w:rsid w:val="00AF4511"/>
    <w:rsid w:val="00B009F3"/>
    <w:rsid w:val="00B04F27"/>
    <w:rsid w:val="00B05F3A"/>
    <w:rsid w:val="00B06AD2"/>
    <w:rsid w:val="00B075D7"/>
    <w:rsid w:val="00B16606"/>
    <w:rsid w:val="00B21CF5"/>
    <w:rsid w:val="00B223E8"/>
    <w:rsid w:val="00B2411D"/>
    <w:rsid w:val="00B25082"/>
    <w:rsid w:val="00B2649F"/>
    <w:rsid w:val="00B27673"/>
    <w:rsid w:val="00B279AE"/>
    <w:rsid w:val="00B31CBD"/>
    <w:rsid w:val="00B32A80"/>
    <w:rsid w:val="00B34C5C"/>
    <w:rsid w:val="00B36CAD"/>
    <w:rsid w:val="00B467CC"/>
    <w:rsid w:val="00B507B6"/>
    <w:rsid w:val="00B508BF"/>
    <w:rsid w:val="00B5277E"/>
    <w:rsid w:val="00B53BA2"/>
    <w:rsid w:val="00B5498D"/>
    <w:rsid w:val="00B57873"/>
    <w:rsid w:val="00B60FF9"/>
    <w:rsid w:val="00B663CF"/>
    <w:rsid w:val="00B72227"/>
    <w:rsid w:val="00B73EF7"/>
    <w:rsid w:val="00B775B7"/>
    <w:rsid w:val="00B80045"/>
    <w:rsid w:val="00B8521C"/>
    <w:rsid w:val="00B855A0"/>
    <w:rsid w:val="00B86A50"/>
    <w:rsid w:val="00B86D56"/>
    <w:rsid w:val="00B87DCE"/>
    <w:rsid w:val="00B90222"/>
    <w:rsid w:val="00B916C3"/>
    <w:rsid w:val="00B93491"/>
    <w:rsid w:val="00B95C0E"/>
    <w:rsid w:val="00B9725A"/>
    <w:rsid w:val="00B976FF"/>
    <w:rsid w:val="00BA1638"/>
    <w:rsid w:val="00BA4E4C"/>
    <w:rsid w:val="00BA5853"/>
    <w:rsid w:val="00BB11E6"/>
    <w:rsid w:val="00BB1590"/>
    <w:rsid w:val="00BB278F"/>
    <w:rsid w:val="00BB4B2A"/>
    <w:rsid w:val="00BB7D34"/>
    <w:rsid w:val="00BC05A6"/>
    <w:rsid w:val="00BC1D42"/>
    <w:rsid w:val="00BC1F20"/>
    <w:rsid w:val="00BC2945"/>
    <w:rsid w:val="00BC3C1E"/>
    <w:rsid w:val="00BC6E58"/>
    <w:rsid w:val="00BD0E21"/>
    <w:rsid w:val="00BD207C"/>
    <w:rsid w:val="00BD44BF"/>
    <w:rsid w:val="00BD521A"/>
    <w:rsid w:val="00BD79FB"/>
    <w:rsid w:val="00BE2A81"/>
    <w:rsid w:val="00BE31A4"/>
    <w:rsid w:val="00BE3485"/>
    <w:rsid w:val="00BE4EB8"/>
    <w:rsid w:val="00BE56A5"/>
    <w:rsid w:val="00BE63AE"/>
    <w:rsid w:val="00BF1AE5"/>
    <w:rsid w:val="00BF2BE6"/>
    <w:rsid w:val="00BF2E2D"/>
    <w:rsid w:val="00C05938"/>
    <w:rsid w:val="00C10524"/>
    <w:rsid w:val="00C17AD2"/>
    <w:rsid w:val="00C2000F"/>
    <w:rsid w:val="00C20CFE"/>
    <w:rsid w:val="00C20E29"/>
    <w:rsid w:val="00C20F10"/>
    <w:rsid w:val="00C26F42"/>
    <w:rsid w:val="00C27D5C"/>
    <w:rsid w:val="00C31E73"/>
    <w:rsid w:val="00C33E61"/>
    <w:rsid w:val="00C3724E"/>
    <w:rsid w:val="00C373BA"/>
    <w:rsid w:val="00C419BC"/>
    <w:rsid w:val="00C4277F"/>
    <w:rsid w:val="00C44F5E"/>
    <w:rsid w:val="00C464FC"/>
    <w:rsid w:val="00C46D19"/>
    <w:rsid w:val="00C52AF2"/>
    <w:rsid w:val="00C55234"/>
    <w:rsid w:val="00C55B87"/>
    <w:rsid w:val="00C607EB"/>
    <w:rsid w:val="00C61A8F"/>
    <w:rsid w:val="00C72AFD"/>
    <w:rsid w:val="00C73F6B"/>
    <w:rsid w:val="00C772BB"/>
    <w:rsid w:val="00C8145C"/>
    <w:rsid w:val="00C86D98"/>
    <w:rsid w:val="00C91B87"/>
    <w:rsid w:val="00C93E5A"/>
    <w:rsid w:val="00C943BB"/>
    <w:rsid w:val="00C95769"/>
    <w:rsid w:val="00CA25D8"/>
    <w:rsid w:val="00CA2E56"/>
    <w:rsid w:val="00CA4F9B"/>
    <w:rsid w:val="00CA676C"/>
    <w:rsid w:val="00CA6922"/>
    <w:rsid w:val="00CA7D97"/>
    <w:rsid w:val="00CB46E2"/>
    <w:rsid w:val="00CB7BB8"/>
    <w:rsid w:val="00CB7CC3"/>
    <w:rsid w:val="00CC18ED"/>
    <w:rsid w:val="00CC5F1D"/>
    <w:rsid w:val="00CD2EC9"/>
    <w:rsid w:val="00CD374D"/>
    <w:rsid w:val="00CD5DD0"/>
    <w:rsid w:val="00CD6EB0"/>
    <w:rsid w:val="00CE184E"/>
    <w:rsid w:val="00CF079A"/>
    <w:rsid w:val="00CF5425"/>
    <w:rsid w:val="00D02008"/>
    <w:rsid w:val="00D02576"/>
    <w:rsid w:val="00D10870"/>
    <w:rsid w:val="00D12F28"/>
    <w:rsid w:val="00D13CAF"/>
    <w:rsid w:val="00D13FC8"/>
    <w:rsid w:val="00D157BE"/>
    <w:rsid w:val="00D20C44"/>
    <w:rsid w:val="00D22DD3"/>
    <w:rsid w:val="00D27F50"/>
    <w:rsid w:val="00D31200"/>
    <w:rsid w:val="00D3154A"/>
    <w:rsid w:val="00D341A8"/>
    <w:rsid w:val="00D34D29"/>
    <w:rsid w:val="00D36F2A"/>
    <w:rsid w:val="00D4119C"/>
    <w:rsid w:val="00D426CB"/>
    <w:rsid w:val="00D42F40"/>
    <w:rsid w:val="00D477CB"/>
    <w:rsid w:val="00D5000F"/>
    <w:rsid w:val="00D51F2D"/>
    <w:rsid w:val="00D52655"/>
    <w:rsid w:val="00D54107"/>
    <w:rsid w:val="00D545F4"/>
    <w:rsid w:val="00D570E6"/>
    <w:rsid w:val="00D57133"/>
    <w:rsid w:val="00D60973"/>
    <w:rsid w:val="00D60ACB"/>
    <w:rsid w:val="00D620F8"/>
    <w:rsid w:val="00D629C0"/>
    <w:rsid w:val="00D6632D"/>
    <w:rsid w:val="00D71ED4"/>
    <w:rsid w:val="00D72C5B"/>
    <w:rsid w:val="00D72FFE"/>
    <w:rsid w:val="00D740F4"/>
    <w:rsid w:val="00D75685"/>
    <w:rsid w:val="00D80F0A"/>
    <w:rsid w:val="00D82A71"/>
    <w:rsid w:val="00D831E9"/>
    <w:rsid w:val="00D84528"/>
    <w:rsid w:val="00D84A14"/>
    <w:rsid w:val="00D85AEC"/>
    <w:rsid w:val="00D92928"/>
    <w:rsid w:val="00D9321D"/>
    <w:rsid w:val="00DA1E2F"/>
    <w:rsid w:val="00DA2075"/>
    <w:rsid w:val="00DA29AC"/>
    <w:rsid w:val="00DA37C0"/>
    <w:rsid w:val="00DA47ED"/>
    <w:rsid w:val="00DA4E46"/>
    <w:rsid w:val="00DB3979"/>
    <w:rsid w:val="00DB6B16"/>
    <w:rsid w:val="00DB6FED"/>
    <w:rsid w:val="00DB7D5E"/>
    <w:rsid w:val="00DC0538"/>
    <w:rsid w:val="00DC208B"/>
    <w:rsid w:val="00DD0248"/>
    <w:rsid w:val="00DD057A"/>
    <w:rsid w:val="00DD2886"/>
    <w:rsid w:val="00DD3DE2"/>
    <w:rsid w:val="00DD5B1E"/>
    <w:rsid w:val="00DD73E9"/>
    <w:rsid w:val="00DD764F"/>
    <w:rsid w:val="00DE0332"/>
    <w:rsid w:val="00DE4105"/>
    <w:rsid w:val="00DE4A65"/>
    <w:rsid w:val="00DF3836"/>
    <w:rsid w:val="00DF44CE"/>
    <w:rsid w:val="00DF6B01"/>
    <w:rsid w:val="00E01ED8"/>
    <w:rsid w:val="00E05048"/>
    <w:rsid w:val="00E11D97"/>
    <w:rsid w:val="00E1335B"/>
    <w:rsid w:val="00E13A03"/>
    <w:rsid w:val="00E1507D"/>
    <w:rsid w:val="00E205C9"/>
    <w:rsid w:val="00E21400"/>
    <w:rsid w:val="00E22463"/>
    <w:rsid w:val="00E22523"/>
    <w:rsid w:val="00E26586"/>
    <w:rsid w:val="00E26603"/>
    <w:rsid w:val="00E26B70"/>
    <w:rsid w:val="00E27D30"/>
    <w:rsid w:val="00E305A6"/>
    <w:rsid w:val="00E3080D"/>
    <w:rsid w:val="00E311AC"/>
    <w:rsid w:val="00E312E3"/>
    <w:rsid w:val="00E32B56"/>
    <w:rsid w:val="00E33F11"/>
    <w:rsid w:val="00E3631F"/>
    <w:rsid w:val="00E41188"/>
    <w:rsid w:val="00E516DC"/>
    <w:rsid w:val="00E532D2"/>
    <w:rsid w:val="00E54655"/>
    <w:rsid w:val="00E57196"/>
    <w:rsid w:val="00E61ADB"/>
    <w:rsid w:val="00E62688"/>
    <w:rsid w:val="00E64BD1"/>
    <w:rsid w:val="00E6661C"/>
    <w:rsid w:val="00E67DD9"/>
    <w:rsid w:val="00E71009"/>
    <w:rsid w:val="00E74808"/>
    <w:rsid w:val="00E85994"/>
    <w:rsid w:val="00E85A6D"/>
    <w:rsid w:val="00E86550"/>
    <w:rsid w:val="00E92F04"/>
    <w:rsid w:val="00E954D9"/>
    <w:rsid w:val="00EA12E8"/>
    <w:rsid w:val="00EA1BEB"/>
    <w:rsid w:val="00EA2540"/>
    <w:rsid w:val="00EA2689"/>
    <w:rsid w:val="00EB15E8"/>
    <w:rsid w:val="00EB35E3"/>
    <w:rsid w:val="00EB4128"/>
    <w:rsid w:val="00EB419A"/>
    <w:rsid w:val="00EB7DB1"/>
    <w:rsid w:val="00EC08ED"/>
    <w:rsid w:val="00EC0B33"/>
    <w:rsid w:val="00EC44BF"/>
    <w:rsid w:val="00EC7955"/>
    <w:rsid w:val="00ED0B26"/>
    <w:rsid w:val="00ED0C45"/>
    <w:rsid w:val="00ED18B1"/>
    <w:rsid w:val="00ED2742"/>
    <w:rsid w:val="00ED3CB5"/>
    <w:rsid w:val="00ED6071"/>
    <w:rsid w:val="00ED72F2"/>
    <w:rsid w:val="00EE1125"/>
    <w:rsid w:val="00EE4391"/>
    <w:rsid w:val="00EE4807"/>
    <w:rsid w:val="00EF0150"/>
    <w:rsid w:val="00EF2DA0"/>
    <w:rsid w:val="00EF3125"/>
    <w:rsid w:val="00EF5445"/>
    <w:rsid w:val="00EF6948"/>
    <w:rsid w:val="00EF7FE5"/>
    <w:rsid w:val="00F026DA"/>
    <w:rsid w:val="00F02EF0"/>
    <w:rsid w:val="00F042F3"/>
    <w:rsid w:val="00F057B6"/>
    <w:rsid w:val="00F06DC8"/>
    <w:rsid w:val="00F0779F"/>
    <w:rsid w:val="00F10848"/>
    <w:rsid w:val="00F10960"/>
    <w:rsid w:val="00F109DC"/>
    <w:rsid w:val="00F12588"/>
    <w:rsid w:val="00F12E30"/>
    <w:rsid w:val="00F13F4B"/>
    <w:rsid w:val="00F14178"/>
    <w:rsid w:val="00F148FB"/>
    <w:rsid w:val="00F17087"/>
    <w:rsid w:val="00F2040C"/>
    <w:rsid w:val="00F21228"/>
    <w:rsid w:val="00F2135D"/>
    <w:rsid w:val="00F255B2"/>
    <w:rsid w:val="00F25A1A"/>
    <w:rsid w:val="00F25AE2"/>
    <w:rsid w:val="00F26FD6"/>
    <w:rsid w:val="00F272C6"/>
    <w:rsid w:val="00F30C65"/>
    <w:rsid w:val="00F323CA"/>
    <w:rsid w:val="00F36A8C"/>
    <w:rsid w:val="00F36BE5"/>
    <w:rsid w:val="00F40A68"/>
    <w:rsid w:val="00F412B4"/>
    <w:rsid w:val="00F41E95"/>
    <w:rsid w:val="00F438A5"/>
    <w:rsid w:val="00F450E0"/>
    <w:rsid w:val="00F528E7"/>
    <w:rsid w:val="00F529CD"/>
    <w:rsid w:val="00F538DF"/>
    <w:rsid w:val="00F53A6F"/>
    <w:rsid w:val="00F55139"/>
    <w:rsid w:val="00F553B5"/>
    <w:rsid w:val="00F561E1"/>
    <w:rsid w:val="00F56F2B"/>
    <w:rsid w:val="00F579A9"/>
    <w:rsid w:val="00F60F72"/>
    <w:rsid w:val="00F60FF1"/>
    <w:rsid w:val="00F64A9F"/>
    <w:rsid w:val="00F67B67"/>
    <w:rsid w:val="00F73094"/>
    <w:rsid w:val="00F76DED"/>
    <w:rsid w:val="00F8130A"/>
    <w:rsid w:val="00F81447"/>
    <w:rsid w:val="00F82E5A"/>
    <w:rsid w:val="00F85643"/>
    <w:rsid w:val="00F86C13"/>
    <w:rsid w:val="00F86D77"/>
    <w:rsid w:val="00F87E9F"/>
    <w:rsid w:val="00F901BD"/>
    <w:rsid w:val="00F920C5"/>
    <w:rsid w:val="00F926EE"/>
    <w:rsid w:val="00F940DE"/>
    <w:rsid w:val="00F94A6C"/>
    <w:rsid w:val="00F97D81"/>
    <w:rsid w:val="00FA14C2"/>
    <w:rsid w:val="00FA1AEB"/>
    <w:rsid w:val="00FA29B4"/>
    <w:rsid w:val="00FA3019"/>
    <w:rsid w:val="00FA68E5"/>
    <w:rsid w:val="00FA7397"/>
    <w:rsid w:val="00FA796A"/>
    <w:rsid w:val="00FA7B6D"/>
    <w:rsid w:val="00FB5715"/>
    <w:rsid w:val="00FB6A68"/>
    <w:rsid w:val="00FC0E74"/>
    <w:rsid w:val="00FC3DCF"/>
    <w:rsid w:val="00FC75CD"/>
    <w:rsid w:val="00FD1475"/>
    <w:rsid w:val="00FD14A4"/>
    <w:rsid w:val="00FD1D72"/>
    <w:rsid w:val="00FD1E0D"/>
    <w:rsid w:val="00FD2CF1"/>
    <w:rsid w:val="00FD307C"/>
    <w:rsid w:val="00FE0810"/>
    <w:rsid w:val="00FE1F0B"/>
    <w:rsid w:val="00FE3157"/>
    <w:rsid w:val="00FE3A25"/>
    <w:rsid w:val="00FE4C56"/>
    <w:rsid w:val="00FE4FB0"/>
    <w:rsid w:val="00FE50FB"/>
    <w:rsid w:val="00FE5289"/>
    <w:rsid w:val="00FE557E"/>
    <w:rsid w:val="00FE5ED8"/>
    <w:rsid w:val="00FE6A2B"/>
    <w:rsid w:val="00FE7C31"/>
    <w:rsid w:val="00FF02E6"/>
    <w:rsid w:val="00FF0D84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CA60EC70A5D2E005E3FA75812364F439E11417A00694078B90EE2D68AEA2D4E176EC8E516BCDDD4101066079P1y7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3A44-8DA4-409D-89E1-FAADFAE2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</TotalTime>
  <Pages>10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Tr3ha</cp:lastModifiedBy>
  <cp:revision>43</cp:revision>
  <cp:lastPrinted>2019-12-28T11:44:00Z</cp:lastPrinted>
  <dcterms:created xsi:type="dcterms:W3CDTF">2021-12-12T08:40:00Z</dcterms:created>
  <dcterms:modified xsi:type="dcterms:W3CDTF">2022-12-12T11:19:00Z</dcterms:modified>
</cp:coreProperties>
</file>