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C93" w:rsidRPr="00AA7482" w:rsidRDefault="00936080" w:rsidP="00B27C93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3" w:rsidRPr="00B60705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КОНТРОЛЬНО-СЧЕТНАЯ КОМИССИЯ </w:t>
      </w:r>
    </w:p>
    <w:p w:rsidR="00B27C93" w:rsidRPr="00B60705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НОЛИНСКОГО РАЙОНА </w:t>
      </w:r>
    </w:p>
    <w:p w:rsidR="00B27C93" w:rsidRPr="00B60705" w:rsidRDefault="00B27C93" w:rsidP="00B27C93">
      <w:pPr>
        <w:rPr>
          <w:rFonts w:ascii="Times New Roman" w:hAnsi="Times New Roman"/>
          <w:sz w:val="28"/>
          <w:szCs w:val="28"/>
        </w:rPr>
      </w:pPr>
    </w:p>
    <w:p w:rsidR="00B27C93" w:rsidRPr="008814F7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14F7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7C93" w:rsidRPr="008814F7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14F7">
        <w:rPr>
          <w:rFonts w:ascii="Times New Roman" w:hAnsi="Times New Roman"/>
          <w:b/>
          <w:bCs/>
          <w:sz w:val="28"/>
          <w:szCs w:val="28"/>
        </w:rPr>
        <w:t>по результатам  внешней проверки</w:t>
      </w:r>
    </w:p>
    <w:p w:rsidR="00F37B1D" w:rsidRPr="008814F7" w:rsidRDefault="008925A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14F7">
        <w:rPr>
          <w:rFonts w:ascii="Times New Roman" w:hAnsi="Times New Roman"/>
          <w:b/>
          <w:bCs/>
          <w:sz w:val="28"/>
          <w:szCs w:val="28"/>
        </w:rPr>
        <w:t xml:space="preserve">отчета об исполнении бюджета </w:t>
      </w:r>
      <w:r w:rsidR="00800D63" w:rsidRPr="008814F7">
        <w:rPr>
          <w:rFonts w:ascii="Times New Roman" w:hAnsi="Times New Roman"/>
          <w:b/>
          <w:bCs/>
          <w:sz w:val="28"/>
          <w:szCs w:val="28"/>
        </w:rPr>
        <w:t>Рябинов</w:t>
      </w:r>
      <w:r w:rsidR="00804E57" w:rsidRPr="008814F7">
        <w:rPr>
          <w:rFonts w:ascii="Times New Roman" w:hAnsi="Times New Roman"/>
          <w:b/>
          <w:bCs/>
          <w:sz w:val="28"/>
          <w:szCs w:val="28"/>
        </w:rPr>
        <w:t>ского сельского</w:t>
      </w:r>
      <w:r w:rsidR="00F37B1D" w:rsidRPr="008814F7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:rsidR="008925A5" w:rsidRPr="008814F7" w:rsidRDefault="00F37B1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14F7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694678" w:rsidRPr="008814F7">
        <w:rPr>
          <w:rFonts w:ascii="Times New Roman" w:hAnsi="Times New Roman"/>
          <w:b/>
          <w:bCs/>
          <w:sz w:val="28"/>
          <w:szCs w:val="28"/>
        </w:rPr>
        <w:t>2</w:t>
      </w:r>
      <w:r w:rsidR="006305C1">
        <w:rPr>
          <w:rFonts w:ascii="Times New Roman" w:hAnsi="Times New Roman"/>
          <w:b/>
          <w:bCs/>
          <w:sz w:val="28"/>
          <w:szCs w:val="28"/>
        </w:rPr>
        <w:t>3</w:t>
      </w:r>
      <w:r w:rsidR="008925A5" w:rsidRPr="008814F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E1BE1" w:rsidRPr="008814F7" w:rsidRDefault="007E1BE1" w:rsidP="0054007E">
      <w:pPr>
        <w:spacing w:after="120"/>
        <w:rPr>
          <w:rFonts w:ascii="Times New Roman" w:hAnsi="Times New Roman"/>
          <w:b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город Нолинск                                                                </w:t>
      </w:r>
      <w:r w:rsidR="008814F7" w:rsidRPr="008814F7">
        <w:rPr>
          <w:rFonts w:ascii="Times New Roman" w:hAnsi="Times New Roman"/>
          <w:sz w:val="28"/>
          <w:szCs w:val="28"/>
        </w:rPr>
        <w:t xml:space="preserve">            </w:t>
      </w:r>
      <w:r w:rsidRPr="008814F7">
        <w:rPr>
          <w:rFonts w:ascii="Times New Roman" w:hAnsi="Times New Roman"/>
          <w:sz w:val="28"/>
          <w:szCs w:val="28"/>
        </w:rPr>
        <w:t xml:space="preserve">     </w:t>
      </w:r>
      <w:r w:rsidR="00657114">
        <w:rPr>
          <w:rFonts w:ascii="Times New Roman" w:hAnsi="Times New Roman"/>
          <w:sz w:val="28"/>
          <w:szCs w:val="28"/>
        </w:rPr>
        <w:t>2</w:t>
      </w:r>
      <w:r w:rsidR="00300C89">
        <w:rPr>
          <w:rFonts w:ascii="Times New Roman" w:hAnsi="Times New Roman"/>
          <w:sz w:val="28"/>
          <w:szCs w:val="28"/>
        </w:rPr>
        <w:t>7</w:t>
      </w:r>
      <w:r w:rsidR="00604AB9" w:rsidRPr="008814F7">
        <w:rPr>
          <w:rFonts w:ascii="Times New Roman" w:hAnsi="Times New Roman"/>
          <w:sz w:val="28"/>
          <w:szCs w:val="28"/>
        </w:rPr>
        <w:t>.</w:t>
      </w:r>
      <w:r w:rsidR="00251020" w:rsidRPr="008814F7">
        <w:rPr>
          <w:rFonts w:ascii="Times New Roman" w:hAnsi="Times New Roman"/>
          <w:sz w:val="28"/>
          <w:szCs w:val="28"/>
        </w:rPr>
        <w:t>0</w:t>
      </w:r>
      <w:r w:rsidR="007F3D53">
        <w:rPr>
          <w:rFonts w:ascii="Times New Roman" w:hAnsi="Times New Roman"/>
          <w:sz w:val="28"/>
          <w:szCs w:val="28"/>
        </w:rPr>
        <w:t>5</w:t>
      </w:r>
      <w:r w:rsidR="00251020" w:rsidRPr="008814F7">
        <w:rPr>
          <w:rFonts w:ascii="Times New Roman" w:hAnsi="Times New Roman"/>
          <w:sz w:val="28"/>
          <w:szCs w:val="28"/>
        </w:rPr>
        <w:t>.</w:t>
      </w:r>
      <w:r w:rsidR="00604AB9" w:rsidRPr="008814F7">
        <w:rPr>
          <w:rFonts w:ascii="Times New Roman" w:hAnsi="Times New Roman"/>
          <w:sz w:val="28"/>
          <w:szCs w:val="28"/>
        </w:rPr>
        <w:t>2</w:t>
      </w:r>
      <w:r w:rsidR="002503C1" w:rsidRPr="008814F7">
        <w:rPr>
          <w:rFonts w:ascii="Times New Roman" w:hAnsi="Times New Roman"/>
          <w:sz w:val="28"/>
          <w:szCs w:val="28"/>
        </w:rPr>
        <w:t>0</w:t>
      </w:r>
      <w:r w:rsidR="007A7712" w:rsidRPr="008814F7">
        <w:rPr>
          <w:rFonts w:ascii="Times New Roman" w:hAnsi="Times New Roman"/>
          <w:sz w:val="28"/>
          <w:szCs w:val="28"/>
        </w:rPr>
        <w:t>2</w:t>
      </w:r>
      <w:r w:rsidR="007F3D53">
        <w:rPr>
          <w:rFonts w:ascii="Times New Roman" w:hAnsi="Times New Roman"/>
          <w:sz w:val="28"/>
          <w:szCs w:val="28"/>
        </w:rPr>
        <w:t>4</w:t>
      </w:r>
      <w:r w:rsidRPr="008814F7">
        <w:rPr>
          <w:rFonts w:ascii="Times New Roman" w:hAnsi="Times New Roman"/>
          <w:sz w:val="28"/>
          <w:szCs w:val="28"/>
        </w:rPr>
        <w:t xml:space="preserve"> г.</w:t>
      </w:r>
    </w:p>
    <w:p w:rsidR="007E1BE1" w:rsidRPr="008814F7" w:rsidRDefault="007E1BE1" w:rsidP="0051260F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4F7">
        <w:rPr>
          <w:rFonts w:ascii="Times New Roman" w:hAnsi="Times New Roman"/>
          <w:bCs/>
          <w:sz w:val="28"/>
          <w:szCs w:val="28"/>
        </w:rPr>
        <w:t xml:space="preserve">На основании заключенного Соглашения о передаче контрольно-счетной комиссии Нолинского муниципального района полномочий контрольно-счетного органа </w:t>
      </w:r>
      <w:r w:rsidR="00800D63" w:rsidRPr="008814F7">
        <w:rPr>
          <w:rFonts w:ascii="Times New Roman" w:hAnsi="Times New Roman"/>
          <w:bCs/>
          <w:sz w:val="28"/>
          <w:szCs w:val="28"/>
        </w:rPr>
        <w:t>Рябинов</w:t>
      </w:r>
      <w:r w:rsidR="00804E57" w:rsidRPr="008814F7">
        <w:rPr>
          <w:rFonts w:ascii="Times New Roman" w:hAnsi="Times New Roman"/>
          <w:bCs/>
          <w:sz w:val="28"/>
          <w:szCs w:val="28"/>
        </w:rPr>
        <w:t>ского сельского</w:t>
      </w:r>
      <w:r w:rsidR="00723615" w:rsidRPr="008814F7">
        <w:rPr>
          <w:rFonts w:ascii="Times New Roman" w:hAnsi="Times New Roman"/>
          <w:bCs/>
          <w:sz w:val="28"/>
          <w:szCs w:val="28"/>
        </w:rPr>
        <w:t xml:space="preserve"> </w:t>
      </w:r>
      <w:r w:rsidRPr="008814F7">
        <w:rPr>
          <w:rFonts w:ascii="Times New Roman" w:hAnsi="Times New Roman"/>
          <w:bCs/>
          <w:sz w:val="28"/>
          <w:szCs w:val="28"/>
        </w:rPr>
        <w:t>поселения по осуществлению вне</w:t>
      </w:r>
      <w:r w:rsidRPr="008814F7">
        <w:rPr>
          <w:rFonts w:ascii="Times New Roman" w:hAnsi="Times New Roman"/>
          <w:bCs/>
          <w:sz w:val="28"/>
          <w:szCs w:val="28"/>
        </w:rPr>
        <w:t>ш</w:t>
      </w:r>
      <w:r w:rsidRPr="008814F7">
        <w:rPr>
          <w:rFonts w:ascii="Times New Roman" w:hAnsi="Times New Roman"/>
          <w:bCs/>
          <w:sz w:val="28"/>
          <w:szCs w:val="28"/>
        </w:rPr>
        <w:t xml:space="preserve">него муниципального финансового контроля от 30.12.2011 года контрольно-счетной комиссией Нолинского района проведена внешняя проверка годового отчета об исполнении бюджета </w:t>
      </w:r>
      <w:r w:rsidR="00800D63" w:rsidRPr="008814F7">
        <w:rPr>
          <w:rFonts w:ascii="Times New Roman" w:hAnsi="Times New Roman"/>
          <w:bCs/>
          <w:sz w:val="28"/>
          <w:szCs w:val="28"/>
        </w:rPr>
        <w:t>Рябинов</w:t>
      </w:r>
      <w:r w:rsidR="00804E57" w:rsidRPr="008814F7">
        <w:rPr>
          <w:rFonts w:ascii="Times New Roman" w:hAnsi="Times New Roman"/>
          <w:bCs/>
          <w:sz w:val="28"/>
          <w:szCs w:val="28"/>
        </w:rPr>
        <w:t xml:space="preserve">ского сельского </w:t>
      </w:r>
      <w:r w:rsidRPr="008814F7">
        <w:rPr>
          <w:rFonts w:ascii="Times New Roman" w:hAnsi="Times New Roman"/>
          <w:bCs/>
          <w:sz w:val="28"/>
          <w:szCs w:val="28"/>
        </w:rPr>
        <w:t>по</w:t>
      </w:r>
      <w:r w:rsidR="003F01EE" w:rsidRPr="008814F7">
        <w:rPr>
          <w:rFonts w:ascii="Times New Roman" w:hAnsi="Times New Roman"/>
          <w:bCs/>
          <w:sz w:val="28"/>
          <w:szCs w:val="28"/>
        </w:rPr>
        <w:t>се</w:t>
      </w:r>
      <w:r w:rsidR="00C00A84" w:rsidRPr="008814F7">
        <w:rPr>
          <w:rFonts w:ascii="Times New Roman" w:hAnsi="Times New Roman"/>
          <w:bCs/>
          <w:sz w:val="28"/>
          <w:szCs w:val="28"/>
        </w:rPr>
        <w:t>ления за 202</w:t>
      </w:r>
      <w:r w:rsidR="007F3D53">
        <w:rPr>
          <w:rFonts w:ascii="Times New Roman" w:hAnsi="Times New Roman"/>
          <w:bCs/>
          <w:sz w:val="28"/>
          <w:szCs w:val="28"/>
        </w:rPr>
        <w:t>3</w:t>
      </w:r>
      <w:r w:rsidRPr="008814F7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7E1BE1" w:rsidRPr="008814F7" w:rsidRDefault="007E1BE1" w:rsidP="005126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Заключение на отчёт об исполнении бюджета </w:t>
      </w:r>
      <w:r w:rsidR="00800D63" w:rsidRPr="008814F7">
        <w:rPr>
          <w:rFonts w:ascii="Times New Roman" w:hAnsi="Times New Roman"/>
          <w:bCs/>
          <w:sz w:val="28"/>
          <w:szCs w:val="28"/>
        </w:rPr>
        <w:t>Рябинов</w:t>
      </w:r>
      <w:r w:rsidR="00804E57" w:rsidRPr="008814F7">
        <w:rPr>
          <w:rFonts w:ascii="Times New Roman" w:hAnsi="Times New Roman"/>
          <w:bCs/>
          <w:sz w:val="28"/>
          <w:szCs w:val="28"/>
        </w:rPr>
        <w:t xml:space="preserve">ского сельского </w:t>
      </w:r>
      <w:r w:rsidRPr="008814F7">
        <w:rPr>
          <w:rFonts w:ascii="Times New Roman" w:hAnsi="Times New Roman"/>
          <w:sz w:val="28"/>
          <w:szCs w:val="28"/>
        </w:rPr>
        <w:t xml:space="preserve">поселения Нолинского </w:t>
      </w:r>
      <w:r w:rsidR="00C00A84" w:rsidRPr="008814F7">
        <w:rPr>
          <w:rFonts w:ascii="Times New Roman" w:hAnsi="Times New Roman"/>
          <w:sz w:val="28"/>
          <w:szCs w:val="28"/>
        </w:rPr>
        <w:t>района Кировской области за 202</w:t>
      </w:r>
      <w:r w:rsidR="007F3D53">
        <w:rPr>
          <w:rFonts w:ascii="Times New Roman" w:hAnsi="Times New Roman"/>
          <w:sz w:val="28"/>
          <w:szCs w:val="28"/>
        </w:rPr>
        <w:t>3</w:t>
      </w:r>
      <w:r w:rsidRPr="008814F7">
        <w:rPr>
          <w:rFonts w:ascii="Times New Roman" w:hAnsi="Times New Roman"/>
          <w:sz w:val="28"/>
          <w:szCs w:val="28"/>
        </w:rPr>
        <w:t xml:space="preserve"> год подготовлено по результатам экспертизы бюджетной отчётности поселения, внешней проверки и анализа годовой отчётности главных администраторов бюджетных средств. </w:t>
      </w:r>
    </w:p>
    <w:p w:rsidR="00A34A5E" w:rsidRPr="008814F7" w:rsidRDefault="00A34A5E" w:rsidP="00A34A5E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Бюджетная отчетность представлена администрацией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Pr="008814F7">
        <w:rPr>
          <w:rFonts w:ascii="Times New Roman" w:hAnsi="Times New Roman"/>
          <w:sz w:val="28"/>
          <w:szCs w:val="28"/>
        </w:rPr>
        <w:t>ского</w:t>
      </w:r>
      <w:r w:rsidRPr="008814F7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8814F7">
        <w:rPr>
          <w:rFonts w:ascii="Times New Roman" w:hAnsi="Times New Roman"/>
          <w:sz w:val="28"/>
          <w:szCs w:val="28"/>
        </w:rPr>
        <w:t>поселения для проведения внешней проверки в контрольно-счётную комиссию Н</w:t>
      </w:r>
      <w:r w:rsidR="007F3D53">
        <w:rPr>
          <w:rFonts w:ascii="Times New Roman" w:hAnsi="Times New Roman"/>
          <w:sz w:val="28"/>
          <w:szCs w:val="28"/>
        </w:rPr>
        <w:t>олинского района своевременно (29</w:t>
      </w:r>
      <w:r w:rsidRPr="008814F7">
        <w:rPr>
          <w:rFonts w:ascii="Times New Roman" w:hAnsi="Times New Roman"/>
          <w:sz w:val="28"/>
          <w:szCs w:val="28"/>
        </w:rPr>
        <w:t>.03.202</w:t>
      </w:r>
      <w:r w:rsidR="00300C89">
        <w:rPr>
          <w:rFonts w:ascii="Times New Roman" w:hAnsi="Times New Roman"/>
          <w:sz w:val="28"/>
          <w:szCs w:val="28"/>
        </w:rPr>
        <w:t>4</w:t>
      </w:r>
      <w:r w:rsidRPr="008814F7">
        <w:rPr>
          <w:rFonts w:ascii="Times New Roman" w:hAnsi="Times New Roman"/>
          <w:sz w:val="28"/>
          <w:szCs w:val="28"/>
        </w:rPr>
        <w:t xml:space="preserve">г.), в соответствии с п.2 ст.44 Положения о бюджетном процессе в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Pr="008814F7">
        <w:rPr>
          <w:rFonts w:ascii="Times New Roman" w:hAnsi="Times New Roman"/>
          <w:sz w:val="28"/>
          <w:szCs w:val="28"/>
        </w:rPr>
        <w:t>ском</w:t>
      </w:r>
      <w:r w:rsidR="00723615" w:rsidRPr="008814F7">
        <w:rPr>
          <w:rFonts w:ascii="Times New Roman" w:hAnsi="Times New Roman"/>
          <w:sz w:val="28"/>
          <w:szCs w:val="28"/>
        </w:rPr>
        <w:t xml:space="preserve"> </w:t>
      </w:r>
      <w:r w:rsidRPr="008814F7">
        <w:rPr>
          <w:rFonts w:ascii="Times New Roman" w:hAnsi="Times New Roman"/>
          <w:bCs/>
          <w:sz w:val="28"/>
          <w:szCs w:val="28"/>
        </w:rPr>
        <w:t xml:space="preserve">сельском </w:t>
      </w:r>
      <w:r w:rsidRPr="008814F7">
        <w:rPr>
          <w:rFonts w:ascii="Times New Roman" w:hAnsi="Times New Roman"/>
          <w:sz w:val="28"/>
          <w:szCs w:val="28"/>
        </w:rPr>
        <w:t>посел</w:t>
      </w:r>
      <w:r w:rsidRPr="008814F7">
        <w:rPr>
          <w:rFonts w:ascii="Times New Roman" w:hAnsi="Times New Roman"/>
          <w:sz w:val="28"/>
          <w:szCs w:val="28"/>
        </w:rPr>
        <w:t>е</w:t>
      </w:r>
      <w:r w:rsidRPr="008814F7">
        <w:rPr>
          <w:rFonts w:ascii="Times New Roman" w:hAnsi="Times New Roman"/>
          <w:sz w:val="28"/>
          <w:szCs w:val="28"/>
        </w:rPr>
        <w:t>нии и действующим бюджетным законодательством РФ (не позднее 1 апреля тек</w:t>
      </w:r>
      <w:r w:rsidRPr="008814F7">
        <w:rPr>
          <w:rFonts w:ascii="Times New Roman" w:hAnsi="Times New Roman"/>
          <w:sz w:val="28"/>
          <w:szCs w:val="28"/>
        </w:rPr>
        <w:t>у</w:t>
      </w:r>
      <w:r w:rsidRPr="008814F7">
        <w:rPr>
          <w:rFonts w:ascii="Times New Roman" w:hAnsi="Times New Roman"/>
          <w:sz w:val="28"/>
          <w:szCs w:val="28"/>
        </w:rPr>
        <w:t xml:space="preserve">щего года). </w:t>
      </w:r>
    </w:p>
    <w:p w:rsidR="00CB086C" w:rsidRPr="008814F7" w:rsidRDefault="00837963" w:rsidP="000C7E9F">
      <w:pPr>
        <w:spacing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8814F7">
        <w:rPr>
          <w:rFonts w:ascii="Times New Roman" w:eastAsia="Arial" w:hAnsi="Times New Roman" w:cs="Arial"/>
          <w:b/>
          <w:i/>
          <w:sz w:val="28"/>
          <w:szCs w:val="28"/>
        </w:rPr>
        <w:t>1. АНАЛИЗ ОРГАНИЗАЦИИ БЮДЖЕТНОГО ПРОЦЕССА</w:t>
      </w:r>
      <w:r w:rsidRPr="008814F7">
        <w:rPr>
          <w:rFonts w:ascii="Times New Roman" w:eastAsia="Arial" w:hAnsi="Times New Roman" w:cs="Arial"/>
          <w:b/>
          <w:i/>
          <w:sz w:val="28"/>
          <w:szCs w:val="28"/>
        </w:rPr>
        <w:br/>
        <w:t>В РЯБИНОВСКОМ СЕЛЬСКОМ ПОСЕЛЕНИИ</w:t>
      </w:r>
    </w:p>
    <w:p w:rsidR="007B41B3" w:rsidRPr="008814F7" w:rsidRDefault="007B41B3" w:rsidP="007E1BC6">
      <w:pPr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Бюджет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952534" w:rsidRPr="008814F7">
        <w:rPr>
          <w:rFonts w:ascii="Times New Roman" w:hAnsi="Times New Roman"/>
          <w:sz w:val="28"/>
          <w:szCs w:val="28"/>
        </w:rPr>
        <w:t>ского сельского</w:t>
      </w:r>
      <w:r w:rsidRPr="008814F7">
        <w:rPr>
          <w:rFonts w:ascii="Times New Roman" w:hAnsi="Times New Roman"/>
          <w:sz w:val="28"/>
          <w:szCs w:val="28"/>
        </w:rPr>
        <w:t xml:space="preserve"> поселения на 20</w:t>
      </w:r>
      <w:r w:rsidR="00A34A5E" w:rsidRPr="008814F7">
        <w:rPr>
          <w:rFonts w:ascii="Times New Roman" w:hAnsi="Times New Roman"/>
          <w:sz w:val="28"/>
          <w:szCs w:val="28"/>
        </w:rPr>
        <w:t>2</w:t>
      </w:r>
      <w:r w:rsidR="007F3D53">
        <w:rPr>
          <w:rFonts w:ascii="Times New Roman" w:hAnsi="Times New Roman"/>
          <w:sz w:val="28"/>
          <w:szCs w:val="28"/>
        </w:rPr>
        <w:t>3</w:t>
      </w:r>
      <w:r w:rsidRPr="008814F7">
        <w:rPr>
          <w:rFonts w:ascii="Times New Roman" w:hAnsi="Times New Roman"/>
          <w:sz w:val="28"/>
          <w:szCs w:val="28"/>
        </w:rPr>
        <w:t xml:space="preserve"> год утвержден р</w:t>
      </w:r>
      <w:r w:rsidRPr="008814F7">
        <w:rPr>
          <w:rFonts w:ascii="Times New Roman" w:hAnsi="Times New Roman"/>
          <w:sz w:val="28"/>
          <w:szCs w:val="28"/>
        </w:rPr>
        <w:t>е</w:t>
      </w:r>
      <w:r w:rsidRPr="008814F7">
        <w:rPr>
          <w:rFonts w:ascii="Times New Roman" w:hAnsi="Times New Roman"/>
          <w:sz w:val="28"/>
          <w:szCs w:val="28"/>
        </w:rPr>
        <w:t xml:space="preserve">шением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952534" w:rsidRPr="008814F7">
        <w:rPr>
          <w:rFonts w:ascii="Times New Roman" w:hAnsi="Times New Roman"/>
          <w:sz w:val="28"/>
          <w:szCs w:val="28"/>
        </w:rPr>
        <w:t>ской сельской</w:t>
      </w:r>
      <w:r w:rsidRPr="008814F7">
        <w:rPr>
          <w:rFonts w:ascii="Times New Roman" w:hAnsi="Times New Roman"/>
          <w:sz w:val="28"/>
          <w:szCs w:val="28"/>
        </w:rPr>
        <w:t xml:space="preserve"> Думы от </w:t>
      </w:r>
      <w:r w:rsidR="00CE168E" w:rsidRPr="008814F7">
        <w:rPr>
          <w:rFonts w:ascii="Times New Roman" w:hAnsi="Times New Roman"/>
          <w:sz w:val="28"/>
          <w:szCs w:val="28"/>
        </w:rPr>
        <w:t>2</w:t>
      </w:r>
      <w:r w:rsidR="007008E2">
        <w:rPr>
          <w:rFonts w:ascii="Times New Roman" w:hAnsi="Times New Roman"/>
          <w:sz w:val="28"/>
          <w:szCs w:val="28"/>
        </w:rPr>
        <w:t>1</w:t>
      </w:r>
      <w:r w:rsidR="00A34A5E" w:rsidRPr="008814F7">
        <w:rPr>
          <w:rFonts w:ascii="Times New Roman" w:hAnsi="Times New Roman"/>
          <w:sz w:val="28"/>
          <w:szCs w:val="28"/>
        </w:rPr>
        <w:t>.12.202</w:t>
      </w:r>
      <w:r w:rsidR="007F3D53">
        <w:rPr>
          <w:rFonts w:ascii="Times New Roman" w:hAnsi="Times New Roman"/>
          <w:sz w:val="28"/>
          <w:szCs w:val="28"/>
        </w:rPr>
        <w:t>2</w:t>
      </w:r>
      <w:r w:rsidRPr="008814F7">
        <w:rPr>
          <w:rFonts w:ascii="Times New Roman" w:hAnsi="Times New Roman"/>
          <w:sz w:val="28"/>
          <w:szCs w:val="28"/>
        </w:rPr>
        <w:t xml:space="preserve"> года № </w:t>
      </w:r>
      <w:r w:rsidR="007008E2">
        <w:rPr>
          <w:rFonts w:ascii="Times New Roman" w:hAnsi="Times New Roman"/>
          <w:sz w:val="28"/>
          <w:szCs w:val="28"/>
        </w:rPr>
        <w:t>4/12</w:t>
      </w:r>
      <w:r w:rsidRPr="008814F7">
        <w:rPr>
          <w:rFonts w:ascii="Times New Roman" w:hAnsi="Times New Roman"/>
          <w:sz w:val="28"/>
          <w:szCs w:val="28"/>
        </w:rPr>
        <w:t xml:space="preserve"> (</w:t>
      </w:r>
      <w:r w:rsidR="00636EC5" w:rsidRPr="00394944">
        <w:rPr>
          <w:rFonts w:ascii="Times New Roman" w:hAnsi="Times New Roman"/>
          <w:sz w:val="28"/>
          <w:szCs w:val="28"/>
        </w:rPr>
        <w:t xml:space="preserve">далее бюджет поселения) в первоначальной редакции </w:t>
      </w:r>
      <w:r w:rsidR="00636EC5" w:rsidRPr="00D34A54">
        <w:rPr>
          <w:rFonts w:ascii="Times New Roman" w:hAnsi="Times New Roman"/>
          <w:sz w:val="28"/>
          <w:szCs w:val="28"/>
          <w:lang w:eastAsia="ru-RU"/>
        </w:rPr>
        <w:t>без дефицита</w:t>
      </w:r>
      <w:r w:rsidR="00636EC5">
        <w:rPr>
          <w:rFonts w:ascii="Times New Roman" w:hAnsi="Times New Roman"/>
          <w:sz w:val="28"/>
          <w:szCs w:val="28"/>
          <w:lang w:eastAsia="ru-RU"/>
        </w:rPr>
        <w:t>,</w:t>
      </w:r>
      <w:r w:rsidR="00636EC5" w:rsidRPr="00D34A54">
        <w:rPr>
          <w:rFonts w:ascii="Times New Roman" w:hAnsi="Times New Roman"/>
          <w:sz w:val="28"/>
          <w:szCs w:val="28"/>
        </w:rPr>
        <w:t xml:space="preserve"> </w:t>
      </w:r>
      <w:r w:rsidRPr="00D778DE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7008E2">
        <w:rPr>
          <w:rFonts w:ascii="Times New Roman" w:hAnsi="Times New Roman"/>
          <w:sz w:val="28"/>
          <w:szCs w:val="28"/>
        </w:rPr>
        <w:t>4605,30</w:t>
      </w:r>
      <w:r w:rsidRPr="00D778DE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7008E2">
        <w:rPr>
          <w:rFonts w:ascii="Times New Roman" w:hAnsi="Times New Roman"/>
          <w:sz w:val="28"/>
          <w:szCs w:val="28"/>
        </w:rPr>
        <w:t>4605,30</w:t>
      </w:r>
      <w:r w:rsidRPr="00D778DE">
        <w:rPr>
          <w:rFonts w:ascii="Times New Roman" w:hAnsi="Times New Roman"/>
          <w:sz w:val="28"/>
          <w:szCs w:val="28"/>
        </w:rPr>
        <w:t xml:space="preserve"> тыс. рублей.</w:t>
      </w:r>
      <w:r w:rsidR="00EE6D86" w:rsidRPr="00D778DE">
        <w:rPr>
          <w:rFonts w:ascii="Times New Roman" w:hAnsi="Times New Roman"/>
          <w:sz w:val="28"/>
          <w:szCs w:val="28"/>
        </w:rPr>
        <w:t xml:space="preserve"> </w:t>
      </w:r>
      <w:r w:rsidRPr="00D778DE">
        <w:rPr>
          <w:rFonts w:ascii="Times New Roman" w:hAnsi="Times New Roman"/>
          <w:sz w:val="28"/>
          <w:szCs w:val="28"/>
        </w:rPr>
        <w:t>В</w:t>
      </w:r>
      <w:r w:rsidRPr="008814F7">
        <w:rPr>
          <w:rFonts w:ascii="Times New Roman" w:hAnsi="Times New Roman"/>
          <w:sz w:val="28"/>
          <w:szCs w:val="28"/>
        </w:rPr>
        <w:t xml:space="preserve"> окончател</w:t>
      </w:r>
      <w:r w:rsidRPr="008814F7">
        <w:rPr>
          <w:rFonts w:ascii="Times New Roman" w:hAnsi="Times New Roman"/>
          <w:sz w:val="28"/>
          <w:szCs w:val="28"/>
        </w:rPr>
        <w:t>ь</w:t>
      </w:r>
      <w:r w:rsidRPr="008814F7">
        <w:rPr>
          <w:rFonts w:ascii="Times New Roman" w:hAnsi="Times New Roman"/>
          <w:sz w:val="28"/>
          <w:szCs w:val="28"/>
        </w:rPr>
        <w:t xml:space="preserve">ной редакции по доходам в сумме </w:t>
      </w:r>
      <w:r w:rsidR="007008E2">
        <w:rPr>
          <w:rFonts w:ascii="Times New Roman" w:hAnsi="Times New Roman"/>
          <w:sz w:val="28"/>
          <w:szCs w:val="28"/>
        </w:rPr>
        <w:t>5792,4</w:t>
      </w:r>
      <w:r w:rsidRPr="008814F7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7008E2">
        <w:rPr>
          <w:rFonts w:ascii="Times New Roman" w:hAnsi="Times New Roman"/>
          <w:sz w:val="28"/>
          <w:szCs w:val="28"/>
        </w:rPr>
        <w:t>5825,1</w:t>
      </w:r>
      <w:r w:rsidRPr="008814F7">
        <w:rPr>
          <w:rFonts w:ascii="Times New Roman" w:hAnsi="Times New Roman"/>
          <w:sz w:val="28"/>
          <w:szCs w:val="28"/>
        </w:rPr>
        <w:t xml:space="preserve"> тыс. рубл</w:t>
      </w:r>
      <w:r w:rsidR="002A6F82" w:rsidRPr="008814F7">
        <w:rPr>
          <w:rFonts w:ascii="Times New Roman" w:hAnsi="Times New Roman"/>
          <w:sz w:val="28"/>
          <w:szCs w:val="28"/>
        </w:rPr>
        <w:t xml:space="preserve">ей, с </w:t>
      </w:r>
      <w:r w:rsidR="00272C97" w:rsidRPr="008814F7">
        <w:rPr>
          <w:rFonts w:ascii="Times New Roman" w:hAnsi="Times New Roman"/>
          <w:sz w:val="28"/>
          <w:szCs w:val="28"/>
        </w:rPr>
        <w:t>де</w:t>
      </w:r>
      <w:r w:rsidRPr="008814F7">
        <w:rPr>
          <w:rFonts w:ascii="Times New Roman" w:hAnsi="Times New Roman"/>
          <w:sz w:val="28"/>
          <w:szCs w:val="28"/>
        </w:rPr>
        <w:t xml:space="preserve">фицитом </w:t>
      </w:r>
      <w:r w:rsidR="007008E2">
        <w:rPr>
          <w:rFonts w:ascii="Times New Roman" w:hAnsi="Times New Roman"/>
          <w:sz w:val="28"/>
          <w:szCs w:val="28"/>
        </w:rPr>
        <w:t>32,7</w:t>
      </w:r>
      <w:r w:rsidR="00CE168E" w:rsidRPr="008814F7">
        <w:rPr>
          <w:rFonts w:ascii="Times New Roman" w:hAnsi="Times New Roman"/>
          <w:sz w:val="28"/>
          <w:szCs w:val="28"/>
        </w:rPr>
        <w:t xml:space="preserve"> </w:t>
      </w:r>
      <w:r w:rsidRPr="008814F7">
        <w:rPr>
          <w:rFonts w:ascii="Times New Roman" w:hAnsi="Times New Roman"/>
          <w:sz w:val="28"/>
          <w:szCs w:val="28"/>
        </w:rPr>
        <w:t>тыс. рублей. Поправки в бюджет посел</w:t>
      </w:r>
      <w:r w:rsidRPr="008814F7">
        <w:rPr>
          <w:rFonts w:ascii="Times New Roman" w:hAnsi="Times New Roman"/>
          <w:sz w:val="28"/>
          <w:szCs w:val="28"/>
        </w:rPr>
        <w:t>е</w:t>
      </w:r>
      <w:r w:rsidRPr="008814F7">
        <w:rPr>
          <w:rFonts w:ascii="Times New Roman" w:hAnsi="Times New Roman"/>
          <w:sz w:val="28"/>
          <w:szCs w:val="28"/>
        </w:rPr>
        <w:t>ния в течение 20</w:t>
      </w:r>
      <w:r w:rsidR="00C00A84" w:rsidRPr="008814F7">
        <w:rPr>
          <w:rFonts w:ascii="Times New Roman" w:hAnsi="Times New Roman"/>
          <w:sz w:val="28"/>
          <w:szCs w:val="28"/>
        </w:rPr>
        <w:t>2</w:t>
      </w:r>
      <w:r w:rsidR="007F3D53">
        <w:rPr>
          <w:rFonts w:ascii="Times New Roman" w:hAnsi="Times New Roman"/>
          <w:sz w:val="28"/>
          <w:szCs w:val="28"/>
        </w:rPr>
        <w:t>3</w:t>
      </w:r>
      <w:r w:rsidRPr="008814F7">
        <w:rPr>
          <w:rFonts w:ascii="Times New Roman" w:hAnsi="Times New Roman"/>
          <w:sz w:val="28"/>
          <w:szCs w:val="28"/>
        </w:rPr>
        <w:t xml:space="preserve"> года вносились </w:t>
      </w:r>
      <w:r w:rsidR="007F3D53">
        <w:rPr>
          <w:rFonts w:ascii="Times New Roman" w:hAnsi="Times New Roman"/>
          <w:sz w:val="28"/>
          <w:szCs w:val="28"/>
        </w:rPr>
        <w:t>7</w:t>
      </w:r>
      <w:r w:rsidRPr="008814F7">
        <w:rPr>
          <w:rFonts w:ascii="Times New Roman" w:hAnsi="Times New Roman"/>
          <w:sz w:val="28"/>
          <w:szCs w:val="28"/>
        </w:rPr>
        <w:t xml:space="preserve"> раз.</w:t>
      </w:r>
    </w:p>
    <w:p w:rsidR="00444993" w:rsidRPr="008814F7" w:rsidRDefault="007B41B3" w:rsidP="009F7E54">
      <w:pPr>
        <w:pStyle w:val="a8"/>
        <w:ind w:firstLine="709"/>
        <w:rPr>
          <w:rFonts w:ascii="Times New Roman" w:hAnsi="Times New Roman"/>
          <w:szCs w:val="28"/>
        </w:rPr>
      </w:pPr>
      <w:r w:rsidRPr="008814F7">
        <w:rPr>
          <w:rFonts w:ascii="Times New Roman" w:hAnsi="Times New Roman"/>
          <w:szCs w:val="28"/>
        </w:rPr>
        <w:t xml:space="preserve">Фактические доходы </w:t>
      </w:r>
      <w:r w:rsidR="00920C71" w:rsidRPr="008814F7">
        <w:rPr>
          <w:rFonts w:ascii="Times New Roman" w:hAnsi="Times New Roman"/>
          <w:szCs w:val="28"/>
        </w:rPr>
        <w:t xml:space="preserve">по исполнению </w:t>
      </w:r>
      <w:r w:rsidRPr="008814F7">
        <w:rPr>
          <w:rFonts w:ascii="Times New Roman" w:hAnsi="Times New Roman"/>
          <w:szCs w:val="28"/>
        </w:rPr>
        <w:t>бюджета поселения в 20</w:t>
      </w:r>
      <w:r w:rsidR="00C631E7" w:rsidRPr="008814F7">
        <w:rPr>
          <w:rFonts w:ascii="Times New Roman" w:hAnsi="Times New Roman"/>
          <w:szCs w:val="28"/>
        </w:rPr>
        <w:t>2</w:t>
      </w:r>
      <w:r w:rsidR="00D778DE" w:rsidRPr="00D778DE">
        <w:rPr>
          <w:rFonts w:ascii="Times New Roman" w:hAnsi="Times New Roman"/>
          <w:szCs w:val="28"/>
        </w:rPr>
        <w:t>3</w:t>
      </w:r>
      <w:r w:rsidRPr="008814F7">
        <w:rPr>
          <w:rFonts w:ascii="Times New Roman" w:hAnsi="Times New Roman"/>
          <w:szCs w:val="28"/>
        </w:rPr>
        <w:t xml:space="preserve"> году с</w:t>
      </w:r>
      <w:r w:rsidRPr="008814F7">
        <w:rPr>
          <w:rFonts w:ascii="Times New Roman" w:hAnsi="Times New Roman"/>
          <w:szCs w:val="28"/>
        </w:rPr>
        <w:t>о</w:t>
      </w:r>
      <w:r w:rsidRPr="008814F7">
        <w:rPr>
          <w:rFonts w:ascii="Times New Roman" w:hAnsi="Times New Roman"/>
          <w:szCs w:val="28"/>
        </w:rPr>
        <w:t>ставили</w:t>
      </w:r>
      <w:r w:rsidR="00CE168E" w:rsidRPr="008814F7">
        <w:rPr>
          <w:rFonts w:ascii="Times New Roman" w:hAnsi="Times New Roman"/>
          <w:szCs w:val="28"/>
        </w:rPr>
        <w:t xml:space="preserve"> </w:t>
      </w:r>
      <w:r w:rsidR="008A0F80">
        <w:rPr>
          <w:rFonts w:ascii="Times New Roman" w:hAnsi="Times New Roman"/>
          <w:szCs w:val="28"/>
        </w:rPr>
        <w:t>5773,</w:t>
      </w:r>
      <w:r w:rsidR="00D778DE" w:rsidRPr="00D778DE">
        <w:rPr>
          <w:rFonts w:ascii="Times New Roman" w:hAnsi="Times New Roman"/>
          <w:szCs w:val="28"/>
        </w:rPr>
        <w:t>1</w:t>
      </w:r>
      <w:r w:rsidRPr="008814F7">
        <w:rPr>
          <w:rFonts w:ascii="Times New Roman" w:hAnsi="Times New Roman"/>
          <w:szCs w:val="28"/>
        </w:rPr>
        <w:t xml:space="preserve"> тыс. рублей. Первоначальный план выполнен по доходам на </w:t>
      </w:r>
      <w:r w:rsidR="00ED4267">
        <w:rPr>
          <w:rFonts w:ascii="Times New Roman" w:hAnsi="Times New Roman"/>
          <w:szCs w:val="28"/>
        </w:rPr>
        <w:t>125,</w:t>
      </w:r>
      <w:r w:rsidR="007008E2">
        <w:rPr>
          <w:rFonts w:ascii="Times New Roman" w:hAnsi="Times New Roman"/>
          <w:szCs w:val="28"/>
        </w:rPr>
        <w:t>4</w:t>
      </w:r>
      <w:r w:rsidRPr="008814F7">
        <w:rPr>
          <w:rFonts w:ascii="Times New Roman" w:hAnsi="Times New Roman"/>
          <w:szCs w:val="28"/>
        </w:rPr>
        <w:t xml:space="preserve">%, уточненный на </w:t>
      </w:r>
      <w:r w:rsidR="00ED4267">
        <w:rPr>
          <w:rFonts w:ascii="Times New Roman" w:hAnsi="Times New Roman"/>
          <w:szCs w:val="28"/>
        </w:rPr>
        <w:t>99,7</w:t>
      </w:r>
      <w:r w:rsidRPr="008814F7">
        <w:rPr>
          <w:rFonts w:ascii="Times New Roman" w:hAnsi="Times New Roman"/>
          <w:szCs w:val="28"/>
        </w:rPr>
        <w:t xml:space="preserve"> %. Освоение бюджетных ассигнований по расх</w:t>
      </w:r>
      <w:r w:rsidRPr="008814F7">
        <w:rPr>
          <w:rFonts w:ascii="Times New Roman" w:hAnsi="Times New Roman"/>
          <w:szCs w:val="28"/>
        </w:rPr>
        <w:t>о</w:t>
      </w:r>
      <w:r w:rsidRPr="008814F7">
        <w:rPr>
          <w:rFonts w:ascii="Times New Roman" w:hAnsi="Times New Roman"/>
          <w:szCs w:val="28"/>
        </w:rPr>
        <w:t xml:space="preserve">дам составило </w:t>
      </w:r>
      <w:r w:rsidR="00ED4267">
        <w:rPr>
          <w:rFonts w:ascii="Times New Roman" w:hAnsi="Times New Roman"/>
          <w:szCs w:val="28"/>
        </w:rPr>
        <w:t>5511,4</w:t>
      </w:r>
      <w:r w:rsidR="00CE168E" w:rsidRPr="008814F7">
        <w:rPr>
          <w:rFonts w:ascii="Times New Roman" w:hAnsi="Times New Roman"/>
          <w:szCs w:val="28"/>
        </w:rPr>
        <w:t xml:space="preserve"> </w:t>
      </w:r>
      <w:r w:rsidRPr="008814F7">
        <w:rPr>
          <w:rFonts w:ascii="Times New Roman" w:hAnsi="Times New Roman"/>
          <w:szCs w:val="28"/>
        </w:rPr>
        <w:t xml:space="preserve">тыс. </w:t>
      </w:r>
      <w:r w:rsidR="00920C71" w:rsidRPr="008814F7">
        <w:rPr>
          <w:rFonts w:ascii="Times New Roman" w:hAnsi="Times New Roman"/>
          <w:szCs w:val="28"/>
        </w:rPr>
        <w:t>рублей</w:t>
      </w:r>
      <w:r w:rsidR="0030122B" w:rsidRPr="008814F7">
        <w:rPr>
          <w:rFonts w:ascii="Times New Roman" w:hAnsi="Times New Roman"/>
          <w:szCs w:val="28"/>
        </w:rPr>
        <w:t>.</w:t>
      </w:r>
      <w:r w:rsidR="006233E1" w:rsidRPr="008814F7">
        <w:rPr>
          <w:rFonts w:ascii="Times New Roman" w:hAnsi="Times New Roman"/>
          <w:szCs w:val="28"/>
        </w:rPr>
        <w:t xml:space="preserve"> </w:t>
      </w:r>
      <w:r w:rsidR="0030122B" w:rsidRPr="008814F7">
        <w:rPr>
          <w:rFonts w:ascii="Times New Roman" w:hAnsi="Times New Roman"/>
          <w:szCs w:val="28"/>
        </w:rPr>
        <w:t xml:space="preserve">Первоначальный план выполнен </w:t>
      </w:r>
      <w:r w:rsidR="007B67EC" w:rsidRPr="008814F7">
        <w:rPr>
          <w:rFonts w:ascii="Times New Roman" w:hAnsi="Times New Roman"/>
          <w:szCs w:val="28"/>
        </w:rPr>
        <w:t>по расх</w:t>
      </w:r>
      <w:r w:rsidR="007B67EC" w:rsidRPr="008814F7">
        <w:rPr>
          <w:rFonts w:ascii="Times New Roman" w:hAnsi="Times New Roman"/>
          <w:szCs w:val="28"/>
        </w:rPr>
        <w:t>о</w:t>
      </w:r>
      <w:r w:rsidR="007B67EC" w:rsidRPr="008814F7">
        <w:rPr>
          <w:rFonts w:ascii="Times New Roman" w:hAnsi="Times New Roman"/>
          <w:szCs w:val="28"/>
        </w:rPr>
        <w:t xml:space="preserve">дам на </w:t>
      </w:r>
      <w:r w:rsidR="00DC4A02" w:rsidRPr="008814F7">
        <w:rPr>
          <w:rFonts w:ascii="Times New Roman" w:hAnsi="Times New Roman"/>
          <w:szCs w:val="28"/>
        </w:rPr>
        <w:t>1</w:t>
      </w:r>
      <w:r w:rsidR="00ED4267">
        <w:rPr>
          <w:rFonts w:ascii="Times New Roman" w:hAnsi="Times New Roman"/>
          <w:szCs w:val="28"/>
        </w:rPr>
        <w:t>19,7</w:t>
      </w:r>
      <w:r w:rsidR="007B67EC" w:rsidRPr="008814F7">
        <w:rPr>
          <w:rFonts w:ascii="Times New Roman" w:hAnsi="Times New Roman"/>
          <w:szCs w:val="28"/>
        </w:rPr>
        <w:t xml:space="preserve">%, </w:t>
      </w:r>
      <w:r w:rsidRPr="008814F7">
        <w:rPr>
          <w:rFonts w:ascii="Times New Roman" w:hAnsi="Times New Roman"/>
          <w:szCs w:val="28"/>
        </w:rPr>
        <w:t>уточнен</w:t>
      </w:r>
      <w:r w:rsidR="007B67EC" w:rsidRPr="008814F7">
        <w:rPr>
          <w:rFonts w:ascii="Times New Roman" w:hAnsi="Times New Roman"/>
          <w:szCs w:val="28"/>
        </w:rPr>
        <w:t xml:space="preserve">ный на </w:t>
      </w:r>
      <w:r w:rsidR="00DC4A02" w:rsidRPr="008814F7">
        <w:rPr>
          <w:rFonts w:ascii="Times New Roman" w:hAnsi="Times New Roman"/>
          <w:szCs w:val="28"/>
        </w:rPr>
        <w:t>9</w:t>
      </w:r>
      <w:r w:rsidR="00ED4267">
        <w:rPr>
          <w:rFonts w:ascii="Times New Roman" w:hAnsi="Times New Roman"/>
          <w:szCs w:val="28"/>
        </w:rPr>
        <w:t>4,6</w:t>
      </w:r>
      <w:r w:rsidR="007B67EC" w:rsidRPr="008814F7">
        <w:rPr>
          <w:rFonts w:ascii="Times New Roman" w:hAnsi="Times New Roman"/>
          <w:szCs w:val="28"/>
        </w:rPr>
        <w:t>%</w:t>
      </w:r>
      <w:r w:rsidRPr="008814F7">
        <w:rPr>
          <w:rFonts w:ascii="Times New Roman" w:hAnsi="Times New Roman"/>
          <w:szCs w:val="28"/>
        </w:rPr>
        <w:t xml:space="preserve">. Фактически бюджет исполнен с </w:t>
      </w:r>
      <w:r w:rsidR="00300C89">
        <w:rPr>
          <w:rFonts w:ascii="Times New Roman" w:hAnsi="Times New Roman"/>
          <w:szCs w:val="28"/>
        </w:rPr>
        <w:t>про</w:t>
      </w:r>
      <w:r w:rsidR="00DC4A02" w:rsidRPr="008814F7">
        <w:rPr>
          <w:rFonts w:ascii="Times New Roman" w:hAnsi="Times New Roman"/>
          <w:szCs w:val="28"/>
        </w:rPr>
        <w:t>ф</w:t>
      </w:r>
      <w:r w:rsidR="00DC4A02" w:rsidRPr="008814F7">
        <w:rPr>
          <w:rFonts w:ascii="Times New Roman" w:hAnsi="Times New Roman"/>
          <w:szCs w:val="28"/>
        </w:rPr>
        <w:t>и</w:t>
      </w:r>
      <w:r w:rsidR="00DC4A02" w:rsidRPr="008814F7">
        <w:rPr>
          <w:rFonts w:ascii="Times New Roman" w:hAnsi="Times New Roman"/>
          <w:szCs w:val="28"/>
        </w:rPr>
        <w:t>цитом</w:t>
      </w:r>
      <w:r w:rsidR="006233E1" w:rsidRPr="008814F7">
        <w:rPr>
          <w:rFonts w:ascii="Times New Roman" w:hAnsi="Times New Roman"/>
          <w:szCs w:val="28"/>
        </w:rPr>
        <w:t xml:space="preserve"> </w:t>
      </w:r>
      <w:r w:rsidRPr="008814F7">
        <w:rPr>
          <w:rFonts w:ascii="Times New Roman" w:hAnsi="Times New Roman"/>
          <w:szCs w:val="28"/>
        </w:rPr>
        <w:t xml:space="preserve">в объёме </w:t>
      </w:r>
      <w:r w:rsidR="00ED4267">
        <w:rPr>
          <w:rFonts w:ascii="Times New Roman" w:hAnsi="Times New Roman"/>
          <w:szCs w:val="28"/>
        </w:rPr>
        <w:t>261,7</w:t>
      </w:r>
      <w:r w:rsidRPr="008814F7">
        <w:rPr>
          <w:rFonts w:ascii="Times New Roman" w:hAnsi="Times New Roman"/>
          <w:szCs w:val="28"/>
        </w:rPr>
        <w:t xml:space="preserve"> тыс. рублей. </w:t>
      </w:r>
    </w:p>
    <w:p w:rsidR="009F7E54" w:rsidRPr="008814F7" w:rsidRDefault="009F7E54" w:rsidP="009F7E54">
      <w:pPr>
        <w:spacing w:after="120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2074C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сравнению с 20</w:t>
      </w:r>
      <w:r w:rsidR="00DC4A02" w:rsidRPr="008814F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008E2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годом доходов поступило </w:t>
      </w:r>
      <w:r w:rsidR="00ED29B5" w:rsidRPr="008814F7">
        <w:rPr>
          <w:rFonts w:ascii="Times New Roman" w:eastAsia="Calibri" w:hAnsi="Times New Roman"/>
          <w:sz w:val="28"/>
          <w:szCs w:val="28"/>
          <w:lang w:eastAsia="en-US"/>
        </w:rPr>
        <w:t>бол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ьше на </w:t>
      </w:r>
      <w:r w:rsidR="007008E2">
        <w:rPr>
          <w:rFonts w:ascii="Times New Roman" w:eastAsia="Calibri" w:hAnsi="Times New Roman"/>
          <w:sz w:val="28"/>
          <w:szCs w:val="28"/>
          <w:lang w:eastAsia="en-US"/>
        </w:rPr>
        <w:t>1409,7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или на </w:t>
      </w:r>
      <w:r w:rsidR="007008E2">
        <w:rPr>
          <w:rFonts w:ascii="Times New Roman" w:eastAsia="Calibri" w:hAnsi="Times New Roman"/>
          <w:sz w:val="28"/>
          <w:szCs w:val="28"/>
          <w:lang w:eastAsia="en-US"/>
        </w:rPr>
        <w:t>32,3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>%</w:t>
      </w:r>
      <w:r w:rsidR="00CE168E" w:rsidRPr="008814F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D29B5" w:rsidRPr="008814F7">
        <w:rPr>
          <w:rFonts w:ascii="Times New Roman" w:eastAsia="Calibri" w:hAnsi="Times New Roman"/>
          <w:sz w:val="28"/>
          <w:szCs w:val="28"/>
          <w:lang w:eastAsia="en-US"/>
        </w:rPr>
        <w:t>при этом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расходов произведено </w:t>
      </w:r>
      <w:r w:rsidR="009F6B88" w:rsidRPr="008814F7">
        <w:rPr>
          <w:rFonts w:ascii="Times New Roman" w:eastAsia="Calibri" w:hAnsi="Times New Roman"/>
          <w:sz w:val="28"/>
          <w:szCs w:val="28"/>
          <w:lang w:eastAsia="en-US"/>
        </w:rPr>
        <w:t>больше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="007008E2">
        <w:rPr>
          <w:rFonts w:ascii="Times New Roman" w:eastAsia="Calibri" w:hAnsi="Times New Roman"/>
          <w:sz w:val="28"/>
          <w:szCs w:val="28"/>
          <w:lang w:eastAsia="en-US"/>
        </w:rPr>
        <w:t>925,9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или на </w:t>
      </w:r>
      <w:r w:rsidR="007008E2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CE168E" w:rsidRPr="008814F7">
        <w:rPr>
          <w:rFonts w:ascii="Times New Roman" w:eastAsia="Calibri" w:hAnsi="Times New Roman"/>
          <w:sz w:val="28"/>
          <w:szCs w:val="28"/>
          <w:lang w:eastAsia="en-US"/>
        </w:rPr>
        <w:t>,2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>%.</w:t>
      </w:r>
    </w:p>
    <w:p w:rsidR="00A80855" w:rsidRPr="008814F7" w:rsidRDefault="00A80855" w:rsidP="007E1B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814F7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Анализ </w:t>
      </w:r>
      <w:r w:rsidR="00342680" w:rsidRPr="008814F7">
        <w:rPr>
          <w:rFonts w:ascii="Times New Roman" w:hAnsi="Times New Roman"/>
          <w:b/>
          <w:i/>
          <w:sz w:val="28"/>
          <w:szCs w:val="28"/>
          <w:lang w:eastAsia="ru-RU"/>
        </w:rPr>
        <w:t xml:space="preserve">муниципальных </w:t>
      </w:r>
      <w:r w:rsidRPr="008814F7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правовых актов </w:t>
      </w:r>
      <w:r w:rsidR="00800D63" w:rsidRPr="008814F7">
        <w:rPr>
          <w:rFonts w:ascii="Times New Roman" w:hAnsi="Times New Roman"/>
          <w:b/>
          <w:i/>
          <w:sz w:val="28"/>
          <w:szCs w:val="28"/>
          <w:lang w:eastAsia="ru-RU"/>
        </w:rPr>
        <w:t>Рябинов</w:t>
      </w:r>
      <w:r w:rsidR="00C75AB1" w:rsidRPr="008814F7">
        <w:rPr>
          <w:rFonts w:ascii="Times New Roman" w:hAnsi="Times New Roman"/>
          <w:b/>
          <w:i/>
          <w:sz w:val="28"/>
          <w:szCs w:val="28"/>
          <w:lang w:eastAsia="ru-RU"/>
        </w:rPr>
        <w:t>ского</w:t>
      </w:r>
      <w:r w:rsidR="00723615" w:rsidRPr="008814F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C75AB1" w:rsidRPr="008814F7">
        <w:rPr>
          <w:rFonts w:ascii="Times New Roman" w:hAnsi="Times New Roman"/>
          <w:b/>
          <w:i/>
          <w:sz w:val="28"/>
          <w:szCs w:val="28"/>
          <w:lang w:eastAsia="ru-RU"/>
        </w:rPr>
        <w:t>сельского</w:t>
      </w:r>
    </w:p>
    <w:p w:rsidR="000314BD" w:rsidRPr="008814F7" w:rsidRDefault="00A80855" w:rsidP="00536B46">
      <w:pPr>
        <w:autoSpaceDE w:val="0"/>
        <w:autoSpaceDN w:val="0"/>
        <w:adjustRightInd w:val="0"/>
        <w:spacing w:after="12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814F7">
        <w:rPr>
          <w:rFonts w:ascii="Times New Roman" w:hAnsi="Times New Roman"/>
          <w:b/>
          <w:i/>
          <w:sz w:val="28"/>
          <w:szCs w:val="28"/>
          <w:lang w:eastAsia="ru-RU"/>
        </w:rPr>
        <w:t>поселения, регулирующих бюджетный процесс</w:t>
      </w:r>
    </w:p>
    <w:p w:rsidR="00022C92" w:rsidRPr="00D06CFD" w:rsidRDefault="007838B9" w:rsidP="007008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06CFD">
        <w:rPr>
          <w:rFonts w:ascii="Times New Roman" w:hAnsi="Times New Roman"/>
          <w:sz w:val="28"/>
          <w:szCs w:val="28"/>
        </w:rPr>
        <w:t xml:space="preserve">1. </w:t>
      </w:r>
      <w:r w:rsidR="00022C92" w:rsidRPr="00D06CFD">
        <w:rPr>
          <w:rFonts w:ascii="Times New Roman" w:hAnsi="Times New Roman"/>
          <w:sz w:val="28"/>
          <w:szCs w:val="28"/>
        </w:rPr>
        <w:t xml:space="preserve">В ходе анализа муниципальной правовой базы </w:t>
      </w:r>
      <w:r w:rsidR="00800D63" w:rsidRPr="00D06CFD">
        <w:rPr>
          <w:rFonts w:ascii="Times New Roman" w:hAnsi="Times New Roman"/>
          <w:sz w:val="28"/>
          <w:szCs w:val="28"/>
        </w:rPr>
        <w:t>Рябинов</w:t>
      </w:r>
      <w:r w:rsidR="0048503B" w:rsidRPr="00D06CFD">
        <w:rPr>
          <w:rFonts w:ascii="Times New Roman" w:hAnsi="Times New Roman"/>
          <w:sz w:val="28"/>
          <w:szCs w:val="28"/>
        </w:rPr>
        <w:t>ского</w:t>
      </w:r>
      <w:r w:rsidR="00022C92" w:rsidRPr="00D06CFD">
        <w:rPr>
          <w:rFonts w:ascii="Times New Roman" w:hAnsi="Times New Roman"/>
          <w:sz w:val="28"/>
          <w:szCs w:val="28"/>
        </w:rPr>
        <w:t xml:space="preserve"> сельск</w:t>
      </w:r>
      <w:r w:rsidR="00022C92" w:rsidRPr="00D06CFD">
        <w:rPr>
          <w:rFonts w:ascii="Times New Roman" w:hAnsi="Times New Roman"/>
          <w:sz w:val="28"/>
          <w:szCs w:val="28"/>
        </w:rPr>
        <w:t>о</w:t>
      </w:r>
      <w:r w:rsidR="00022C92" w:rsidRPr="00D06CFD">
        <w:rPr>
          <w:rFonts w:ascii="Times New Roman" w:hAnsi="Times New Roman"/>
          <w:sz w:val="28"/>
          <w:szCs w:val="28"/>
        </w:rPr>
        <w:t xml:space="preserve">го поселения </w:t>
      </w:r>
      <w:r w:rsidR="00022C92" w:rsidRPr="00D06CFD">
        <w:rPr>
          <w:rFonts w:ascii="Times New Roman" w:hAnsi="Times New Roman"/>
          <w:iCs/>
          <w:sz w:val="28"/>
          <w:szCs w:val="28"/>
          <w:lang w:eastAsia="ru-RU"/>
        </w:rPr>
        <w:t>при внесении изменений</w:t>
      </w:r>
      <w:r w:rsidR="00022C92" w:rsidRPr="00D06CFD">
        <w:rPr>
          <w:rFonts w:ascii="Times New Roman" w:hAnsi="Times New Roman"/>
          <w:sz w:val="28"/>
          <w:szCs w:val="28"/>
        </w:rPr>
        <w:t xml:space="preserve"> </w:t>
      </w:r>
      <w:r w:rsidR="00022C92" w:rsidRPr="00D06CFD">
        <w:rPr>
          <w:rFonts w:ascii="Times New Roman" w:hAnsi="Times New Roman"/>
          <w:iCs/>
          <w:sz w:val="28"/>
          <w:szCs w:val="28"/>
          <w:lang w:eastAsia="ru-RU"/>
        </w:rPr>
        <w:t>в бюджет поселения в течение 202</w:t>
      </w:r>
      <w:r w:rsidR="007008E2" w:rsidRPr="00D06CFD"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022C92" w:rsidRPr="00D06CFD">
        <w:rPr>
          <w:rFonts w:ascii="Times New Roman" w:hAnsi="Times New Roman"/>
          <w:iCs/>
          <w:sz w:val="28"/>
          <w:szCs w:val="28"/>
          <w:lang w:eastAsia="ru-RU"/>
        </w:rPr>
        <w:t xml:space="preserve"> г</w:t>
      </w:r>
      <w:r w:rsidR="00022C92" w:rsidRPr="00D06CFD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="00022C92" w:rsidRPr="00D06CFD">
        <w:rPr>
          <w:rFonts w:ascii="Times New Roman" w:hAnsi="Times New Roman"/>
          <w:iCs/>
          <w:sz w:val="28"/>
          <w:szCs w:val="28"/>
          <w:lang w:eastAsia="ru-RU"/>
        </w:rPr>
        <w:t>да нарушений не установлено.</w:t>
      </w:r>
      <w:r w:rsidR="00022C92" w:rsidRPr="00D06C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2C92" w:rsidRPr="008814F7" w:rsidRDefault="007008E2" w:rsidP="00022C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06CFD">
        <w:rPr>
          <w:rFonts w:ascii="Times New Roman" w:hAnsi="Times New Roman"/>
          <w:sz w:val="28"/>
          <w:szCs w:val="28"/>
        </w:rPr>
        <w:t>2</w:t>
      </w:r>
      <w:r w:rsidRPr="00D06CFD">
        <w:rPr>
          <w:rFonts w:ascii="Times New Roman" w:hAnsi="Times New Roman"/>
          <w:b/>
          <w:sz w:val="28"/>
          <w:szCs w:val="28"/>
        </w:rPr>
        <w:t>.</w:t>
      </w:r>
      <w:r w:rsidR="00342680" w:rsidRPr="00D06C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22C92" w:rsidRPr="00D06CFD">
        <w:rPr>
          <w:rFonts w:ascii="Times New Roman" w:hAnsi="Times New Roman"/>
          <w:sz w:val="28"/>
          <w:szCs w:val="28"/>
          <w:lang w:eastAsia="ru-RU"/>
        </w:rPr>
        <w:t>В</w:t>
      </w:r>
      <w:r w:rsidR="00022C92" w:rsidRPr="008814F7">
        <w:rPr>
          <w:rFonts w:ascii="Times New Roman" w:hAnsi="Times New Roman"/>
          <w:sz w:val="28"/>
          <w:szCs w:val="28"/>
          <w:lang w:eastAsia="ru-RU"/>
        </w:rPr>
        <w:t xml:space="preserve"> соответствии с </w:t>
      </w:r>
      <w:hyperlink r:id="rId9" w:history="1">
        <w:r w:rsidR="00022C92" w:rsidRPr="008814F7">
          <w:rPr>
            <w:rFonts w:ascii="Times New Roman" w:hAnsi="Times New Roman"/>
            <w:sz w:val="28"/>
            <w:szCs w:val="28"/>
            <w:lang w:eastAsia="ru-RU"/>
          </w:rPr>
          <w:t>п. 2 ст. 179</w:t>
        </w:r>
      </w:hyperlink>
      <w:r w:rsidR="00022C92" w:rsidRPr="008814F7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300C89" w:rsidRDefault="00300C89" w:rsidP="00300C8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Все пять муниципальных программ, реализуемых поселением в течение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года, утверждены постановлениями администрации в декабре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. Однако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объем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финансирования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не всегда соответствовали объемам,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утве</w:t>
      </w:r>
      <w:r w:rsidRPr="008814F7">
        <w:rPr>
          <w:rFonts w:ascii="Times New Roman" w:hAnsi="Times New Roman"/>
          <w:sz w:val="28"/>
          <w:szCs w:val="28"/>
          <w:lang w:eastAsia="ru-RU"/>
        </w:rPr>
        <w:t>р</w:t>
      </w:r>
      <w:r w:rsidRPr="008814F7">
        <w:rPr>
          <w:rFonts w:ascii="Times New Roman" w:hAnsi="Times New Roman"/>
          <w:sz w:val="28"/>
          <w:szCs w:val="28"/>
          <w:lang w:eastAsia="ru-RU"/>
        </w:rPr>
        <w:t>жденны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решением о бюджете в первоначальной редакции. </w:t>
      </w:r>
    </w:p>
    <w:p w:rsidR="00300C89" w:rsidRDefault="00300C89" w:rsidP="00057AD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D029B">
        <w:rPr>
          <w:rFonts w:ascii="Times New Roman" w:hAnsi="Times New Roman"/>
          <w:sz w:val="28"/>
          <w:szCs w:val="28"/>
        </w:rPr>
        <w:t>МП</w:t>
      </w:r>
      <w:r w:rsidR="00057AD8" w:rsidRPr="00057AD8">
        <w:rPr>
          <w:rFonts w:ascii="Times New Roman" w:hAnsi="Times New Roman"/>
          <w:sz w:val="28"/>
          <w:szCs w:val="28"/>
        </w:rPr>
        <w:t xml:space="preserve"> «</w:t>
      </w:r>
      <w:r w:rsidR="00057AD8" w:rsidRPr="002778CB">
        <w:rPr>
          <w:rFonts w:ascii="Times New Roman" w:hAnsi="Times New Roman"/>
          <w:sz w:val="28"/>
          <w:szCs w:val="28"/>
          <w:lang w:eastAsia="ru-RU"/>
        </w:rPr>
        <w:t>Развитие муниципального управления в муниципальном образ</w:t>
      </w:r>
      <w:r w:rsidR="00057AD8" w:rsidRPr="002778CB">
        <w:rPr>
          <w:rFonts w:ascii="Times New Roman" w:hAnsi="Times New Roman"/>
          <w:sz w:val="28"/>
          <w:szCs w:val="28"/>
          <w:lang w:eastAsia="ru-RU"/>
        </w:rPr>
        <w:t>о</w:t>
      </w:r>
      <w:r w:rsidR="00057AD8" w:rsidRPr="002778CB">
        <w:rPr>
          <w:rFonts w:ascii="Times New Roman" w:hAnsi="Times New Roman"/>
          <w:sz w:val="28"/>
          <w:szCs w:val="28"/>
          <w:lang w:eastAsia="ru-RU"/>
        </w:rPr>
        <w:t>вании Рябиновского сельского поселения</w:t>
      </w:r>
      <w:r w:rsidR="00057A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AD8" w:rsidRPr="00057AD8">
        <w:rPr>
          <w:rFonts w:ascii="Times New Roman" w:hAnsi="Times New Roman"/>
          <w:snapToGrid w:val="0"/>
          <w:sz w:val="28"/>
          <w:szCs w:val="28"/>
        </w:rPr>
        <w:t>Нолинского района Кировской о</w:t>
      </w:r>
      <w:r w:rsidR="00057AD8" w:rsidRPr="00057AD8">
        <w:rPr>
          <w:rFonts w:ascii="Times New Roman" w:hAnsi="Times New Roman"/>
          <w:snapToGrid w:val="0"/>
          <w:sz w:val="28"/>
          <w:szCs w:val="28"/>
        </w:rPr>
        <w:t>б</w:t>
      </w:r>
      <w:r w:rsidR="00057AD8" w:rsidRPr="00057AD8">
        <w:rPr>
          <w:rFonts w:ascii="Times New Roman" w:hAnsi="Times New Roman"/>
          <w:snapToGrid w:val="0"/>
          <w:sz w:val="28"/>
          <w:szCs w:val="28"/>
        </w:rPr>
        <w:t>ласти» на 2023 год и плановый период 2024-2026 годы</w:t>
      </w:r>
      <w:r w:rsidR="00057AD8" w:rsidRPr="00057A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057AD8" w:rsidRPr="00277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8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утвержденной пост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новлением </w:t>
      </w:r>
      <w:r w:rsidR="002778CB">
        <w:rPr>
          <w:rFonts w:ascii="Times New Roman" w:hAnsi="Times New Roman"/>
          <w:sz w:val="28"/>
          <w:szCs w:val="28"/>
          <w:lang w:eastAsia="ru-RU"/>
        </w:rPr>
        <w:t>от 21.12.2022 года № 128</w:t>
      </w:r>
      <w:r w:rsidR="00057AD8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008E2">
        <w:rPr>
          <w:rFonts w:ascii="Times New Roman" w:hAnsi="Times New Roman"/>
          <w:sz w:val="28"/>
          <w:szCs w:val="28"/>
          <w:lang w:eastAsia="ru-RU"/>
        </w:rPr>
        <w:t xml:space="preserve"> объем финансирования</w:t>
      </w:r>
      <w:r w:rsidR="00057AD8">
        <w:rPr>
          <w:rFonts w:ascii="Times New Roman" w:hAnsi="Times New Roman"/>
          <w:sz w:val="28"/>
          <w:szCs w:val="28"/>
          <w:lang w:eastAsia="ru-RU"/>
        </w:rPr>
        <w:t xml:space="preserve"> не соответств</w:t>
      </w:r>
      <w:r w:rsidR="00057AD8">
        <w:rPr>
          <w:rFonts w:ascii="Times New Roman" w:hAnsi="Times New Roman"/>
          <w:sz w:val="28"/>
          <w:szCs w:val="28"/>
          <w:lang w:eastAsia="ru-RU"/>
        </w:rPr>
        <w:t>у</w:t>
      </w:r>
      <w:r w:rsidR="00057AD8">
        <w:rPr>
          <w:rFonts w:ascii="Times New Roman" w:hAnsi="Times New Roman"/>
          <w:sz w:val="28"/>
          <w:szCs w:val="28"/>
          <w:lang w:eastAsia="ru-RU"/>
        </w:rPr>
        <w:t>ет решению об утвержд</w:t>
      </w:r>
      <w:r w:rsidR="00057AD8">
        <w:rPr>
          <w:rFonts w:ascii="Times New Roman" w:hAnsi="Times New Roman"/>
          <w:sz w:val="28"/>
          <w:szCs w:val="28"/>
          <w:lang w:eastAsia="ru-RU"/>
        </w:rPr>
        <w:t>е</w:t>
      </w:r>
      <w:r w:rsidR="00057AD8">
        <w:rPr>
          <w:rFonts w:ascii="Times New Roman" w:hAnsi="Times New Roman"/>
          <w:sz w:val="28"/>
          <w:szCs w:val="28"/>
          <w:lang w:eastAsia="ru-RU"/>
        </w:rPr>
        <w:t xml:space="preserve">нии бюджета </w:t>
      </w:r>
      <w:r w:rsidR="00057AD8" w:rsidRPr="00057AD8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Р</w:t>
      </w:r>
      <w:r w:rsidR="00057AD8" w:rsidRPr="00057AD8">
        <w:rPr>
          <w:rFonts w:ascii="Times New Roman" w:hAnsi="Times New Roman"/>
          <w:sz w:val="28"/>
          <w:szCs w:val="28"/>
        </w:rPr>
        <w:t>я</w:t>
      </w:r>
      <w:r w:rsidR="00057AD8" w:rsidRPr="00057AD8">
        <w:rPr>
          <w:rFonts w:ascii="Times New Roman" w:hAnsi="Times New Roman"/>
          <w:sz w:val="28"/>
          <w:szCs w:val="28"/>
        </w:rPr>
        <w:t>биновского сельского поселения Нолинского района Кировской области на 2023 год и на плановый период 2024 и 2025 годов</w:t>
      </w:r>
      <w:r w:rsidR="00057AD8">
        <w:rPr>
          <w:rFonts w:ascii="Times New Roman" w:hAnsi="Times New Roman"/>
          <w:sz w:val="28"/>
          <w:szCs w:val="28"/>
        </w:rPr>
        <w:t xml:space="preserve">, </w:t>
      </w:r>
      <w:r w:rsidR="00057AD8" w:rsidRPr="00FD029B">
        <w:rPr>
          <w:rFonts w:ascii="Times New Roman" w:hAnsi="Times New Roman"/>
          <w:b/>
          <w:sz w:val="28"/>
          <w:szCs w:val="28"/>
        </w:rPr>
        <w:t>вместо 2250,40 тыс. ру</w:t>
      </w:r>
      <w:r w:rsidR="00057AD8" w:rsidRPr="00FD029B">
        <w:rPr>
          <w:rFonts w:ascii="Times New Roman" w:hAnsi="Times New Roman"/>
          <w:b/>
          <w:sz w:val="28"/>
          <w:szCs w:val="28"/>
        </w:rPr>
        <w:t>б</w:t>
      </w:r>
      <w:r w:rsidR="00057AD8" w:rsidRPr="00FD029B">
        <w:rPr>
          <w:rFonts w:ascii="Times New Roman" w:hAnsi="Times New Roman"/>
          <w:b/>
          <w:sz w:val="28"/>
          <w:szCs w:val="28"/>
        </w:rPr>
        <w:t>лей указан 2371,00 тыс. рублей</w:t>
      </w:r>
      <w:r w:rsidR="00FD029B">
        <w:rPr>
          <w:rFonts w:ascii="Times New Roman" w:hAnsi="Times New Roman"/>
          <w:b/>
          <w:sz w:val="28"/>
          <w:szCs w:val="28"/>
        </w:rPr>
        <w:t xml:space="preserve">. </w:t>
      </w:r>
    </w:p>
    <w:p w:rsidR="00FD029B" w:rsidRPr="00FD029B" w:rsidRDefault="00FD029B" w:rsidP="00057AD8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ind w:firstLine="709"/>
        <w:rPr>
          <w:sz w:val="28"/>
          <w:szCs w:val="28"/>
        </w:rPr>
      </w:pPr>
      <w:r w:rsidRPr="00FD029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7AD8">
        <w:rPr>
          <w:rFonts w:ascii="Times New Roman" w:hAnsi="Times New Roman"/>
          <w:sz w:val="28"/>
          <w:szCs w:val="28"/>
          <w:lang w:eastAsia="ru-RU"/>
        </w:rPr>
        <w:t>постановлении</w:t>
      </w:r>
      <w:r w:rsidRPr="00057A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7AD8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2778CB">
        <w:rPr>
          <w:rFonts w:ascii="Times New Roman" w:hAnsi="Times New Roman"/>
          <w:sz w:val="28"/>
          <w:szCs w:val="28"/>
          <w:lang w:eastAsia="ru-RU"/>
        </w:rPr>
        <w:t>МП «</w:t>
      </w:r>
      <w:r w:rsidRPr="002778CB">
        <w:rPr>
          <w:rFonts w:ascii="Times New Roman" w:hAnsi="Times New Roman"/>
          <w:sz w:val="28"/>
          <w:szCs w:val="28"/>
        </w:rPr>
        <w:t>Развитие ж</w:t>
      </w:r>
      <w:r w:rsidRPr="002778CB">
        <w:rPr>
          <w:rFonts w:ascii="Times New Roman" w:hAnsi="Times New Roman"/>
          <w:sz w:val="28"/>
          <w:szCs w:val="28"/>
        </w:rPr>
        <w:t>и</w:t>
      </w:r>
      <w:r w:rsidRPr="002778CB">
        <w:rPr>
          <w:rFonts w:ascii="Times New Roman" w:hAnsi="Times New Roman"/>
          <w:sz w:val="28"/>
          <w:szCs w:val="28"/>
        </w:rPr>
        <w:t>лищно-коммунального хозяйства в муниципальном образовании Рябиновского сел</w:t>
      </w:r>
      <w:r w:rsidRPr="002778CB">
        <w:rPr>
          <w:rFonts w:ascii="Times New Roman" w:hAnsi="Times New Roman"/>
          <w:sz w:val="28"/>
          <w:szCs w:val="28"/>
        </w:rPr>
        <w:t>ь</w:t>
      </w:r>
      <w:r w:rsidRPr="002778CB">
        <w:rPr>
          <w:rFonts w:ascii="Times New Roman" w:hAnsi="Times New Roman"/>
          <w:sz w:val="28"/>
          <w:szCs w:val="28"/>
        </w:rPr>
        <w:t>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AD8">
        <w:rPr>
          <w:rFonts w:ascii="Times New Roman" w:hAnsi="Times New Roman"/>
          <w:snapToGrid w:val="0"/>
          <w:sz w:val="28"/>
          <w:szCs w:val="28"/>
        </w:rPr>
        <w:t>Нолинского района Кировской области» на 2023 год и план</w:t>
      </w:r>
      <w:r w:rsidRPr="00057AD8">
        <w:rPr>
          <w:rFonts w:ascii="Times New Roman" w:hAnsi="Times New Roman"/>
          <w:snapToGrid w:val="0"/>
          <w:sz w:val="28"/>
          <w:szCs w:val="28"/>
        </w:rPr>
        <w:t>о</w:t>
      </w:r>
      <w:r w:rsidRPr="00057AD8">
        <w:rPr>
          <w:rFonts w:ascii="Times New Roman" w:hAnsi="Times New Roman"/>
          <w:snapToGrid w:val="0"/>
          <w:sz w:val="28"/>
          <w:szCs w:val="28"/>
        </w:rPr>
        <w:t>вый период 2024-2026 годы</w:t>
      </w:r>
      <w:r>
        <w:rPr>
          <w:rFonts w:ascii="Times New Roman" w:hAnsi="Times New Roman"/>
          <w:sz w:val="28"/>
          <w:szCs w:val="28"/>
        </w:rPr>
        <w:t xml:space="preserve">» от 21.12.2022 года № 128Ж </w:t>
      </w:r>
      <w:r w:rsidR="007008E2">
        <w:rPr>
          <w:rFonts w:ascii="Times New Roman" w:hAnsi="Times New Roman"/>
          <w:sz w:val="28"/>
          <w:szCs w:val="28"/>
        </w:rPr>
        <w:t>объем финансиров</w:t>
      </w:r>
      <w:r w:rsidR="007008E2">
        <w:rPr>
          <w:rFonts w:ascii="Times New Roman" w:hAnsi="Times New Roman"/>
          <w:sz w:val="28"/>
          <w:szCs w:val="28"/>
        </w:rPr>
        <w:t>а</w:t>
      </w:r>
      <w:r w:rsidR="007008E2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ак же не соответствует решению об утверждении бюджета</w:t>
      </w:r>
      <w:r w:rsidRPr="00FD029B">
        <w:rPr>
          <w:rFonts w:ascii="Times New Roman" w:hAnsi="Times New Roman"/>
          <w:sz w:val="28"/>
          <w:szCs w:val="28"/>
        </w:rPr>
        <w:t xml:space="preserve"> </w:t>
      </w:r>
      <w:r w:rsidRPr="00057AD8">
        <w:rPr>
          <w:rFonts w:ascii="Times New Roman" w:hAnsi="Times New Roman"/>
          <w:sz w:val="28"/>
          <w:szCs w:val="28"/>
        </w:rPr>
        <w:t>муниципал</w:t>
      </w:r>
      <w:r w:rsidRPr="00057AD8">
        <w:rPr>
          <w:rFonts w:ascii="Times New Roman" w:hAnsi="Times New Roman"/>
          <w:sz w:val="28"/>
          <w:szCs w:val="28"/>
        </w:rPr>
        <w:t>ь</w:t>
      </w:r>
      <w:r w:rsidRPr="00057AD8">
        <w:rPr>
          <w:rFonts w:ascii="Times New Roman" w:hAnsi="Times New Roman"/>
          <w:sz w:val="28"/>
          <w:szCs w:val="28"/>
        </w:rPr>
        <w:t>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AD8">
        <w:rPr>
          <w:rFonts w:ascii="Times New Roman" w:hAnsi="Times New Roman"/>
          <w:sz w:val="28"/>
          <w:szCs w:val="28"/>
        </w:rPr>
        <w:t>Рябиновского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…», </w:t>
      </w:r>
      <w:r w:rsidRPr="00FD029B">
        <w:rPr>
          <w:rFonts w:ascii="Times New Roman" w:hAnsi="Times New Roman"/>
          <w:b/>
          <w:sz w:val="28"/>
          <w:szCs w:val="28"/>
        </w:rPr>
        <w:t>вместо 1034,26 тыс. рублей указан 913,7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22C92" w:rsidRPr="008814F7" w:rsidRDefault="00022C92" w:rsidP="00022C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В ходе исполнения бюджета в объемы финансирования по всем пр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>граммам неоднократно вносились изменения, однако, корректировка самих муниципальных программ в части их финансового обеспечения производилась</w:t>
      </w:r>
      <w:r w:rsidR="007D7834" w:rsidRPr="008814F7">
        <w:rPr>
          <w:rFonts w:ascii="Times New Roman" w:hAnsi="Times New Roman"/>
          <w:sz w:val="28"/>
          <w:szCs w:val="28"/>
          <w:lang w:eastAsia="ru-RU"/>
        </w:rPr>
        <w:t xml:space="preserve"> не всегда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, что противоречит требованиям </w:t>
      </w:r>
      <w:hyperlink r:id="rId10" w:history="1">
        <w:r w:rsidRPr="008814F7">
          <w:rPr>
            <w:rFonts w:ascii="Times New Roman" w:hAnsi="Times New Roman"/>
            <w:sz w:val="28"/>
            <w:szCs w:val="28"/>
            <w:lang w:eastAsia="ru-RU"/>
          </w:rPr>
          <w:t>п. 2 ст. 179</w:t>
        </w:r>
      </w:hyperlink>
      <w:r w:rsidRPr="008814F7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РФ.</w:t>
      </w:r>
    </w:p>
    <w:p w:rsidR="00353307" w:rsidRPr="008814F7" w:rsidRDefault="005E59FA" w:rsidP="00022C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Так, согласно решению о бюджете ассигнования по</w:t>
      </w:r>
      <w:r w:rsidR="00353307" w:rsidRPr="008814F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E1692" w:rsidRPr="002778CB" w:rsidRDefault="00353307" w:rsidP="002778C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B1050">
        <w:rPr>
          <w:rFonts w:ascii="Times New Roman" w:hAnsi="Times New Roman"/>
          <w:sz w:val="28"/>
          <w:szCs w:val="28"/>
          <w:lang w:eastAsia="ru-RU"/>
        </w:rPr>
        <w:t>МП</w:t>
      </w:r>
      <w:r w:rsidRPr="00277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2C92" w:rsidRPr="002778CB">
        <w:rPr>
          <w:rFonts w:ascii="Times New Roman" w:hAnsi="Times New Roman"/>
          <w:sz w:val="28"/>
          <w:szCs w:val="28"/>
          <w:lang w:eastAsia="ru-RU"/>
        </w:rPr>
        <w:t xml:space="preserve">«Развитие муниципального управления в </w:t>
      </w:r>
      <w:r w:rsidR="0048503B" w:rsidRPr="002778CB">
        <w:rPr>
          <w:rFonts w:ascii="Times New Roman" w:hAnsi="Times New Roman"/>
          <w:sz w:val="28"/>
          <w:szCs w:val="28"/>
          <w:lang w:eastAsia="ru-RU"/>
        </w:rPr>
        <w:t>муниципальном образов</w:t>
      </w:r>
      <w:r w:rsidR="0048503B" w:rsidRPr="002778CB">
        <w:rPr>
          <w:rFonts w:ascii="Times New Roman" w:hAnsi="Times New Roman"/>
          <w:sz w:val="28"/>
          <w:szCs w:val="28"/>
          <w:lang w:eastAsia="ru-RU"/>
        </w:rPr>
        <w:t>а</w:t>
      </w:r>
      <w:r w:rsidR="0048503B" w:rsidRPr="002778CB">
        <w:rPr>
          <w:rFonts w:ascii="Times New Roman" w:hAnsi="Times New Roman"/>
          <w:sz w:val="28"/>
          <w:szCs w:val="28"/>
          <w:lang w:eastAsia="ru-RU"/>
        </w:rPr>
        <w:t xml:space="preserve">нии </w:t>
      </w:r>
      <w:r w:rsidR="00800D63" w:rsidRPr="002778CB">
        <w:rPr>
          <w:rFonts w:ascii="Times New Roman" w:hAnsi="Times New Roman"/>
          <w:sz w:val="28"/>
          <w:szCs w:val="28"/>
          <w:lang w:eastAsia="ru-RU"/>
        </w:rPr>
        <w:t>Рябинов</w:t>
      </w:r>
      <w:r w:rsidR="00022C92" w:rsidRPr="002778CB">
        <w:rPr>
          <w:rFonts w:ascii="Times New Roman" w:hAnsi="Times New Roman"/>
          <w:sz w:val="28"/>
          <w:szCs w:val="28"/>
          <w:lang w:eastAsia="ru-RU"/>
        </w:rPr>
        <w:t xml:space="preserve">ского сельского поселения… » в 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редакции решения сельской Д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у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мы от </w:t>
      </w:r>
      <w:r w:rsidR="002778CB">
        <w:rPr>
          <w:rFonts w:ascii="Times New Roman" w:hAnsi="Times New Roman"/>
          <w:sz w:val="28"/>
          <w:szCs w:val="28"/>
          <w:lang w:eastAsia="ru-RU"/>
        </w:rPr>
        <w:t>23.05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.202</w:t>
      </w:r>
      <w:r w:rsidR="002778CB">
        <w:rPr>
          <w:rFonts w:ascii="Times New Roman" w:hAnsi="Times New Roman"/>
          <w:sz w:val="28"/>
          <w:szCs w:val="28"/>
          <w:lang w:eastAsia="ru-RU"/>
        </w:rPr>
        <w:t>3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778CB"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/</w:t>
      </w:r>
      <w:r w:rsidR="002778CB">
        <w:rPr>
          <w:rFonts w:ascii="Times New Roman" w:hAnsi="Times New Roman"/>
          <w:sz w:val="28"/>
          <w:szCs w:val="28"/>
          <w:lang w:eastAsia="ru-RU"/>
        </w:rPr>
        <w:t>27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  составляют </w:t>
      </w:r>
      <w:r w:rsidR="002778CB">
        <w:rPr>
          <w:rFonts w:ascii="Times New Roman" w:hAnsi="Times New Roman"/>
          <w:sz w:val="28"/>
          <w:szCs w:val="28"/>
          <w:lang w:eastAsia="ru-RU"/>
        </w:rPr>
        <w:t>2428,11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тыс.рублей, при этом после и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з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менений, внесенных в муниципальную программу постановлением от </w:t>
      </w:r>
      <w:r w:rsidR="002778CB">
        <w:rPr>
          <w:rFonts w:ascii="Times New Roman" w:hAnsi="Times New Roman"/>
          <w:sz w:val="28"/>
          <w:szCs w:val="28"/>
          <w:lang w:eastAsia="ru-RU"/>
        </w:rPr>
        <w:t>23.05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.202</w:t>
      </w:r>
      <w:r w:rsidR="002778CB">
        <w:rPr>
          <w:rFonts w:ascii="Times New Roman" w:hAnsi="Times New Roman"/>
          <w:sz w:val="28"/>
          <w:szCs w:val="28"/>
          <w:lang w:eastAsia="ru-RU"/>
        </w:rPr>
        <w:t>3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778CB">
        <w:rPr>
          <w:rFonts w:ascii="Times New Roman" w:hAnsi="Times New Roman"/>
          <w:sz w:val="28"/>
          <w:szCs w:val="28"/>
          <w:lang w:eastAsia="ru-RU"/>
        </w:rPr>
        <w:t>50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, объем финансирования по программе составил </w:t>
      </w:r>
      <w:r w:rsidR="002778CB">
        <w:rPr>
          <w:rFonts w:ascii="Times New Roman" w:hAnsi="Times New Roman"/>
          <w:sz w:val="28"/>
          <w:szCs w:val="28"/>
          <w:lang w:eastAsia="ru-RU"/>
        </w:rPr>
        <w:t>2548,5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1306C4" w:rsidRDefault="00353307" w:rsidP="002778C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778CB">
        <w:rPr>
          <w:rFonts w:ascii="Times New Roman" w:hAnsi="Times New Roman"/>
          <w:sz w:val="28"/>
          <w:szCs w:val="28"/>
          <w:lang w:eastAsia="ru-RU"/>
        </w:rPr>
        <w:t>МП</w:t>
      </w:r>
      <w:r w:rsidR="00022C92" w:rsidRPr="002778C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22C92" w:rsidRPr="002778CB">
        <w:rPr>
          <w:rFonts w:ascii="Times New Roman" w:hAnsi="Times New Roman"/>
          <w:sz w:val="28"/>
          <w:szCs w:val="28"/>
        </w:rPr>
        <w:t xml:space="preserve">Развитие жилищно-коммунального хозяйства в муниципальном образовании </w:t>
      </w:r>
      <w:r w:rsidR="00800D63" w:rsidRPr="002778CB">
        <w:rPr>
          <w:rFonts w:ascii="Times New Roman" w:hAnsi="Times New Roman"/>
          <w:sz w:val="28"/>
          <w:szCs w:val="28"/>
        </w:rPr>
        <w:t>Рябинов</w:t>
      </w:r>
      <w:r w:rsidR="00022C92" w:rsidRPr="002778CB">
        <w:rPr>
          <w:rFonts w:ascii="Times New Roman" w:hAnsi="Times New Roman"/>
          <w:sz w:val="28"/>
          <w:szCs w:val="28"/>
        </w:rPr>
        <w:t>ск</w:t>
      </w:r>
      <w:r w:rsidR="0048503B" w:rsidRPr="002778CB">
        <w:rPr>
          <w:rFonts w:ascii="Times New Roman" w:hAnsi="Times New Roman"/>
          <w:sz w:val="28"/>
          <w:szCs w:val="28"/>
        </w:rPr>
        <w:t>ого</w:t>
      </w:r>
      <w:r w:rsidR="00022C92" w:rsidRPr="002778CB">
        <w:rPr>
          <w:rFonts w:ascii="Times New Roman" w:hAnsi="Times New Roman"/>
          <w:sz w:val="28"/>
          <w:szCs w:val="28"/>
        </w:rPr>
        <w:t xml:space="preserve"> сельско</w:t>
      </w:r>
      <w:r w:rsidR="0048503B" w:rsidRPr="002778CB">
        <w:rPr>
          <w:rFonts w:ascii="Times New Roman" w:hAnsi="Times New Roman"/>
          <w:sz w:val="28"/>
          <w:szCs w:val="28"/>
        </w:rPr>
        <w:t>го</w:t>
      </w:r>
      <w:r w:rsidR="00022C92" w:rsidRPr="002778CB">
        <w:rPr>
          <w:rFonts w:ascii="Times New Roman" w:hAnsi="Times New Roman"/>
          <w:sz w:val="28"/>
          <w:szCs w:val="28"/>
        </w:rPr>
        <w:t xml:space="preserve"> поселени</w:t>
      </w:r>
      <w:r w:rsidR="0048503B" w:rsidRPr="002778CB">
        <w:rPr>
          <w:rFonts w:ascii="Times New Roman" w:hAnsi="Times New Roman"/>
          <w:sz w:val="28"/>
          <w:szCs w:val="28"/>
        </w:rPr>
        <w:t>я</w:t>
      </w:r>
      <w:r w:rsidR="00022C92" w:rsidRPr="002778CB">
        <w:rPr>
          <w:rFonts w:ascii="Times New Roman" w:hAnsi="Times New Roman"/>
          <w:sz w:val="28"/>
          <w:szCs w:val="28"/>
        </w:rPr>
        <w:t>…</w:t>
      </w:r>
      <w:r w:rsidR="00022C92" w:rsidRPr="002778CB">
        <w:rPr>
          <w:rFonts w:ascii="Times New Roman" w:hAnsi="Times New Roman"/>
          <w:sz w:val="28"/>
          <w:szCs w:val="28"/>
          <w:lang w:eastAsia="ru-RU"/>
        </w:rPr>
        <w:t>»</w:t>
      </w:r>
      <w:r w:rsidR="00EA7AFF" w:rsidRPr="002778CB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редакции решения сел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ь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ской Думы от </w:t>
      </w:r>
      <w:r w:rsidR="00E806F9">
        <w:rPr>
          <w:rFonts w:ascii="Times New Roman" w:hAnsi="Times New Roman"/>
          <w:sz w:val="28"/>
          <w:szCs w:val="28"/>
          <w:lang w:eastAsia="ru-RU"/>
        </w:rPr>
        <w:t>23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.0</w:t>
      </w:r>
      <w:r w:rsidR="00E806F9">
        <w:rPr>
          <w:rFonts w:ascii="Times New Roman" w:hAnsi="Times New Roman"/>
          <w:sz w:val="28"/>
          <w:szCs w:val="28"/>
          <w:lang w:eastAsia="ru-RU"/>
        </w:rPr>
        <w:t>5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.202</w:t>
      </w:r>
      <w:r w:rsidR="00E806F9">
        <w:rPr>
          <w:rFonts w:ascii="Times New Roman" w:hAnsi="Times New Roman"/>
          <w:sz w:val="28"/>
          <w:szCs w:val="28"/>
          <w:lang w:eastAsia="ru-RU"/>
        </w:rPr>
        <w:t>3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E806F9">
        <w:rPr>
          <w:rFonts w:ascii="Times New Roman" w:hAnsi="Times New Roman"/>
          <w:sz w:val="28"/>
          <w:szCs w:val="28"/>
          <w:lang w:eastAsia="ru-RU"/>
        </w:rPr>
        <w:t>7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/</w:t>
      </w:r>
      <w:r w:rsidR="00E806F9">
        <w:rPr>
          <w:rFonts w:ascii="Times New Roman" w:hAnsi="Times New Roman"/>
          <w:sz w:val="28"/>
          <w:szCs w:val="28"/>
          <w:lang w:eastAsia="ru-RU"/>
        </w:rPr>
        <w:t>27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составляют </w:t>
      </w:r>
      <w:r w:rsidR="00E806F9">
        <w:rPr>
          <w:rFonts w:ascii="Times New Roman" w:hAnsi="Times New Roman"/>
          <w:sz w:val="28"/>
          <w:szCs w:val="28"/>
          <w:lang w:eastAsia="ru-RU"/>
        </w:rPr>
        <w:t>1090,94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тыс. рублей, при этом 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lastRenderedPageBreak/>
        <w:t>после изменений, внесенных в муниципальную программу постановле</w:t>
      </w:r>
      <w:r w:rsidR="00E806F9">
        <w:rPr>
          <w:rFonts w:ascii="Times New Roman" w:hAnsi="Times New Roman"/>
          <w:sz w:val="28"/>
          <w:szCs w:val="28"/>
          <w:lang w:eastAsia="ru-RU"/>
        </w:rPr>
        <w:t>нием от 23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.0</w:t>
      </w:r>
      <w:r w:rsidR="00E806F9">
        <w:rPr>
          <w:rFonts w:ascii="Times New Roman" w:hAnsi="Times New Roman"/>
          <w:sz w:val="28"/>
          <w:szCs w:val="28"/>
          <w:lang w:eastAsia="ru-RU"/>
        </w:rPr>
        <w:t>5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.202</w:t>
      </w:r>
      <w:r w:rsidR="00E806F9">
        <w:rPr>
          <w:rFonts w:ascii="Times New Roman" w:hAnsi="Times New Roman"/>
          <w:sz w:val="28"/>
          <w:szCs w:val="28"/>
          <w:lang w:eastAsia="ru-RU"/>
        </w:rPr>
        <w:t>3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 w:rsidR="00E806F9">
        <w:rPr>
          <w:rFonts w:ascii="Times New Roman" w:hAnsi="Times New Roman"/>
          <w:sz w:val="28"/>
          <w:szCs w:val="28"/>
          <w:lang w:eastAsia="ru-RU"/>
        </w:rPr>
        <w:t>50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Ж, объем финансирования по программе составил</w:t>
      </w:r>
      <w:r w:rsidR="00E806F9">
        <w:rPr>
          <w:rFonts w:ascii="Times New Roman" w:hAnsi="Times New Roman"/>
          <w:sz w:val="28"/>
          <w:szCs w:val="28"/>
          <w:lang w:eastAsia="ru-RU"/>
        </w:rPr>
        <w:t xml:space="preserve"> 1113,91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тыс.рублей. Аналогичное несоответствие объемов финансирования по пр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о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грамме допущено при внесении изменений в бюджет решением  от </w:t>
      </w:r>
      <w:r w:rsidR="00E806F9">
        <w:rPr>
          <w:rFonts w:ascii="Times New Roman" w:hAnsi="Times New Roman"/>
          <w:sz w:val="28"/>
          <w:szCs w:val="28"/>
          <w:lang w:eastAsia="ru-RU"/>
        </w:rPr>
        <w:t>20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.1</w:t>
      </w:r>
      <w:r w:rsidR="00E806F9">
        <w:rPr>
          <w:rFonts w:ascii="Times New Roman" w:hAnsi="Times New Roman"/>
          <w:sz w:val="28"/>
          <w:szCs w:val="28"/>
          <w:lang w:eastAsia="ru-RU"/>
        </w:rPr>
        <w:t>2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.202</w:t>
      </w:r>
      <w:r w:rsidR="00E806F9">
        <w:rPr>
          <w:rFonts w:ascii="Times New Roman" w:hAnsi="Times New Roman"/>
          <w:sz w:val="28"/>
          <w:szCs w:val="28"/>
          <w:lang w:eastAsia="ru-RU"/>
        </w:rPr>
        <w:t>3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E806F9">
        <w:rPr>
          <w:rFonts w:ascii="Times New Roman" w:hAnsi="Times New Roman"/>
          <w:sz w:val="28"/>
          <w:szCs w:val="28"/>
          <w:lang w:eastAsia="ru-RU"/>
        </w:rPr>
        <w:t>14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/</w:t>
      </w:r>
      <w:r w:rsidR="00E806F9">
        <w:rPr>
          <w:rFonts w:ascii="Times New Roman" w:hAnsi="Times New Roman"/>
          <w:sz w:val="28"/>
          <w:szCs w:val="28"/>
          <w:lang w:eastAsia="ru-RU"/>
        </w:rPr>
        <w:t>5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1, объем ассигнований увеличен до </w:t>
      </w:r>
      <w:r w:rsidR="00E806F9">
        <w:rPr>
          <w:rFonts w:ascii="Times New Roman" w:hAnsi="Times New Roman"/>
          <w:sz w:val="28"/>
          <w:szCs w:val="28"/>
          <w:lang w:eastAsia="ru-RU"/>
        </w:rPr>
        <w:t>1244,04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тыс.рублей, тогда как п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о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сле корректировки муниципальной программы постановлением от </w:t>
      </w:r>
      <w:r w:rsidR="00E806F9">
        <w:rPr>
          <w:rFonts w:ascii="Times New Roman" w:hAnsi="Times New Roman"/>
          <w:sz w:val="28"/>
          <w:szCs w:val="28"/>
          <w:lang w:eastAsia="ru-RU"/>
        </w:rPr>
        <w:t>20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.1</w:t>
      </w:r>
      <w:r w:rsidR="00E806F9">
        <w:rPr>
          <w:rFonts w:ascii="Times New Roman" w:hAnsi="Times New Roman"/>
          <w:sz w:val="28"/>
          <w:szCs w:val="28"/>
          <w:lang w:eastAsia="ru-RU"/>
        </w:rPr>
        <w:t>2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>.202</w:t>
      </w:r>
      <w:r w:rsidR="00E806F9">
        <w:rPr>
          <w:rFonts w:ascii="Times New Roman" w:hAnsi="Times New Roman"/>
          <w:sz w:val="28"/>
          <w:szCs w:val="28"/>
          <w:lang w:eastAsia="ru-RU"/>
        </w:rPr>
        <w:t>3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E806F9">
        <w:rPr>
          <w:rFonts w:ascii="Times New Roman" w:hAnsi="Times New Roman"/>
          <w:sz w:val="28"/>
          <w:szCs w:val="28"/>
          <w:lang w:eastAsia="ru-RU"/>
        </w:rPr>
        <w:t>147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Ж объем финансирования утвержден в сумме </w:t>
      </w:r>
      <w:r w:rsidR="00E806F9">
        <w:rPr>
          <w:rFonts w:ascii="Times New Roman" w:hAnsi="Times New Roman"/>
          <w:sz w:val="28"/>
          <w:szCs w:val="28"/>
          <w:lang w:eastAsia="ru-RU"/>
        </w:rPr>
        <w:t>1179,14</w:t>
      </w:r>
      <w:r w:rsidR="001306C4" w:rsidRPr="002778CB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CF7BA0" w:rsidRPr="00A44214" w:rsidRDefault="00CF7BA0" w:rsidP="002778C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44214">
        <w:rPr>
          <w:rFonts w:ascii="Times New Roman" w:hAnsi="Times New Roman"/>
          <w:sz w:val="28"/>
          <w:szCs w:val="28"/>
          <w:lang w:eastAsia="ru-RU"/>
        </w:rPr>
        <w:t>На данные ошибки КСК указывает ежегодно</w:t>
      </w:r>
      <w:r w:rsidR="00A44214">
        <w:rPr>
          <w:rFonts w:ascii="Times New Roman" w:hAnsi="Times New Roman"/>
          <w:sz w:val="28"/>
          <w:szCs w:val="28"/>
          <w:lang w:eastAsia="ru-RU"/>
        </w:rPr>
        <w:t>, но ситуация не меняется.</w:t>
      </w:r>
    </w:p>
    <w:p w:rsidR="007B41B3" w:rsidRPr="008814F7" w:rsidRDefault="00837963" w:rsidP="005C69D3">
      <w:pPr>
        <w:spacing w:before="120" w:after="120"/>
        <w:ind w:left="28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14F7">
        <w:rPr>
          <w:rFonts w:ascii="Times New Roman" w:hAnsi="Times New Roman"/>
          <w:b/>
          <w:bCs/>
          <w:i/>
          <w:iCs/>
          <w:sz w:val="28"/>
          <w:szCs w:val="28"/>
        </w:rPr>
        <w:t>2. ВНЕШНЯЯ ПРОВЕРКА БЮДЖЕТНОЙ ОТЧЕТНОСТИ</w:t>
      </w:r>
    </w:p>
    <w:p w:rsidR="007E1BE1" w:rsidRPr="008814F7" w:rsidRDefault="007E1BE1" w:rsidP="0007079D">
      <w:pPr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Порядок составления и предоставления годовой, квартальной и меся</w:t>
      </w:r>
      <w:r w:rsidRPr="008814F7">
        <w:rPr>
          <w:rFonts w:ascii="Times New Roman" w:hAnsi="Times New Roman"/>
          <w:sz w:val="28"/>
          <w:szCs w:val="28"/>
        </w:rPr>
        <w:t>ч</w:t>
      </w:r>
      <w:r w:rsidRPr="008814F7">
        <w:rPr>
          <w:rFonts w:ascii="Times New Roman" w:hAnsi="Times New Roman"/>
          <w:sz w:val="28"/>
          <w:szCs w:val="28"/>
        </w:rPr>
        <w:t>ной отчетности об исполнении бюджетов бюджетной системы Российской Ф</w:t>
      </w:r>
      <w:r w:rsidRPr="008814F7">
        <w:rPr>
          <w:rFonts w:ascii="Times New Roman" w:hAnsi="Times New Roman"/>
          <w:sz w:val="28"/>
          <w:szCs w:val="28"/>
        </w:rPr>
        <w:t>е</w:t>
      </w:r>
      <w:r w:rsidRPr="008814F7">
        <w:rPr>
          <w:rFonts w:ascii="Times New Roman" w:hAnsi="Times New Roman"/>
          <w:sz w:val="28"/>
          <w:szCs w:val="28"/>
        </w:rPr>
        <w:t>дерации установлен Приказом Минфина РФ от 28.12.2010 № 191н (далее – Инструкция № 191н).</w:t>
      </w:r>
    </w:p>
    <w:p w:rsidR="003A232D" w:rsidRPr="008814F7" w:rsidRDefault="00EB7BEF" w:rsidP="003A232D">
      <w:pPr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Бюджетная отчетность администрации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Pr="008814F7">
        <w:rPr>
          <w:rFonts w:ascii="Times New Roman" w:hAnsi="Times New Roman"/>
          <w:sz w:val="28"/>
          <w:szCs w:val="28"/>
          <w:lang w:eastAsia="ru-RU"/>
        </w:rPr>
        <w:t>ского сельского посел</w:t>
      </w:r>
      <w:r w:rsidRPr="008814F7">
        <w:rPr>
          <w:rFonts w:ascii="Times New Roman" w:hAnsi="Times New Roman"/>
          <w:sz w:val="28"/>
          <w:szCs w:val="28"/>
          <w:lang w:eastAsia="ru-RU"/>
        </w:rPr>
        <w:t>е</w:t>
      </w:r>
      <w:r w:rsidRPr="008814F7">
        <w:rPr>
          <w:rFonts w:ascii="Times New Roman" w:hAnsi="Times New Roman"/>
          <w:sz w:val="28"/>
          <w:szCs w:val="28"/>
          <w:lang w:eastAsia="ru-RU"/>
        </w:rPr>
        <w:t>ния за 20</w:t>
      </w:r>
      <w:r w:rsidR="007F7C9E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CF7BA0">
        <w:rPr>
          <w:rFonts w:ascii="Times New Roman" w:hAnsi="Times New Roman"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год, как главного распорядителя бюджетных средств, главного а</w:t>
      </w:r>
      <w:r w:rsidRPr="008814F7">
        <w:rPr>
          <w:rFonts w:ascii="Times New Roman" w:hAnsi="Times New Roman"/>
          <w:sz w:val="28"/>
          <w:szCs w:val="28"/>
          <w:lang w:eastAsia="ru-RU"/>
        </w:rPr>
        <w:t>д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министратора доходов бюджета и главного администратора </w:t>
      </w:r>
      <w:r w:rsidR="003A232D" w:rsidRPr="008814F7">
        <w:rPr>
          <w:rFonts w:ascii="Times New Roman" w:hAnsi="Times New Roman"/>
          <w:sz w:val="28"/>
          <w:szCs w:val="28"/>
          <w:lang w:eastAsia="ru-RU"/>
        </w:rPr>
        <w:t>источников ф</w:t>
      </w:r>
      <w:r w:rsidR="003A232D" w:rsidRPr="008814F7">
        <w:rPr>
          <w:rFonts w:ascii="Times New Roman" w:hAnsi="Times New Roman"/>
          <w:sz w:val="28"/>
          <w:szCs w:val="28"/>
          <w:lang w:eastAsia="ru-RU"/>
        </w:rPr>
        <w:t>и</w:t>
      </w:r>
      <w:r w:rsidR="003A232D" w:rsidRPr="008814F7">
        <w:rPr>
          <w:rFonts w:ascii="Times New Roman" w:hAnsi="Times New Roman"/>
          <w:sz w:val="28"/>
          <w:szCs w:val="28"/>
          <w:lang w:eastAsia="ru-RU"/>
        </w:rPr>
        <w:t>нансирования дефицита бюджета муниципального образования</w:t>
      </w:r>
      <w:r w:rsidR="00723615"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="003A232D" w:rsidRPr="008814F7">
        <w:rPr>
          <w:rFonts w:ascii="Times New Roman" w:hAnsi="Times New Roman"/>
          <w:sz w:val="28"/>
          <w:szCs w:val="28"/>
          <w:lang w:eastAsia="ru-RU"/>
        </w:rPr>
        <w:t xml:space="preserve">ское сельское поселение, </w:t>
      </w:r>
      <w:r w:rsidR="003A232D" w:rsidRPr="008814F7">
        <w:rPr>
          <w:rFonts w:ascii="Times New Roman" w:hAnsi="Times New Roman"/>
          <w:sz w:val="28"/>
          <w:szCs w:val="28"/>
        </w:rPr>
        <w:t xml:space="preserve">бюджета муниципального образования 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="003A232D" w:rsidRPr="008814F7">
        <w:rPr>
          <w:rFonts w:ascii="Times New Roman" w:hAnsi="Times New Roman"/>
          <w:sz w:val="28"/>
          <w:szCs w:val="28"/>
          <w:lang w:eastAsia="ru-RU"/>
        </w:rPr>
        <w:t>ское</w:t>
      </w:r>
      <w:r w:rsidR="003A232D" w:rsidRPr="008814F7">
        <w:rPr>
          <w:rFonts w:ascii="Times New Roman" w:hAnsi="Times New Roman"/>
          <w:sz w:val="28"/>
          <w:szCs w:val="28"/>
        </w:rPr>
        <w:t xml:space="preserve"> сельское поселение, за 202</w:t>
      </w:r>
      <w:r w:rsidR="00CF7BA0">
        <w:rPr>
          <w:rFonts w:ascii="Times New Roman" w:hAnsi="Times New Roman"/>
          <w:sz w:val="28"/>
          <w:szCs w:val="28"/>
        </w:rPr>
        <w:t>3</w:t>
      </w:r>
      <w:r w:rsidR="003A232D" w:rsidRPr="008814F7">
        <w:rPr>
          <w:rFonts w:ascii="Times New Roman" w:hAnsi="Times New Roman"/>
          <w:sz w:val="28"/>
          <w:szCs w:val="28"/>
        </w:rPr>
        <w:t xml:space="preserve"> год включает:</w:t>
      </w:r>
    </w:p>
    <w:p w:rsidR="00EB7BEF" w:rsidRPr="008814F7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1) отчет об исполнении бюджета (форма 0503117);</w:t>
      </w:r>
    </w:p>
    <w:p w:rsidR="00EB7BEF" w:rsidRPr="008814F7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2) баланс исполнения бюджета (форм</w:t>
      </w:r>
      <w:r w:rsidR="00756653" w:rsidRPr="008814F7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8814F7">
        <w:rPr>
          <w:rFonts w:ascii="Times New Roman" w:hAnsi="Times New Roman"/>
          <w:sz w:val="28"/>
          <w:szCs w:val="28"/>
          <w:lang w:eastAsia="ru-RU"/>
        </w:rPr>
        <w:t>0503120</w:t>
      </w:r>
      <w:r w:rsidR="00756653" w:rsidRPr="008814F7">
        <w:rPr>
          <w:rFonts w:ascii="Times New Roman" w:hAnsi="Times New Roman"/>
          <w:sz w:val="28"/>
          <w:szCs w:val="28"/>
          <w:lang w:eastAsia="ru-RU"/>
        </w:rPr>
        <w:t xml:space="preserve"> и 0503130</w:t>
      </w:r>
      <w:r w:rsidRPr="008814F7">
        <w:rPr>
          <w:rFonts w:ascii="Times New Roman" w:hAnsi="Times New Roman"/>
          <w:sz w:val="28"/>
          <w:szCs w:val="28"/>
          <w:lang w:eastAsia="ru-RU"/>
        </w:rPr>
        <w:t>);</w:t>
      </w:r>
    </w:p>
    <w:p w:rsidR="00EB7BEF" w:rsidRPr="008814F7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3) отчет о финансовых результатах деятельности (форма 0503121);</w:t>
      </w:r>
    </w:p>
    <w:p w:rsidR="00EB7BEF" w:rsidRPr="008814F7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4) отчет о движении денежных средств (форма 0503123);</w:t>
      </w:r>
    </w:p>
    <w:p w:rsidR="00EB7BEF" w:rsidRPr="008814F7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5) пояснительную записку (форма 0503160).</w:t>
      </w:r>
    </w:p>
    <w:p w:rsidR="005004AD" w:rsidRDefault="005004AD" w:rsidP="00BA485B">
      <w:pPr>
        <w:autoSpaceDE w:val="0"/>
        <w:autoSpaceDN w:val="0"/>
        <w:adjustRightInd w:val="0"/>
        <w:spacing w:after="120" w:line="23" w:lineRule="atLeast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Для обеспечения достоверности данных годовой отчетности в соответс</w:t>
      </w:r>
      <w:r w:rsidRPr="008814F7">
        <w:rPr>
          <w:rFonts w:ascii="Times New Roman" w:hAnsi="Times New Roman"/>
          <w:sz w:val="28"/>
          <w:szCs w:val="28"/>
        </w:rPr>
        <w:t>т</w:t>
      </w:r>
      <w:r w:rsidRPr="008814F7">
        <w:rPr>
          <w:rFonts w:ascii="Times New Roman" w:hAnsi="Times New Roman"/>
          <w:sz w:val="28"/>
          <w:szCs w:val="28"/>
        </w:rPr>
        <w:t xml:space="preserve">вии с постановлением администрации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Pr="008814F7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8814F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1CF1" w:rsidRPr="008814F7">
        <w:rPr>
          <w:rFonts w:ascii="Times New Roman" w:hAnsi="Times New Roman"/>
          <w:color w:val="000000"/>
          <w:sz w:val="28"/>
          <w:szCs w:val="28"/>
        </w:rPr>
        <w:t>10</w:t>
      </w:r>
      <w:r w:rsidRPr="008814F7">
        <w:rPr>
          <w:rFonts w:ascii="Times New Roman" w:hAnsi="Times New Roman"/>
          <w:color w:val="000000"/>
          <w:sz w:val="28"/>
          <w:szCs w:val="28"/>
        </w:rPr>
        <w:t>.</w:t>
      </w:r>
      <w:r w:rsidR="00E31CF1" w:rsidRPr="008814F7">
        <w:rPr>
          <w:rFonts w:ascii="Times New Roman" w:hAnsi="Times New Roman"/>
          <w:color w:val="000000"/>
          <w:sz w:val="28"/>
          <w:szCs w:val="28"/>
        </w:rPr>
        <w:t>1</w:t>
      </w:r>
      <w:r w:rsidRPr="008814F7">
        <w:rPr>
          <w:rFonts w:ascii="Times New Roman" w:hAnsi="Times New Roman"/>
          <w:color w:val="000000"/>
          <w:sz w:val="28"/>
          <w:szCs w:val="28"/>
        </w:rPr>
        <w:t>0.202</w:t>
      </w:r>
      <w:r w:rsidR="00CF7BA0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034195" w:rsidRPr="008814F7">
        <w:rPr>
          <w:rFonts w:ascii="Times New Roman" w:hAnsi="Times New Roman"/>
          <w:color w:val="000000"/>
          <w:sz w:val="28"/>
          <w:szCs w:val="28"/>
        </w:rPr>
        <w:t xml:space="preserve">г.  № </w:t>
      </w:r>
      <w:r w:rsidR="00CF7BA0">
        <w:rPr>
          <w:rFonts w:ascii="Times New Roman" w:hAnsi="Times New Roman"/>
          <w:color w:val="000000"/>
          <w:sz w:val="28"/>
          <w:szCs w:val="28"/>
        </w:rPr>
        <w:t>8</w:t>
      </w:r>
      <w:r w:rsidR="00034195" w:rsidRPr="008814F7">
        <w:rPr>
          <w:rFonts w:ascii="Times New Roman" w:hAnsi="Times New Roman"/>
          <w:color w:val="000000"/>
          <w:sz w:val="28"/>
          <w:szCs w:val="28"/>
        </w:rPr>
        <w:t>5</w:t>
      </w:r>
      <w:r w:rsidRPr="008814F7">
        <w:rPr>
          <w:rFonts w:ascii="Times New Roman" w:hAnsi="Times New Roman"/>
          <w:color w:val="000000"/>
          <w:sz w:val="28"/>
          <w:szCs w:val="28"/>
        </w:rPr>
        <w:t>-И</w:t>
      </w:r>
      <w:r w:rsidRPr="008814F7">
        <w:rPr>
          <w:rFonts w:ascii="Times New Roman" w:hAnsi="Times New Roman"/>
          <w:sz w:val="28"/>
          <w:szCs w:val="28"/>
        </w:rPr>
        <w:t xml:space="preserve">  проведена инвентаризация имущества и средств в ра</w:t>
      </w:r>
      <w:r w:rsidRPr="008814F7">
        <w:rPr>
          <w:rFonts w:ascii="Times New Roman" w:hAnsi="Times New Roman"/>
          <w:sz w:val="28"/>
          <w:szCs w:val="28"/>
        </w:rPr>
        <w:t>с</w:t>
      </w:r>
      <w:r w:rsidRPr="008814F7">
        <w:rPr>
          <w:rFonts w:ascii="Times New Roman" w:hAnsi="Times New Roman"/>
          <w:sz w:val="28"/>
          <w:szCs w:val="28"/>
        </w:rPr>
        <w:t>четах, в ходе которой излишек и недостач не выявлено</w:t>
      </w:r>
      <w:r w:rsidR="003A232D" w:rsidRPr="008814F7">
        <w:rPr>
          <w:rFonts w:ascii="Times New Roman" w:hAnsi="Times New Roman"/>
          <w:sz w:val="28"/>
          <w:szCs w:val="28"/>
        </w:rPr>
        <w:t>.</w:t>
      </w:r>
    </w:p>
    <w:p w:rsidR="000F56ED" w:rsidRDefault="000F56ED" w:rsidP="000F56ED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E4ACA">
        <w:rPr>
          <w:rFonts w:ascii="Times New Roman" w:hAnsi="Times New Roman"/>
          <w:sz w:val="28"/>
          <w:szCs w:val="28"/>
        </w:rPr>
        <w:t>Утвержденные бюджетные назначения и лимиты бюджетных обяз</w:t>
      </w:r>
      <w:r w:rsidRPr="003E4ACA">
        <w:rPr>
          <w:rFonts w:ascii="Times New Roman" w:hAnsi="Times New Roman"/>
          <w:sz w:val="28"/>
          <w:szCs w:val="28"/>
        </w:rPr>
        <w:t>а</w:t>
      </w:r>
      <w:r w:rsidRPr="003E4ACA">
        <w:rPr>
          <w:rFonts w:ascii="Times New Roman" w:hAnsi="Times New Roman"/>
          <w:sz w:val="28"/>
          <w:szCs w:val="28"/>
        </w:rPr>
        <w:t>тельств в Отчете об исполнении бюджета главного распорядителя, распоряд</w:t>
      </w:r>
      <w:r w:rsidRPr="003E4ACA">
        <w:rPr>
          <w:rFonts w:ascii="Times New Roman" w:hAnsi="Times New Roman"/>
          <w:sz w:val="28"/>
          <w:szCs w:val="28"/>
        </w:rPr>
        <w:t>и</w:t>
      </w:r>
      <w:r w:rsidRPr="003E4ACA">
        <w:rPr>
          <w:rFonts w:ascii="Times New Roman" w:hAnsi="Times New Roman"/>
          <w:sz w:val="28"/>
          <w:szCs w:val="28"/>
        </w:rPr>
        <w:t>теля, получателя бюджетных средств, главного администратора, администр</w:t>
      </w:r>
      <w:r w:rsidRPr="003E4ACA">
        <w:rPr>
          <w:rFonts w:ascii="Times New Roman" w:hAnsi="Times New Roman"/>
          <w:sz w:val="28"/>
          <w:szCs w:val="28"/>
        </w:rPr>
        <w:t>а</w:t>
      </w:r>
      <w:r w:rsidRPr="003E4ACA">
        <w:rPr>
          <w:rFonts w:ascii="Times New Roman" w:hAnsi="Times New Roman"/>
          <w:sz w:val="28"/>
          <w:szCs w:val="28"/>
        </w:rPr>
        <w:t>тора источников финансирования дефицита бюджета, главного администрат</w:t>
      </w:r>
      <w:r w:rsidRPr="003E4ACA">
        <w:rPr>
          <w:rFonts w:ascii="Times New Roman" w:hAnsi="Times New Roman"/>
          <w:sz w:val="28"/>
          <w:szCs w:val="28"/>
        </w:rPr>
        <w:t>о</w:t>
      </w:r>
      <w:r w:rsidRPr="003E4ACA">
        <w:rPr>
          <w:rFonts w:ascii="Times New Roman" w:hAnsi="Times New Roman"/>
          <w:sz w:val="28"/>
          <w:szCs w:val="28"/>
        </w:rPr>
        <w:t xml:space="preserve">ра, администратора доходов бюджета </w:t>
      </w:r>
      <w:r w:rsidRPr="00AA14A8">
        <w:rPr>
          <w:rFonts w:ascii="Times New Roman" w:hAnsi="Times New Roman"/>
          <w:b/>
          <w:i/>
          <w:sz w:val="28"/>
          <w:szCs w:val="28"/>
        </w:rPr>
        <w:t>(ф. 0503117)</w:t>
      </w:r>
      <w:r w:rsidRPr="003E4ACA">
        <w:rPr>
          <w:rFonts w:ascii="Times New Roman" w:hAnsi="Times New Roman"/>
          <w:sz w:val="28"/>
          <w:szCs w:val="28"/>
        </w:rPr>
        <w:t>, Отчете о принятых бю</w:t>
      </w:r>
      <w:r w:rsidRPr="003E4ACA">
        <w:rPr>
          <w:rFonts w:ascii="Times New Roman" w:hAnsi="Times New Roman"/>
          <w:sz w:val="28"/>
          <w:szCs w:val="28"/>
        </w:rPr>
        <w:t>д</w:t>
      </w:r>
      <w:r w:rsidRPr="003E4ACA">
        <w:rPr>
          <w:rFonts w:ascii="Times New Roman" w:hAnsi="Times New Roman"/>
          <w:sz w:val="28"/>
          <w:szCs w:val="28"/>
        </w:rPr>
        <w:t>жетных обязательс</w:t>
      </w:r>
      <w:r w:rsidRPr="003E4ACA">
        <w:rPr>
          <w:rFonts w:ascii="Times New Roman" w:hAnsi="Times New Roman"/>
          <w:sz w:val="28"/>
          <w:szCs w:val="28"/>
        </w:rPr>
        <w:t>т</w:t>
      </w:r>
      <w:r w:rsidRPr="003E4ACA">
        <w:rPr>
          <w:rFonts w:ascii="Times New Roman" w:hAnsi="Times New Roman"/>
          <w:sz w:val="28"/>
          <w:szCs w:val="28"/>
        </w:rPr>
        <w:t xml:space="preserve">вах </w:t>
      </w:r>
      <w:r w:rsidRPr="00AA14A8">
        <w:rPr>
          <w:rFonts w:ascii="Times New Roman" w:hAnsi="Times New Roman"/>
          <w:b/>
          <w:i/>
          <w:sz w:val="28"/>
          <w:szCs w:val="28"/>
        </w:rPr>
        <w:t>(ф. 0503128)</w:t>
      </w:r>
      <w:r w:rsidRPr="003E4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2023 год </w:t>
      </w:r>
      <w:r w:rsidRPr="003E4ACA">
        <w:rPr>
          <w:rFonts w:ascii="Times New Roman" w:hAnsi="Times New Roman"/>
          <w:sz w:val="28"/>
          <w:szCs w:val="28"/>
        </w:rPr>
        <w:t>отражены верно.</w:t>
      </w:r>
    </w:p>
    <w:p w:rsidR="00365F99" w:rsidRPr="00B006CD" w:rsidRDefault="00365F99" w:rsidP="00365F99">
      <w:pPr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F56ED">
        <w:rPr>
          <w:rFonts w:ascii="Times New Roman" w:hAnsi="Times New Roman"/>
          <w:sz w:val="28"/>
          <w:szCs w:val="28"/>
          <w:lang w:eastAsia="ru-RU"/>
        </w:rPr>
        <w:t>Стоит</w:t>
      </w:r>
      <w:r w:rsidRPr="00DA7010">
        <w:rPr>
          <w:rFonts w:ascii="Times New Roman" w:hAnsi="Times New Roman"/>
          <w:sz w:val="28"/>
          <w:szCs w:val="28"/>
          <w:lang w:eastAsia="ru-RU"/>
        </w:rPr>
        <w:t xml:space="preserve"> отметить</w:t>
      </w:r>
      <w:r w:rsidRPr="009C2F38">
        <w:rPr>
          <w:rFonts w:ascii="Times New Roman" w:hAnsi="Times New Roman"/>
          <w:sz w:val="28"/>
          <w:szCs w:val="28"/>
          <w:lang w:eastAsia="ru-RU"/>
        </w:rPr>
        <w:t>, что в разделе 3 «Обязательства финансовых годов, сл</w:t>
      </w:r>
      <w:r w:rsidRPr="009C2F38">
        <w:rPr>
          <w:rFonts w:ascii="Times New Roman" w:hAnsi="Times New Roman"/>
          <w:sz w:val="28"/>
          <w:szCs w:val="28"/>
          <w:lang w:eastAsia="ru-RU"/>
        </w:rPr>
        <w:t>е</w:t>
      </w:r>
      <w:r w:rsidRPr="009C2F38">
        <w:rPr>
          <w:rFonts w:ascii="Times New Roman" w:hAnsi="Times New Roman"/>
          <w:sz w:val="28"/>
          <w:szCs w:val="28"/>
          <w:lang w:eastAsia="ru-RU"/>
        </w:rPr>
        <w:t>дующих за текущим (отчетным) финансовым годом» Отчета о принятых бю</w:t>
      </w:r>
      <w:r w:rsidRPr="009C2F38">
        <w:rPr>
          <w:rFonts w:ascii="Times New Roman" w:hAnsi="Times New Roman"/>
          <w:sz w:val="28"/>
          <w:szCs w:val="28"/>
          <w:lang w:eastAsia="ru-RU"/>
        </w:rPr>
        <w:t>д</w:t>
      </w:r>
      <w:r w:rsidRPr="009C2F38">
        <w:rPr>
          <w:rFonts w:ascii="Times New Roman" w:hAnsi="Times New Roman"/>
          <w:sz w:val="28"/>
          <w:szCs w:val="28"/>
          <w:lang w:eastAsia="ru-RU"/>
        </w:rPr>
        <w:t>жетных обязательствах (форма 0503128) объем доведенных бюджетных асси</w:t>
      </w:r>
      <w:r w:rsidRPr="009C2F38">
        <w:rPr>
          <w:rFonts w:ascii="Times New Roman" w:hAnsi="Times New Roman"/>
          <w:sz w:val="28"/>
          <w:szCs w:val="28"/>
          <w:lang w:eastAsia="ru-RU"/>
        </w:rPr>
        <w:t>г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нований отражен в сумме </w:t>
      </w:r>
      <w:r w:rsidR="000E598C">
        <w:rPr>
          <w:rFonts w:ascii="Times New Roman" w:hAnsi="Times New Roman"/>
          <w:sz w:val="28"/>
          <w:szCs w:val="28"/>
          <w:lang w:eastAsia="ru-RU"/>
        </w:rPr>
        <w:t>8 795 700</w:t>
      </w:r>
      <w:r w:rsidR="000F56ED">
        <w:rPr>
          <w:rFonts w:ascii="Times New Roman" w:hAnsi="Times New Roman"/>
          <w:sz w:val="28"/>
          <w:szCs w:val="28"/>
          <w:lang w:eastAsia="ru-RU"/>
        </w:rPr>
        <w:t>,00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365F99" w:rsidRPr="00091AEA" w:rsidRDefault="00365F99" w:rsidP="00365F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 же время, Уведомления</w:t>
      </w:r>
      <w:r w:rsidRPr="00091AEA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3852">
        <w:rPr>
          <w:rFonts w:ascii="Times New Roman" w:hAnsi="Times New Roman"/>
          <w:sz w:val="28"/>
          <w:szCs w:val="28"/>
          <w:lang w:eastAsia="ru-RU"/>
        </w:rPr>
        <w:t xml:space="preserve">№ 1, 2 от </w:t>
      </w:r>
      <w:r w:rsidRPr="000E598C">
        <w:rPr>
          <w:rFonts w:ascii="Times New Roman" w:hAnsi="Times New Roman"/>
          <w:sz w:val="28"/>
          <w:szCs w:val="28"/>
          <w:lang w:eastAsia="ru-RU"/>
        </w:rPr>
        <w:t>2</w:t>
      </w:r>
      <w:r w:rsidR="000E598C" w:rsidRPr="000E598C">
        <w:rPr>
          <w:rFonts w:ascii="Times New Roman" w:hAnsi="Times New Roman"/>
          <w:sz w:val="28"/>
          <w:szCs w:val="28"/>
          <w:lang w:eastAsia="ru-RU"/>
        </w:rPr>
        <w:t>0</w:t>
      </w:r>
      <w:r w:rsidRPr="000E598C">
        <w:rPr>
          <w:rFonts w:ascii="Times New Roman" w:hAnsi="Times New Roman"/>
          <w:sz w:val="28"/>
          <w:szCs w:val="28"/>
          <w:lang w:eastAsia="ru-RU"/>
        </w:rPr>
        <w:t>.12.2023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года о бюджетных ассигнованиях бюджета муниципального образования </w:t>
      </w:r>
      <w:r w:rsidR="000F56ED">
        <w:rPr>
          <w:rFonts w:ascii="Times New Roman" w:hAnsi="Times New Roman"/>
          <w:sz w:val="28"/>
          <w:szCs w:val="28"/>
          <w:lang w:eastAsia="ru-RU"/>
        </w:rPr>
        <w:t>Рябиновское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по расходам, утвержденны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сводной бюджетной росписью бюдж</w:t>
      </w:r>
      <w:r w:rsidRPr="00091AEA">
        <w:rPr>
          <w:rFonts w:ascii="Times New Roman" w:hAnsi="Times New Roman"/>
          <w:sz w:val="28"/>
          <w:szCs w:val="28"/>
          <w:lang w:eastAsia="ru-RU"/>
        </w:rPr>
        <w:t>е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та муниципального образования </w:t>
      </w:r>
      <w:r w:rsidR="000F56ED">
        <w:rPr>
          <w:rFonts w:ascii="Times New Roman" w:hAnsi="Times New Roman"/>
          <w:sz w:val="28"/>
          <w:szCs w:val="28"/>
          <w:lang w:eastAsia="ru-RU"/>
        </w:rPr>
        <w:t>Рябиновское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админис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доведены бюджетные ассигнования на 2024 год в сумме </w:t>
      </w:r>
      <w:r w:rsidR="000E598C">
        <w:rPr>
          <w:rFonts w:ascii="Times New Roman" w:hAnsi="Times New Roman"/>
          <w:sz w:val="28"/>
          <w:szCs w:val="28"/>
          <w:lang w:eastAsia="ru-RU"/>
        </w:rPr>
        <w:t>4 796 740</w:t>
      </w:r>
      <w:r w:rsidRPr="000E598C">
        <w:rPr>
          <w:rFonts w:ascii="Times New Roman" w:hAnsi="Times New Roman"/>
          <w:sz w:val="28"/>
          <w:szCs w:val="28"/>
          <w:lang w:eastAsia="ru-RU"/>
        </w:rPr>
        <w:t>,00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, 2025 год – </w:t>
      </w:r>
      <w:r w:rsidR="000E598C">
        <w:rPr>
          <w:rFonts w:ascii="Times New Roman" w:hAnsi="Times New Roman"/>
          <w:sz w:val="28"/>
          <w:szCs w:val="28"/>
          <w:lang w:eastAsia="ru-RU"/>
        </w:rPr>
        <w:t>4 618 840</w:t>
      </w:r>
      <w:r w:rsidRPr="000E598C">
        <w:rPr>
          <w:rFonts w:ascii="Times New Roman" w:hAnsi="Times New Roman"/>
          <w:sz w:val="28"/>
          <w:szCs w:val="28"/>
          <w:lang w:eastAsia="ru-RU"/>
        </w:rPr>
        <w:t>,00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1AEA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, 2026 год – </w:t>
      </w:r>
      <w:r w:rsidR="000E598C">
        <w:rPr>
          <w:rFonts w:ascii="Times New Roman" w:hAnsi="Times New Roman"/>
          <w:sz w:val="28"/>
          <w:szCs w:val="28"/>
          <w:lang w:eastAsia="ru-RU"/>
        </w:rPr>
        <w:t>4 644 840</w:t>
      </w:r>
      <w:r w:rsidRPr="000E598C">
        <w:rPr>
          <w:rFonts w:ascii="Times New Roman" w:hAnsi="Times New Roman"/>
          <w:sz w:val="28"/>
          <w:szCs w:val="28"/>
          <w:lang w:eastAsia="ru-RU"/>
        </w:rPr>
        <w:t>,00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1AEA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r w:rsidRPr="00091AEA">
        <w:rPr>
          <w:rFonts w:ascii="Times New Roman" w:hAnsi="Times New Roman"/>
          <w:sz w:val="28"/>
          <w:szCs w:val="28"/>
          <w:lang w:eastAsia="ru-RU"/>
        </w:rPr>
        <w:t>.</w:t>
      </w:r>
    </w:p>
    <w:p w:rsidR="000E598C" w:rsidRDefault="00365F99" w:rsidP="00365F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Уведомления</w:t>
      </w:r>
      <w:r w:rsidRPr="00091AEA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3852">
        <w:rPr>
          <w:rFonts w:ascii="Times New Roman" w:hAnsi="Times New Roman"/>
          <w:sz w:val="28"/>
          <w:szCs w:val="28"/>
          <w:lang w:eastAsia="ru-RU"/>
        </w:rPr>
        <w:t xml:space="preserve">№ 1, 2 от </w:t>
      </w:r>
      <w:r w:rsidRPr="000E598C">
        <w:rPr>
          <w:rFonts w:ascii="Times New Roman" w:hAnsi="Times New Roman"/>
          <w:sz w:val="28"/>
          <w:szCs w:val="28"/>
          <w:lang w:eastAsia="ru-RU"/>
        </w:rPr>
        <w:t>2</w:t>
      </w:r>
      <w:r w:rsidR="000E598C">
        <w:rPr>
          <w:rFonts w:ascii="Times New Roman" w:hAnsi="Times New Roman"/>
          <w:sz w:val="28"/>
          <w:szCs w:val="28"/>
          <w:lang w:eastAsia="ru-RU"/>
        </w:rPr>
        <w:t>0</w:t>
      </w:r>
      <w:r w:rsidRPr="000E598C">
        <w:rPr>
          <w:rFonts w:ascii="Times New Roman" w:hAnsi="Times New Roman"/>
          <w:sz w:val="28"/>
          <w:szCs w:val="28"/>
          <w:lang w:eastAsia="ru-RU"/>
        </w:rPr>
        <w:t>.12.2023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года о лимитах бюджетных обяз</w:t>
      </w:r>
      <w:r w:rsidRPr="00091AEA">
        <w:rPr>
          <w:rFonts w:ascii="Times New Roman" w:hAnsi="Times New Roman"/>
          <w:sz w:val="28"/>
          <w:szCs w:val="28"/>
          <w:lang w:eastAsia="ru-RU"/>
        </w:rPr>
        <w:t>а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тельств бюджета муниципального образования </w:t>
      </w:r>
      <w:r w:rsidR="000F56ED">
        <w:rPr>
          <w:rFonts w:ascii="Times New Roman" w:hAnsi="Times New Roman"/>
          <w:sz w:val="28"/>
          <w:szCs w:val="28"/>
          <w:lang w:eastAsia="ru-RU"/>
        </w:rPr>
        <w:t>Рябиновское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ние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091AEA">
        <w:rPr>
          <w:rFonts w:ascii="Times New Roman" w:hAnsi="Times New Roman"/>
          <w:sz w:val="28"/>
          <w:szCs w:val="28"/>
          <w:lang w:eastAsia="ru-RU"/>
        </w:rPr>
        <w:t xml:space="preserve"> доведены лимиты бюджетных обязательств </w:t>
      </w:r>
      <w:r w:rsidR="000E598C" w:rsidRPr="00091AEA">
        <w:rPr>
          <w:rFonts w:ascii="Times New Roman" w:hAnsi="Times New Roman"/>
          <w:sz w:val="28"/>
          <w:szCs w:val="28"/>
          <w:lang w:eastAsia="ru-RU"/>
        </w:rPr>
        <w:t xml:space="preserve">на 2024 год в сумме </w:t>
      </w:r>
      <w:r w:rsidR="000E598C">
        <w:rPr>
          <w:rFonts w:ascii="Times New Roman" w:hAnsi="Times New Roman"/>
          <w:sz w:val="28"/>
          <w:szCs w:val="28"/>
          <w:lang w:eastAsia="ru-RU"/>
        </w:rPr>
        <w:t>4 796 740</w:t>
      </w:r>
      <w:r w:rsidR="000E598C" w:rsidRPr="000E598C">
        <w:rPr>
          <w:rFonts w:ascii="Times New Roman" w:hAnsi="Times New Roman"/>
          <w:sz w:val="28"/>
          <w:szCs w:val="28"/>
          <w:lang w:eastAsia="ru-RU"/>
        </w:rPr>
        <w:t>,00</w:t>
      </w:r>
      <w:r w:rsidR="000E598C" w:rsidRPr="00091AEA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 w:rsidR="000E598C">
        <w:rPr>
          <w:rFonts w:ascii="Times New Roman" w:hAnsi="Times New Roman"/>
          <w:sz w:val="28"/>
          <w:szCs w:val="28"/>
          <w:lang w:eastAsia="ru-RU"/>
        </w:rPr>
        <w:t>лей</w:t>
      </w:r>
      <w:r w:rsidR="000E598C" w:rsidRPr="00091AEA">
        <w:rPr>
          <w:rFonts w:ascii="Times New Roman" w:hAnsi="Times New Roman"/>
          <w:sz w:val="28"/>
          <w:szCs w:val="28"/>
          <w:lang w:eastAsia="ru-RU"/>
        </w:rPr>
        <w:t xml:space="preserve">, 2025 год – </w:t>
      </w:r>
      <w:r w:rsidR="000E598C">
        <w:rPr>
          <w:rFonts w:ascii="Times New Roman" w:hAnsi="Times New Roman"/>
          <w:sz w:val="28"/>
          <w:szCs w:val="28"/>
          <w:lang w:eastAsia="ru-RU"/>
        </w:rPr>
        <w:t>4 618 840</w:t>
      </w:r>
      <w:r w:rsidR="000E598C" w:rsidRPr="000E598C">
        <w:rPr>
          <w:rFonts w:ascii="Times New Roman" w:hAnsi="Times New Roman"/>
          <w:sz w:val="28"/>
          <w:szCs w:val="28"/>
          <w:lang w:eastAsia="ru-RU"/>
        </w:rPr>
        <w:t>,00</w:t>
      </w:r>
      <w:r w:rsidR="000E59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598C" w:rsidRPr="00091AEA">
        <w:rPr>
          <w:rFonts w:ascii="Times New Roman" w:hAnsi="Times New Roman"/>
          <w:sz w:val="28"/>
          <w:szCs w:val="28"/>
          <w:lang w:eastAsia="ru-RU"/>
        </w:rPr>
        <w:t>руб</w:t>
      </w:r>
      <w:r w:rsidR="000E598C">
        <w:rPr>
          <w:rFonts w:ascii="Times New Roman" w:hAnsi="Times New Roman"/>
          <w:sz w:val="28"/>
          <w:szCs w:val="28"/>
          <w:lang w:eastAsia="ru-RU"/>
        </w:rPr>
        <w:t>лей</w:t>
      </w:r>
      <w:r w:rsidR="000E598C" w:rsidRPr="00091AEA">
        <w:rPr>
          <w:rFonts w:ascii="Times New Roman" w:hAnsi="Times New Roman"/>
          <w:sz w:val="28"/>
          <w:szCs w:val="28"/>
          <w:lang w:eastAsia="ru-RU"/>
        </w:rPr>
        <w:t xml:space="preserve">, 2026 год – </w:t>
      </w:r>
      <w:r w:rsidR="000E598C">
        <w:rPr>
          <w:rFonts w:ascii="Times New Roman" w:hAnsi="Times New Roman"/>
          <w:sz w:val="28"/>
          <w:szCs w:val="28"/>
          <w:lang w:eastAsia="ru-RU"/>
        </w:rPr>
        <w:t>4 644 840</w:t>
      </w:r>
      <w:r w:rsidR="000E598C" w:rsidRPr="000E598C">
        <w:rPr>
          <w:rFonts w:ascii="Times New Roman" w:hAnsi="Times New Roman"/>
          <w:sz w:val="28"/>
          <w:szCs w:val="28"/>
          <w:lang w:eastAsia="ru-RU"/>
        </w:rPr>
        <w:t>,00</w:t>
      </w:r>
      <w:r w:rsidR="000E59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598C" w:rsidRPr="00091AEA">
        <w:rPr>
          <w:rFonts w:ascii="Times New Roman" w:hAnsi="Times New Roman"/>
          <w:sz w:val="28"/>
          <w:szCs w:val="28"/>
          <w:lang w:eastAsia="ru-RU"/>
        </w:rPr>
        <w:t>руб</w:t>
      </w:r>
      <w:r w:rsidR="000E598C">
        <w:rPr>
          <w:rFonts w:ascii="Times New Roman" w:hAnsi="Times New Roman"/>
          <w:sz w:val="28"/>
          <w:szCs w:val="28"/>
          <w:lang w:eastAsia="ru-RU"/>
        </w:rPr>
        <w:t>лей.</w:t>
      </w:r>
    </w:p>
    <w:p w:rsidR="00365F99" w:rsidRPr="009C2F38" w:rsidRDefault="00365F99" w:rsidP="00365F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 xml:space="preserve">Согласно пункту 8 </w:t>
      </w:r>
      <w:hyperlink r:id="rId11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статьи 3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06.12.2011 № 402-ФЗ «О бухгалтерском учете» (далее – Закон о бухучете) сделка, событие, оп</w:t>
      </w:r>
      <w:r w:rsidRPr="009C2F38">
        <w:rPr>
          <w:rFonts w:ascii="Times New Roman" w:hAnsi="Times New Roman"/>
          <w:sz w:val="28"/>
          <w:szCs w:val="28"/>
          <w:lang w:eastAsia="ru-RU"/>
        </w:rPr>
        <w:t>е</w:t>
      </w:r>
      <w:r w:rsidRPr="009C2F38">
        <w:rPr>
          <w:rFonts w:ascii="Times New Roman" w:hAnsi="Times New Roman"/>
          <w:sz w:val="28"/>
          <w:szCs w:val="28"/>
          <w:lang w:eastAsia="ru-RU"/>
        </w:rPr>
        <w:t>рация, которые оказывают или способны оказать влияние на финансовое п</w:t>
      </w:r>
      <w:r w:rsidRPr="009C2F38">
        <w:rPr>
          <w:rFonts w:ascii="Times New Roman" w:hAnsi="Times New Roman"/>
          <w:sz w:val="28"/>
          <w:szCs w:val="28"/>
          <w:lang w:eastAsia="ru-RU"/>
        </w:rPr>
        <w:t>о</w:t>
      </w:r>
      <w:r w:rsidRPr="009C2F38">
        <w:rPr>
          <w:rFonts w:ascii="Times New Roman" w:hAnsi="Times New Roman"/>
          <w:sz w:val="28"/>
          <w:szCs w:val="28"/>
          <w:lang w:eastAsia="ru-RU"/>
        </w:rPr>
        <w:t>ложение экономического субъекта, финансовый результат его деятел</w:t>
      </w:r>
      <w:r w:rsidRPr="009C2F38">
        <w:rPr>
          <w:rFonts w:ascii="Times New Roman" w:hAnsi="Times New Roman"/>
          <w:sz w:val="28"/>
          <w:szCs w:val="28"/>
          <w:lang w:eastAsia="ru-RU"/>
        </w:rPr>
        <w:t>ь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ности и (или) движение денежных средств, являются фактом хозяйственной жизни. </w:t>
      </w:r>
    </w:p>
    <w:p w:rsidR="00365F99" w:rsidRPr="009C2F38" w:rsidRDefault="00365F99" w:rsidP="00365F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12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статьей 5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3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частью 1 статьи 9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Закона о бухучете об</w:t>
      </w:r>
      <w:r w:rsidRPr="009C2F38">
        <w:rPr>
          <w:rFonts w:ascii="Times New Roman" w:hAnsi="Times New Roman"/>
          <w:sz w:val="28"/>
          <w:szCs w:val="28"/>
          <w:lang w:eastAsia="ru-RU"/>
        </w:rPr>
        <w:t>ъ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ектами бухгалтерского учета экономического субъекта </w:t>
      </w:r>
      <w:r w:rsidR="00860356" w:rsidRPr="009C2F38">
        <w:rPr>
          <w:rFonts w:ascii="Times New Roman" w:hAnsi="Times New Roman"/>
          <w:sz w:val="28"/>
          <w:szCs w:val="28"/>
          <w:lang w:eastAsia="ru-RU"/>
        </w:rPr>
        <w:t>являются,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 в том числе факты хозяйственной жизни, подлежащие оформлению первичными учетными документами.</w:t>
      </w:r>
    </w:p>
    <w:p w:rsidR="00365F99" w:rsidRPr="009C2F38" w:rsidRDefault="00365F99" w:rsidP="00365F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 xml:space="preserve">Как указано в </w:t>
      </w:r>
      <w:hyperlink r:id="rId14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части 3 статьи 9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Закона о бухучете, </w:t>
      </w:r>
      <w:hyperlink r:id="rId15" w:history="1">
        <w:r w:rsidRPr="009C2F38">
          <w:rPr>
            <w:rFonts w:ascii="Times New Roman" w:hAnsi="Times New Roman"/>
            <w:sz w:val="28"/>
            <w:szCs w:val="28"/>
            <w:lang w:eastAsia="ru-RU"/>
          </w:rPr>
          <w:t>пункте 21</w:t>
        </w:r>
      </w:hyperlink>
      <w:r w:rsidRPr="009C2F38">
        <w:rPr>
          <w:rFonts w:ascii="Times New Roman" w:hAnsi="Times New Roman"/>
          <w:sz w:val="28"/>
          <w:szCs w:val="28"/>
          <w:lang w:eastAsia="ru-RU"/>
        </w:rPr>
        <w:t xml:space="preserve"> федеральн</w:t>
      </w:r>
      <w:r w:rsidRPr="009C2F38">
        <w:rPr>
          <w:rFonts w:ascii="Times New Roman" w:hAnsi="Times New Roman"/>
          <w:sz w:val="28"/>
          <w:szCs w:val="28"/>
          <w:lang w:eastAsia="ru-RU"/>
        </w:rPr>
        <w:t>о</w:t>
      </w:r>
      <w:r w:rsidRPr="009C2F38">
        <w:rPr>
          <w:rFonts w:ascii="Times New Roman" w:hAnsi="Times New Roman"/>
          <w:sz w:val="28"/>
          <w:szCs w:val="28"/>
          <w:lang w:eastAsia="ru-RU"/>
        </w:rPr>
        <w:t>го стандарта бухгалтерского учета для организаций государственного сектора  «Концептуальные основы», утвержденного приказом Минфина России от 31.12.2016 № 256н, первичный (</w:t>
      </w:r>
      <w:r w:rsidR="00860356" w:rsidRPr="009C2F38">
        <w:rPr>
          <w:rFonts w:ascii="Times New Roman" w:hAnsi="Times New Roman"/>
          <w:sz w:val="28"/>
          <w:szCs w:val="28"/>
          <w:lang w:eastAsia="ru-RU"/>
        </w:rPr>
        <w:t>сводный),</w:t>
      </w:r>
      <w:r w:rsidR="008603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2F38">
        <w:rPr>
          <w:rFonts w:ascii="Times New Roman" w:hAnsi="Times New Roman"/>
          <w:sz w:val="28"/>
          <w:szCs w:val="28"/>
          <w:lang w:eastAsia="ru-RU"/>
        </w:rPr>
        <w:t>учетный документ составляется в момент совершения факта хозяйственной жизни, а если это не представляется возможным - непосредственно по окончании операции.</w:t>
      </w:r>
    </w:p>
    <w:p w:rsidR="00365F99" w:rsidRPr="009C2F38" w:rsidRDefault="00365F99" w:rsidP="00365F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>Таким образом, бюджетные ассигнования и лимиты бюджетных обяз</w:t>
      </w:r>
      <w:r w:rsidRPr="009C2F38">
        <w:rPr>
          <w:rFonts w:ascii="Times New Roman" w:hAnsi="Times New Roman"/>
          <w:sz w:val="28"/>
          <w:szCs w:val="28"/>
          <w:lang w:eastAsia="ru-RU"/>
        </w:rPr>
        <w:t>а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тельств, доведенные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поселения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 в декабре 2023 года, должны были найти отражение в учете и отчетности за 2023 год. </w:t>
      </w:r>
    </w:p>
    <w:p w:rsidR="00365F99" w:rsidRPr="00DA7010" w:rsidRDefault="00365F99" w:rsidP="00365F99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F38">
        <w:rPr>
          <w:rFonts w:ascii="Times New Roman" w:hAnsi="Times New Roman"/>
          <w:sz w:val="28"/>
          <w:szCs w:val="28"/>
          <w:lang w:eastAsia="ru-RU"/>
        </w:rPr>
        <w:t xml:space="preserve">Фактически имеющиеся данные об объемах бюджетных ассигнований и лимитах бюджетных обязательств финансовых годов, следующих за отчетным финансовым годом, в бухгалтерском учете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 не были скоррект</w:t>
      </w:r>
      <w:r w:rsidRPr="009C2F38">
        <w:rPr>
          <w:rFonts w:ascii="Times New Roman" w:hAnsi="Times New Roman"/>
          <w:sz w:val="28"/>
          <w:szCs w:val="28"/>
          <w:lang w:eastAsia="ru-RU"/>
        </w:rPr>
        <w:t>и</w:t>
      </w:r>
      <w:r w:rsidRPr="009C2F38">
        <w:rPr>
          <w:rFonts w:ascii="Times New Roman" w:hAnsi="Times New Roman"/>
          <w:sz w:val="28"/>
          <w:szCs w:val="28"/>
          <w:lang w:eastAsia="ru-RU"/>
        </w:rPr>
        <w:t xml:space="preserve">рованы с учетом полученных Уведомлений на 2024-2026 гг. 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>Несвоевременное отражение в учете факта хозяйственной жизни повлекло занижение п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>казателей Отчета о принятых бюджетных обязательствах (форма 0503128) по строкам 700, 800 «Обязательства финансовых годов, следу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>ю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>щих за текущим (отчетным) финансовым годом, в том числе по расх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>о</w:t>
      </w:r>
      <w:r w:rsidRPr="009C2F38">
        <w:rPr>
          <w:rFonts w:ascii="Times New Roman" w:hAnsi="Times New Roman"/>
          <w:b/>
          <w:i/>
          <w:sz w:val="28"/>
          <w:szCs w:val="28"/>
          <w:lang w:eastAsia="ru-RU"/>
        </w:rPr>
        <w:t xml:space="preserve">дам» в 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 xml:space="preserve">графе 4 на </w:t>
      </w:r>
      <w:r w:rsidR="000E598C">
        <w:rPr>
          <w:rFonts w:ascii="Times New Roman" w:hAnsi="Times New Roman"/>
          <w:b/>
          <w:i/>
          <w:sz w:val="28"/>
          <w:szCs w:val="28"/>
          <w:lang w:eastAsia="ru-RU"/>
        </w:rPr>
        <w:t>5 264 720,00</w:t>
      </w:r>
      <w:r w:rsidR="00860356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>ру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блей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в графе 5 на </w:t>
      </w:r>
      <w:r w:rsidR="000E598C">
        <w:rPr>
          <w:rFonts w:ascii="Times New Roman" w:hAnsi="Times New Roman"/>
          <w:b/>
          <w:i/>
          <w:sz w:val="28"/>
          <w:szCs w:val="28"/>
          <w:lang w:eastAsia="ru-RU"/>
        </w:rPr>
        <w:t>5 264 720,00</w:t>
      </w:r>
      <w:r w:rsidR="000E598C" w:rsidRPr="00DA701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>руб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лей</w:t>
      </w:r>
      <w:r w:rsidRPr="00DA7010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135120" w:rsidRPr="008814F7" w:rsidRDefault="000F56ED" w:rsidP="00FD0CF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FD0CF7" w:rsidRPr="008814F7">
        <w:rPr>
          <w:rFonts w:ascii="Times New Roman" w:eastAsia="Calibri" w:hAnsi="Times New Roman"/>
          <w:sz w:val="28"/>
          <w:szCs w:val="28"/>
        </w:rPr>
        <w:t xml:space="preserve"> </w:t>
      </w:r>
      <w:r w:rsidR="00135120" w:rsidRPr="008814F7">
        <w:rPr>
          <w:rFonts w:ascii="Times New Roman" w:eastAsia="Calibri" w:hAnsi="Times New Roman"/>
          <w:sz w:val="28"/>
          <w:szCs w:val="28"/>
        </w:rPr>
        <w:t>Установлены факты внутренней несогласованности идентичных пок</w:t>
      </w:r>
      <w:r w:rsidR="00135120" w:rsidRPr="008814F7">
        <w:rPr>
          <w:rFonts w:ascii="Times New Roman" w:eastAsia="Calibri" w:hAnsi="Times New Roman"/>
          <w:sz w:val="28"/>
          <w:szCs w:val="28"/>
        </w:rPr>
        <w:t>а</w:t>
      </w:r>
      <w:r w:rsidR="00135120" w:rsidRPr="008814F7">
        <w:rPr>
          <w:rFonts w:ascii="Times New Roman" w:eastAsia="Calibri" w:hAnsi="Times New Roman"/>
          <w:sz w:val="28"/>
          <w:szCs w:val="28"/>
        </w:rPr>
        <w:t>зателей в формах бюджетной отчетности.</w:t>
      </w:r>
    </w:p>
    <w:p w:rsidR="00FD0CF7" w:rsidRDefault="007C4232" w:rsidP="00147247">
      <w:pPr>
        <w:autoSpaceDE w:val="0"/>
        <w:autoSpaceDN w:val="0"/>
        <w:adjustRightInd w:val="0"/>
        <w:spacing w:after="12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44617">
        <w:rPr>
          <w:rFonts w:ascii="Times New Roman" w:eastAsia="Calibri" w:hAnsi="Times New Roman"/>
          <w:sz w:val="28"/>
          <w:szCs w:val="28"/>
          <w:lang w:eastAsia="en-US"/>
        </w:rPr>
        <w:t>Не обеспечено равенство показателей гр. 12 по стр. 999 «Итого» Отчета (ф. 0503128), показателю в гр. 9 Сведений по дебиторской и кредиторской з</w:t>
      </w:r>
      <w:r w:rsidRPr="00A4461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44617">
        <w:rPr>
          <w:rFonts w:ascii="Times New Roman" w:eastAsia="Calibri" w:hAnsi="Times New Roman"/>
          <w:sz w:val="28"/>
          <w:szCs w:val="28"/>
          <w:lang w:eastAsia="en-US"/>
        </w:rPr>
        <w:t xml:space="preserve">долженности (ф. 0503169) (стр. «Всего» минус (сумма показателей стр. «Итого по синтетическому коду счета 1 205 00 000», стр. «Итого по синтетическому коду счета 1 209 00 000», суммы соответствующих строк по номеру счетов КДБ 1 303 00 000). Сумма неисполненных принятых денежных обязательств в Отчете (ф. 0503128) на </w:t>
      </w:r>
      <w:r w:rsidR="00A44617">
        <w:rPr>
          <w:rFonts w:ascii="Times New Roman" w:eastAsia="Calibri" w:hAnsi="Times New Roman"/>
          <w:sz w:val="28"/>
          <w:szCs w:val="28"/>
          <w:lang w:eastAsia="en-US"/>
        </w:rPr>
        <w:t>31 970,21</w:t>
      </w:r>
      <w:r w:rsidRPr="00A44617">
        <w:rPr>
          <w:rFonts w:ascii="Times New Roman" w:eastAsia="Calibri" w:hAnsi="Times New Roman"/>
          <w:sz w:val="28"/>
          <w:szCs w:val="28"/>
          <w:lang w:eastAsia="en-US"/>
        </w:rPr>
        <w:t xml:space="preserve"> руб. больше соответствующего показателя Сведений (ф. </w:t>
      </w:r>
      <w:r w:rsidR="00377C3C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A44617">
        <w:rPr>
          <w:rFonts w:ascii="Times New Roman" w:eastAsia="Calibri" w:hAnsi="Times New Roman"/>
          <w:sz w:val="28"/>
          <w:szCs w:val="28"/>
          <w:lang w:eastAsia="en-US"/>
        </w:rPr>
        <w:t>503169) в части кредиторской задолженности</w:t>
      </w:r>
      <w:r w:rsidR="00A4461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44617" w:rsidRPr="00A44617">
        <w:rPr>
          <w:rFonts w:ascii="Times New Roman" w:eastAsia="Calibri" w:hAnsi="Times New Roman"/>
          <w:sz w:val="28"/>
          <w:szCs w:val="28"/>
          <w:u w:val="single"/>
          <w:lang w:eastAsia="en-US"/>
        </w:rPr>
        <w:t>по расходам</w:t>
      </w:r>
      <w:r w:rsidRPr="00A4461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26616" w:rsidRDefault="00C26616" w:rsidP="00624BC1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2066A">
        <w:rPr>
          <w:rFonts w:ascii="Times New Roman" w:hAnsi="Times New Roman"/>
          <w:sz w:val="28"/>
          <w:szCs w:val="28"/>
        </w:rPr>
        <w:t>Проверкой о</w:t>
      </w:r>
      <w:r w:rsidRPr="00657114">
        <w:rPr>
          <w:rFonts w:ascii="Times New Roman" w:hAnsi="Times New Roman"/>
          <w:sz w:val="28"/>
          <w:szCs w:val="28"/>
        </w:rPr>
        <w:t xml:space="preserve">беспечения внутренней согласованности соответствующих форм отчетности в части фактических (Отчет ф. </w:t>
      </w:r>
      <w:r w:rsidR="00377C3C">
        <w:rPr>
          <w:rFonts w:ascii="Times New Roman" w:hAnsi="Times New Roman"/>
          <w:sz w:val="28"/>
          <w:szCs w:val="28"/>
        </w:rPr>
        <w:t>0</w:t>
      </w:r>
      <w:r w:rsidRPr="00657114">
        <w:rPr>
          <w:rFonts w:ascii="Times New Roman" w:hAnsi="Times New Roman"/>
          <w:sz w:val="28"/>
          <w:szCs w:val="28"/>
        </w:rPr>
        <w:t>503121) установлено, что о</w:t>
      </w:r>
      <w:r w:rsidRPr="00657114">
        <w:rPr>
          <w:rFonts w:ascii="Times New Roman" w:hAnsi="Times New Roman"/>
          <w:sz w:val="28"/>
          <w:szCs w:val="28"/>
        </w:rPr>
        <w:t>т</w:t>
      </w:r>
      <w:r w:rsidRPr="00657114">
        <w:rPr>
          <w:rFonts w:ascii="Times New Roman" w:hAnsi="Times New Roman"/>
          <w:sz w:val="28"/>
          <w:szCs w:val="28"/>
        </w:rPr>
        <w:lastRenderedPageBreak/>
        <w:t xml:space="preserve">клонения по отдельным кодам КОСГУ </w:t>
      </w:r>
      <w:r w:rsidRPr="00F2066A">
        <w:rPr>
          <w:rFonts w:ascii="Times New Roman" w:hAnsi="Times New Roman"/>
          <w:sz w:val="28"/>
          <w:szCs w:val="28"/>
        </w:rPr>
        <w:t>объясняются начислением расходов будущих периодов (страхование и использованию программного обеспеч</w:t>
      </w:r>
      <w:r w:rsidRPr="00F2066A">
        <w:rPr>
          <w:rFonts w:ascii="Times New Roman" w:hAnsi="Times New Roman"/>
          <w:sz w:val="28"/>
          <w:szCs w:val="28"/>
        </w:rPr>
        <w:t>е</w:t>
      </w:r>
      <w:r w:rsidRPr="00F2066A">
        <w:rPr>
          <w:rFonts w:ascii="Times New Roman" w:hAnsi="Times New Roman"/>
          <w:sz w:val="28"/>
          <w:szCs w:val="28"/>
        </w:rPr>
        <w:t>ния), признанием расходов текущего финансового года от переданного бе</w:t>
      </w:r>
      <w:r w:rsidRPr="00F2066A">
        <w:rPr>
          <w:rFonts w:ascii="Times New Roman" w:hAnsi="Times New Roman"/>
          <w:sz w:val="28"/>
          <w:szCs w:val="28"/>
        </w:rPr>
        <w:t>з</w:t>
      </w:r>
      <w:r w:rsidRPr="00F2066A">
        <w:rPr>
          <w:rFonts w:ascii="Times New Roman" w:hAnsi="Times New Roman"/>
          <w:sz w:val="28"/>
          <w:szCs w:val="28"/>
        </w:rPr>
        <w:t>возмездно</w:t>
      </w:r>
      <w:r w:rsidRPr="00657114">
        <w:rPr>
          <w:rFonts w:ascii="Times New Roman" w:hAnsi="Times New Roman"/>
          <w:sz w:val="28"/>
          <w:szCs w:val="28"/>
        </w:rPr>
        <w:t xml:space="preserve"> права пользования а</w:t>
      </w:r>
      <w:r w:rsidRPr="00657114">
        <w:rPr>
          <w:rFonts w:ascii="Times New Roman" w:hAnsi="Times New Roman"/>
          <w:sz w:val="28"/>
          <w:szCs w:val="28"/>
        </w:rPr>
        <w:t>к</w:t>
      </w:r>
      <w:r w:rsidRPr="00657114">
        <w:rPr>
          <w:rFonts w:ascii="Times New Roman" w:hAnsi="Times New Roman"/>
          <w:sz w:val="28"/>
          <w:szCs w:val="28"/>
        </w:rPr>
        <w:t>тивами, изменением остатков материальных запасов.</w:t>
      </w:r>
      <w:r w:rsidRPr="00061F2F">
        <w:rPr>
          <w:rFonts w:ascii="Times New Roman" w:hAnsi="Times New Roman"/>
          <w:sz w:val="28"/>
          <w:szCs w:val="28"/>
        </w:rPr>
        <w:t xml:space="preserve"> </w:t>
      </w:r>
      <w:r w:rsidRPr="00755E68">
        <w:rPr>
          <w:rFonts w:ascii="Times New Roman" w:hAnsi="Times New Roman"/>
          <w:sz w:val="28"/>
          <w:szCs w:val="28"/>
        </w:rPr>
        <w:t xml:space="preserve">Вместе с тем, в результате некорректных бухгалтерских проводок </w:t>
      </w:r>
      <w:r w:rsidRPr="00755E68">
        <w:rPr>
          <w:rFonts w:ascii="Times New Roman" w:hAnsi="Times New Roman"/>
          <w:b/>
          <w:i/>
          <w:sz w:val="28"/>
          <w:szCs w:val="28"/>
        </w:rPr>
        <w:t>д</w:t>
      </w:r>
      <w:r w:rsidRPr="00755E68">
        <w:rPr>
          <w:rFonts w:ascii="Times New Roman" w:hAnsi="Times New Roman"/>
          <w:b/>
          <w:i/>
          <w:sz w:val="28"/>
          <w:szCs w:val="28"/>
        </w:rPr>
        <w:t>о</w:t>
      </w:r>
      <w:r w:rsidRPr="00755E68">
        <w:rPr>
          <w:rFonts w:ascii="Times New Roman" w:hAnsi="Times New Roman"/>
          <w:b/>
          <w:i/>
          <w:sz w:val="28"/>
          <w:szCs w:val="28"/>
        </w:rPr>
        <w:t>пущено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2129">
        <w:rPr>
          <w:rFonts w:ascii="Times New Roman" w:hAnsi="Times New Roman"/>
          <w:b/>
          <w:i/>
          <w:sz w:val="28"/>
          <w:szCs w:val="28"/>
          <w:u w:val="single"/>
        </w:rPr>
        <w:t>завышен</w:t>
      </w:r>
      <w:r>
        <w:rPr>
          <w:rFonts w:ascii="Times New Roman" w:hAnsi="Times New Roman"/>
          <w:b/>
          <w:i/>
          <w:sz w:val="28"/>
          <w:szCs w:val="28"/>
          <w:u w:val="single"/>
        </w:rPr>
        <w:t>ие</w:t>
      </w:r>
      <w:r w:rsidRPr="00392129">
        <w:rPr>
          <w:rFonts w:ascii="Times New Roman" w:hAnsi="Times New Roman"/>
          <w:b/>
          <w:i/>
          <w:sz w:val="28"/>
          <w:szCs w:val="28"/>
        </w:rPr>
        <w:t xml:space="preserve"> фактически</w:t>
      </w:r>
      <w:r>
        <w:rPr>
          <w:rFonts w:ascii="Times New Roman" w:hAnsi="Times New Roman"/>
          <w:b/>
          <w:i/>
          <w:sz w:val="28"/>
          <w:szCs w:val="28"/>
        </w:rPr>
        <w:t>х</w:t>
      </w:r>
      <w:r w:rsidRPr="00392129">
        <w:rPr>
          <w:rFonts w:ascii="Times New Roman" w:hAnsi="Times New Roman"/>
          <w:b/>
          <w:i/>
          <w:sz w:val="28"/>
          <w:szCs w:val="28"/>
        </w:rPr>
        <w:t xml:space="preserve"> расходы по под</w:t>
      </w:r>
      <w:r>
        <w:rPr>
          <w:rFonts w:ascii="Times New Roman" w:hAnsi="Times New Roman"/>
          <w:b/>
          <w:i/>
          <w:sz w:val="28"/>
          <w:szCs w:val="28"/>
        </w:rPr>
        <w:t>статье КОСГУ 266 «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циальные пособия и компенсации персоналу в денежной форме» на 694 руб., </w:t>
      </w:r>
      <w:r w:rsidRPr="00392129">
        <w:rPr>
          <w:rFonts w:ascii="Times New Roman" w:hAnsi="Times New Roman"/>
          <w:b/>
          <w:i/>
          <w:sz w:val="28"/>
          <w:szCs w:val="28"/>
          <w:u w:val="single"/>
        </w:rPr>
        <w:t xml:space="preserve">занижены </w:t>
      </w:r>
      <w:r w:rsidRPr="00392129">
        <w:rPr>
          <w:rFonts w:ascii="Times New Roman" w:hAnsi="Times New Roman"/>
          <w:b/>
          <w:i/>
          <w:sz w:val="28"/>
          <w:szCs w:val="28"/>
        </w:rPr>
        <w:t xml:space="preserve">фактические расходы по подстатье </w:t>
      </w:r>
      <w:r>
        <w:rPr>
          <w:rFonts w:ascii="Times New Roman" w:hAnsi="Times New Roman"/>
          <w:b/>
          <w:i/>
          <w:sz w:val="28"/>
          <w:szCs w:val="28"/>
        </w:rPr>
        <w:t>КОСГУ 211</w:t>
      </w:r>
      <w:r w:rsidRPr="00392129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Заработная плата»</w:t>
      </w:r>
      <w:r w:rsidRPr="00392129">
        <w:rPr>
          <w:rFonts w:ascii="Times New Roman" w:hAnsi="Times New Roman"/>
          <w:b/>
          <w:i/>
          <w:sz w:val="28"/>
          <w:szCs w:val="28"/>
        </w:rPr>
        <w:t xml:space="preserve"> на </w:t>
      </w:r>
      <w:r>
        <w:rPr>
          <w:rFonts w:ascii="Times New Roman" w:hAnsi="Times New Roman"/>
          <w:b/>
          <w:i/>
          <w:sz w:val="28"/>
          <w:szCs w:val="28"/>
        </w:rPr>
        <w:t>694</w:t>
      </w:r>
      <w:r w:rsidRPr="00392129">
        <w:rPr>
          <w:rFonts w:ascii="Times New Roman" w:hAnsi="Times New Roman"/>
          <w:b/>
          <w:i/>
          <w:sz w:val="28"/>
          <w:szCs w:val="28"/>
        </w:rPr>
        <w:t xml:space="preserve"> руб.</w:t>
      </w:r>
    </w:p>
    <w:p w:rsidR="006E5623" w:rsidRPr="008814F7" w:rsidRDefault="00D06CFD" w:rsidP="002613F4">
      <w:pPr>
        <w:pStyle w:val="aff3"/>
        <w:autoSpaceDE w:val="0"/>
        <w:autoSpaceDN w:val="0"/>
        <w:adjustRightInd w:val="0"/>
        <w:spacing w:before="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0CF7" w:rsidRPr="00D06CFD">
        <w:rPr>
          <w:rFonts w:ascii="Times New Roman" w:hAnsi="Times New Roman"/>
          <w:sz w:val="28"/>
          <w:szCs w:val="28"/>
        </w:rPr>
        <w:t>.</w:t>
      </w:r>
      <w:r w:rsidR="00FD0CF7" w:rsidRPr="008814F7">
        <w:rPr>
          <w:rFonts w:ascii="Times New Roman" w:hAnsi="Times New Roman"/>
          <w:sz w:val="28"/>
          <w:szCs w:val="28"/>
        </w:rPr>
        <w:t xml:space="preserve"> </w:t>
      </w:r>
      <w:r w:rsidR="006C3ADF" w:rsidRPr="008814F7">
        <w:rPr>
          <w:rFonts w:ascii="Times New Roman" w:hAnsi="Times New Roman"/>
          <w:sz w:val="28"/>
          <w:szCs w:val="28"/>
        </w:rPr>
        <w:t>В соответствии с п. 7 Инструкции № 191н б</w:t>
      </w:r>
      <w:r w:rsidR="00A14755" w:rsidRPr="008814F7">
        <w:rPr>
          <w:rFonts w:ascii="Times New Roman" w:hAnsi="Times New Roman"/>
          <w:sz w:val="28"/>
          <w:szCs w:val="28"/>
        </w:rPr>
        <w:t>юджетная отчетность с</w:t>
      </w:r>
      <w:r w:rsidR="00A14755" w:rsidRPr="008814F7">
        <w:rPr>
          <w:rFonts w:ascii="Times New Roman" w:hAnsi="Times New Roman"/>
          <w:sz w:val="28"/>
          <w:szCs w:val="28"/>
        </w:rPr>
        <w:t>о</w:t>
      </w:r>
      <w:r w:rsidR="00A14755" w:rsidRPr="008814F7">
        <w:rPr>
          <w:rFonts w:ascii="Times New Roman" w:hAnsi="Times New Roman"/>
          <w:sz w:val="28"/>
          <w:szCs w:val="28"/>
        </w:rPr>
        <w:t>ставл</w:t>
      </w:r>
      <w:r w:rsidR="006C3ADF" w:rsidRPr="008814F7">
        <w:rPr>
          <w:rFonts w:ascii="Times New Roman" w:hAnsi="Times New Roman"/>
          <w:sz w:val="28"/>
          <w:szCs w:val="28"/>
        </w:rPr>
        <w:t xml:space="preserve">яется </w:t>
      </w:r>
      <w:r w:rsidR="00A14755" w:rsidRPr="008814F7">
        <w:rPr>
          <w:rFonts w:ascii="Times New Roman" w:hAnsi="Times New Roman"/>
          <w:sz w:val="28"/>
          <w:szCs w:val="28"/>
        </w:rPr>
        <w:t>на основе данных Главной книги и других регистров бюджетного учета, установленных законодательством Российской Федерации.</w:t>
      </w:r>
    </w:p>
    <w:p w:rsidR="006E5623" w:rsidRPr="008814F7" w:rsidRDefault="00BB0541" w:rsidP="00BC71F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При сверке форм бюджетной отчетности с Главной книгой у</w:t>
      </w:r>
      <w:r w:rsidR="006E5623" w:rsidRPr="008814F7">
        <w:rPr>
          <w:rFonts w:ascii="Times New Roman" w:hAnsi="Times New Roman"/>
          <w:sz w:val="28"/>
          <w:szCs w:val="28"/>
          <w:lang w:eastAsia="ru-RU"/>
        </w:rPr>
        <w:t>становлено расхождение показателей:</w:t>
      </w:r>
    </w:p>
    <w:p w:rsidR="000E27CE" w:rsidRDefault="000E27CE" w:rsidP="00EF236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 (ф.0503121)</w:t>
      </w:r>
      <w:r w:rsidR="00A23407" w:rsidRPr="008814F7">
        <w:rPr>
          <w:rFonts w:ascii="Times New Roman" w:hAnsi="Times New Roman"/>
          <w:sz w:val="28"/>
          <w:szCs w:val="28"/>
          <w:lang w:eastAsia="ru-RU"/>
        </w:rPr>
        <w:t>и Главной книги (ф.0504072)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в части </w:t>
      </w:r>
      <w:r w:rsidR="00031DD6" w:rsidRPr="008814F7">
        <w:rPr>
          <w:rFonts w:ascii="Times New Roman" w:hAnsi="Times New Roman"/>
          <w:sz w:val="28"/>
          <w:szCs w:val="28"/>
          <w:lang w:eastAsia="ru-RU"/>
        </w:rPr>
        <w:t>увеличения и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уменьшения дебиторской задолженно</w:t>
      </w:r>
      <w:r w:rsidR="00031DD6" w:rsidRPr="008814F7">
        <w:rPr>
          <w:rFonts w:ascii="Times New Roman" w:hAnsi="Times New Roman"/>
          <w:sz w:val="28"/>
          <w:szCs w:val="28"/>
          <w:lang w:eastAsia="ru-RU"/>
        </w:rPr>
        <w:t>сти</w:t>
      </w:r>
      <w:r w:rsidRPr="008814F7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9371" w:type="dxa"/>
        <w:tblInd w:w="93" w:type="dxa"/>
        <w:tblLook w:val="04A0"/>
      </w:tblPr>
      <w:tblGrid>
        <w:gridCol w:w="1291"/>
        <w:gridCol w:w="1418"/>
        <w:gridCol w:w="3828"/>
        <w:gridCol w:w="1418"/>
        <w:gridCol w:w="1416"/>
      </w:tblGrid>
      <w:tr w:rsidR="000E27CE" w:rsidRPr="000E27CE" w:rsidTr="00D73DC9">
        <w:trPr>
          <w:trHeight w:val="7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ф. 0503121</w:t>
            </w:r>
          </w:p>
          <w:p w:rsidR="000E27CE" w:rsidRPr="000E27CE" w:rsidRDefault="00767EAE" w:rsidP="00767EA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(без учета данных ФНС)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0E27CE" w:rsidRPr="000E27CE" w:rsidTr="00D73DC9">
        <w:trPr>
          <w:trHeight w:val="6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Строка 481  КОСГУ 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B7750C" w:rsidP="00EF236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7 703 190,07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обороты по дебету счетов 020500000,</w:t>
            </w:r>
          </w:p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020600000, 020800000, 020900000, 021010660, 021003660, 021005660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B7750C" w:rsidP="00031DD6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8 073 084,13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B7750C" w:rsidP="00671729">
            <w:pPr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369 894,06</w:t>
            </w:r>
          </w:p>
        </w:tc>
      </w:tr>
      <w:tr w:rsidR="000E27CE" w:rsidRPr="000E27CE" w:rsidTr="00D73DC9">
        <w:trPr>
          <w:trHeight w:val="6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Строка 482  КОСГУ 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B7750C" w:rsidP="00EF236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7 518,581,64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обороты по кредиту счетов 020500000, 020600000, 020800000, 020900000, 021010660, 021003660, 021005660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B7750C" w:rsidP="00D5625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7 673 285,57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B7750C" w:rsidP="00671729">
            <w:pPr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154 703,93</w:t>
            </w:r>
          </w:p>
        </w:tc>
      </w:tr>
    </w:tbl>
    <w:p w:rsidR="00EF2364" w:rsidRDefault="00EF2364" w:rsidP="00EF2364">
      <w:pPr>
        <w:pStyle w:val="aff3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364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 (ф.0503121) в части начисл</w:t>
      </w:r>
      <w:r w:rsidRPr="00EF2364">
        <w:rPr>
          <w:rFonts w:ascii="Times New Roman" w:hAnsi="Times New Roman"/>
          <w:sz w:val="28"/>
          <w:szCs w:val="28"/>
          <w:lang w:eastAsia="ru-RU"/>
        </w:rPr>
        <w:t>е</w:t>
      </w:r>
      <w:r w:rsidRPr="00EF2364">
        <w:rPr>
          <w:rFonts w:ascii="Times New Roman" w:hAnsi="Times New Roman"/>
          <w:sz w:val="28"/>
          <w:szCs w:val="28"/>
          <w:lang w:eastAsia="ru-RU"/>
        </w:rPr>
        <w:t>ния доходов в разрезе  КОСГУ</w:t>
      </w:r>
    </w:p>
    <w:tbl>
      <w:tblPr>
        <w:tblW w:w="8993" w:type="dxa"/>
        <w:tblInd w:w="103" w:type="dxa"/>
        <w:tblLook w:val="04A0"/>
      </w:tblPr>
      <w:tblGrid>
        <w:gridCol w:w="2415"/>
        <w:gridCol w:w="2126"/>
        <w:gridCol w:w="2552"/>
        <w:gridCol w:w="1900"/>
      </w:tblGrid>
      <w:tr w:rsidR="00EF2364" w:rsidRPr="00EF2364" w:rsidTr="007B772C">
        <w:trPr>
          <w:trHeight w:val="70"/>
          <w:tblHeader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364" w:rsidRPr="00EF2364" w:rsidRDefault="00EF2364" w:rsidP="00EF236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2364">
              <w:rPr>
                <w:rFonts w:ascii="Times New Roman" w:hAnsi="Times New Roman"/>
                <w:color w:val="000000"/>
                <w:lang w:eastAsia="ru-RU"/>
              </w:rPr>
              <w:t>№ счета бюджетного учета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364" w:rsidRPr="00EF2364" w:rsidRDefault="00EF2364" w:rsidP="00EF236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2364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364" w:rsidRPr="00EF2364" w:rsidRDefault="00EF2364" w:rsidP="00EF236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2364">
              <w:rPr>
                <w:rFonts w:ascii="Times New Roman" w:hAnsi="Times New Roman"/>
                <w:color w:val="000000"/>
                <w:lang w:eastAsia="ru-RU"/>
              </w:rPr>
              <w:t>Главная книга  Кт. оборот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364" w:rsidRPr="00EF2364" w:rsidRDefault="00EF2364" w:rsidP="00EF2364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EF2364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ф.0503121</w:t>
            </w:r>
          </w:p>
        </w:tc>
      </w:tr>
      <w:tr w:rsidR="00EF2364" w:rsidRPr="00EF2364" w:rsidTr="00EF236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364" w:rsidRPr="00EF2364" w:rsidRDefault="00EF2364" w:rsidP="00EF236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2364">
              <w:rPr>
                <w:rFonts w:ascii="Times New Roman" w:hAnsi="Times New Roman"/>
                <w:color w:val="000000"/>
                <w:lang w:eastAsia="ru-RU"/>
              </w:rPr>
              <w:t>205,91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364" w:rsidRPr="00EF2364" w:rsidRDefault="00EF2364" w:rsidP="00EF236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</w:t>
            </w:r>
            <w:r w:rsidRPr="00EF2364">
              <w:rPr>
                <w:rFonts w:ascii="Times New Roman" w:hAnsi="Times New Roman"/>
                <w:color w:val="000000"/>
                <w:lang w:eastAsia="ru-RU"/>
              </w:rPr>
              <w:t>69,86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364" w:rsidRPr="00EF2364" w:rsidRDefault="00EF2364" w:rsidP="00EF236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F236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364" w:rsidRPr="00EF2364" w:rsidRDefault="00EF2364" w:rsidP="00EF236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F2364">
              <w:rPr>
                <w:rFonts w:ascii="Times New Roman" w:hAnsi="Times New Roman"/>
                <w:color w:val="000000"/>
                <w:lang w:eastAsia="ru-RU"/>
              </w:rPr>
              <w:t>69,86</w:t>
            </w:r>
          </w:p>
        </w:tc>
      </w:tr>
      <w:tr w:rsidR="00EF2364" w:rsidRPr="00EF2364" w:rsidTr="00EF2364">
        <w:trPr>
          <w:trHeight w:val="7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364" w:rsidRPr="00EF2364" w:rsidRDefault="00EF2364" w:rsidP="00EF236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F2364">
              <w:rPr>
                <w:rFonts w:ascii="Times New Roman" w:hAnsi="Times New Roman"/>
                <w:color w:val="000000"/>
                <w:lang w:eastAsia="ru-RU"/>
              </w:rPr>
              <w:t>205.96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364" w:rsidRPr="00EF2364" w:rsidRDefault="00EF2364" w:rsidP="00EF236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364" w:rsidRPr="00EF2364" w:rsidRDefault="00EF2364" w:rsidP="00EF236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F2364">
              <w:rPr>
                <w:rFonts w:ascii="Times New Roman" w:hAnsi="Times New Roman"/>
                <w:color w:val="000000"/>
                <w:lang w:eastAsia="ru-RU"/>
              </w:rPr>
              <w:t>69,86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364" w:rsidRPr="00EF2364" w:rsidRDefault="00EF2364" w:rsidP="00EF2364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EF2364">
              <w:rPr>
                <w:rFonts w:ascii="Times New Roman" w:hAnsi="Times New Roman"/>
                <w:color w:val="000000"/>
                <w:lang w:eastAsia="ru-RU"/>
              </w:rPr>
              <w:t>-                  69,86</w:t>
            </w:r>
          </w:p>
        </w:tc>
      </w:tr>
    </w:tbl>
    <w:p w:rsidR="002B3E06" w:rsidRPr="008814F7" w:rsidRDefault="002B3E06" w:rsidP="00EF2364">
      <w:pPr>
        <w:pStyle w:val="aff3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  (ф.0503121), Сведений о дв</w:t>
      </w:r>
      <w:r w:rsidRPr="008814F7">
        <w:rPr>
          <w:rFonts w:ascii="Times New Roman" w:hAnsi="Times New Roman"/>
          <w:sz w:val="28"/>
          <w:szCs w:val="28"/>
          <w:lang w:eastAsia="ru-RU"/>
        </w:rPr>
        <w:t>и</w:t>
      </w:r>
      <w:r w:rsidRPr="008814F7">
        <w:rPr>
          <w:rFonts w:ascii="Times New Roman" w:hAnsi="Times New Roman"/>
          <w:sz w:val="28"/>
          <w:szCs w:val="28"/>
          <w:lang w:eastAsia="ru-RU"/>
        </w:rPr>
        <w:t>жении нефинансовых активов (ф.0503168)  в части увеличения и уменьшения материальных запасов:</w:t>
      </w:r>
    </w:p>
    <w:tbl>
      <w:tblPr>
        <w:tblW w:w="9143" w:type="dxa"/>
        <w:tblInd w:w="94" w:type="dxa"/>
        <w:tblLayout w:type="fixed"/>
        <w:tblLook w:val="04A0"/>
      </w:tblPr>
      <w:tblGrid>
        <w:gridCol w:w="1432"/>
        <w:gridCol w:w="1134"/>
        <w:gridCol w:w="709"/>
        <w:gridCol w:w="1275"/>
        <w:gridCol w:w="1843"/>
        <w:gridCol w:w="1332"/>
        <w:gridCol w:w="1418"/>
      </w:tblGrid>
      <w:tr w:rsidR="002B3E06" w:rsidRPr="002B3E06" w:rsidTr="002B3E06">
        <w:trPr>
          <w:trHeight w:val="64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ф.0503168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Главная книга обороты по 105,108,56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 0503121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 0503168</w:t>
            </w:r>
          </w:p>
        </w:tc>
      </w:tr>
      <w:tr w:rsidR="002B3E06" w:rsidRPr="002B3E06" w:rsidTr="008814F7">
        <w:trPr>
          <w:trHeight w:val="6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Стр.361 КОСГУ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EF2364" w:rsidP="0069447C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300 798,27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гр.5 стр.</w:t>
            </w:r>
          </w:p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190,</w:t>
            </w:r>
          </w:p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4C2A78" w:rsidP="0069447C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299 777,69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9B2060" w:rsidP="0069447C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300 789,27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9B2060" w:rsidP="0069447C">
            <w:pPr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9B2060" w:rsidP="0069447C">
            <w:pPr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- 1 011,58</w:t>
            </w:r>
            <w:r w:rsidR="004C2A7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2B3E06" w:rsidRPr="002B3E06" w:rsidTr="008814F7">
        <w:trPr>
          <w:trHeight w:val="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Стр.362 КОСГУ 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A01356" w:rsidP="0069447C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235 714,45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гр.8 стр.</w:t>
            </w:r>
          </w:p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190,</w:t>
            </w:r>
          </w:p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4C2A78" w:rsidP="0069447C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234 702,87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9B2060" w:rsidP="0069447C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235 690,46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4C2A78" w:rsidP="009B2060">
            <w:pPr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23</w:t>
            </w:r>
            <w:r w:rsidR="009B2060">
              <w:rPr>
                <w:rFonts w:ascii="Times New Roman" w:hAnsi="Times New Roman"/>
                <w:bCs/>
                <w:color w:val="000000"/>
                <w:lang w:eastAsia="ru-RU"/>
              </w:rPr>
              <w:t>,99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9B2060" w:rsidP="0069447C">
            <w:pPr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- 987</w:t>
            </w:r>
            <w:r w:rsidR="004C2A78">
              <w:rPr>
                <w:rFonts w:ascii="Times New Roman" w:hAnsi="Times New Roman"/>
                <w:bCs/>
                <w:color w:val="000000"/>
                <w:lang w:eastAsia="ru-RU"/>
              </w:rPr>
              <w:t>,59</w:t>
            </w:r>
          </w:p>
        </w:tc>
      </w:tr>
    </w:tbl>
    <w:p w:rsidR="002B3E06" w:rsidRPr="008111E2" w:rsidRDefault="002B3E06" w:rsidP="004C2A78">
      <w:pPr>
        <w:pStyle w:val="aff3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1E2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  (ф.0503121), Сведений о дв</w:t>
      </w:r>
      <w:r w:rsidRPr="008111E2">
        <w:rPr>
          <w:rFonts w:ascii="Times New Roman" w:hAnsi="Times New Roman"/>
          <w:sz w:val="28"/>
          <w:szCs w:val="28"/>
          <w:lang w:eastAsia="ru-RU"/>
        </w:rPr>
        <w:t>и</w:t>
      </w:r>
      <w:r w:rsidRPr="008111E2">
        <w:rPr>
          <w:rFonts w:ascii="Times New Roman" w:hAnsi="Times New Roman"/>
          <w:sz w:val="28"/>
          <w:szCs w:val="28"/>
          <w:lang w:eastAsia="ru-RU"/>
        </w:rPr>
        <w:t>жении нефинансовых активов (ф.0503168)  в части увеличения и уменьшения основных средств:</w:t>
      </w:r>
    </w:p>
    <w:tbl>
      <w:tblPr>
        <w:tblW w:w="8661" w:type="dxa"/>
        <w:tblInd w:w="94" w:type="dxa"/>
        <w:tblLook w:val="04A0"/>
      </w:tblPr>
      <w:tblGrid>
        <w:gridCol w:w="2141"/>
        <w:gridCol w:w="1701"/>
        <w:gridCol w:w="2126"/>
        <w:gridCol w:w="2693"/>
      </w:tblGrid>
      <w:tr w:rsidR="00393439" w:rsidRPr="008111E2" w:rsidTr="001D2FF6">
        <w:trPr>
          <w:trHeight w:val="300"/>
        </w:trPr>
        <w:tc>
          <w:tcPr>
            <w:tcW w:w="3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39" w:rsidRPr="0009013D" w:rsidRDefault="00393439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9013D">
              <w:rPr>
                <w:rFonts w:ascii="Times New Roman" w:hAnsi="Times New Roman"/>
                <w:lang w:eastAsia="ru-RU"/>
              </w:rPr>
              <w:t>ф.0503121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39" w:rsidRPr="0009013D" w:rsidRDefault="00393439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9013D">
              <w:rPr>
                <w:rFonts w:ascii="Times New Roman" w:hAnsi="Times New Roman"/>
                <w:lang w:eastAsia="ru-RU"/>
              </w:rPr>
              <w:t>Главная книга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39" w:rsidRPr="0009013D" w:rsidRDefault="00393439" w:rsidP="009765C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9013D">
              <w:rPr>
                <w:rFonts w:ascii="Times New Roman" w:hAnsi="Times New Roman"/>
                <w:bCs/>
                <w:lang w:eastAsia="ru-RU"/>
              </w:rPr>
              <w:t>Отклонение с ф. 0503121</w:t>
            </w:r>
          </w:p>
        </w:tc>
      </w:tr>
      <w:tr w:rsidR="00393439" w:rsidRPr="008111E2" w:rsidTr="001D2FF6">
        <w:trPr>
          <w:trHeight w:val="230"/>
        </w:trPr>
        <w:tc>
          <w:tcPr>
            <w:tcW w:w="3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39" w:rsidRPr="0009013D" w:rsidRDefault="00393439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39" w:rsidRPr="0009013D" w:rsidRDefault="00393439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39" w:rsidRPr="0009013D" w:rsidRDefault="00393439" w:rsidP="009765C3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93439" w:rsidRPr="008111E2" w:rsidTr="001D2FF6">
        <w:trPr>
          <w:trHeight w:val="11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39" w:rsidRPr="0009013D" w:rsidRDefault="00393439" w:rsidP="0009013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9013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Pr="0009013D">
              <w:rPr>
                <w:rFonts w:ascii="Times New Roman" w:hAnsi="Times New Roman"/>
                <w:lang w:eastAsia="ru-RU"/>
              </w:rPr>
              <w:t>тр.321 КОСГУ 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39" w:rsidRPr="0009013D" w:rsidRDefault="00393439" w:rsidP="0069447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9013D">
              <w:rPr>
                <w:rFonts w:ascii="Times New Roman" w:hAnsi="Times New Roman"/>
                <w:lang w:eastAsia="ru-RU"/>
              </w:rPr>
              <w:t>186 557,24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39" w:rsidRPr="0009013D" w:rsidRDefault="001D2FF6" w:rsidP="0069447C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175 853,00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39" w:rsidRPr="0009013D" w:rsidRDefault="00393439" w:rsidP="001D2FF6">
            <w:pPr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09013D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="001D2FF6">
              <w:rPr>
                <w:rFonts w:ascii="Times New Roman" w:hAnsi="Times New Roman"/>
                <w:bCs/>
                <w:lang w:eastAsia="ru-RU"/>
              </w:rPr>
              <w:t>10 704,24</w:t>
            </w:r>
          </w:p>
        </w:tc>
      </w:tr>
      <w:tr w:rsidR="00393439" w:rsidRPr="008111E2" w:rsidTr="001D2FF6">
        <w:trPr>
          <w:trHeight w:val="7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39" w:rsidRPr="0009013D" w:rsidRDefault="00393439" w:rsidP="0009013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09013D">
              <w:rPr>
                <w:rFonts w:ascii="Times New Roman" w:hAnsi="Times New Roman"/>
                <w:lang w:eastAsia="ru-RU"/>
              </w:rPr>
              <w:t>тр.322 КОСГУ 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39" w:rsidRPr="0009013D" w:rsidRDefault="00393439" w:rsidP="0069447C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9013D">
              <w:rPr>
                <w:rFonts w:ascii="Times New Roman" w:hAnsi="Times New Roman"/>
                <w:lang w:eastAsia="ru-RU"/>
              </w:rPr>
              <w:t>327 872,92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39" w:rsidRPr="0009013D" w:rsidRDefault="001D2FF6" w:rsidP="0069447C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317 168,68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39" w:rsidRPr="0009013D" w:rsidRDefault="00393439" w:rsidP="001D2FF6">
            <w:pPr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09013D">
              <w:rPr>
                <w:rFonts w:ascii="Times New Roman" w:hAnsi="Times New Roman"/>
                <w:bCs/>
                <w:lang w:eastAsia="ru-RU"/>
              </w:rPr>
              <w:t xml:space="preserve">- </w:t>
            </w:r>
            <w:r w:rsidR="001D2FF6">
              <w:rPr>
                <w:rFonts w:ascii="Times New Roman" w:hAnsi="Times New Roman"/>
                <w:bCs/>
                <w:lang w:eastAsia="ru-RU"/>
              </w:rPr>
              <w:t>10 704,24</w:t>
            </w:r>
          </w:p>
        </w:tc>
      </w:tr>
    </w:tbl>
    <w:p w:rsidR="009765C3" w:rsidRPr="008814F7" w:rsidRDefault="009765C3" w:rsidP="007B772C">
      <w:pPr>
        <w:pStyle w:val="aff3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lastRenderedPageBreak/>
        <w:t>Отчета о финансовых результатах деятельности  (ф.0503121)  в части увелич</w:t>
      </w:r>
      <w:r w:rsidRPr="008814F7">
        <w:rPr>
          <w:rFonts w:ascii="Times New Roman" w:hAnsi="Times New Roman"/>
          <w:sz w:val="28"/>
          <w:szCs w:val="28"/>
          <w:lang w:eastAsia="ru-RU"/>
        </w:rPr>
        <w:t>е</w:t>
      </w:r>
      <w:r w:rsidRPr="008814F7">
        <w:rPr>
          <w:rFonts w:ascii="Times New Roman" w:hAnsi="Times New Roman"/>
          <w:sz w:val="28"/>
          <w:szCs w:val="28"/>
          <w:lang w:eastAsia="ru-RU"/>
        </w:rPr>
        <w:t>ния и уменьшения кредиторской  задолженности выявлены следующие расх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>ждения:</w:t>
      </w:r>
    </w:p>
    <w:tbl>
      <w:tblPr>
        <w:tblW w:w="9796" w:type="dxa"/>
        <w:tblInd w:w="94" w:type="dxa"/>
        <w:tblLook w:val="04A0"/>
      </w:tblPr>
      <w:tblGrid>
        <w:gridCol w:w="1574"/>
        <w:gridCol w:w="1700"/>
        <w:gridCol w:w="2836"/>
        <w:gridCol w:w="1900"/>
        <w:gridCol w:w="1786"/>
      </w:tblGrid>
      <w:tr w:rsidR="009765C3" w:rsidRPr="009765C3" w:rsidTr="002B6446">
        <w:trPr>
          <w:trHeight w:val="64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9765C3" w:rsidRPr="009765C3" w:rsidTr="002B6446">
        <w:trPr>
          <w:trHeight w:val="64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КОСГУ 730       (стр. 541)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09013D" w:rsidP="0069447C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6 549 454,55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Обороты по кредиту счетов 302.00, 303.00  030400000 (кроме сч.304.05)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69447C" w:rsidP="0069447C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6 517 484,34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69447C" w:rsidP="0069447C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- 31 970,21</w:t>
            </w:r>
          </w:p>
        </w:tc>
      </w:tr>
      <w:tr w:rsidR="009765C3" w:rsidRPr="009765C3" w:rsidTr="002B6446">
        <w:trPr>
          <w:trHeight w:val="64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КОСГУ 830       (стр. 542 )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09013D" w:rsidP="0069447C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6 764 644,68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Обороты по дебету счетов 302.00, 303.00,304.00 (кроме сч.304.05)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69447C" w:rsidP="0069447C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6 517 484,34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69447C" w:rsidP="0069447C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- 247 160,34</w:t>
            </w:r>
          </w:p>
        </w:tc>
      </w:tr>
    </w:tbl>
    <w:p w:rsidR="00D9591E" w:rsidRPr="008814F7" w:rsidRDefault="00D9591E" w:rsidP="008814F7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230E8">
        <w:rPr>
          <w:rFonts w:ascii="Times New Roman" w:hAnsi="Times New Roman"/>
          <w:sz w:val="28"/>
          <w:szCs w:val="28"/>
          <w:lang w:eastAsia="ru-RU"/>
        </w:rPr>
        <w:t>Других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расхождений с данными Главной книги проверкой не установл</w:t>
      </w:r>
      <w:r w:rsidRPr="008814F7">
        <w:rPr>
          <w:rFonts w:ascii="Times New Roman" w:hAnsi="Times New Roman"/>
          <w:sz w:val="28"/>
          <w:szCs w:val="28"/>
          <w:lang w:eastAsia="ru-RU"/>
        </w:rPr>
        <w:t>е</w:t>
      </w:r>
      <w:r w:rsidRPr="008814F7">
        <w:rPr>
          <w:rFonts w:ascii="Times New Roman" w:hAnsi="Times New Roman"/>
          <w:sz w:val="28"/>
          <w:szCs w:val="28"/>
          <w:lang w:eastAsia="ru-RU"/>
        </w:rPr>
        <w:t>но.</w:t>
      </w:r>
    </w:p>
    <w:p w:rsidR="008A0033" w:rsidRPr="008814F7" w:rsidRDefault="00D06CFD" w:rsidP="008814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8A0033" w:rsidRPr="008814F7">
        <w:rPr>
          <w:rFonts w:ascii="Times New Roman" w:hAnsi="Times New Roman"/>
          <w:sz w:val="28"/>
          <w:szCs w:val="28"/>
          <w:lang w:eastAsia="ru-RU"/>
        </w:rPr>
        <w:t xml:space="preserve"> Проверкой соответствия показателей, отражаемых в бухгалтерском учете и отчетных формах, реальным данным установлено следующее:</w:t>
      </w:r>
    </w:p>
    <w:p w:rsidR="00AB1642" w:rsidRDefault="00D06CFD" w:rsidP="00AB164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</w:t>
      </w:r>
      <w:r w:rsidR="00AB1642" w:rsidRPr="00AB16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1642" w:rsidRPr="008814F7">
        <w:rPr>
          <w:rFonts w:ascii="Times New Roman" w:hAnsi="Times New Roman"/>
          <w:sz w:val="28"/>
          <w:szCs w:val="28"/>
          <w:lang w:eastAsia="ru-RU"/>
        </w:rPr>
        <w:t xml:space="preserve">На основании договора № </w:t>
      </w:r>
      <w:r w:rsidR="00AB1642">
        <w:rPr>
          <w:rFonts w:ascii="Times New Roman" w:hAnsi="Times New Roman"/>
          <w:sz w:val="28"/>
          <w:szCs w:val="28"/>
          <w:lang w:eastAsia="ru-RU"/>
        </w:rPr>
        <w:t>2</w:t>
      </w:r>
      <w:r w:rsidR="00AB1642" w:rsidRPr="008814F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B1642">
        <w:rPr>
          <w:rFonts w:ascii="Times New Roman" w:hAnsi="Times New Roman"/>
          <w:sz w:val="28"/>
          <w:szCs w:val="28"/>
          <w:lang w:eastAsia="ru-RU"/>
        </w:rPr>
        <w:t>09</w:t>
      </w:r>
      <w:r w:rsidR="00AB1642" w:rsidRPr="008814F7">
        <w:rPr>
          <w:rFonts w:ascii="Times New Roman" w:hAnsi="Times New Roman"/>
          <w:sz w:val="28"/>
          <w:szCs w:val="28"/>
          <w:lang w:eastAsia="ru-RU"/>
        </w:rPr>
        <w:t>.0</w:t>
      </w:r>
      <w:r w:rsidR="00AB1642">
        <w:rPr>
          <w:rFonts w:ascii="Times New Roman" w:hAnsi="Times New Roman"/>
          <w:sz w:val="28"/>
          <w:szCs w:val="28"/>
          <w:lang w:eastAsia="ru-RU"/>
        </w:rPr>
        <w:t>3</w:t>
      </w:r>
      <w:r w:rsidR="00AB1642" w:rsidRPr="008814F7">
        <w:rPr>
          <w:rFonts w:ascii="Times New Roman" w:hAnsi="Times New Roman"/>
          <w:sz w:val="28"/>
          <w:szCs w:val="28"/>
          <w:lang w:eastAsia="ru-RU"/>
        </w:rPr>
        <w:t>.202</w:t>
      </w:r>
      <w:r w:rsidR="00AB1642">
        <w:rPr>
          <w:rFonts w:ascii="Times New Roman" w:hAnsi="Times New Roman"/>
          <w:sz w:val="28"/>
          <w:szCs w:val="28"/>
          <w:lang w:eastAsia="ru-RU"/>
        </w:rPr>
        <w:t>3</w:t>
      </w:r>
      <w:r w:rsidR="00AB1642" w:rsidRPr="008814F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AB1642">
        <w:rPr>
          <w:rFonts w:ascii="Times New Roman" w:hAnsi="Times New Roman"/>
          <w:sz w:val="28"/>
          <w:szCs w:val="28"/>
          <w:lang w:eastAsia="ru-RU"/>
        </w:rPr>
        <w:t>ПА</w:t>
      </w:r>
      <w:r w:rsidR="00AB1642" w:rsidRPr="008814F7">
        <w:rPr>
          <w:rFonts w:ascii="Times New Roman" w:hAnsi="Times New Roman"/>
          <w:sz w:val="28"/>
          <w:szCs w:val="28"/>
          <w:lang w:eastAsia="ru-RU"/>
        </w:rPr>
        <w:t>О «</w:t>
      </w:r>
      <w:r w:rsidR="00AB1642">
        <w:rPr>
          <w:rFonts w:ascii="Times New Roman" w:hAnsi="Times New Roman"/>
          <w:sz w:val="28"/>
          <w:szCs w:val="28"/>
          <w:lang w:eastAsia="ru-RU"/>
        </w:rPr>
        <w:t>Росгосстрах</w:t>
      </w:r>
      <w:r w:rsidR="00AB1642" w:rsidRPr="008814F7">
        <w:rPr>
          <w:rFonts w:ascii="Times New Roman" w:hAnsi="Times New Roman"/>
          <w:sz w:val="28"/>
          <w:szCs w:val="28"/>
          <w:lang w:eastAsia="ru-RU"/>
        </w:rPr>
        <w:t>» а</w:t>
      </w:r>
      <w:r w:rsidR="00AB1642" w:rsidRPr="008814F7">
        <w:rPr>
          <w:rFonts w:ascii="Times New Roman" w:hAnsi="Times New Roman"/>
          <w:sz w:val="28"/>
          <w:szCs w:val="28"/>
          <w:lang w:eastAsia="ru-RU"/>
        </w:rPr>
        <w:t>д</w:t>
      </w:r>
      <w:r w:rsidR="00AB1642" w:rsidRPr="008814F7">
        <w:rPr>
          <w:rFonts w:ascii="Times New Roman" w:hAnsi="Times New Roman"/>
          <w:sz w:val="28"/>
          <w:szCs w:val="28"/>
          <w:lang w:eastAsia="ru-RU"/>
        </w:rPr>
        <w:t xml:space="preserve">министрация поселения </w:t>
      </w:r>
      <w:r w:rsidR="00CA00B9">
        <w:rPr>
          <w:rFonts w:ascii="Times New Roman" w:hAnsi="Times New Roman"/>
          <w:sz w:val="28"/>
          <w:szCs w:val="28"/>
          <w:lang w:eastAsia="ru-RU"/>
        </w:rPr>
        <w:t xml:space="preserve">произвела страхование </w:t>
      </w:r>
      <w:r w:rsidR="005C4515">
        <w:rPr>
          <w:rFonts w:ascii="Times New Roman" w:hAnsi="Times New Roman"/>
          <w:sz w:val="28"/>
          <w:szCs w:val="28"/>
          <w:lang w:eastAsia="ru-RU"/>
        </w:rPr>
        <w:t>Чепчугинского № 1 нижн</w:t>
      </w:r>
      <w:r w:rsidR="005C4515">
        <w:rPr>
          <w:rFonts w:ascii="Times New Roman" w:hAnsi="Times New Roman"/>
          <w:sz w:val="28"/>
          <w:szCs w:val="28"/>
          <w:lang w:eastAsia="ru-RU"/>
        </w:rPr>
        <w:t>е</w:t>
      </w:r>
      <w:r w:rsidR="005C4515">
        <w:rPr>
          <w:rFonts w:ascii="Times New Roman" w:hAnsi="Times New Roman"/>
          <w:sz w:val="28"/>
          <w:szCs w:val="28"/>
          <w:lang w:eastAsia="ru-RU"/>
        </w:rPr>
        <w:t xml:space="preserve">го пруда </w:t>
      </w:r>
      <w:r w:rsidR="00CA00B9" w:rsidRPr="001B1798">
        <w:rPr>
          <w:rFonts w:ascii="Times New Roman" w:hAnsi="Times New Roman"/>
          <w:sz w:val="28"/>
          <w:szCs w:val="28"/>
          <w:lang w:eastAsia="ru-RU"/>
        </w:rPr>
        <w:t xml:space="preserve">, страховая премия составила </w:t>
      </w:r>
      <w:r w:rsidR="005C4515">
        <w:rPr>
          <w:rFonts w:ascii="Times New Roman" w:hAnsi="Times New Roman"/>
          <w:sz w:val="28"/>
          <w:szCs w:val="28"/>
          <w:lang w:eastAsia="ru-RU"/>
        </w:rPr>
        <w:t>261</w:t>
      </w:r>
      <w:r w:rsidR="00CA00B9">
        <w:rPr>
          <w:rFonts w:ascii="Times New Roman" w:hAnsi="Times New Roman"/>
          <w:sz w:val="28"/>
          <w:szCs w:val="28"/>
          <w:lang w:eastAsia="ru-RU"/>
        </w:rPr>
        <w:t>00</w:t>
      </w:r>
      <w:r w:rsidR="00CA00B9" w:rsidRPr="001B1798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 w:rsidR="00CA00B9">
        <w:rPr>
          <w:rFonts w:ascii="Times New Roman" w:hAnsi="Times New Roman"/>
          <w:sz w:val="28"/>
          <w:szCs w:val="28"/>
          <w:lang w:eastAsia="ru-RU"/>
        </w:rPr>
        <w:t>.</w:t>
      </w:r>
      <w:r w:rsidR="00CA00B9" w:rsidRPr="00CA0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4515">
        <w:rPr>
          <w:rFonts w:ascii="Times New Roman" w:hAnsi="Times New Roman"/>
          <w:sz w:val="28"/>
          <w:szCs w:val="28"/>
          <w:lang w:eastAsia="ru-RU"/>
        </w:rPr>
        <w:t>Договор</w:t>
      </w:r>
      <w:r w:rsidR="00CA00B9" w:rsidRPr="001B1798">
        <w:rPr>
          <w:rFonts w:ascii="Times New Roman" w:hAnsi="Times New Roman"/>
          <w:sz w:val="28"/>
          <w:szCs w:val="28"/>
          <w:lang w:eastAsia="ru-RU"/>
        </w:rPr>
        <w:t xml:space="preserve"> страхования действует </w:t>
      </w:r>
      <w:r w:rsidR="00CA00B9">
        <w:rPr>
          <w:rFonts w:ascii="Times New Roman" w:hAnsi="Times New Roman"/>
          <w:sz w:val="28"/>
          <w:szCs w:val="28"/>
          <w:lang w:eastAsia="ru-RU"/>
        </w:rPr>
        <w:t>1год со дня вступления в силу</w:t>
      </w:r>
      <w:r w:rsidR="005C4515">
        <w:rPr>
          <w:rFonts w:ascii="Times New Roman" w:hAnsi="Times New Roman"/>
          <w:sz w:val="28"/>
          <w:szCs w:val="28"/>
          <w:lang w:eastAsia="ru-RU"/>
        </w:rPr>
        <w:t>. В отношении Чепчугинского № 2 нижнего пр</w:t>
      </w:r>
      <w:r w:rsidR="005C4515">
        <w:rPr>
          <w:rFonts w:ascii="Times New Roman" w:hAnsi="Times New Roman"/>
          <w:sz w:val="28"/>
          <w:szCs w:val="28"/>
          <w:lang w:eastAsia="ru-RU"/>
        </w:rPr>
        <w:t>у</w:t>
      </w:r>
      <w:r w:rsidR="005C4515">
        <w:rPr>
          <w:rFonts w:ascii="Times New Roman" w:hAnsi="Times New Roman"/>
          <w:sz w:val="28"/>
          <w:szCs w:val="28"/>
          <w:lang w:eastAsia="ru-RU"/>
        </w:rPr>
        <w:t>да заключен аналогичный договор № 3 от 01.06.2023</w:t>
      </w:r>
      <w:r w:rsidR="005C4515" w:rsidRPr="005C45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4515">
        <w:rPr>
          <w:rFonts w:ascii="Times New Roman" w:hAnsi="Times New Roman"/>
          <w:sz w:val="28"/>
          <w:szCs w:val="28"/>
          <w:lang w:eastAsia="ru-RU"/>
        </w:rPr>
        <w:t>на 1год со дня вступл</w:t>
      </w:r>
      <w:r w:rsidR="005C4515">
        <w:rPr>
          <w:rFonts w:ascii="Times New Roman" w:hAnsi="Times New Roman"/>
          <w:sz w:val="28"/>
          <w:szCs w:val="28"/>
          <w:lang w:eastAsia="ru-RU"/>
        </w:rPr>
        <w:t>е</w:t>
      </w:r>
      <w:r w:rsidR="005C4515">
        <w:rPr>
          <w:rFonts w:ascii="Times New Roman" w:hAnsi="Times New Roman"/>
          <w:sz w:val="28"/>
          <w:szCs w:val="28"/>
          <w:lang w:eastAsia="ru-RU"/>
        </w:rPr>
        <w:t>ния в силу, страховая премия</w:t>
      </w:r>
      <w:r w:rsidR="00D27807">
        <w:rPr>
          <w:rFonts w:ascii="Times New Roman" w:hAnsi="Times New Roman"/>
          <w:sz w:val="28"/>
          <w:szCs w:val="28"/>
          <w:lang w:eastAsia="ru-RU"/>
        </w:rPr>
        <w:t xml:space="preserve"> составила 34800 руб.</w:t>
      </w:r>
    </w:p>
    <w:p w:rsidR="00AB1642" w:rsidRPr="008814F7" w:rsidRDefault="00AB1642" w:rsidP="00AB1642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Учитывая положения п. 302 Инструкции № 157н,  согласно которому з</w:t>
      </w:r>
      <w:r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траты, произведенные учреждением в отчетном периоде, но относящиеся к следующим отчетным периодам, отражаются как расходы будущих периодов и подлежат отнесению на финансовый результат текущего финансового года в порядке, устанавливаемом учреждением, в течение периода, к которому они относятся, а также исходя из срока </w:t>
      </w:r>
      <w:r w:rsidR="00D27807">
        <w:rPr>
          <w:rFonts w:ascii="Times New Roman" w:hAnsi="Times New Roman"/>
          <w:sz w:val="28"/>
          <w:szCs w:val="28"/>
          <w:lang w:eastAsia="ru-RU"/>
        </w:rPr>
        <w:t>страхового договора</w:t>
      </w:r>
      <w:r w:rsidRPr="008814F7">
        <w:rPr>
          <w:rFonts w:ascii="Times New Roman" w:hAnsi="Times New Roman"/>
          <w:sz w:val="28"/>
          <w:szCs w:val="28"/>
          <w:lang w:eastAsia="ru-RU"/>
        </w:rPr>
        <w:t>, размер расходов б</w:t>
      </w:r>
      <w:r w:rsidRPr="008814F7">
        <w:rPr>
          <w:rFonts w:ascii="Times New Roman" w:hAnsi="Times New Roman"/>
          <w:sz w:val="28"/>
          <w:szCs w:val="28"/>
          <w:lang w:eastAsia="ru-RU"/>
        </w:rPr>
        <w:t>у</w:t>
      </w:r>
      <w:r w:rsidRPr="008814F7">
        <w:rPr>
          <w:rFonts w:ascii="Times New Roman" w:hAnsi="Times New Roman"/>
          <w:sz w:val="28"/>
          <w:szCs w:val="28"/>
          <w:lang w:eastAsia="ru-RU"/>
        </w:rPr>
        <w:t>дущих периодов, переходящих за пределы 202</w:t>
      </w:r>
      <w:r w:rsidR="00CA00B9">
        <w:rPr>
          <w:rFonts w:ascii="Times New Roman" w:hAnsi="Times New Roman"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года, составляет </w:t>
      </w:r>
      <w:r w:rsidR="00CA00B9">
        <w:rPr>
          <w:rFonts w:ascii="Times New Roman" w:hAnsi="Times New Roman"/>
          <w:sz w:val="28"/>
          <w:szCs w:val="28"/>
          <w:lang w:eastAsia="ru-RU"/>
        </w:rPr>
        <w:t>23925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руб. Фактически в учете администрации Рябиновского сельского поселения по сч</w:t>
      </w:r>
      <w:r w:rsidRPr="008814F7">
        <w:rPr>
          <w:rFonts w:ascii="Times New Roman" w:hAnsi="Times New Roman"/>
          <w:sz w:val="28"/>
          <w:szCs w:val="28"/>
          <w:lang w:eastAsia="ru-RU"/>
        </w:rPr>
        <w:t>е</w:t>
      </w:r>
      <w:r w:rsidRPr="008814F7">
        <w:rPr>
          <w:rFonts w:ascii="Times New Roman" w:hAnsi="Times New Roman"/>
          <w:sz w:val="28"/>
          <w:szCs w:val="28"/>
          <w:lang w:eastAsia="ru-RU"/>
        </w:rPr>
        <w:t>ту 040150</w:t>
      </w:r>
      <w:r w:rsidR="00CA00B9">
        <w:rPr>
          <w:rFonts w:ascii="Times New Roman" w:hAnsi="Times New Roman"/>
          <w:sz w:val="28"/>
          <w:szCs w:val="28"/>
          <w:lang w:eastAsia="ru-RU"/>
        </w:rPr>
        <w:t>227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«Расходы будущих п</w:t>
      </w:r>
      <w:r w:rsidRPr="008814F7">
        <w:rPr>
          <w:rFonts w:ascii="Times New Roman" w:hAnsi="Times New Roman"/>
          <w:sz w:val="28"/>
          <w:szCs w:val="28"/>
          <w:lang w:eastAsia="ru-RU"/>
        </w:rPr>
        <w:t>е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риодов» в части </w:t>
      </w:r>
      <w:r w:rsidR="00CA00B9">
        <w:rPr>
          <w:rFonts w:ascii="Times New Roman" w:hAnsi="Times New Roman"/>
          <w:sz w:val="28"/>
          <w:szCs w:val="28"/>
          <w:lang w:eastAsia="ru-RU"/>
        </w:rPr>
        <w:t>страхования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на конец 202</w:t>
      </w:r>
      <w:r w:rsidR="00CA00B9">
        <w:rPr>
          <w:rFonts w:ascii="Times New Roman" w:hAnsi="Times New Roman"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года остат</w:t>
      </w:r>
      <w:r w:rsidR="00D27807">
        <w:rPr>
          <w:rFonts w:ascii="Times New Roman" w:hAnsi="Times New Roman"/>
          <w:sz w:val="28"/>
          <w:szCs w:val="28"/>
          <w:lang w:eastAsia="ru-RU"/>
        </w:rPr>
        <w:t>ок отсутствует</w:t>
      </w:r>
      <w:r w:rsidRPr="008814F7">
        <w:rPr>
          <w:rFonts w:ascii="Times New Roman" w:hAnsi="Times New Roman"/>
          <w:sz w:val="28"/>
          <w:szCs w:val="28"/>
          <w:lang w:eastAsia="ru-RU"/>
        </w:rPr>
        <w:t>, т.е. объем фактических расходов отчетного пери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да в связи с этим оказался </w:t>
      </w:r>
      <w:r>
        <w:rPr>
          <w:rFonts w:ascii="Times New Roman" w:hAnsi="Times New Roman"/>
          <w:sz w:val="28"/>
          <w:szCs w:val="28"/>
          <w:lang w:eastAsia="ru-RU"/>
        </w:rPr>
        <w:t>завышен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A00B9">
        <w:rPr>
          <w:rFonts w:ascii="Times New Roman" w:hAnsi="Times New Roman"/>
          <w:sz w:val="28"/>
          <w:szCs w:val="28"/>
          <w:lang w:eastAsia="ru-RU"/>
        </w:rPr>
        <w:t>23925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руб., что повлекло искажение пок</w:t>
      </w:r>
      <w:r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зателей бюджетной отчетности: Баланса (ф. 0503130 и 0503120), Отчета (ф. 0503121). </w:t>
      </w:r>
    </w:p>
    <w:p w:rsidR="00617BF5" w:rsidRPr="008814F7" w:rsidRDefault="00D06CFD" w:rsidP="00617BF5">
      <w:pPr>
        <w:shd w:val="clear" w:color="auto" w:fill="FFFFFF"/>
        <w:spacing w:after="120"/>
        <w:ind w:firstLine="709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="00617BF5" w:rsidRPr="00617B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Согласно бюджетной отчетности администрации Рябиновского сельского поселения </w:t>
      </w:r>
      <w:r w:rsidR="00617BF5" w:rsidRPr="00617BF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 01.01.2024 года задолженности не имеет.</w:t>
      </w:r>
    </w:p>
    <w:p w:rsidR="00DB36E2" w:rsidRPr="00457F48" w:rsidRDefault="00617BF5" w:rsidP="00DB36E2">
      <w:pPr>
        <w:spacing w:after="120"/>
        <w:ind w:firstLine="709"/>
        <w:rPr>
          <w:rFonts w:ascii="Times New Roman" w:eastAsia="Arial" w:hAnsi="Times New Roman"/>
          <w:sz w:val="28"/>
          <w:szCs w:val="28"/>
        </w:rPr>
      </w:pPr>
      <w:r w:rsidRPr="00617BF5">
        <w:rPr>
          <w:rFonts w:ascii="Times New Roman" w:hAnsi="Times New Roman"/>
          <w:b/>
          <w:i/>
          <w:sz w:val="28"/>
          <w:szCs w:val="28"/>
          <w:lang w:eastAsia="ru-RU"/>
        </w:rPr>
        <w:t>Однако,</w:t>
      </w:r>
      <w:r w:rsidR="00637C23"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DB36E2" w:rsidRPr="00457F48">
        <w:rPr>
          <w:rFonts w:ascii="Times New Roman" w:eastAsia="Arial" w:hAnsi="Times New Roman"/>
          <w:b/>
          <w:i/>
          <w:sz w:val="28"/>
          <w:szCs w:val="28"/>
        </w:rPr>
        <w:t xml:space="preserve"> ходе проверки установлены факты неотражения кред</w:t>
      </w:r>
      <w:r w:rsidR="00DB36E2" w:rsidRPr="00457F48">
        <w:rPr>
          <w:rFonts w:ascii="Times New Roman" w:eastAsia="Arial" w:hAnsi="Times New Roman"/>
          <w:b/>
          <w:i/>
          <w:sz w:val="28"/>
          <w:szCs w:val="28"/>
        </w:rPr>
        <w:t>и</w:t>
      </w:r>
      <w:r w:rsidR="00DB36E2" w:rsidRPr="00457F48">
        <w:rPr>
          <w:rFonts w:ascii="Times New Roman" w:eastAsia="Arial" w:hAnsi="Times New Roman"/>
          <w:b/>
          <w:i/>
          <w:sz w:val="28"/>
          <w:szCs w:val="28"/>
        </w:rPr>
        <w:t>торской задолженности по оплате коммунальных услуг по счету 302 23</w:t>
      </w:r>
      <w:r w:rsidR="00DB36E2" w:rsidRPr="00457F48">
        <w:rPr>
          <w:rFonts w:ascii="Times New Roman" w:eastAsia="Arial" w:hAnsi="Times New Roman"/>
          <w:sz w:val="28"/>
          <w:szCs w:val="28"/>
        </w:rPr>
        <w:t>, как на н</w:t>
      </w:r>
      <w:r w:rsidR="00DB36E2" w:rsidRPr="00457F48">
        <w:rPr>
          <w:rFonts w:ascii="Times New Roman" w:eastAsia="Arial" w:hAnsi="Times New Roman"/>
          <w:sz w:val="28"/>
          <w:szCs w:val="28"/>
        </w:rPr>
        <w:t>а</w:t>
      </w:r>
      <w:r w:rsidR="00DB36E2" w:rsidRPr="00457F48">
        <w:rPr>
          <w:rFonts w:ascii="Times New Roman" w:eastAsia="Arial" w:hAnsi="Times New Roman"/>
          <w:sz w:val="28"/>
          <w:szCs w:val="28"/>
        </w:rPr>
        <w:t xml:space="preserve">чало, так и на конец отчетного периода. </w:t>
      </w:r>
    </w:p>
    <w:p w:rsidR="00DB36E2" w:rsidRPr="00457F48" w:rsidRDefault="00DB36E2" w:rsidP="00DB36E2">
      <w:pPr>
        <w:ind w:firstLine="709"/>
        <w:rPr>
          <w:rFonts w:ascii="Times New Roman" w:eastAsia="Arial" w:hAnsi="Times New Roman"/>
          <w:sz w:val="28"/>
          <w:szCs w:val="28"/>
        </w:rPr>
      </w:pPr>
      <w:r w:rsidRPr="00457F48">
        <w:rPr>
          <w:rFonts w:ascii="Times New Roman" w:hAnsi="Times New Roman"/>
          <w:sz w:val="28"/>
          <w:szCs w:val="28"/>
        </w:rPr>
        <w:t xml:space="preserve">В нарушение </w:t>
      </w:r>
      <w:hyperlink r:id="rId16" w:history="1">
        <w:r w:rsidRPr="00457F48">
          <w:rPr>
            <w:rFonts w:ascii="Times New Roman" w:hAnsi="Times New Roman"/>
            <w:sz w:val="28"/>
            <w:szCs w:val="28"/>
          </w:rPr>
          <w:t>пункта 15</w:t>
        </w:r>
      </w:hyperlink>
      <w:r w:rsidRPr="00457F48">
        <w:rPr>
          <w:rFonts w:ascii="Times New Roman" w:hAnsi="Times New Roman"/>
          <w:sz w:val="28"/>
          <w:szCs w:val="28"/>
        </w:rPr>
        <w:t xml:space="preserve"> Инструкции № 191н в Балансе главного расп</w:t>
      </w:r>
      <w:r w:rsidRPr="00457F48">
        <w:rPr>
          <w:rFonts w:ascii="Times New Roman" w:hAnsi="Times New Roman"/>
          <w:sz w:val="28"/>
          <w:szCs w:val="28"/>
        </w:rPr>
        <w:t>о</w:t>
      </w:r>
      <w:r w:rsidRPr="00457F48">
        <w:rPr>
          <w:rFonts w:ascii="Times New Roman" w:hAnsi="Times New Roman"/>
          <w:sz w:val="28"/>
          <w:szCs w:val="28"/>
        </w:rPr>
        <w:t>рядителя, распорядителя, получателя бюджетных средств, главного админис</w:t>
      </w:r>
      <w:r w:rsidRPr="00457F48">
        <w:rPr>
          <w:rFonts w:ascii="Times New Roman" w:hAnsi="Times New Roman"/>
          <w:sz w:val="28"/>
          <w:szCs w:val="28"/>
        </w:rPr>
        <w:t>т</w:t>
      </w:r>
      <w:r w:rsidRPr="00457F48">
        <w:rPr>
          <w:rFonts w:ascii="Times New Roman" w:hAnsi="Times New Roman"/>
          <w:sz w:val="28"/>
          <w:szCs w:val="28"/>
        </w:rPr>
        <w:t xml:space="preserve">ратора, администратора источников финансирования дефицита бюджета, главного администратора, администратора доходов бюджета (ф.0503130), в Сведениях по дебиторской и кредиторской задолженности (ф.0503169) за 2023 год отсутствует информация о кредиторской задолженности по состоянию на </w:t>
      </w:r>
      <w:r w:rsidRPr="00C245EC">
        <w:rPr>
          <w:rFonts w:ascii="Times New Roman" w:hAnsi="Times New Roman"/>
          <w:sz w:val="28"/>
          <w:szCs w:val="28"/>
        </w:rPr>
        <w:t xml:space="preserve">01.01.2023 в сумме </w:t>
      </w:r>
      <w:r>
        <w:rPr>
          <w:rFonts w:ascii="Times New Roman" w:hAnsi="Times New Roman"/>
          <w:sz w:val="28"/>
          <w:szCs w:val="28"/>
        </w:rPr>
        <w:t>23 707,60</w:t>
      </w:r>
      <w:r w:rsidRPr="00C245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45EC">
        <w:rPr>
          <w:rFonts w:ascii="Times New Roman" w:hAnsi="Times New Roman"/>
          <w:sz w:val="28"/>
          <w:szCs w:val="28"/>
        </w:rPr>
        <w:t>руб</w:t>
      </w:r>
      <w:r w:rsidRPr="00457F48">
        <w:rPr>
          <w:rFonts w:ascii="Times New Roman" w:hAnsi="Times New Roman"/>
          <w:sz w:val="28"/>
          <w:szCs w:val="28"/>
        </w:rPr>
        <w:t xml:space="preserve">., поскольку фактически оказанные </w:t>
      </w:r>
      <w:r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поселения </w:t>
      </w:r>
      <w:r w:rsidRPr="00457F48">
        <w:rPr>
          <w:rFonts w:ascii="Times New Roman" w:hAnsi="Times New Roman"/>
          <w:sz w:val="28"/>
          <w:szCs w:val="28"/>
        </w:rPr>
        <w:t xml:space="preserve">в декабре 2022 года услуги по поставке электроэнергии не </w:t>
      </w:r>
      <w:r w:rsidRPr="00457F48">
        <w:rPr>
          <w:rFonts w:ascii="Times New Roman" w:hAnsi="Times New Roman"/>
          <w:sz w:val="28"/>
          <w:szCs w:val="28"/>
        </w:rPr>
        <w:lastRenderedPageBreak/>
        <w:t xml:space="preserve">были отражены как кредиторская задолженность на аналитическом счете 130223000 «Расчеты по коммунальным услугам», а были отражены в Журнале операций расчетов с поставщиками и подрядчиками за январь 2023 года, а также в Сведениях по дебиторской и кредиторской задолженности (ф. 0503169) за 2023 год отсутствует информация о кредиторской задолженности по состоянию на 01.01.2024 в сумме </w:t>
      </w:r>
      <w:r>
        <w:rPr>
          <w:rFonts w:ascii="Times New Roman" w:hAnsi="Times New Roman"/>
          <w:sz w:val="28"/>
          <w:szCs w:val="28"/>
        </w:rPr>
        <w:t>29 566</w:t>
      </w:r>
      <w:r w:rsidRPr="00457F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7F48">
        <w:rPr>
          <w:rFonts w:ascii="Times New Roman" w:hAnsi="Times New Roman"/>
          <w:sz w:val="28"/>
          <w:szCs w:val="28"/>
        </w:rPr>
        <w:t>руб., а именно, не отражены в Журнале операций № 4 «Расчеты с поставщиками и подрядчиками» за декабрь 2023 года начисленные расходы по оказанным услугам за электрическую эне</w:t>
      </w:r>
      <w:r w:rsidRPr="00457F48">
        <w:rPr>
          <w:rFonts w:ascii="Times New Roman" w:hAnsi="Times New Roman"/>
          <w:sz w:val="28"/>
          <w:szCs w:val="28"/>
        </w:rPr>
        <w:t>р</w:t>
      </w:r>
      <w:r w:rsidRPr="00457F48">
        <w:rPr>
          <w:rFonts w:ascii="Times New Roman" w:hAnsi="Times New Roman"/>
          <w:sz w:val="28"/>
          <w:szCs w:val="28"/>
        </w:rPr>
        <w:t>гию в период с 01.12.2023 по 31.12.2023 в рамках исполнения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457F48"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>а</w:t>
      </w:r>
      <w:r w:rsidRPr="00457F48">
        <w:rPr>
          <w:rFonts w:ascii="Times New Roman" w:hAnsi="Times New Roman"/>
          <w:sz w:val="28"/>
          <w:szCs w:val="28"/>
        </w:rPr>
        <w:t xml:space="preserve"> с АО </w:t>
      </w:r>
      <w:r w:rsidRPr="00457F48">
        <w:rPr>
          <w:rFonts w:ascii="Times New Roman" w:eastAsia="Arial" w:hAnsi="Times New Roman"/>
          <w:sz w:val="28"/>
          <w:szCs w:val="28"/>
        </w:rPr>
        <w:t xml:space="preserve">«ЭнергосбыТ Плюс». </w:t>
      </w:r>
    </w:p>
    <w:p w:rsidR="00DB36E2" w:rsidRDefault="00DB36E2" w:rsidP="00DB36E2">
      <w:pPr>
        <w:spacing w:after="120"/>
        <w:ind w:firstLine="709"/>
        <w:rPr>
          <w:rFonts w:ascii="Times New Roman" w:eastAsia="Arial" w:hAnsi="Times New Roman"/>
          <w:b/>
          <w:i/>
          <w:sz w:val="28"/>
          <w:szCs w:val="28"/>
        </w:rPr>
      </w:pPr>
      <w:r w:rsidRPr="00457F48">
        <w:rPr>
          <w:rFonts w:ascii="Times New Roman" w:eastAsia="Arial" w:hAnsi="Times New Roman"/>
          <w:sz w:val="28"/>
          <w:szCs w:val="28"/>
        </w:rPr>
        <w:t>С</w:t>
      </w:r>
      <w:r>
        <w:rPr>
          <w:rFonts w:ascii="Times New Roman" w:eastAsia="Arial" w:hAnsi="Times New Roman"/>
          <w:sz w:val="28"/>
          <w:szCs w:val="28"/>
        </w:rPr>
        <w:t>огласно акту</w:t>
      </w:r>
      <w:r w:rsidRPr="00457F48">
        <w:rPr>
          <w:rFonts w:ascii="Times New Roman" w:eastAsia="Arial" w:hAnsi="Times New Roman"/>
          <w:sz w:val="28"/>
          <w:szCs w:val="28"/>
        </w:rPr>
        <w:t xml:space="preserve"> сверки расчетов </w:t>
      </w:r>
      <w:r>
        <w:rPr>
          <w:rFonts w:ascii="Times New Roman" w:eastAsia="Arial" w:hAnsi="Times New Roman"/>
          <w:sz w:val="28"/>
          <w:szCs w:val="28"/>
        </w:rPr>
        <w:t>администрации поселения</w:t>
      </w:r>
      <w:r w:rsidRPr="00457F48">
        <w:rPr>
          <w:rFonts w:ascii="Times New Roman" w:eastAsia="Arial" w:hAnsi="Times New Roman"/>
          <w:sz w:val="28"/>
          <w:szCs w:val="28"/>
        </w:rPr>
        <w:t xml:space="preserve"> с АО «Энерг</w:t>
      </w:r>
      <w:r w:rsidRPr="00457F48">
        <w:rPr>
          <w:rFonts w:ascii="Times New Roman" w:eastAsia="Arial" w:hAnsi="Times New Roman"/>
          <w:sz w:val="28"/>
          <w:szCs w:val="28"/>
        </w:rPr>
        <w:t>о</w:t>
      </w:r>
      <w:r w:rsidRPr="00457F48">
        <w:rPr>
          <w:rFonts w:ascii="Times New Roman" w:eastAsia="Arial" w:hAnsi="Times New Roman"/>
          <w:sz w:val="28"/>
          <w:szCs w:val="28"/>
        </w:rPr>
        <w:t xml:space="preserve">сбыТ Плюс» </w:t>
      </w:r>
      <w:r w:rsidRPr="00457F48">
        <w:rPr>
          <w:rFonts w:ascii="Times New Roman" w:eastAsia="Arial" w:hAnsi="Times New Roman"/>
          <w:b/>
          <w:i/>
          <w:sz w:val="28"/>
          <w:szCs w:val="28"/>
        </w:rPr>
        <w:t>по состоянию на 01.01.2023 года задолженность за потре</w:t>
      </w:r>
      <w:r w:rsidRPr="00457F48">
        <w:rPr>
          <w:rFonts w:ascii="Times New Roman" w:eastAsia="Arial" w:hAnsi="Times New Roman"/>
          <w:b/>
          <w:i/>
          <w:sz w:val="28"/>
          <w:szCs w:val="28"/>
        </w:rPr>
        <w:t>б</w:t>
      </w:r>
      <w:r w:rsidRPr="00457F48">
        <w:rPr>
          <w:rFonts w:ascii="Times New Roman" w:eastAsia="Arial" w:hAnsi="Times New Roman"/>
          <w:b/>
          <w:i/>
          <w:sz w:val="28"/>
          <w:szCs w:val="28"/>
        </w:rPr>
        <w:t xml:space="preserve">ленную электроэнергию составляла </w:t>
      </w:r>
      <w:r>
        <w:rPr>
          <w:rFonts w:ascii="Times New Roman" w:eastAsia="Arial" w:hAnsi="Times New Roman"/>
          <w:b/>
          <w:i/>
          <w:sz w:val="28"/>
          <w:szCs w:val="28"/>
        </w:rPr>
        <w:t>23 707,60</w:t>
      </w:r>
      <w:r w:rsidRPr="00457F48">
        <w:rPr>
          <w:rFonts w:ascii="Times New Roman" w:eastAsia="Arial" w:hAnsi="Times New Roman"/>
          <w:b/>
          <w:i/>
          <w:sz w:val="28"/>
          <w:szCs w:val="28"/>
        </w:rPr>
        <w:t xml:space="preserve"> руб., на 01.01.2024 года – </w:t>
      </w:r>
      <w:r>
        <w:rPr>
          <w:rFonts w:ascii="Times New Roman" w:eastAsia="Arial" w:hAnsi="Times New Roman"/>
          <w:b/>
          <w:i/>
          <w:sz w:val="28"/>
          <w:szCs w:val="28"/>
        </w:rPr>
        <w:t>29 566,67</w:t>
      </w:r>
      <w:r w:rsidRPr="00457F48">
        <w:rPr>
          <w:rFonts w:ascii="Times New Roman" w:eastAsia="Arial" w:hAnsi="Times New Roman"/>
          <w:b/>
          <w:i/>
          <w:sz w:val="28"/>
          <w:szCs w:val="28"/>
        </w:rPr>
        <w:t xml:space="preserve"> руб. </w:t>
      </w:r>
    </w:p>
    <w:p w:rsidR="00DB36E2" w:rsidRPr="00AE076E" w:rsidRDefault="00DB36E2" w:rsidP="00DB36E2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</w:rPr>
      </w:pPr>
      <w:r w:rsidRPr="00AE0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в </w:t>
      </w:r>
      <w:r w:rsidRPr="00AE076E">
        <w:rPr>
          <w:rFonts w:ascii="Times New Roman" w:hAnsi="Times New Roman"/>
          <w:sz w:val="28"/>
          <w:szCs w:val="28"/>
          <w:shd w:val="clear" w:color="auto" w:fill="FFFFFF"/>
        </w:rPr>
        <w:t>нарушение</w:t>
      </w:r>
      <w:r w:rsidRPr="00AE076E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AE076E">
          <w:rPr>
            <w:rFonts w:ascii="Times New Roman" w:hAnsi="Times New Roman"/>
            <w:sz w:val="28"/>
            <w:szCs w:val="28"/>
          </w:rPr>
          <w:t>пункта 1 статьи 13</w:t>
        </w:r>
      </w:hyperlink>
      <w:r w:rsidRPr="00AE076E">
        <w:rPr>
          <w:rFonts w:ascii="Times New Roman" w:hAnsi="Times New Roman"/>
          <w:sz w:val="28"/>
          <w:szCs w:val="28"/>
        </w:rPr>
        <w:t xml:space="preserve"> Закона о бухучете, с</w:t>
      </w:r>
      <w:r w:rsidRPr="00AE076E">
        <w:rPr>
          <w:rFonts w:ascii="Times New Roman" w:hAnsi="Times New Roman"/>
          <w:sz w:val="28"/>
          <w:szCs w:val="28"/>
        </w:rPr>
        <w:t>о</w:t>
      </w:r>
      <w:r w:rsidRPr="00AE076E">
        <w:rPr>
          <w:rFonts w:ascii="Times New Roman" w:hAnsi="Times New Roman"/>
          <w:sz w:val="28"/>
          <w:szCs w:val="28"/>
        </w:rPr>
        <w:t>гласно которому бухгалтерская (финансовая) отчетность должна давать дост</w:t>
      </w:r>
      <w:r w:rsidRPr="00AE076E">
        <w:rPr>
          <w:rFonts w:ascii="Times New Roman" w:hAnsi="Times New Roman"/>
          <w:sz w:val="28"/>
          <w:szCs w:val="28"/>
        </w:rPr>
        <w:t>о</w:t>
      </w:r>
      <w:r w:rsidRPr="00AE076E">
        <w:rPr>
          <w:rFonts w:ascii="Times New Roman" w:hAnsi="Times New Roman"/>
          <w:sz w:val="28"/>
          <w:szCs w:val="28"/>
        </w:rPr>
        <w:t>верное представление о финансовом положении экономического субъекта на отчетную дату, финансовом результате его деятельности и движении дене</w:t>
      </w:r>
      <w:r w:rsidRPr="00AE076E">
        <w:rPr>
          <w:rFonts w:ascii="Times New Roman" w:hAnsi="Times New Roman"/>
          <w:sz w:val="28"/>
          <w:szCs w:val="28"/>
        </w:rPr>
        <w:t>ж</w:t>
      </w:r>
      <w:r w:rsidRPr="00AE076E">
        <w:rPr>
          <w:rFonts w:ascii="Times New Roman" w:hAnsi="Times New Roman"/>
          <w:sz w:val="28"/>
          <w:szCs w:val="28"/>
        </w:rPr>
        <w:t>ных средств за отчетный период, необходимое пользователям этой отчетности для принятия экономических решений, объем обязательств по строке 550 Б</w:t>
      </w:r>
      <w:r w:rsidRPr="00AE076E">
        <w:rPr>
          <w:rFonts w:ascii="Times New Roman" w:hAnsi="Times New Roman"/>
          <w:sz w:val="28"/>
          <w:szCs w:val="28"/>
        </w:rPr>
        <w:t>а</w:t>
      </w:r>
      <w:r w:rsidRPr="00AE076E">
        <w:rPr>
          <w:rFonts w:ascii="Times New Roman" w:hAnsi="Times New Roman"/>
          <w:sz w:val="28"/>
          <w:szCs w:val="28"/>
        </w:rPr>
        <w:t xml:space="preserve">ланса (ф. 0503130) оказался занижен в гр. 3 на </w:t>
      </w:r>
      <w:r>
        <w:rPr>
          <w:rFonts w:ascii="Times New Roman" w:hAnsi="Times New Roman"/>
          <w:sz w:val="28"/>
          <w:szCs w:val="28"/>
        </w:rPr>
        <w:t>23 707,60</w:t>
      </w:r>
      <w:r w:rsidRPr="00C245EC">
        <w:rPr>
          <w:rFonts w:ascii="Times New Roman" w:hAnsi="Times New Roman"/>
          <w:sz w:val="28"/>
          <w:szCs w:val="28"/>
        </w:rPr>
        <w:t xml:space="preserve"> руб. (на 0,</w:t>
      </w:r>
      <w:r>
        <w:rPr>
          <w:rFonts w:ascii="Times New Roman" w:hAnsi="Times New Roman"/>
          <w:sz w:val="28"/>
          <w:szCs w:val="28"/>
        </w:rPr>
        <w:t>5</w:t>
      </w:r>
      <w:r w:rsidRPr="00C245EC">
        <w:rPr>
          <w:rFonts w:ascii="Times New Roman" w:hAnsi="Times New Roman"/>
          <w:sz w:val="28"/>
          <w:szCs w:val="28"/>
        </w:rPr>
        <w:t>%),</w:t>
      </w:r>
      <w:r w:rsidRPr="00AE076E">
        <w:rPr>
          <w:rFonts w:ascii="Times New Roman" w:hAnsi="Times New Roman"/>
          <w:sz w:val="28"/>
          <w:szCs w:val="28"/>
        </w:rPr>
        <w:t xml:space="preserve"> в гр. 6 на </w:t>
      </w:r>
      <w:r>
        <w:rPr>
          <w:rFonts w:ascii="Times New Roman" w:hAnsi="Times New Roman"/>
          <w:sz w:val="28"/>
          <w:szCs w:val="28"/>
        </w:rPr>
        <w:t>29 566,67</w:t>
      </w:r>
      <w:r w:rsidRPr="00AE076E">
        <w:rPr>
          <w:rFonts w:ascii="Times New Roman" w:hAnsi="Times New Roman"/>
          <w:sz w:val="28"/>
          <w:szCs w:val="28"/>
        </w:rPr>
        <w:t xml:space="preserve"> руб. (на 0,</w:t>
      </w:r>
      <w:r>
        <w:rPr>
          <w:rFonts w:ascii="Times New Roman" w:hAnsi="Times New Roman"/>
          <w:sz w:val="28"/>
          <w:szCs w:val="28"/>
        </w:rPr>
        <w:t>6</w:t>
      </w:r>
      <w:r w:rsidRPr="00AE076E">
        <w:rPr>
          <w:rFonts w:ascii="Times New Roman" w:hAnsi="Times New Roman"/>
          <w:sz w:val="28"/>
          <w:szCs w:val="28"/>
        </w:rPr>
        <w:t>%).</w:t>
      </w:r>
    </w:p>
    <w:p w:rsidR="00DB36E2" w:rsidRPr="00AE076E" w:rsidRDefault="00DB36E2" w:rsidP="00DB36E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E076E">
        <w:rPr>
          <w:rFonts w:ascii="Times New Roman" w:hAnsi="Times New Roman"/>
          <w:sz w:val="28"/>
          <w:szCs w:val="28"/>
        </w:rPr>
        <w:t xml:space="preserve">Кроме того, в соответствии с </w:t>
      </w:r>
      <w:hyperlink r:id="rId18" w:history="1">
        <w:r w:rsidRPr="00AE076E">
          <w:rPr>
            <w:rFonts w:ascii="Times New Roman" w:hAnsi="Times New Roman"/>
            <w:sz w:val="28"/>
            <w:szCs w:val="28"/>
          </w:rPr>
          <w:t>пунктом 310</w:t>
        </w:r>
      </w:hyperlink>
      <w:r w:rsidRPr="00AE076E">
        <w:rPr>
          <w:rFonts w:ascii="Times New Roman" w:hAnsi="Times New Roman"/>
          <w:sz w:val="28"/>
          <w:szCs w:val="28"/>
        </w:rPr>
        <w:t xml:space="preserve"> Инструкции № 157н  опер</w:t>
      </w:r>
      <w:r w:rsidRPr="00AE076E">
        <w:rPr>
          <w:rFonts w:ascii="Times New Roman" w:hAnsi="Times New Roman"/>
          <w:sz w:val="28"/>
          <w:szCs w:val="28"/>
        </w:rPr>
        <w:t>а</w:t>
      </w:r>
      <w:r w:rsidRPr="00AE076E">
        <w:rPr>
          <w:rFonts w:ascii="Times New Roman" w:hAnsi="Times New Roman"/>
          <w:sz w:val="28"/>
          <w:szCs w:val="28"/>
        </w:rPr>
        <w:t>ции по санкционированию обязательств принимаемых, принятых (отложе</w:t>
      </w:r>
      <w:r w:rsidRPr="00AE076E">
        <w:rPr>
          <w:rFonts w:ascii="Times New Roman" w:hAnsi="Times New Roman"/>
          <w:sz w:val="28"/>
          <w:szCs w:val="28"/>
        </w:rPr>
        <w:t>н</w:t>
      </w:r>
      <w:r w:rsidRPr="00AE076E">
        <w:rPr>
          <w:rFonts w:ascii="Times New Roman" w:hAnsi="Times New Roman"/>
          <w:sz w:val="28"/>
          <w:szCs w:val="28"/>
        </w:rPr>
        <w:t>ных) в текущем финансовом году учреждением, формируются с учетом пр</w:t>
      </w:r>
      <w:r w:rsidRPr="00AE076E">
        <w:rPr>
          <w:rFonts w:ascii="Times New Roman" w:hAnsi="Times New Roman"/>
          <w:sz w:val="28"/>
          <w:szCs w:val="28"/>
        </w:rPr>
        <w:t>и</w:t>
      </w:r>
      <w:r w:rsidRPr="00AE076E">
        <w:rPr>
          <w:rFonts w:ascii="Times New Roman" w:hAnsi="Times New Roman"/>
          <w:sz w:val="28"/>
          <w:szCs w:val="28"/>
        </w:rPr>
        <w:t xml:space="preserve">нимаемых, принятых (отложенных) и неисполненных обязательств прошлых лет. </w:t>
      </w:r>
    </w:p>
    <w:p w:rsidR="00DB36E2" w:rsidRDefault="00DB36E2" w:rsidP="00DB36E2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E076E">
        <w:rPr>
          <w:rFonts w:ascii="Times New Roman" w:hAnsi="Times New Roman"/>
          <w:sz w:val="28"/>
          <w:szCs w:val="28"/>
        </w:rPr>
        <w:t xml:space="preserve">В данной ситуации, несвоевременное принятие к учету обязательств по оплате потребленной электроэнергии, повлекло </w:t>
      </w:r>
      <w:r w:rsidRPr="00AE076E">
        <w:rPr>
          <w:rFonts w:ascii="Times New Roman" w:hAnsi="Times New Roman"/>
          <w:b/>
          <w:i/>
          <w:sz w:val="28"/>
          <w:szCs w:val="28"/>
        </w:rPr>
        <w:t xml:space="preserve">неправомерные расходы в 2023 году в сумме </w:t>
      </w:r>
      <w:r>
        <w:rPr>
          <w:rFonts w:ascii="Times New Roman" w:hAnsi="Times New Roman"/>
          <w:b/>
          <w:i/>
          <w:sz w:val="28"/>
          <w:szCs w:val="28"/>
        </w:rPr>
        <w:t>23 707,60</w:t>
      </w:r>
      <w:r w:rsidRPr="00C245EC">
        <w:rPr>
          <w:rFonts w:ascii="Times New Roman" w:hAnsi="Times New Roman"/>
          <w:b/>
          <w:i/>
          <w:sz w:val="28"/>
          <w:szCs w:val="28"/>
        </w:rPr>
        <w:t xml:space="preserve"> руб</w:t>
      </w:r>
      <w:r w:rsidRPr="00AE076E">
        <w:rPr>
          <w:rFonts w:ascii="Times New Roman" w:hAnsi="Times New Roman"/>
          <w:b/>
          <w:i/>
          <w:sz w:val="28"/>
          <w:szCs w:val="28"/>
        </w:rPr>
        <w:t>. по оплате принятых бюджетных обяз</w:t>
      </w:r>
      <w:r w:rsidRPr="00AE076E">
        <w:rPr>
          <w:rFonts w:ascii="Times New Roman" w:hAnsi="Times New Roman"/>
          <w:b/>
          <w:i/>
          <w:sz w:val="28"/>
          <w:szCs w:val="28"/>
        </w:rPr>
        <w:t>а</w:t>
      </w:r>
      <w:r w:rsidRPr="00AE076E">
        <w:rPr>
          <w:rFonts w:ascii="Times New Roman" w:hAnsi="Times New Roman"/>
          <w:b/>
          <w:i/>
          <w:sz w:val="28"/>
          <w:szCs w:val="28"/>
        </w:rPr>
        <w:t xml:space="preserve">тельств без отражения кредиторской задолженности по расчетам с АО </w:t>
      </w:r>
      <w:r w:rsidRPr="00AE076E">
        <w:rPr>
          <w:rFonts w:ascii="Times New Roman" w:eastAsia="Arial" w:hAnsi="Times New Roman"/>
          <w:b/>
          <w:i/>
          <w:sz w:val="28"/>
          <w:szCs w:val="28"/>
        </w:rPr>
        <w:t>«ЭнергосбыТ Плюс» на 01.01.2023 года, на обеспечение которых в 2023 году лимиты бюджетных обязательств не предоставлены, что свидетельс</w:t>
      </w:r>
      <w:r w:rsidRPr="00AE076E">
        <w:rPr>
          <w:rFonts w:ascii="Times New Roman" w:eastAsia="Arial" w:hAnsi="Times New Roman"/>
          <w:b/>
          <w:i/>
          <w:sz w:val="28"/>
          <w:szCs w:val="28"/>
        </w:rPr>
        <w:t>т</w:t>
      </w:r>
      <w:r w:rsidRPr="00AE076E">
        <w:rPr>
          <w:rFonts w:ascii="Times New Roman" w:eastAsia="Arial" w:hAnsi="Times New Roman"/>
          <w:b/>
          <w:i/>
          <w:sz w:val="28"/>
          <w:szCs w:val="28"/>
        </w:rPr>
        <w:t xml:space="preserve">вует о </w:t>
      </w:r>
      <w:r w:rsidRPr="00AE076E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нарушении </w:t>
      </w:r>
      <w:hyperlink r:id="rId19" w:history="1">
        <w:r w:rsidRPr="00AE076E">
          <w:rPr>
            <w:rFonts w:ascii="Times New Roman" w:hAnsi="Times New Roman"/>
            <w:b/>
            <w:bCs/>
            <w:i/>
            <w:iCs/>
            <w:sz w:val="28"/>
            <w:szCs w:val="28"/>
          </w:rPr>
          <w:t>пункта 3 части 1 статьи 162</w:t>
        </w:r>
      </w:hyperlink>
      <w:r w:rsidRPr="00AE076E">
        <w:rPr>
          <w:rFonts w:ascii="Times New Roman" w:hAnsi="Times New Roman"/>
          <w:b/>
          <w:bCs/>
          <w:i/>
          <w:iCs/>
          <w:sz w:val="28"/>
          <w:szCs w:val="28"/>
        </w:rPr>
        <w:t xml:space="preserve"> Бюджетного кодекса Ро</w:t>
      </w:r>
      <w:r w:rsidRPr="00AE076E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AE076E">
        <w:rPr>
          <w:rFonts w:ascii="Times New Roman" w:hAnsi="Times New Roman"/>
          <w:b/>
          <w:bCs/>
          <w:i/>
          <w:iCs/>
          <w:sz w:val="28"/>
          <w:szCs w:val="28"/>
        </w:rPr>
        <w:t>сийской Федерации.</w:t>
      </w:r>
    </w:p>
    <w:p w:rsidR="008A0033" w:rsidRPr="008814F7" w:rsidRDefault="008A0033" w:rsidP="00087162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Иных нарушений при составлении бюджетной отчетности не установл</w:t>
      </w:r>
      <w:r w:rsidRPr="008814F7">
        <w:rPr>
          <w:rFonts w:ascii="Times New Roman" w:hAnsi="Times New Roman"/>
          <w:sz w:val="28"/>
          <w:szCs w:val="28"/>
          <w:lang w:eastAsia="ru-RU"/>
        </w:rPr>
        <w:t>е</w:t>
      </w:r>
      <w:r w:rsidRPr="008814F7">
        <w:rPr>
          <w:rFonts w:ascii="Times New Roman" w:hAnsi="Times New Roman"/>
          <w:sz w:val="28"/>
          <w:szCs w:val="28"/>
          <w:lang w:eastAsia="ru-RU"/>
        </w:rPr>
        <w:t>но.</w:t>
      </w:r>
    </w:p>
    <w:p w:rsidR="000D11B7" w:rsidRPr="008814F7" w:rsidRDefault="00F93E25" w:rsidP="00087162">
      <w:pPr>
        <w:spacing w:before="120"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8814F7">
        <w:rPr>
          <w:rFonts w:ascii="Times New Roman" w:eastAsia="Arial" w:hAnsi="Times New Roman" w:cs="Arial"/>
          <w:b/>
          <w:i/>
          <w:sz w:val="28"/>
          <w:szCs w:val="28"/>
        </w:rPr>
        <w:t xml:space="preserve">3. </w:t>
      </w:r>
      <w:r w:rsidR="000D11B7" w:rsidRPr="008814F7">
        <w:rPr>
          <w:rFonts w:ascii="Times New Roman" w:eastAsia="Arial" w:hAnsi="Times New Roman" w:cs="Arial"/>
          <w:b/>
          <w:i/>
          <w:sz w:val="28"/>
          <w:szCs w:val="28"/>
        </w:rPr>
        <w:t>АНАЛИЗ ДОХОДНОЙ ЧАСТИ БЮДЖЕТА</w:t>
      </w:r>
    </w:p>
    <w:p w:rsidR="0087678F" w:rsidRPr="008814F7" w:rsidRDefault="0087678F" w:rsidP="00747530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В течение 20</w:t>
      </w:r>
      <w:r w:rsidR="00E7332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прогноз поступления доходов бюджета поселения был увеличен на 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25,8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(на 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1 187,1</w:t>
      </w:r>
      <w:r w:rsidR="00CE168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тыс. рублей) по сравнению с первоначал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но утвержденным объемом за счет увеличения</w:t>
      </w:r>
      <w:r w:rsidR="000F12C3" w:rsidRPr="000F12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F12C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безвозмездных поступлений на 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982,1</w:t>
      </w:r>
      <w:r w:rsidR="000F12C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51,4</w:t>
      </w:r>
      <w:r w:rsidR="000F12C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%), неналоговых доходов на 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191,5</w:t>
      </w:r>
      <w:r w:rsidR="000F12C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0F12C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3,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0F12C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%) и</w:t>
      </w:r>
      <w:r w:rsidR="000F12C3" w:rsidRPr="000F12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F12C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налоговых доходов на 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13,5</w:t>
      </w:r>
      <w:r w:rsidR="000F12C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0,</w:t>
      </w:r>
      <w:r w:rsidR="000F12C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7%).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87678F" w:rsidRDefault="0087678F" w:rsidP="008814F7">
      <w:pPr>
        <w:widowControl w:val="0"/>
        <w:tabs>
          <w:tab w:val="left" w:pos="9923"/>
        </w:tabs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</w:t>
      </w:r>
      <w:r w:rsidRPr="008814F7">
        <w:rPr>
          <w:rFonts w:ascii="Times New Roman" w:hAnsi="Times New Roman"/>
          <w:b/>
          <w:bCs/>
          <w:sz w:val="28"/>
          <w:szCs w:val="28"/>
          <w:lang w:eastAsia="ru-RU"/>
        </w:rPr>
        <w:t>налоговых доходов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бюджета </w:t>
      </w:r>
      <w:r w:rsidR="00441CF5" w:rsidRPr="008814F7">
        <w:rPr>
          <w:rFonts w:ascii="Times New Roman" w:hAnsi="Times New Roman"/>
          <w:bCs/>
          <w:sz w:val="28"/>
          <w:szCs w:val="28"/>
          <w:lang w:eastAsia="ru-RU"/>
        </w:rPr>
        <w:t>поселения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за 20</w:t>
      </w:r>
      <w:r w:rsidR="00011A0F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557D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-20</w:t>
      </w:r>
      <w:r w:rsidR="00096408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557D3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годы 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lastRenderedPageBreak/>
        <w:t>характеризуется следующими данными:</w:t>
      </w:r>
    </w:p>
    <w:tbl>
      <w:tblPr>
        <w:tblW w:w="9513" w:type="dxa"/>
        <w:tblInd w:w="93" w:type="dxa"/>
        <w:tblLayout w:type="fixed"/>
        <w:tblLook w:val="04A0"/>
      </w:tblPr>
      <w:tblGrid>
        <w:gridCol w:w="3471"/>
        <w:gridCol w:w="786"/>
        <w:gridCol w:w="861"/>
        <w:gridCol w:w="842"/>
        <w:gridCol w:w="806"/>
        <w:gridCol w:w="904"/>
        <w:gridCol w:w="708"/>
        <w:gridCol w:w="1135"/>
      </w:tblGrid>
      <w:tr w:rsidR="00BB69D3" w:rsidRPr="00BB69D3" w:rsidTr="00BB69D3">
        <w:trPr>
          <w:trHeight w:val="70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Наименование показат</w:t>
            </w:r>
            <w:r w:rsidRPr="00BB69D3">
              <w:rPr>
                <w:rFonts w:ascii="Times New Roman" w:hAnsi="Times New Roman"/>
                <w:lang w:eastAsia="ru-RU"/>
              </w:rPr>
              <w:t>е</w:t>
            </w:r>
            <w:r w:rsidRPr="00BB69D3">
              <w:rPr>
                <w:rFonts w:ascii="Times New Roman" w:hAnsi="Times New Roman"/>
                <w:lang w:eastAsia="ru-RU"/>
              </w:rPr>
              <w:t>лей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План на 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BB69D3">
              <w:rPr>
                <w:rFonts w:ascii="Times New Roman" w:hAnsi="Times New Roman"/>
                <w:lang w:eastAsia="ru-RU"/>
              </w:rPr>
              <w:t xml:space="preserve"> год, тыс. руб. 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BB69D3" w:rsidRPr="00BB69D3" w:rsidTr="00BB69D3">
        <w:trPr>
          <w:trHeight w:val="70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D3" w:rsidRPr="00BB69D3" w:rsidRDefault="00BB69D3" w:rsidP="00BB69D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D3" w:rsidRPr="00BB69D3" w:rsidRDefault="00BB69D3" w:rsidP="00BB69D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B69D3">
              <w:rPr>
                <w:rFonts w:ascii="Times New Roman" w:hAnsi="Times New Roman"/>
                <w:lang w:eastAsia="ru-RU"/>
              </w:rPr>
              <w:t xml:space="preserve"> год, тыс. руб.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BB69D3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(202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BB69D3">
              <w:rPr>
                <w:rFonts w:ascii="Times New Roman" w:hAnsi="Times New Roman"/>
                <w:lang w:eastAsia="ru-RU"/>
              </w:rPr>
              <w:t>/202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B69D3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BB69D3" w:rsidRPr="00BB69D3" w:rsidTr="00BB69D3">
        <w:trPr>
          <w:trHeight w:val="70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D3" w:rsidRPr="00BB69D3" w:rsidRDefault="00BB69D3" w:rsidP="00BB69D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D3" w:rsidRPr="00BB69D3" w:rsidRDefault="00BB69D3" w:rsidP="00BB69D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D3" w:rsidRPr="00BB69D3" w:rsidRDefault="00BB69D3" w:rsidP="00BB69D3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Удель</w:t>
            </w:r>
            <w:r w:rsidRPr="00BB69D3">
              <w:rPr>
                <w:rFonts w:ascii="Times New Roman" w:hAnsi="Times New Roman"/>
                <w:lang w:eastAsia="ru-RU"/>
              </w:rPr>
              <w:t>ный вес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гр.7/гр.3*100</w:t>
            </w:r>
          </w:p>
        </w:tc>
      </w:tr>
      <w:tr w:rsidR="00BB69D3" w:rsidRPr="00BB69D3" w:rsidTr="00BB69D3">
        <w:trPr>
          <w:trHeight w:val="7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BB69D3" w:rsidRPr="00BB69D3" w:rsidTr="00BB69D3">
        <w:trPr>
          <w:trHeight w:val="7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BB69D3">
              <w:rPr>
                <w:rFonts w:ascii="Times New Roman" w:hAnsi="Times New Roman"/>
                <w:b/>
                <w:bCs/>
                <w:lang w:eastAsia="ru-RU"/>
              </w:rPr>
              <w:t xml:space="preserve">Налоговые доходы - всего,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B69D3">
              <w:rPr>
                <w:rFonts w:ascii="Times New Roman" w:hAnsi="Times New Roman"/>
                <w:b/>
                <w:bCs/>
                <w:lang w:eastAsia="ru-RU"/>
              </w:rPr>
              <w:t>1891,3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B69D3">
              <w:rPr>
                <w:rFonts w:ascii="Times New Roman" w:hAnsi="Times New Roman"/>
                <w:b/>
                <w:bCs/>
                <w:lang w:eastAsia="ru-RU"/>
              </w:rPr>
              <w:t>1922,1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B69D3">
              <w:rPr>
                <w:rFonts w:ascii="Times New Roman" w:hAnsi="Times New Roman"/>
                <w:b/>
                <w:bCs/>
                <w:lang w:eastAsia="ru-RU"/>
              </w:rPr>
              <w:t>1876,1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B69D3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B69D3">
              <w:rPr>
                <w:rFonts w:ascii="Times New Roman" w:hAnsi="Times New Roman"/>
                <w:b/>
                <w:bCs/>
                <w:lang w:eastAsia="ru-RU"/>
              </w:rPr>
              <w:t>99,2%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B69D3">
              <w:rPr>
                <w:rFonts w:ascii="Times New Roman" w:hAnsi="Times New Roman"/>
                <w:b/>
                <w:bCs/>
                <w:lang w:eastAsia="ru-RU"/>
              </w:rPr>
              <w:t>-46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B69D3">
              <w:rPr>
                <w:rFonts w:ascii="Times New Roman" w:hAnsi="Times New Roman"/>
                <w:b/>
                <w:bCs/>
                <w:lang w:eastAsia="ru-RU"/>
              </w:rPr>
              <w:t>-2,4%</w:t>
            </w:r>
          </w:p>
        </w:tc>
      </w:tr>
      <w:tr w:rsidR="00BB69D3" w:rsidRPr="00BB69D3" w:rsidTr="00BB69D3">
        <w:trPr>
          <w:trHeight w:val="7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B69D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B69D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BB69D3" w:rsidRPr="00BB69D3" w:rsidTr="00BB69D3">
        <w:trPr>
          <w:trHeight w:val="7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Налог на доходы физич</w:t>
            </w:r>
            <w:r w:rsidRPr="00BB69D3">
              <w:rPr>
                <w:rFonts w:ascii="Times New Roman" w:hAnsi="Times New Roman"/>
                <w:lang w:eastAsia="ru-RU"/>
              </w:rPr>
              <w:t>е</w:t>
            </w:r>
            <w:r w:rsidRPr="00BB69D3">
              <w:rPr>
                <w:rFonts w:ascii="Times New Roman" w:hAnsi="Times New Roman"/>
                <w:lang w:eastAsia="ru-RU"/>
              </w:rPr>
              <w:t xml:space="preserve">ских лиц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477,0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551,4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508,4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27,1%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106,6%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-43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-7,8%</w:t>
            </w:r>
          </w:p>
        </w:tc>
      </w:tr>
      <w:tr w:rsidR="00BB69D3" w:rsidRPr="00BB69D3" w:rsidTr="00BB69D3">
        <w:trPr>
          <w:trHeight w:val="7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Акцизы на нефтепроду</w:t>
            </w:r>
            <w:r w:rsidRPr="00BB69D3">
              <w:rPr>
                <w:rFonts w:ascii="Times New Roman" w:hAnsi="Times New Roman"/>
                <w:lang w:eastAsia="ru-RU"/>
              </w:rPr>
              <w:t>к</w:t>
            </w:r>
            <w:r w:rsidRPr="00BB69D3">
              <w:rPr>
                <w:rFonts w:ascii="Times New Roman" w:hAnsi="Times New Roman"/>
                <w:lang w:eastAsia="ru-RU"/>
              </w:rPr>
              <w:t>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695,1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668,0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703,0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37,5%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101,1%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5,2%</w:t>
            </w:r>
          </w:p>
        </w:tc>
      </w:tr>
      <w:tr w:rsidR="00BB69D3" w:rsidRPr="00BB69D3" w:rsidTr="00BB69D3">
        <w:trPr>
          <w:trHeight w:val="7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Налог на имущество физ</w:t>
            </w:r>
            <w:r w:rsidRPr="00BB69D3">
              <w:rPr>
                <w:rFonts w:ascii="Times New Roman" w:hAnsi="Times New Roman"/>
                <w:lang w:eastAsia="ru-RU"/>
              </w:rPr>
              <w:t>и</w:t>
            </w:r>
            <w:r w:rsidRPr="00BB69D3">
              <w:rPr>
                <w:rFonts w:ascii="Times New Roman" w:hAnsi="Times New Roman"/>
                <w:lang w:eastAsia="ru-RU"/>
              </w:rPr>
              <w:t>ческих лиц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252,8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222,4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221,1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11,8%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87,5%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-1,3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-0,6%</w:t>
            </w:r>
          </w:p>
        </w:tc>
      </w:tr>
      <w:tr w:rsidR="00BB69D3" w:rsidRPr="00BB69D3" w:rsidTr="00BB69D3">
        <w:trPr>
          <w:trHeight w:val="7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465,6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477,9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442,8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23,6%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95,1%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-35,1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-7,3%</w:t>
            </w:r>
          </w:p>
        </w:tc>
      </w:tr>
      <w:tr w:rsidR="00BB69D3" w:rsidRPr="00BB69D3" w:rsidTr="00BB69D3">
        <w:trPr>
          <w:trHeight w:val="7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3" w:rsidRPr="00BB69D3" w:rsidRDefault="00BB69D3" w:rsidP="00BB69D3">
            <w:pPr>
              <w:jc w:val="left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Государственная пошл</w:t>
            </w:r>
            <w:r w:rsidRPr="00BB69D3">
              <w:rPr>
                <w:rFonts w:ascii="Times New Roman" w:hAnsi="Times New Roman"/>
                <w:lang w:eastAsia="ru-RU"/>
              </w:rPr>
              <w:t>и</w:t>
            </w:r>
            <w:r w:rsidRPr="00BB69D3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2,4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0,0%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-1,6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3" w:rsidRPr="00BB69D3" w:rsidRDefault="00BB69D3" w:rsidP="00BB69D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B69D3">
              <w:rPr>
                <w:rFonts w:ascii="Times New Roman" w:hAnsi="Times New Roman"/>
                <w:lang w:eastAsia="ru-RU"/>
              </w:rPr>
              <w:t>-66,7%</w:t>
            </w:r>
          </w:p>
        </w:tc>
      </w:tr>
    </w:tbl>
    <w:p w:rsidR="00ED12EF" w:rsidRDefault="00441CF5" w:rsidP="00441CF5">
      <w:pPr>
        <w:widowControl w:val="0"/>
        <w:spacing w:before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814F7">
        <w:rPr>
          <w:rFonts w:ascii="Times New Roman" w:hAnsi="Times New Roman"/>
          <w:bCs/>
          <w:sz w:val="28"/>
          <w:szCs w:val="28"/>
          <w:lang w:eastAsia="ru-RU"/>
        </w:rPr>
        <w:t>Налоговые доходы за 20</w:t>
      </w:r>
      <w:r w:rsidR="00096408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B69D3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год зачислены в бюджет поселения в сумме </w:t>
      </w:r>
      <w:r w:rsidR="00BB69D3">
        <w:rPr>
          <w:rFonts w:ascii="Times New Roman" w:hAnsi="Times New Roman"/>
          <w:bCs/>
          <w:sz w:val="28"/>
          <w:szCs w:val="28"/>
          <w:lang w:eastAsia="ru-RU"/>
        </w:rPr>
        <w:t>1876,1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что на </w:t>
      </w:r>
      <w:r w:rsidR="00BB69D3">
        <w:rPr>
          <w:rFonts w:ascii="Times New Roman" w:hAnsi="Times New Roman"/>
          <w:bCs/>
          <w:sz w:val="28"/>
          <w:szCs w:val="28"/>
          <w:lang w:eastAsia="ru-RU"/>
        </w:rPr>
        <w:t>46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(на </w:t>
      </w:r>
      <w:r w:rsidR="00BB69D3">
        <w:rPr>
          <w:rFonts w:ascii="Times New Roman" w:hAnsi="Times New Roman"/>
          <w:bCs/>
          <w:sz w:val="28"/>
          <w:szCs w:val="28"/>
          <w:lang w:eastAsia="ru-RU"/>
        </w:rPr>
        <w:t>2,4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%) </w:t>
      </w:r>
      <w:r w:rsidR="00ED12EF">
        <w:rPr>
          <w:rFonts w:ascii="Times New Roman" w:hAnsi="Times New Roman"/>
          <w:bCs/>
          <w:sz w:val="28"/>
          <w:szCs w:val="28"/>
          <w:lang w:eastAsia="ru-RU"/>
        </w:rPr>
        <w:t>меньше</w:t>
      </w:r>
      <w:r w:rsidR="00C826DB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по сравнению с 20</w:t>
      </w:r>
      <w:r w:rsidR="005A6882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B69D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го</w:t>
      </w:r>
      <w:r w:rsidR="00852C42" w:rsidRPr="008814F7">
        <w:rPr>
          <w:rFonts w:ascii="Times New Roman" w:hAnsi="Times New Roman"/>
          <w:bCs/>
          <w:sz w:val="28"/>
          <w:szCs w:val="28"/>
          <w:lang w:eastAsia="ru-RU"/>
        </w:rPr>
        <w:t>дом</w:t>
      </w:r>
      <w:r w:rsidR="00ED12E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852C42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D12EF" w:rsidRPr="00282014">
        <w:rPr>
          <w:rFonts w:ascii="Times New Roman" w:hAnsi="Times New Roman"/>
          <w:bCs/>
          <w:sz w:val="28"/>
          <w:szCs w:val="28"/>
          <w:lang w:eastAsia="ru-RU"/>
        </w:rPr>
        <w:t>что обусловлено  снижением поступлений</w:t>
      </w:r>
      <w:r w:rsidR="00ED12EF">
        <w:rPr>
          <w:rFonts w:ascii="Times New Roman" w:hAnsi="Times New Roman"/>
          <w:bCs/>
          <w:sz w:val="28"/>
          <w:szCs w:val="28"/>
          <w:lang w:eastAsia="ru-RU"/>
        </w:rPr>
        <w:t xml:space="preserve"> по налогу на доходы физических лиц на 43 </w:t>
      </w:r>
      <w:r w:rsidR="00ED12EF" w:rsidRPr="00282014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ED12EF">
        <w:rPr>
          <w:rFonts w:ascii="Times New Roman" w:hAnsi="Times New Roman"/>
          <w:bCs/>
          <w:sz w:val="28"/>
          <w:szCs w:val="28"/>
          <w:lang w:eastAsia="ru-RU"/>
        </w:rPr>
        <w:t xml:space="preserve"> (7,8%),  по земельному налогу на 35,1 тыс. рублей (7,3%).</w:t>
      </w:r>
    </w:p>
    <w:p w:rsidR="00441CF5" w:rsidRPr="008814F7" w:rsidRDefault="005A6882" w:rsidP="00441CF5">
      <w:pPr>
        <w:widowControl w:val="0"/>
        <w:spacing w:after="120"/>
        <w:ind w:firstLine="709"/>
        <w:rPr>
          <w:rFonts w:ascii="Times New Roman" w:hAnsi="Times New Roman"/>
          <w:bCs/>
          <w:sz w:val="28"/>
          <w:szCs w:val="28"/>
        </w:rPr>
      </w:pPr>
      <w:r w:rsidRPr="008814F7">
        <w:rPr>
          <w:rFonts w:ascii="Times New Roman" w:hAnsi="Times New Roman"/>
          <w:bCs/>
          <w:sz w:val="28"/>
          <w:szCs w:val="28"/>
        </w:rPr>
        <w:t>В 202</w:t>
      </w:r>
      <w:r w:rsidR="00D557D3">
        <w:rPr>
          <w:rFonts w:ascii="Times New Roman" w:hAnsi="Times New Roman"/>
          <w:bCs/>
          <w:sz w:val="28"/>
          <w:szCs w:val="28"/>
        </w:rPr>
        <w:t>3</w:t>
      </w:r>
      <w:r w:rsidR="000345DA" w:rsidRPr="008814F7">
        <w:rPr>
          <w:rFonts w:ascii="Times New Roman" w:hAnsi="Times New Roman"/>
          <w:bCs/>
          <w:sz w:val="28"/>
          <w:szCs w:val="28"/>
        </w:rPr>
        <w:t xml:space="preserve"> году </w:t>
      </w:r>
      <w:r w:rsidR="008C7D67" w:rsidRPr="008814F7">
        <w:rPr>
          <w:rFonts w:ascii="Times New Roman" w:hAnsi="Times New Roman"/>
          <w:bCs/>
          <w:sz w:val="28"/>
          <w:szCs w:val="28"/>
        </w:rPr>
        <w:t>8</w:t>
      </w:r>
      <w:r w:rsidRPr="008814F7">
        <w:rPr>
          <w:rFonts w:ascii="Times New Roman" w:hAnsi="Times New Roman"/>
          <w:bCs/>
          <w:sz w:val="28"/>
          <w:szCs w:val="28"/>
        </w:rPr>
        <w:t>8,</w:t>
      </w:r>
      <w:r w:rsidR="00751F17">
        <w:rPr>
          <w:rFonts w:ascii="Times New Roman" w:hAnsi="Times New Roman"/>
          <w:bCs/>
          <w:sz w:val="28"/>
          <w:szCs w:val="28"/>
        </w:rPr>
        <w:t>2</w:t>
      </w:r>
      <w:r w:rsidR="008C7D67" w:rsidRPr="008814F7">
        <w:rPr>
          <w:rFonts w:ascii="Times New Roman" w:hAnsi="Times New Roman"/>
          <w:bCs/>
          <w:sz w:val="28"/>
          <w:szCs w:val="28"/>
        </w:rPr>
        <w:t xml:space="preserve">% налогов формировалось за счет поступления </w:t>
      </w:r>
      <w:r w:rsidR="000467D6" w:rsidRPr="008814F7">
        <w:rPr>
          <w:rFonts w:ascii="Times New Roman" w:hAnsi="Times New Roman"/>
          <w:bCs/>
          <w:sz w:val="28"/>
          <w:szCs w:val="28"/>
          <w:lang w:eastAsia="ru-RU"/>
        </w:rPr>
        <w:t>НДФЛ (</w:t>
      </w:r>
      <w:r w:rsidR="00343362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ED12EF">
        <w:rPr>
          <w:rFonts w:ascii="Times New Roman" w:hAnsi="Times New Roman"/>
          <w:bCs/>
          <w:sz w:val="28"/>
          <w:szCs w:val="28"/>
          <w:lang w:eastAsia="ru-RU"/>
        </w:rPr>
        <w:t>,1</w:t>
      </w:r>
      <w:r w:rsidR="008C7D67" w:rsidRPr="008814F7">
        <w:rPr>
          <w:rFonts w:ascii="Times New Roman" w:hAnsi="Times New Roman"/>
          <w:bCs/>
          <w:sz w:val="28"/>
          <w:szCs w:val="28"/>
          <w:lang w:eastAsia="ru-RU"/>
        </w:rPr>
        <w:t>%), акцизов (</w:t>
      </w:r>
      <w:r w:rsidR="00ED12EF">
        <w:rPr>
          <w:rFonts w:ascii="Times New Roman" w:hAnsi="Times New Roman"/>
          <w:bCs/>
          <w:sz w:val="28"/>
          <w:szCs w:val="28"/>
          <w:lang w:eastAsia="ru-RU"/>
        </w:rPr>
        <w:t>37,5</w:t>
      </w:r>
      <w:r w:rsidR="008C7D67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%) и </w:t>
      </w:r>
      <w:r w:rsidR="00343362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земельного </w:t>
      </w:r>
      <w:r w:rsidR="000467D6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налога </w:t>
      </w:r>
      <w:r w:rsidR="008C7D67" w:rsidRPr="008814F7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343362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ED12EF">
        <w:rPr>
          <w:rFonts w:ascii="Times New Roman" w:hAnsi="Times New Roman"/>
          <w:bCs/>
          <w:sz w:val="28"/>
          <w:szCs w:val="28"/>
          <w:lang w:eastAsia="ru-RU"/>
        </w:rPr>
        <w:t>3,6</w:t>
      </w:r>
      <w:r w:rsidR="008C7D67" w:rsidRPr="008814F7">
        <w:rPr>
          <w:rFonts w:ascii="Times New Roman" w:hAnsi="Times New Roman"/>
          <w:bCs/>
          <w:sz w:val="28"/>
          <w:szCs w:val="28"/>
          <w:lang w:eastAsia="ru-RU"/>
        </w:rPr>
        <w:t>%)</w:t>
      </w:r>
      <w:r w:rsidR="008C7D67" w:rsidRPr="008814F7">
        <w:rPr>
          <w:rFonts w:ascii="Times New Roman" w:hAnsi="Times New Roman"/>
          <w:bCs/>
          <w:sz w:val="28"/>
          <w:szCs w:val="28"/>
        </w:rPr>
        <w:t>, в 20</w:t>
      </w:r>
      <w:r w:rsidR="00343362" w:rsidRPr="008814F7">
        <w:rPr>
          <w:rFonts w:ascii="Times New Roman" w:hAnsi="Times New Roman"/>
          <w:bCs/>
          <w:sz w:val="28"/>
          <w:szCs w:val="28"/>
        </w:rPr>
        <w:t>2</w:t>
      </w:r>
      <w:r w:rsidR="00D557D3">
        <w:rPr>
          <w:rFonts w:ascii="Times New Roman" w:hAnsi="Times New Roman"/>
          <w:bCs/>
          <w:sz w:val="28"/>
          <w:szCs w:val="28"/>
        </w:rPr>
        <w:t>2</w:t>
      </w:r>
      <w:r w:rsidR="008C7D67" w:rsidRPr="008814F7">
        <w:rPr>
          <w:rFonts w:ascii="Times New Roman" w:hAnsi="Times New Roman"/>
          <w:bCs/>
          <w:sz w:val="28"/>
          <w:szCs w:val="28"/>
        </w:rPr>
        <w:t xml:space="preserve"> году их доля с</w:t>
      </w:r>
      <w:r w:rsidR="008C7D67" w:rsidRPr="008814F7">
        <w:rPr>
          <w:rFonts w:ascii="Times New Roman" w:hAnsi="Times New Roman"/>
          <w:bCs/>
          <w:sz w:val="28"/>
          <w:szCs w:val="28"/>
        </w:rPr>
        <w:t>о</w:t>
      </w:r>
      <w:r w:rsidR="008C7D67" w:rsidRPr="008814F7">
        <w:rPr>
          <w:rFonts w:ascii="Times New Roman" w:hAnsi="Times New Roman"/>
          <w:bCs/>
          <w:sz w:val="28"/>
          <w:szCs w:val="28"/>
        </w:rPr>
        <w:t>ставляла 8</w:t>
      </w:r>
      <w:r w:rsidR="00751F17">
        <w:rPr>
          <w:rFonts w:ascii="Times New Roman" w:hAnsi="Times New Roman"/>
          <w:bCs/>
          <w:sz w:val="28"/>
          <w:szCs w:val="28"/>
        </w:rPr>
        <w:t>8,4</w:t>
      </w:r>
      <w:r w:rsidR="008C7D67" w:rsidRPr="008814F7">
        <w:rPr>
          <w:rFonts w:ascii="Times New Roman" w:hAnsi="Times New Roman"/>
          <w:bCs/>
          <w:sz w:val="28"/>
          <w:szCs w:val="28"/>
        </w:rPr>
        <w:t xml:space="preserve">%. </w:t>
      </w:r>
    </w:p>
    <w:p w:rsidR="0095682D" w:rsidRPr="008814F7" w:rsidRDefault="0095682D" w:rsidP="0095682D">
      <w:pPr>
        <w:suppressAutoHyphens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налога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акцизам на нефтепродукты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составило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703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101,1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уточненного плана,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с ростом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202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на 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35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 (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5,2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:rsidR="000345DA" w:rsidRPr="008814F7" w:rsidRDefault="000345DA" w:rsidP="000345DA">
      <w:pPr>
        <w:shd w:val="clear" w:color="auto" w:fill="FFFFFF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5682D">
        <w:rPr>
          <w:rFonts w:ascii="Times New Roman" w:eastAsia="Calibri" w:hAnsi="Times New Roman"/>
          <w:bCs/>
          <w:sz w:val="28"/>
          <w:szCs w:val="28"/>
          <w:lang w:eastAsia="en-US"/>
        </w:rPr>
        <w:t>Объем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поступлений по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налогу на доходы физических лиц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</w:t>
      </w:r>
      <w:r w:rsidR="00DE77F3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году составил </w:t>
      </w:r>
      <w:r w:rsidR="00DE77F3">
        <w:rPr>
          <w:rFonts w:ascii="Times New Roman" w:eastAsia="Calibri" w:hAnsi="Times New Roman"/>
          <w:bCs/>
          <w:sz w:val="28"/>
          <w:szCs w:val="28"/>
          <w:lang w:eastAsia="en-US"/>
        </w:rPr>
        <w:t>508</w:t>
      </w:r>
      <w:r w:rsidR="000D63A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,4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10</w:t>
      </w:r>
      <w:r w:rsidR="00DE77F3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0D63A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DE77F3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годового плана, </w:t>
      </w:r>
      <w:r w:rsidR="00DE77F3">
        <w:rPr>
          <w:rFonts w:ascii="Times New Roman" w:eastAsia="Calibri" w:hAnsi="Times New Roman"/>
          <w:bCs/>
          <w:sz w:val="28"/>
          <w:szCs w:val="28"/>
          <w:lang w:eastAsia="en-US"/>
        </w:rPr>
        <w:t>со снижением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202</w:t>
      </w:r>
      <w:r w:rsidR="00DE77F3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ду на </w:t>
      </w:r>
      <w:r w:rsidR="00DE77F3">
        <w:rPr>
          <w:rFonts w:ascii="Times New Roman" w:eastAsia="Calibri" w:hAnsi="Times New Roman"/>
          <w:bCs/>
          <w:sz w:val="28"/>
          <w:szCs w:val="28"/>
          <w:lang w:eastAsia="en-US"/>
        </w:rPr>
        <w:t>43 тыс. рублей (на 7,8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%). </w:t>
      </w:r>
    </w:p>
    <w:p w:rsidR="000345DA" w:rsidRPr="008814F7" w:rsidRDefault="000345DA" w:rsidP="000345DA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hAnsi="Times New Roman"/>
          <w:b/>
          <w:sz w:val="28"/>
          <w:szCs w:val="28"/>
          <w:lang w:eastAsia="ru-RU"/>
        </w:rPr>
        <w:t xml:space="preserve">Земельный налог 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поступил в сумме </w:t>
      </w:r>
      <w:r w:rsidR="0095682D">
        <w:rPr>
          <w:rFonts w:ascii="Times New Roman" w:hAnsi="Times New Roman"/>
          <w:sz w:val="28"/>
          <w:szCs w:val="28"/>
          <w:lang w:eastAsia="ru-RU"/>
        </w:rPr>
        <w:t>442,8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рублей. Годовые план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вые назначения исполнены на </w:t>
      </w:r>
      <w:r w:rsidR="0095682D">
        <w:rPr>
          <w:rFonts w:ascii="Times New Roman" w:hAnsi="Times New Roman"/>
          <w:sz w:val="28"/>
          <w:szCs w:val="28"/>
          <w:lang w:eastAsia="ru-RU"/>
        </w:rPr>
        <w:t>95</w:t>
      </w:r>
      <w:r w:rsidRPr="008814F7">
        <w:rPr>
          <w:rFonts w:ascii="Times New Roman" w:hAnsi="Times New Roman"/>
          <w:sz w:val="28"/>
          <w:szCs w:val="28"/>
          <w:lang w:eastAsia="ru-RU"/>
        </w:rPr>
        <w:t>,</w:t>
      </w:r>
      <w:r w:rsidR="000D63A2" w:rsidRPr="008814F7">
        <w:rPr>
          <w:rFonts w:ascii="Times New Roman" w:hAnsi="Times New Roman"/>
          <w:sz w:val="28"/>
          <w:szCs w:val="28"/>
          <w:lang w:eastAsia="ru-RU"/>
        </w:rPr>
        <w:t>1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 xml:space="preserve">%. По данной подгруппе доходов </w:t>
      </w:r>
      <w:r w:rsidR="0095682D">
        <w:rPr>
          <w:rFonts w:ascii="Times New Roman" w:hAnsi="Times New Roman"/>
          <w:sz w:val="28"/>
          <w:szCs w:val="28"/>
          <w:lang w:eastAsia="ru-RU"/>
        </w:rPr>
        <w:t>64,1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 приходится на долю земельного налога с 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, поступления составили </w:t>
      </w:r>
      <w:r w:rsidR="0095682D">
        <w:rPr>
          <w:rFonts w:ascii="Times New Roman" w:hAnsi="Times New Roman"/>
          <w:sz w:val="28"/>
          <w:szCs w:val="28"/>
          <w:lang w:eastAsia="ru-RU"/>
        </w:rPr>
        <w:t>283,7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 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>с</w:t>
      </w:r>
      <w:r w:rsidR="0095682D">
        <w:rPr>
          <w:rFonts w:ascii="Times New Roman" w:hAnsi="Times New Roman"/>
          <w:sz w:val="28"/>
          <w:szCs w:val="28"/>
          <w:lang w:eastAsia="ru-RU"/>
        </w:rPr>
        <w:t xml:space="preserve"> ростом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к прошлому году на 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>4,</w:t>
      </w:r>
      <w:r w:rsidR="0095682D">
        <w:rPr>
          <w:rFonts w:ascii="Times New Roman" w:hAnsi="Times New Roman"/>
          <w:sz w:val="28"/>
          <w:szCs w:val="28"/>
          <w:lang w:eastAsia="ru-RU"/>
        </w:rPr>
        <w:t>2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рублей, или на 1</w:t>
      </w:r>
      <w:r w:rsidR="0095682D">
        <w:rPr>
          <w:rFonts w:ascii="Times New Roman" w:hAnsi="Times New Roman"/>
          <w:sz w:val="28"/>
          <w:szCs w:val="28"/>
          <w:lang w:eastAsia="ru-RU"/>
        </w:rPr>
        <w:t>,5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 xml:space="preserve">по земельному налогу с физических лиц 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наблюдается </w:t>
      </w:r>
      <w:r w:rsidR="0095682D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95682D">
        <w:rPr>
          <w:rFonts w:ascii="Times New Roman" w:hAnsi="Times New Roman"/>
          <w:sz w:val="28"/>
          <w:szCs w:val="28"/>
          <w:lang w:eastAsia="ru-RU"/>
        </w:rPr>
        <w:t>39,3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тыс.рублей или на 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>1</w:t>
      </w:r>
      <w:r w:rsidR="0095682D">
        <w:rPr>
          <w:rFonts w:ascii="Times New Roman" w:hAnsi="Times New Roman"/>
          <w:sz w:val="28"/>
          <w:szCs w:val="28"/>
          <w:lang w:eastAsia="ru-RU"/>
        </w:rPr>
        <w:t>9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>,8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8C7D67" w:rsidRPr="008814F7" w:rsidRDefault="008C7D67" w:rsidP="008C7D67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Поступления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налога на </w:t>
      </w:r>
      <w:r w:rsidR="00343362"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имущество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физических</w:t>
      </w:r>
      <w:r w:rsidR="00C826DB"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лиц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0467D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95682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сост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вили </w:t>
      </w:r>
      <w:r w:rsidR="00F8338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22</w:t>
      </w:r>
      <w:r w:rsidR="0095682D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F8338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95682D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0467D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с</w:t>
      </w:r>
      <w:r w:rsidR="0095682D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08716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95682D">
        <w:rPr>
          <w:rFonts w:ascii="Times New Roman" w:eastAsia="Calibri" w:hAnsi="Times New Roman"/>
          <w:bCs/>
          <w:sz w:val="28"/>
          <w:szCs w:val="28"/>
          <w:lang w:eastAsia="en-US"/>
        </w:rPr>
        <w:t>снижением</w:t>
      </w:r>
      <w:r w:rsidR="000467D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к 20</w:t>
      </w:r>
      <w:r w:rsidR="007E29A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95682D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на </w:t>
      </w:r>
      <w:r w:rsidR="0095682D">
        <w:rPr>
          <w:rFonts w:ascii="Times New Roman" w:eastAsia="Calibri" w:hAnsi="Times New Roman"/>
          <w:bCs/>
          <w:sz w:val="28"/>
          <w:szCs w:val="28"/>
          <w:lang w:eastAsia="en-US"/>
        </w:rPr>
        <w:t>0,6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%.</w:t>
      </w:r>
      <w:r w:rsidR="0008716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нал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га на </w:t>
      </w:r>
      <w:r w:rsidR="007E29A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имущество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физических лиц по итогам 20</w:t>
      </w:r>
      <w:r w:rsidR="000467D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95682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составило </w:t>
      </w:r>
      <w:r w:rsidR="0095682D">
        <w:rPr>
          <w:rFonts w:ascii="Times New Roman" w:eastAsia="Calibri" w:hAnsi="Times New Roman"/>
          <w:bCs/>
          <w:sz w:val="28"/>
          <w:szCs w:val="28"/>
          <w:lang w:eastAsia="en-US"/>
        </w:rPr>
        <w:t>87,5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 уточне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ного годового плана.</w:t>
      </w:r>
    </w:p>
    <w:p w:rsidR="0020159E" w:rsidRPr="008814F7" w:rsidRDefault="0020159E" w:rsidP="00B60705">
      <w:pPr>
        <w:widowControl w:val="0"/>
        <w:spacing w:before="12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Общий объем поступлений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неналоговых доходов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0B24E0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95682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сложился в сумме </w:t>
      </w:r>
      <w:r w:rsidR="0095682D">
        <w:rPr>
          <w:rFonts w:ascii="Times New Roman" w:eastAsia="Calibri" w:hAnsi="Times New Roman"/>
          <w:bCs/>
          <w:sz w:val="28"/>
          <w:szCs w:val="28"/>
          <w:lang w:eastAsia="en-US"/>
        </w:rPr>
        <w:t>1003,8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95682D">
        <w:rPr>
          <w:rFonts w:ascii="Times New Roman" w:eastAsia="Calibri" w:hAnsi="Times New Roman"/>
          <w:bCs/>
          <w:sz w:val="28"/>
          <w:szCs w:val="28"/>
          <w:lang w:eastAsia="en-US"/>
        </w:rPr>
        <w:t>99,6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плана. </w:t>
      </w:r>
    </w:p>
    <w:p w:rsidR="007D4F06" w:rsidRDefault="0020159E" w:rsidP="008814F7">
      <w:pPr>
        <w:widowControl w:val="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неналоговых доходов бюджета поселения за 20</w:t>
      </w:r>
      <w:r w:rsidR="00EC5CA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</w:t>
      </w:r>
      <w:r w:rsidR="000B24E0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202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характеризуется следующими данными:</w:t>
      </w:r>
    </w:p>
    <w:tbl>
      <w:tblPr>
        <w:tblW w:w="9513" w:type="dxa"/>
        <w:tblInd w:w="93" w:type="dxa"/>
        <w:tblLayout w:type="fixed"/>
        <w:tblLook w:val="04A0"/>
      </w:tblPr>
      <w:tblGrid>
        <w:gridCol w:w="2850"/>
        <w:gridCol w:w="940"/>
        <w:gridCol w:w="933"/>
        <w:gridCol w:w="945"/>
        <w:gridCol w:w="984"/>
        <w:gridCol w:w="982"/>
        <w:gridCol w:w="886"/>
        <w:gridCol w:w="993"/>
      </w:tblGrid>
      <w:tr w:rsidR="0095682D" w:rsidRPr="0095682D" w:rsidTr="0095682D">
        <w:trPr>
          <w:trHeight w:val="7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95682D" w:rsidRPr="0095682D" w:rsidTr="0095682D">
        <w:trPr>
          <w:trHeight w:val="7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95682D" w:rsidRPr="0095682D" w:rsidTr="0095682D">
        <w:trPr>
          <w:trHeight w:val="7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Удел</w:t>
            </w:r>
            <w:r w:rsidRPr="0095682D">
              <w:rPr>
                <w:rFonts w:ascii="Times New Roman" w:hAnsi="Times New Roman"/>
                <w:lang w:eastAsia="ru-RU"/>
              </w:rPr>
              <w:t>ь</w:t>
            </w:r>
            <w:r w:rsidRPr="0095682D">
              <w:rPr>
                <w:rFonts w:ascii="Times New Roman" w:hAnsi="Times New Roman"/>
                <w:lang w:eastAsia="ru-RU"/>
              </w:rPr>
              <w:t>ный вес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гр.7/гр.3*100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95682D" w:rsidRPr="0095682D" w:rsidTr="00D06CFD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95682D" w:rsidRPr="0095682D" w:rsidTr="00D06CFD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95682D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Неналоговые доходы - 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5682D">
              <w:rPr>
                <w:rFonts w:ascii="Times New Roman" w:hAnsi="Times New Roman"/>
                <w:b/>
                <w:bCs/>
                <w:lang w:eastAsia="ru-RU"/>
              </w:rPr>
              <w:t>1007,9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5682D">
              <w:rPr>
                <w:rFonts w:ascii="Times New Roman" w:hAnsi="Times New Roman"/>
                <w:b/>
                <w:bCs/>
                <w:lang w:eastAsia="ru-RU"/>
              </w:rPr>
              <w:t>963,2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5682D">
              <w:rPr>
                <w:rFonts w:ascii="Times New Roman" w:hAnsi="Times New Roman"/>
                <w:b/>
                <w:bCs/>
                <w:lang w:eastAsia="ru-RU"/>
              </w:rPr>
              <w:t>1003,8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1550A8" w:rsidP="0095682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100</w:t>
            </w:r>
            <w:r w:rsidR="0095682D" w:rsidRPr="0095682D">
              <w:rPr>
                <w:rFonts w:ascii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5682D">
              <w:rPr>
                <w:rFonts w:ascii="Times New Roman" w:hAnsi="Times New Roman"/>
                <w:b/>
                <w:bCs/>
                <w:lang w:eastAsia="ru-RU"/>
              </w:rPr>
              <w:t>99,6%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5682D">
              <w:rPr>
                <w:rFonts w:ascii="Times New Roman" w:hAnsi="Times New Roman"/>
                <w:b/>
                <w:bCs/>
                <w:lang w:eastAsia="ru-RU"/>
              </w:rPr>
              <w:t>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5682D">
              <w:rPr>
                <w:rFonts w:ascii="Times New Roman" w:hAnsi="Times New Roman"/>
                <w:b/>
                <w:bCs/>
                <w:lang w:eastAsia="ru-RU"/>
              </w:rPr>
              <w:t>4,2%</w:t>
            </w:r>
          </w:p>
        </w:tc>
      </w:tr>
      <w:tr w:rsidR="0095682D" w:rsidRPr="0095682D" w:rsidTr="00D06CFD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5682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5682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5682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95682D" w:rsidRPr="0095682D" w:rsidTr="0095682D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Доходы от использования имущества: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120,0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122,2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115,9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11,5%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96,6%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-6,3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-5,1%</w:t>
            </w:r>
          </w:p>
        </w:tc>
      </w:tr>
      <w:tr w:rsidR="0095682D" w:rsidRPr="0095682D" w:rsidTr="0095682D">
        <w:trPr>
          <w:trHeight w:val="6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</w:t>
            </w:r>
            <w:r w:rsidRPr="0095682D">
              <w:rPr>
                <w:rFonts w:ascii="Times New Roman" w:hAnsi="Times New Roman"/>
                <w:i/>
                <w:iCs/>
                <w:lang w:eastAsia="ru-RU"/>
              </w:rPr>
              <w:t>д</w:t>
            </w:r>
            <w:r w:rsidRPr="0095682D">
              <w:rPr>
                <w:rFonts w:ascii="Times New Roman" w:hAnsi="Times New Roman"/>
                <w:i/>
                <w:iCs/>
                <w:lang w:eastAsia="ru-RU"/>
              </w:rPr>
              <w:t>ства от продажи права на заключение договоров аренды указанных земельных учас</w:t>
            </w:r>
            <w:r w:rsidRPr="0095682D">
              <w:rPr>
                <w:rFonts w:ascii="Times New Roman" w:hAnsi="Times New Roman"/>
                <w:i/>
                <w:iCs/>
                <w:lang w:eastAsia="ru-RU"/>
              </w:rPr>
              <w:t>т</w:t>
            </w:r>
            <w:r w:rsidRPr="0095682D">
              <w:rPr>
                <w:rFonts w:ascii="Times New Roman" w:hAnsi="Times New Roman"/>
                <w:i/>
                <w:iCs/>
                <w:lang w:eastAsia="ru-RU"/>
              </w:rPr>
              <w:t>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37,8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37,8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37,9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3,8%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100,2%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0,2%</w:t>
            </w:r>
          </w:p>
        </w:tc>
      </w:tr>
      <w:tr w:rsidR="0095682D" w:rsidRPr="0095682D" w:rsidTr="0095682D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Доходы от сдачи в аренду имущества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11,5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13,3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7,4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0,7%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1550A8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  <w:r w:rsidR="0095682D" w:rsidRPr="0095682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-5,9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-44,7%</w:t>
            </w:r>
          </w:p>
        </w:tc>
      </w:tr>
      <w:tr w:rsidR="0095682D" w:rsidRPr="0095682D" w:rsidTr="0095682D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Прочие поступления от и</w:t>
            </w:r>
            <w:r w:rsidRPr="0095682D">
              <w:rPr>
                <w:rFonts w:ascii="Times New Roman" w:hAnsi="Times New Roman"/>
                <w:i/>
                <w:iCs/>
                <w:lang w:eastAsia="ru-RU"/>
              </w:rPr>
              <w:t>с</w:t>
            </w:r>
            <w:r w:rsidRPr="0095682D">
              <w:rPr>
                <w:rFonts w:ascii="Times New Roman" w:hAnsi="Times New Roman"/>
                <w:i/>
                <w:iCs/>
                <w:lang w:eastAsia="ru-RU"/>
              </w:rPr>
              <w:t xml:space="preserve">пользования имущества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70,7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71,1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95682D">
              <w:rPr>
                <w:rFonts w:ascii="Times New Roman" w:hAnsi="Times New Roman"/>
                <w:i/>
                <w:iCs/>
                <w:lang w:eastAsia="ru-RU"/>
              </w:rPr>
              <w:t>70,7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1550A8" w:rsidP="0095682D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7</w:t>
            </w:r>
            <w:r w:rsidR="0095682D" w:rsidRPr="0095682D">
              <w:rPr>
                <w:rFonts w:ascii="Times New Roman" w:hAnsi="Times New Roman"/>
                <w:i/>
                <w:iCs/>
                <w:lang w:eastAsia="ru-RU"/>
              </w:rPr>
              <w:t>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1550A8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="0095682D" w:rsidRPr="0095682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-0,4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-0,5%</w:t>
            </w:r>
          </w:p>
        </w:tc>
      </w:tr>
      <w:tr w:rsidR="0095682D" w:rsidRPr="0095682D" w:rsidTr="0095682D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2D" w:rsidRPr="0095682D" w:rsidRDefault="0095682D" w:rsidP="0095682D">
            <w:pPr>
              <w:jc w:val="left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Доходы от компенсации з</w:t>
            </w:r>
            <w:r w:rsidRPr="0095682D">
              <w:rPr>
                <w:rFonts w:ascii="Times New Roman" w:hAnsi="Times New Roman"/>
                <w:lang w:eastAsia="ru-RU"/>
              </w:rPr>
              <w:t>а</w:t>
            </w:r>
            <w:r w:rsidRPr="0095682D">
              <w:rPr>
                <w:rFonts w:ascii="Times New Roman" w:hAnsi="Times New Roman"/>
                <w:lang w:eastAsia="ru-RU"/>
              </w:rPr>
              <w:t>трат гос</w:t>
            </w:r>
            <w:r w:rsidRPr="0095682D">
              <w:rPr>
                <w:rFonts w:ascii="Times New Roman" w:hAnsi="Times New Roman"/>
                <w:lang w:eastAsia="ru-RU"/>
              </w:rPr>
              <w:t>у</w:t>
            </w:r>
            <w:r w:rsidRPr="0095682D">
              <w:rPr>
                <w:rFonts w:ascii="Times New Roman" w:hAnsi="Times New Roman"/>
                <w:lang w:eastAsia="ru-RU"/>
              </w:rPr>
              <w:t>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887,9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841,0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887,9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88,5%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1550A8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="0095682D" w:rsidRPr="0095682D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82D" w:rsidRPr="0095682D" w:rsidRDefault="0095682D" w:rsidP="009568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5682D">
              <w:rPr>
                <w:rFonts w:ascii="Times New Roman" w:hAnsi="Times New Roman"/>
                <w:lang w:eastAsia="ru-RU"/>
              </w:rPr>
              <w:t>5,6%</w:t>
            </w:r>
          </w:p>
        </w:tc>
      </w:tr>
    </w:tbl>
    <w:p w:rsidR="000F12C3" w:rsidRPr="000F12C3" w:rsidRDefault="00EC5CAF" w:rsidP="005B2C11">
      <w:pPr>
        <w:shd w:val="clear" w:color="auto" w:fill="FFFFFF"/>
        <w:spacing w:line="322" w:lineRule="exact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По сравнению с 202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702AD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поступления</w:t>
      </w:r>
      <w:r w:rsidR="00702AD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неналоговых доходов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возросли </w:t>
      </w:r>
      <w:r w:rsidR="00702AD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40,6</w:t>
      </w:r>
      <w:r w:rsidR="00702AD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на </w:t>
      </w:r>
      <w:r w:rsidR="00D557D3">
        <w:rPr>
          <w:rFonts w:ascii="Times New Roman" w:eastAsia="Calibri" w:hAnsi="Times New Roman"/>
          <w:bCs/>
          <w:sz w:val="28"/>
          <w:szCs w:val="28"/>
          <w:lang w:eastAsia="en-US"/>
        </w:rPr>
        <w:t>4,2</w:t>
      </w:r>
      <w:r w:rsidR="000345D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%, за счет 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компенсации затрат государства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46,9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на 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>5,6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1550A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F12C3" w:rsidRPr="000F12C3">
        <w:rPr>
          <w:rFonts w:ascii="Times New Roman" w:eastAsia="Calibri" w:hAnsi="Times New Roman"/>
          <w:bCs/>
          <w:sz w:val="28"/>
          <w:szCs w:val="28"/>
          <w:lang w:eastAsia="en-US"/>
        </w:rPr>
        <w:t>по доходам от использования имущества</w:t>
      </w:r>
      <w:r w:rsidR="001550A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</w:t>
      </w:r>
      <w:r w:rsidR="001550A8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1550A8">
        <w:rPr>
          <w:rFonts w:ascii="Times New Roman" w:eastAsia="Calibri" w:hAnsi="Times New Roman"/>
          <w:bCs/>
          <w:sz w:val="28"/>
          <w:szCs w:val="28"/>
          <w:lang w:eastAsia="en-US"/>
        </w:rPr>
        <w:t>блюдае</w:t>
      </w:r>
      <w:r w:rsidR="001550A8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="001550A8">
        <w:rPr>
          <w:rFonts w:ascii="Times New Roman" w:eastAsia="Calibri" w:hAnsi="Times New Roman"/>
          <w:bCs/>
          <w:sz w:val="28"/>
          <w:szCs w:val="28"/>
          <w:lang w:eastAsia="en-US"/>
        </w:rPr>
        <w:t>ся снижение</w:t>
      </w:r>
      <w:r w:rsidR="000F12C3" w:rsidRPr="000F12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6,3 тыс. рублей</w:t>
      </w:r>
      <w:r w:rsidR="000F12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или 5,1%</w:t>
      </w:r>
      <w:r w:rsidR="001550A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840C1" w:rsidRDefault="00C840C1" w:rsidP="008814F7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безвозмездных поступлений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36615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C75599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224750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C75599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характер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зуется данными, приведенными в следующей таблице:</w:t>
      </w:r>
    </w:p>
    <w:tbl>
      <w:tblPr>
        <w:tblW w:w="9513" w:type="dxa"/>
        <w:tblInd w:w="93" w:type="dxa"/>
        <w:tblLayout w:type="fixed"/>
        <w:tblLook w:val="04A0"/>
      </w:tblPr>
      <w:tblGrid>
        <w:gridCol w:w="2847"/>
        <w:gridCol w:w="1157"/>
        <w:gridCol w:w="973"/>
        <w:gridCol w:w="950"/>
        <w:gridCol w:w="871"/>
        <w:gridCol w:w="872"/>
        <w:gridCol w:w="946"/>
        <w:gridCol w:w="897"/>
      </w:tblGrid>
      <w:tr w:rsidR="001550A8" w:rsidRPr="001550A8" w:rsidTr="0042490A">
        <w:trPr>
          <w:trHeight w:val="160"/>
          <w:tblHeader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1550A8" w:rsidRPr="001550A8" w:rsidTr="0042490A">
        <w:trPr>
          <w:trHeight w:val="70"/>
          <w:tblHeader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1550A8" w:rsidRPr="001550A8" w:rsidTr="0042490A">
        <w:trPr>
          <w:trHeight w:val="110"/>
          <w:tblHeader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C75599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599">
              <w:rPr>
                <w:rFonts w:ascii="Times New Roman" w:hAnsi="Times New Roman"/>
                <w:lang w:eastAsia="ru-RU"/>
              </w:rPr>
              <w:t>Удел</w:t>
            </w:r>
            <w:r w:rsidRPr="00C75599">
              <w:rPr>
                <w:rFonts w:ascii="Times New Roman" w:hAnsi="Times New Roman"/>
                <w:lang w:eastAsia="ru-RU"/>
              </w:rPr>
              <w:t>ь</w:t>
            </w:r>
            <w:r w:rsidRPr="00C75599">
              <w:rPr>
                <w:rFonts w:ascii="Times New Roman" w:hAnsi="Times New Roman"/>
                <w:lang w:eastAsia="ru-RU"/>
              </w:rPr>
              <w:t>ный</w:t>
            </w:r>
            <w:r w:rsidR="001550A8" w:rsidRPr="001550A8">
              <w:rPr>
                <w:rFonts w:ascii="Times New Roman" w:hAnsi="Times New Roman"/>
                <w:lang w:eastAsia="ru-RU"/>
              </w:rPr>
              <w:t xml:space="preserve"> вес</w:t>
            </w:r>
            <w:r w:rsidRPr="00C755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в % к пл</w:t>
            </w:r>
            <w:r w:rsidRPr="001550A8">
              <w:rPr>
                <w:rFonts w:ascii="Times New Roman" w:hAnsi="Times New Roman"/>
                <w:lang w:eastAsia="ru-RU"/>
              </w:rPr>
              <w:t>а</w:t>
            </w:r>
            <w:r w:rsidRPr="001550A8">
              <w:rPr>
                <w:rFonts w:ascii="Times New Roman" w:hAnsi="Times New Roman"/>
                <w:lang w:eastAsia="ru-RU"/>
              </w:rPr>
              <w:t>ну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гр.7/гр.3*100</w:t>
            </w:r>
            <w:r w:rsidR="00C75599" w:rsidRPr="00C75599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1550A8" w:rsidRPr="001550A8" w:rsidTr="00C75599">
        <w:trPr>
          <w:trHeight w:val="7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1550A8" w:rsidRPr="001550A8" w:rsidTr="00C75599">
        <w:trPr>
          <w:trHeight w:val="7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1550A8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</w:t>
            </w:r>
            <w:r w:rsidRPr="001550A8">
              <w:rPr>
                <w:rFonts w:ascii="Times New Roman" w:hAnsi="Times New Roman"/>
                <w:b/>
                <w:bCs/>
                <w:lang w:eastAsia="ru-RU"/>
              </w:rPr>
              <w:t>е</w:t>
            </w:r>
            <w:r w:rsidRPr="001550A8">
              <w:rPr>
                <w:rFonts w:ascii="Times New Roman" w:hAnsi="Times New Roman"/>
                <w:b/>
                <w:bCs/>
                <w:lang w:eastAsia="ru-RU"/>
              </w:rPr>
              <w:t>ния - 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50A8">
              <w:rPr>
                <w:rFonts w:ascii="Times New Roman" w:hAnsi="Times New Roman"/>
                <w:b/>
                <w:bCs/>
                <w:lang w:eastAsia="ru-RU"/>
              </w:rPr>
              <w:t>2893,2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50A8">
              <w:rPr>
                <w:rFonts w:ascii="Times New Roman" w:hAnsi="Times New Roman"/>
                <w:b/>
                <w:bCs/>
                <w:lang w:eastAsia="ru-RU"/>
              </w:rPr>
              <w:t>1478,2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50A8">
              <w:rPr>
                <w:rFonts w:ascii="Times New Roman" w:hAnsi="Times New Roman"/>
                <w:b/>
                <w:bCs/>
                <w:lang w:eastAsia="ru-RU"/>
              </w:rPr>
              <w:t>2893,2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50A8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50A8">
              <w:rPr>
                <w:rFonts w:ascii="Times New Roman" w:hAnsi="Times New Roman"/>
                <w:b/>
                <w:bCs/>
                <w:lang w:eastAsia="ru-RU"/>
              </w:rPr>
              <w:t>100%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50A8">
              <w:rPr>
                <w:rFonts w:ascii="Times New Roman" w:hAnsi="Times New Roman"/>
                <w:b/>
                <w:bCs/>
                <w:lang w:eastAsia="ru-RU"/>
              </w:rPr>
              <w:t>1415,0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550A8">
              <w:rPr>
                <w:rFonts w:ascii="Times New Roman" w:hAnsi="Times New Roman"/>
                <w:b/>
                <w:bCs/>
                <w:lang w:eastAsia="ru-RU"/>
              </w:rPr>
              <w:t>95,7%</w:t>
            </w:r>
          </w:p>
        </w:tc>
      </w:tr>
      <w:tr w:rsidR="001550A8" w:rsidRPr="001550A8" w:rsidTr="00C75599">
        <w:trPr>
          <w:trHeight w:val="7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1550A8" w:rsidRPr="001550A8" w:rsidTr="00C75599">
        <w:trPr>
          <w:trHeight w:val="7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Безвозмездные поступл</w:t>
            </w:r>
            <w:r w:rsidRPr="001550A8">
              <w:rPr>
                <w:rFonts w:ascii="Times New Roman" w:hAnsi="Times New Roman"/>
                <w:lang w:eastAsia="ru-RU"/>
              </w:rPr>
              <w:t>е</w:t>
            </w:r>
            <w:r w:rsidRPr="001550A8">
              <w:rPr>
                <w:rFonts w:ascii="Times New Roman" w:hAnsi="Times New Roman"/>
                <w:lang w:eastAsia="ru-RU"/>
              </w:rPr>
              <w:t>ния от других бюджетов бюдже</w:t>
            </w:r>
            <w:r w:rsidRPr="001550A8">
              <w:rPr>
                <w:rFonts w:ascii="Times New Roman" w:hAnsi="Times New Roman"/>
                <w:lang w:eastAsia="ru-RU"/>
              </w:rPr>
              <w:t>т</w:t>
            </w:r>
            <w:r w:rsidRPr="001550A8">
              <w:rPr>
                <w:rFonts w:ascii="Times New Roman" w:hAnsi="Times New Roman"/>
                <w:lang w:eastAsia="ru-RU"/>
              </w:rPr>
              <w:t>ной системы РФ: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2893,2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1478,2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2893,2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1415,0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95,7%</w:t>
            </w:r>
          </w:p>
        </w:tc>
      </w:tr>
      <w:tr w:rsidR="001550A8" w:rsidRPr="001550A8" w:rsidTr="00C75599">
        <w:trPr>
          <w:trHeight w:val="7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1550A8">
              <w:rPr>
                <w:rFonts w:ascii="Times New Roman" w:hAnsi="Times New Roman"/>
                <w:i/>
                <w:iCs/>
                <w:lang w:eastAsia="ru-RU"/>
              </w:rPr>
              <w:t xml:space="preserve">     Дотации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498,8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314,6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498,8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17,2%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184,2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58,6%</w:t>
            </w:r>
          </w:p>
        </w:tc>
      </w:tr>
      <w:tr w:rsidR="001550A8" w:rsidRPr="001550A8" w:rsidTr="00C75599">
        <w:trPr>
          <w:trHeight w:val="7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1550A8">
              <w:rPr>
                <w:rFonts w:ascii="Times New Roman" w:hAnsi="Times New Roman"/>
                <w:i/>
                <w:iCs/>
                <w:lang w:eastAsia="ru-RU"/>
              </w:rPr>
              <w:t xml:space="preserve">     Субсидии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153,4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67,5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153,4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5,3%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85,9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127,3%</w:t>
            </w:r>
          </w:p>
        </w:tc>
      </w:tr>
      <w:tr w:rsidR="001550A8" w:rsidRPr="001550A8" w:rsidTr="00C75599">
        <w:trPr>
          <w:trHeight w:val="7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1550A8">
              <w:rPr>
                <w:rFonts w:ascii="Times New Roman" w:hAnsi="Times New Roman"/>
                <w:i/>
                <w:iCs/>
                <w:lang w:eastAsia="ru-RU"/>
              </w:rPr>
              <w:t xml:space="preserve">     Субвенции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211,7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245,6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211,7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7,3%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-33,9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-13,8%</w:t>
            </w:r>
          </w:p>
        </w:tc>
      </w:tr>
      <w:tr w:rsidR="001550A8" w:rsidRPr="001550A8" w:rsidTr="00C75599">
        <w:trPr>
          <w:trHeight w:val="7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A8" w:rsidRPr="001550A8" w:rsidRDefault="001550A8" w:rsidP="001550A8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1550A8">
              <w:rPr>
                <w:rFonts w:ascii="Times New Roman" w:hAnsi="Times New Roman"/>
                <w:i/>
                <w:iCs/>
                <w:lang w:eastAsia="ru-RU"/>
              </w:rPr>
              <w:t xml:space="preserve">     Иные межбюджетные трансферты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2029,3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850,5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2029,3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70,1%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C75599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599">
              <w:rPr>
                <w:rFonts w:ascii="Times New Roman" w:hAnsi="Times New Roman"/>
                <w:lang w:eastAsia="ru-RU"/>
              </w:rPr>
              <w:t>100</w:t>
            </w:r>
            <w:r w:rsidR="001550A8" w:rsidRPr="001550A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1178,8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A8" w:rsidRPr="001550A8" w:rsidRDefault="001550A8" w:rsidP="001550A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550A8">
              <w:rPr>
                <w:rFonts w:ascii="Times New Roman" w:hAnsi="Times New Roman"/>
                <w:lang w:eastAsia="ru-RU"/>
              </w:rPr>
              <w:t>139%</w:t>
            </w:r>
          </w:p>
        </w:tc>
      </w:tr>
    </w:tbl>
    <w:p w:rsidR="00CC58EE" w:rsidRDefault="00F20F50" w:rsidP="0042490A">
      <w:pPr>
        <w:widowControl w:val="0"/>
        <w:spacing w:before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Безвозмездные поступления в 20</w:t>
      </w:r>
      <w:r w:rsidR="00224750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42490A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зачислены в бюджет поселения в сумме </w:t>
      </w:r>
      <w:r w:rsidR="0042490A">
        <w:rPr>
          <w:rFonts w:ascii="Times New Roman" w:eastAsia="Calibri" w:hAnsi="Times New Roman"/>
          <w:bCs/>
          <w:sz w:val="28"/>
          <w:szCs w:val="28"/>
          <w:lang w:eastAsia="en-US"/>
        </w:rPr>
        <w:t>2893,2</w:t>
      </w:r>
      <w:r w:rsidR="00650EE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</w:t>
      </w:r>
      <w:r w:rsidR="00D557D3">
        <w:rPr>
          <w:rFonts w:ascii="Times New Roman" w:eastAsia="Calibri" w:hAnsi="Times New Roman"/>
          <w:bCs/>
          <w:sz w:val="28"/>
          <w:szCs w:val="28"/>
          <w:lang w:eastAsia="en-US"/>
        </w:rPr>
        <w:t>ублей, или 100% плана.</w:t>
      </w:r>
      <w:r w:rsidR="00650EE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2490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Рост обеспечен за счет </w:t>
      </w:r>
      <w:r w:rsidR="00CC58E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иных межбюджетных трансфертов, </w:t>
      </w:r>
      <w:r w:rsidR="0042490A">
        <w:rPr>
          <w:rFonts w:ascii="Times New Roman" w:eastAsia="Calibri" w:hAnsi="Times New Roman"/>
          <w:bCs/>
          <w:sz w:val="28"/>
          <w:szCs w:val="28"/>
          <w:lang w:eastAsia="en-US"/>
        </w:rPr>
        <w:t>дотаций и</w:t>
      </w:r>
      <w:r w:rsidR="00CC58E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субсидий.</w:t>
      </w:r>
      <w:r w:rsidR="0042490A" w:rsidRPr="003E4AC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F20F50" w:rsidRPr="008814F7" w:rsidRDefault="00F20F50" w:rsidP="0042490A">
      <w:pPr>
        <w:widowControl w:val="0"/>
        <w:spacing w:before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Доля безвозмездных поступлений в общем объеме доходов местного бюджета за 20</w:t>
      </w:r>
      <w:r w:rsidR="007F133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CC58EE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составила </w:t>
      </w:r>
      <w:r w:rsidR="00CC58EE">
        <w:rPr>
          <w:rFonts w:ascii="Times New Roman" w:eastAsia="Calibri" w:hAnsi="Times New Roman"/>
          <w:bCs/>
          <w:sz w:val="28"/>
          <w:szCs w:val="28"/>
          <w:lang w:eastAsia="en-US"/>
        </w:rPr>
        <w:t>50,1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 (за 20</w:t>
      </w:r>
      <w:r w:rsidR="0036615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CC58EE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– </w:t>
      </w:r>
      <w:r w:rsidR="0036615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CC58EE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36615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CC58EE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:rsidR="00987CFE" w:rsidRPr="008814F7" w:rsidRDefault="00987CFE" w:rsidP="00987CFE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4254D">
        <w:rPr>
          <w:rFonts w:ascii="Times New Roman" w:eastAsia="Calibri" w:hAnsi="Times New Roman"/>
          <w:bCs/>
          <w:sz w:val="28"/>
          <w:szCs w:val="28"/>
          <w:lang w:eastAsia="en-US"/>
        </w:rPr>
        <w:t>Согласно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6199C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бюджетной отчетности администрации </w:t>
      </w:r>
      <w:r w:rsidR="00800D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Рябинов</w:t>
      </w:r>
      <w:r w:rsidR="00F6199C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ского сельск</w:t>
      </w:r>
      <w:r w:rsidR="00F6199C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F6199C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 поселения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7F133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A35B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объем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недоимки в бюджет муниципального обр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зования по налогам и сборам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 год </w:t>
      </w:r>
      <w:r w:rsidR="0035390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увеличился 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на 1</w:t>
      </w:r>
      <w:r w:rsidR="00BD1793">
        <w:rPr>
          <w:rFonts w:ascii="Times New Roman" w:eastAsia="Calibri" w:hAnsi="Times New Roman"/>
          <w:bCs/>
          <w:sz w:val="28"/>
          <w:szCs w:val="28"/>
          <w:lang w:eastAsia="en-US"/>
        </w:rPr>
        <w:t>65,7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</w:t>
      </w:r>
      <w:r w:rsidR="008A35BD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BD1793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A35B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D1793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составил на 01.01.20</w:t>
      </w:r>
      <w:r w:rsidR="00BB041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A35BD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</w:t>
      </w:r>
      <w:r w:rsidR="008A35BD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BD1793">
        <w:rPr>
          <w:rFonts w:ascii="Times New Roman" w:eastAsia="Calibri" w:hAnsi="Times New Roman"/>
          <w:bCs/>
          <w:sz w:val="28"/>
          <w:szCs w:val="28"/>
          <w:lang w:eastAsia="en-US"/>
        </w:rPr>
        <w:t>94</w:t>
      </w:r>
      <w:r w:rsidR="008A35BD">
        <w:rPr>
          <w:rFonts w:ascii="Times New Roman" w:eastAsia="Calibri" w:hAnsi="Times New Roman"/>
          <w:bCs/>
          <w:sz w:val="28"/>
          <w:szCs w:val="28"/>
          <w:lang w:eastAsia="en-US"/>
        </w:rPr>
        <w:t>,5</w:t>
      </w:r>
      <w:r w:rsidR="0035390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34254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4254D" w:rsidRPr="003E4AC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Рост произошел за счет ув</w:t>
      </w:r>
      <w:r w:rsidR="0034254D" w:rsidRPr="003E4ACA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34254D" w:rsidRPr="003E4AC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личения недоимки по налогу на имущество физических лиц 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8A35BD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 на конец</w:t>
      </w:r>
      <w:r w:rsidR="00FF52E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отчетного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периода</w:t>
      </w:r>
      <w:r w:rsidR="00FF52E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составил 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8A35BD">
        <w:rPr>
          <w:rFonts w:ascii="Times New Roman" w:eastAsia="Calibri" w:hAnsi="Times New Roman"/>
          <w:bCs/>
          <w:sz w:val="28"/>
          <w:szCs w:val="28"/>
          <w:lang w:eastAsia="en-US"/>
        </w:rPr>
        <w:t>98,7</w:t>
      </w:r>
      <w:r w:rsidR="00FF52E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</w:t>
      </w:r>
      <w:r w:rsidR="0034254D">
        <w:rPr>
          <w:rFonts w:ascii="Times New Roman" w:eastAsia="Calibri" w:hAnsi="Times New Roman"/>
          <w:bCs/>
          <w:sz w:val="28"/>
          <w:szCs w:val="28"/>
          <w:lang w:eastAsia="en-US"/>
        </w:rPr>
        <w:t>, п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о земел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ному н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логу с физических лиц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4254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</w:t>
      </w:r>
      <w:r w:rsidR="001C20A5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34254D">
        <w:rPr>
          <w:rFonts w:ascii="Times New Roman" w:eastAsia="Calibri" w:hAnsi="Times New Roman"/>
          <w:bCs/>
          <w:sz w:val="28"/>
          <w:szCs w:val="28"/>
          <w:lang w:eastAsia="en-US"/>
        </w:rPr>
        <w:t>13,6 тыс. рублей или на 54,2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 </w:t>
      </w:r>
      <w:r w:rsidR="001C20A5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состав</w:t>
      </w:r>
      <w:r w:rsidR="00FF52E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4254D">
        <w:rPr>
          <w:rFonts w:ascii="Times New Roman" w:eastAsia="Calibri" w:hAnsi="Times New Roman"/>
          <w:bCs/>
          <w:sz w:val="28"/>
          <w:szCs w:val="28"/>
          <w:lang w:eastAsia="en-US"/>
        </w:rPr>
        <w:t>38,8</w:t>
      </w:r>
      <w:r w:rsidR="001C20A5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рублей.</w:t>
      </w:r>
      <w:r w:rsidR="00C654C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5390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="00CB362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земельному налогу </w:t>
      </w:r>
      <w:r w:rsidR="00BB041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с организаций</w:t>
      </w:r>
      <w:r w:rsidR="0035390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4254D">
        <w:rPr>
          <w:rFonts w:ascii="Times New Roman" w:eastAsia="Calibri" w:hAnsi="Times New Roman"/>
          <w:bCs/>
          <w:sz w:val="28"/>
          <w:szCs w:val="28"/>
          <w:lang w:eastAsia="en-US"/>
        </w:rPr>
        <w:t>на 01.01.2024 года н</w:t>
      </w:r>
      <w:r w:rsidR="0034254D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34254D">
        <w:rPr>
          <w:rFonts w:ascii="Times New Roman" w:eastAsia="Calibri" w:hAnsi="Times New Roman"/>
          <w:bCs/>
          <w:sz w:val="28"/>
          <w:szCs w:val="28"/>
          <w:lang w:eastAsia="en-US"/>
        </w:rPr>
        <w:t>доплата</w:t>
      </w:r>
      <w:r w:rsidR="00F675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сложилась</w:t>
      </w:r>
      <w:r w:rsidR="0035390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сумме </w:t>
      </w:r>
      <w:r w:rsidR="0034254D">
        <w:rPr>
          <w:rFonts w:ascii="Times New Roman" w:eastAsia="Calibri" w:hAnsi="Times New Roman"/>
          <w:bCs/>
          <w:sz w:val="28"/>
          <w:szCs w:val="28"/>
          <w:lang w:eastAsia="en-US"/>
        </w:rPr>
        <w:t>57</w:t>
      </w:r>
      <w:r w:rsidR="0035390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</w:t>
      </w:r>
      <w:r w:rsidR="0035390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35390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лей.</w:t>
      </w:r>
    </w:p>
    <w:p w:rsidR="00DE2A5D" w:rsidRDefault="004E1E53" w:rsidP="0007079D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неналоговым доходам задолженность в бюджет муниципального образования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состоянию на 01.01.20</w:t>
      </w:r>
      <w:r w:rsidR="00647D35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4254D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составила </w:t>
      </w:r>
      <w:r w:rsidR="00DE2A5D">
        <w:rPr>
          <w:rFonts w:ascii="Times New Roman" w:eastAsia="Calibri" w:hAnsi="Times New Roman"/>
          <w:bCs/>
          <w:sz w:val="28"/>
          <w:szCs w:val="28"/>
          <w:lang w:eastAsia="en-US"/>
        </w:rPr>
        <w:t>109,7</w:t>
      </w:r>
      <w:r w:rsidR="0012645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тыс. рублей или </w:t>
      </w:r>
      <w:r w:rsidR="007E784B">
        <w:rPr>
          <w:rFonts w:ascii="Times New Roman" w:eastAsia="Calibri" w:hAnsi="Times New Roman"/>
          <w:bCs/>
          <w:sz w:val="28"/>
          <w:szCs w:val="28"/>
          <w:lang w:eastAsia="en-US"/>
        </w:rPr>
        <w:t>с ростом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год на </w:t>
      </w:r>
      <w:r w:rsidR="007E784B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DE2A5D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 </w:t>
      </w:r>
      <w:r w:rsidR="007E784B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7E784B" w:rsidRPr="00E077BC">
        <w:rPr>
          <w:rFonts w:ascii="Times New Roman" w:eastAsia="Calibri" w:hAnsi="Times New Roman"/>
          <w:bCs/>
          <w:sz w:val="28"/>
          <w:szCs w:val="28"/>
          <w:lang w:eastAsia="en-US"/>
        </w:rPr>
        <w:t>велич</w:t>
      </w:r>
      <w:r w:rsidR="007E784B">
        <w:rPr>
          <w:rFonts w:ascii="Times New Roman" w:eastAsia="Calibri" w:hAnsi="Times New Roman"/>
          <w:bCs/>
          <w:sz w:val="28"/>
          <w:szCs w:val="28"/>
          <w:lang w:eastAsia="en-US"/>
        </w:rPr>
        <w:t>ение</w:t>
      </w:r>
      <w:r w:rsidR="007E784B" w:rsidRPr="00E077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задолженност</w:t>
      </w:r>
      <w:r w:rsidR="007E784B">
        <w:rPr>
          <w:rFonts w:ascii="Times New Roman" w:eastAsia="Calibri" w:hAnsi="Times New Roman"/>
          <w:bCs/>
          <w:sz w:val="28"/>
          <w:szCs w:val="28"/>
          <w:lang w:eastAsia="en-US"/>
        </w:rPr>
        <w:t>и произошло по</w:t>
      </w:r>
      <w:r w:rsidR="002E3A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водосна</w:t>
      </w:r>
      <w:r w:rsidR="002E3A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2E3A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жени</w:t>
      </w:r>
      <w:r w:rsidR="007E784B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="002E3A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водоотведени</w:t>
      </w:r>
      <w:r w:rsidR="007E784B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="002E3A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1</w:t>
      </w:r>
      <w:r w:rsidR="007E784B">
        <w:rPr>
          <w:rFonts w:ascii="Times New Roman" w:eastAsia="Calibri" w:hAnsi="Times New Roman"/>
          <w:bCs/>
          <w:sz w:val="28"/>
          <w:szCs w:val="28"/>
          <w:lang w:eastAsia="en-US"/>
        </w:rPr>
        <w:t>1,4</w:t>
      </w:r>
      <w:r w:rsidR="002E3A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2</w:t>
      </w:r>
      <w:r w:rsidR="007E784B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12645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%,</w:t>
      </w:r>
      <w:r w:rsidR="00262FF7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E784B">
        <w:rPr>
          <w:rFonts w:ascii="Times New Roman" w:eastAsia="Calibri" w:hAnsi="Times New Roman"/>
          <w:bCs/>
          <w:sz w:val="28"/>
          <w:szCs w:val="28"/>
          <w:lang w:eastAsia="en-US"/>
        </w:rPr>
        <w:t>по</w:t>
      </w:r>
      <w:r w:rsidR="008416AD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найм</w:t>
      </w:r>
      <w:r w:rsidR="007E784B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262FF7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2645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7E784B">
        <w:rPr>
          <w:rFonts w:ascii="Times New Roman" w:eastAsia="Calibri" w:hAnsi="Times New Roman"/>
          <w:bCs/>
          <w:sz w:val="28"/>
          <w:szCs w:val="28"/>
          <w:lang w:eastAsia="en-US"/>
        </w:rPr>
        <w:t>9,3</w:t>
      </w:r>
      <w:r w:rsidR="008416AD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7E784B">
        <w:rPr>
          <w:rFonts w:ascii="Times New Roman" w:eastAsia="Calibri" w:hAnsi="Times New Roman"/>
          <w:bCs/>
          <w:sz w:val="28"/>
          <w:szCs w:val="28"/>
          <w:lang w:eastAsia="en-US"/>
        </w:rPr>
        <w:t>26</w:t>
      </w:r>
      <w:r w:rsidR="008416AD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262FF7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DE2A5D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="00DE2A5D" w:rsidRPr="00DE2A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доходам от сдачи в аренду имущества на 01.01.2024г. имеется задолженность в сумме 8,6 тыс. руб., </w:t>
      </w:r>
      <w:r w:rsidR="00DE2A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аренде </w:t>
      </w:r>
      <w:r w:rsidR="00DE2A5D" w:rsidRPr="00DE2A5D">
        <w:rPr>
          <w:rFonts w:ascii="Times New Roman" w:eastAsia="Calibri" w:hAnsi="Times New Roman"/>
          <w:bCs/>
          <w:sz w:val="28"/>
          <w:szCs w:val="28"/>
          <w:lang w:eastAsia="en-US"/>
        </w:rPr>
        <w:t>земельны</w:t>
      </w:r>
      <w:r w:rsidR="00DE2A5D">
        <w:rPr>
          <w:rFonts w:ascii="Times New Roman" w:eastAsia="Calibri" w:hAnsi="Times New Roman"/>
          <w:bCs/>
          <w:sz w:val="28"/>
          <w:szCs w:val="28"/>
          <w:lang w:eastAsia="en-US"/>
        </w:rPr>
        <w:t>х</w:t>
      </w:r>
      <w:r w:rsidR="00DE2A5D" w:rsidRPr="00DE2A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участк</w:t>
      </w:r>
      <w:r w:rsidR="00DE2A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ов 0,2 тыс.руб. </w:t>
      </w:r>
    </w:p>
    <w:p w:rsidR="000D11B7" w:rsidRPr="008814F7" w:rsidRDefault="00915694" w:rsidP="00B60705">
      <w:pPr>
        <w:spacing w:before="120"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8814F7">
        <w:rPr>
          <w:rFonts w:ascii="Times New Roman" w:eastAsia="Arial" w:hAnsi="Times New Roman" w:cs="Arial"/>
          <w:b/>
          <w:i/>
          <w:sz w:val="28"/>
          <w:szCs w:val="28"/>
        </w:rPr>
        <w:t xml:space="preserve">4. </w:t>
      </w:r>
      <w:r w:rsidR="000D11B7" w:rsidRPr="008814F7">
        <w:rPr>
          <w:rFonts w:ascii="Times New Roman" w:eastAsia="Arial" w:hAnsi="Times New Roman" w:cs="Arial"/>
          <w:b/>
          <w:i/>
          <w:sz w:val="28"/>
          <w:szCs w:val="28"/>
        </w:rPr>
        <w:t>АНАЛИ</w:t>
      </w:r>
      <w:r w:rsidR="007A663A" w:rsidRPr="008814F7">
        <w:rPr>
          <w:rFonts w:ascii="Times New Roman" w:eastAsia="Arial" w:hAnsi="Times New Roman" w:cs="Arial"/>
          <w:b/>
          <w:i/>
          <w:sz w:val="28"/>
          <w:szCs w:val="28"/>
        </w:rPr>
        <w:t>З</w:t>
      </w:r>
      <w:r w:rsidR="000D11B7" w:rsidRPr="008814F7">
        <w:rPr>
          <w:rFonts w:ascii="Times New Roman" w:eastAsia="Arial" w:hAnsi="Times New Roman" w:cs="Arial"/>
          <w:b/>
          <w:i/>
          <w:sz w:val="28"/>
          <w:szCs w:val="28"/>
        </w:rPr>
        <w:t xml:space="preserve"> РАСХОДНОЙ ЧАСТИ БЮДЖЕТА</w:t>
      </w:r>
    </w:p>
    <w:p w:rsidR="00CB3629" w:rsidRPr="008814F7" w:rsidRDefault="00CB3629" w:rsidP="00CB362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Расходы бюджета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Pr="008814F7">
        <w:rPr>
          <w:rFonts w:ascii="Times New Roman" w:hAnsi="Times New Roman"/>
          <w:sz w:val="28"/>
          <w:szCs w:val="28"/>
          <w:lang w:eastAsia="ru-RU"/>
        </w:rPr>
        <w:t>ского сельского поселения за 20</w:t>
      </w:r>
      <w:r w:rsidR="00D215CF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7E784B">
        <w:rPr>
          <w:rFonts w:ascii="Times New Roman" w:hAnsi="Times New Roman"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 испо</w:t>
      </w:r>
      <w:r w:rsidRPr="008814F7">
        <w:rPr>
          <w:rFonts w:ascii="Times New Roman" w:hAnsi="Times New Roman"/>
          <w:sz w:val="28"/>
          <w:szCs w:val="28"/>
          <w:lang w:eastAsia="ru-RU"/>
        </w:rPr>
        <w:t>л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нены в объеме </w:t>
      </w:r>
      <w:r w:rsidR="007C3F82">
        <w:rPr>
          <w:rFonts w:ascii="Times New Roman" w:hAnsi="Times New Roman"/>
          <w:sz w:val="28"/>
          <w:szCs w:val="28"/>
          <w:lang w:eastAsia="ru-RU"/>
        </w:rPr>
        <w:t>5511,4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7A2236" w:rsidRPr="008814F7">
        <w:rPr>
          <w:rFonts w:ascii="Times New Roman" w:hAnsi="Times New Roman"/>
          <w:sz w:val="28"/>
          <w:szCs w:val="28"/>
          <w:lang w:eastAsia="ru-RU"/>
        </w:rPr>
        <w:t>9</w:t>
      </w:r>
      <w:r w:rsidR="007C3F82">
        <w:rPr>
          <w:rFonts w:ascii="Times New Roman" w:hAnsi="Times New Roman"/>
          <w:sz w:val="28"/>
          <w:szCs w:val="28"/>
          <w:lang w:eastAsia="ru-RU"/>
        </w:rPr>
        <w:t>4,6</w:t>
      </w:r>
      <w:r w:rsidRPr="008814F7">
        <w:rPr>
          <w:rFonts w:ascii="Times New Roman" w:hAnsi="Times New Roman"/>
          <w:sz w:val="28"/>
          <w:szCs w:val="28"/>
          <w:lang w:eastAsia="ru-RU"/>
        </w:rPr>
        <w:t>% уточненных бюджетных н</w:t>
      </w:r>
      <w:r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значений. </w:t>
      </w:r>
    </w:p>
    <w:p w:rsidR="00D215CF" w:rsidRDefault="00CB3629" w:rsidP="008814F7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Анализ расходов бюджета поселения за 20</w:t>
      </w:r>
      <w:r w:rsidR="007A223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7C3F82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D215C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7C3F82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в разрезе отра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левой структуры расходов представлен в таблице</w:t>
      </w:r>
      <w:r w:rsidR="004F7A5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tbl>
      <w:tblPr>
        <w:tblW w:w="9513" w:type="dxa"/>
        <w:tblInd w:w="93" w:type="dxa"/>
        <w:tblLayout w:type="fixed"/>
        <w:tblLook w:val="04A0"/>
      </w:tblPr>
      <w:tblGrid>
        <w:gridCol w:w="2709"/>
        <w:gridCol w:w="992"/>
        <w:gridCol w:w="992"/>
        <w:gridCol w:w="992"/>
        <w:gridCol w:w="990"/>
        <w:gridCol w:w="853"/>
        <w:gridCol w:w="992"/>
        <w:gridCol w:w="993"/>
      </w:tblGrid>
      <w:tr w:rsidR="007E784B" w:rsidRPr="007E784B" w:rsidTr="007E784B">
        <w:trPr>
          <w:trHeight w:val="7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Наименование показат</w:t>
            </w:r>
            <w:r w:rsidRPr="007E784B">
              <w:rPr>
                <w:rFonts w:ascii="Times New Roman" w:hAnsi="Times New Roman"/>
                <w:lang w:eastAsia="ru-RU"/>
              </w:rPr>
              <w:t>е</w:t>
            </w:r>
            <w:r w:rsidRPr="007E784B">
              <w:rPr>
                <w:rFonts w:ascii="Times New Roman" w:hAnsi="Times New Roman"/>
                <w:lang w:eastAsia="ru-RU"/>
              </w:rPr>
              <w:t>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 xml:space="preserve">План на 2023 год, тыс. руб.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7E784B" w:rsidRPr="007E784B" w:rsidTr="007E784B">
        <w:trPr>
          <w:trHeight w:val="7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4B" w:rsidRPr="007E784B" w:rsidRDefault="007E784B" w:rsidP="007E784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4B" w:rsidRPr="007E784B" w:rsidRDefault="007E784B" w:rsidP="007E784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2022 год,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(2023/2022)</w:t>
            </w:r>
          </w:p>
        </w:tc>
      </w:tr>
      <w:tr w:rsidR="007E784B" w:rsidRPr="007E784B" w:rsidTr="007C3F82">
        <w:trPr>
          <w:trHeight w:val="13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4B" w:rsidRPr="007E784B" w:rsidRDefault="007E784B" w:rsidP="007E784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4B" w:rsidRPr="007E784B" w:rsidRDefault="007E784B" w:rsidP="007E784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4B" w:rsidRPr="007E784B" w:rsidRDefault="007E784B" w:rsidP="007E784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Удел</w:t>
            </w:r>
            <w:r w:rsidRPr="007E784B">
              <w:rPr>
                <w:rFonts w:ascii="Times New Roman" w:hAnsi="Times New Roman"/>
                <w:lang w:eastAsia="ru-RU"/>
              </w:rPr>
              <w:t>ь</w:t>
            </w:r>
            <w:r w:rsidRPr="007E784B">
              <w:rPr>
                <w:rFonts w:ascii="Times New Roman" w:hAnsi="Times New Roman"/>
                <w:lang w:eastAsia="ru-RU"/>
              </w:rPr>
              <w:t>ный вес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гр.7/гр.3*100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7E784B" w:rsidRPr="007E784B" w:rsidTr="007E784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7E784B" w:rsidRPr="007E784B" w:rsidTr="007C3F82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7E784B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784B">
              <w:rPr>
                <w:rFonts w:ascii="Times New Roman" w:hAnsi="Times New Roman"/>
                <w:b/>
                <w:bCs/>
                <w:lang w:eastAsia="ru-RU"/>
              </w:rPr>
              <w:t>5 825,1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784B">
              <w:rPr>
                <w:rFonts w:ascii="Times New Roman" w:hAnsi="Times New Roman"/>
                <w:b/>
                <w:bCs/>
                <w:lang w:eastAsia="ru-RU"/>
              </w:rPr>
              <w:t>4 585,5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784B">
              <w:rPr>
                <w:rFonts w:ascii="Times New Roman" w:hAnsi="Times New Roman"/>
                <w:b/>
                <w:bCs/>
                <w:lang w:eastAsia="ru-RU"/>
              </w:rPr>
              <w:t>5 511,4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784B">
              <w:rPr>
                <w:rFonts w:ascii="Times New Roman" w:hAnsi="Times New Roman"/>
                <w:b/>
                <w:bCs/>
                <w:lang w:eastAsia="ru-RU"/>
              </w:rPr>
              <w:t>100,0%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784B">
              <w:rPr>
                <w:rFonts w:ascii="Times New Roman" w:hAnsi="Times New Roman"/>
                <w:b/>
                <w:bCs/>
                <w:lang w:eastAsia="ru-RU"/>
              </w:rPr>
              <w:t>94,6%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784B">
              <w:rPr>
                <w:rFonts w:ascii="Times New Roman" w:hAnsi="Times New Roman"/>
                <w:b/>
                <w:bCs/>
                <w:lang w:eastAsia="ru-RU"/>
              </w:rPr>
              <w:t>925,9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E784B">
              <w:rPr>
                <w:rFonts w:ascii="Times New Roman" w:hAnsi="Times New Roman"/>
                <w:b/>
                <w:bCs/>
                <w:lang w:eastAsia="ru-RU"/>
              </w:rPr>
              <w:t>20,2%</w:t>
            </w:r>
          </w:p>
        </w:tc>
      </w:tr>
      <w:tr w:rsidR="007E784B" w:rsidRPr="007E784B" w:rsidTr="007C3F82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Общегосударственные в</w:t>
            </w:r>
            <w:r w:rsidRPr="007E784B">
              <w:rPr>
                <w:rFonts w:ascii="Times New Roman" w:hAnsi="Times New Roman"/>
                <w:lang w:eastAsia="ru-RU"/>
              </w:rPr>
              <w:t>о</w:t>
            </w:r>
            <w:r w:rsidRPr="007E784B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2 915,1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2 394,7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2 764,0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50,2%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94,8%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369,3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15,4%</w:t>
            </w:r>
          </w:p>
        </w:tc>
      </w:tr>
      <w:tr w:rsidR="007E784B" w:rsidRPr="007E784B" w:rsidTr="007C3F82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Национальная обор</w:t>
            </w:r>
            <w:r w:rsidRPr="007E784B">
              <w:rPr>
                <w:rFonts w:ascii="Times New Roman" w:hAnsi="Times New Roman"/>
                <w:lang w:eastAsia="ru-RU"/>
              </w:rPr>
              <w:t>о</w:t>
            </w:r>
            <w:r w:rsidRPr="007E784B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245,6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211,7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3,8%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-33,9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-13,8%</w:t>
            </w:r>
          </w:p>
        </w:tc>
      </w:tr>
      <w:tr w:rsidR="007E784B" w:rsidRPr="007E784B" w:rsidTr="007C3F82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Национальная эконом</w:t>
            </w:r>
            <w:r w:rsidRPr="007E784B">
              <w:rPr>
                <w:rFonts w:ascii="Times New Roman" w:hAnsi="Times New Roman"/>
                <w:lang w:eastAsia="ru-RU"/>
              </w:rPr>
              <w:t>и</w:t>
            </w:r>
            <w:r w:rsidRPr="007E784B">
              <w:rPr>
                <w:rFonts w:ascii="Times New Roman" w:hAnsi="Times New Roman"/>
                <w:lang w:eastAsia="ru-RU"/>
              </w:rPr>
              <w:t>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1 189,7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806,9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1 054,7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19,1%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88,7%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247,8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30,7%</w:t>
            </w:r>
          </w:p>
        </w:tc>
      </w:tr>
      <w:tr w:rsidR="007E784B" w:rsidRPr="007E784B" w:rsidTr="007C3F82">
        <w:trPr>
          <w:trHeight w:val="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Жилищно-коммунальное хозя</w:t>
            </w:r>
            <w:r w:rsidRPr="007E784B">
              <w:rPr>
                <w:rFonts w:ascii="Times New Roman" w:hAnsi="Times New Roman"/>
                <w:lang w:eastAsia="ru-RU"/>
              </w:rPr>
              <w:t>й</w:t>
            </w:r>
            <w:r w:rsidRPr="007E784B">
              <w:rPr>
                <w:rFonts w:ascii="Times New Roman" w:hAnsi="Times New Roman"/>
                <w:lang w:eastAsia="ru-RU"/>
              </w:rPr>
              <w:t>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1 234,5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1 054,5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1 206,9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21,9%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97,8%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152,4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14,5%</w:t>
            </w:r>
          </w:p>
        </w:tc>
      </w:tr>
      <w:tr w:rsidR="007E784B" w:rsidRPr="007E784B" w:rsidTr="007C3F82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84B" w:rsidRPr="007E784B" w:rsidRDefault="007E784B" w:rsidP="007E784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274,1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5,0%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7E784B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E784B">
              <w:rPr>
                <w:rFonts w:ascii="Times New Roman" w:hAnsi="Times New Roman"/>
                <w:lang w:eastAsia="ru-RU"/>
              </w:rPr>
              <w:t>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84B" w:rsidRPr="007E784B" w:rsidRDefault="00924F5E" w:rsidP="007E784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3,3 раза</w:t>
            </w:r>
          </w:p>
        </w:tc>
      </w:tr>
    </w:tbl>
    <w:p w:rsidR="001264C0" w:rsidRPr="008814F7" w:rsidRDefault="001264C0" w:rsidP="001264C0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Общая сумма </w:t>
      </w:r>
      <w:r w:rsidR="00CC4A10" w:rsidRPr="008814F7">
        <w:rPr>
          <w:rFonts w:ascii="Times New Roman" w:hAnsi="Times New Roman"/>
          <w:sz w:val="28"/>
          <w:szCs w:val="28"/>
          <w:lang w:eastAsia="ru-RU"/>
        </w:rPr>
        <w:t>расходов бюджета поселения в 202</w:t>
      </w:r>
      <w:r w:rsidR="007C3F82">
        <w:rPr>
          <w:rFonts w:ascii="Times New Roman" w:hAnsi="Times New Roman"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7A2236" w:rsidRPr="008814F7">
        <w:rPr>
          <w:rFonts w:ascii="Times New Roman" w:hAnsi="Times New Roman"/>
          <w:sz w:val="28"/>
          <w:szCs w:val="28"/>
          <w:lang w:eastAsia="ru-RU"/>
        </w:rPr>
        <w:t>увеличилась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по сравнению с 20</w:t>
      </w:r>
      <w:r w:rsidR="007A2236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924F5E">
        <w:rPr>
          <w:rFonts w:ascii="Times New Roman" w:hAnsi="Times New Roman"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годом на </w:t>
      </w:r>
      <w:r w:rsidR="00924F5E">
        <w:rPr>
          <w:rFonts w:ascii="Times New Roman" w:hAnsi="Times New Roman"/>
          <w:sz w:val="28"/>
          <w:szCs w:val="28"/>
          <w:lang w:eastAsia="ru-RU"/>
        </w:rPr>
        <w:t>925,9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924F5E">
        <w:rPr>
          <w:rFonts w:ascii="Times New Roman" w:hAnsi="Times New Roman"/>
          <w:sz w:val="28"/>
          <w:szCs w:val="28"/>
          <w:lang w:eastAsia="ru-RU"/>
        </w:rPr>
        <w:t>20</w:t>
      </w:r>
      <w:r w:rsidR="007A2236" w:rsidRPr="008814F7">
        <w:rPr>
          <w:rFonts w:ascii="Times New Roman" w:hAnsi="Times New Roman"/>
          <w:sz w:val="28"/>
          <w:szCs w:val="28"/>
          <w:lang w:eastAsia="ru-RU"/>
        </w:rPr>
        <w:t>,</w:t>
      </w:r>
      <w:r w:rsidR="00650EEB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sz w:val="28"/>
          <w:szCs w:val="28"/>
          <w:lang w:eastAsia="ru-RU"/>
        </w:rPr>
        <w:t>%.</w:t>
      </w:r>
    </w:p>
    <w:p w:rsidR="00233F7D" w:rsidRPr="008814F7" w:rsidRDefault="00233F7D" w:rsidP="00233F7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Основное увеличение произошло по разделу «Общегосударственные в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просы» (на </w:t>
      </w:r>
      <w:r w:rsidR="00924F5E">
        <w:rPr>
          <w:rFonts w:ascii="Times New Roman" w:hAnsi="Times New Roman"/>
          <w:sz w:val="28"/>
          <w:szCs w:val="28"/>
          <w:lang w:eastAsia="ru-RU"/>
        </w:rPr>
        <w:t>369,3 тыс. рублей или на 15</w:t>
      </w:r>
      <w:r w:rsidRPr="008814F7">
        <w:rPr>
          <w:rFonts w:ascii="Times New Roman" w:hAnsi="Times New Roman"/>
          <w:sz w:val="28"/>
          <w:szCs w:val="28"/>
          <w:lang w:eastAsia="ru-RU"/>
        </w:rPr>
        <w:t>,</w:t>
      </w:r>
      <w:r w:rsidR="00924F5E">
        <w:rPr>
          <w:rFonts w:ascii="Times New Roman" w:hAnsi="Times New Roman"/>
          <w:sz w:val="28"/>
          <w:szCs w:val="28"/>
          <w:lang w:eastAsia="ru-RU"/>
        </w:rPr>
        <w:t>4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%), </w:t>
      </w:r>
      <w:r w:rsidR="00924F5E" w:rsidRPr="008814F7">
        <w:rPr>
          <w:rFonts w:ascii="Times New Roman" w:hAnsi="Times New Roman"/>
          <w:sz w:val="28"/>
          <w:szCs w:val="28"/>
          <w:lang w:eastAsia="ru-RU"/>
        </w:rPr>
        <w:t>по разделу «Национальная экон</w:t>
      </w:r>
      <w:r w:rsidR="00924F5E"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="00924F5E" w:rsidRPr="008814F7">
        <w:rPr>
          <w:rFonts w:ascii="Times New Roman" w:hAnsi="Times New Roman"/>
          <w:sz w:val="28"/>
          <w:szCs w:val="28"/>
          <w:lang w:eastAsia="ru-RU"/>
        </w:rPr>
        <w:t>мика»</w:t>
      </w:r>
      <w:r w:rsidR="00924F5E" w:rsidRPr="00924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4F5E">
        <w:rPr>
          <w:rFonts w:ascii="Times New Roman" w:hAnsi="Times New Roman"/>
          <w:sz w:val="28"/>
          <w:szCs w:val="28"/>
          <w:lang w:eastAsia="ru-RU"/>
        </w:rPr>
        <w:t>(на 247,8</w:t>
      </w:r>
      <w:r w:rsidR="00924F5E" w:rsidRPr="008814F7">
        <w:rPr>
          <w:rFonts w:ascii="Times New Roman" w:hAnsi="Times New Roman"/>
          <w:sz w:val="28"/>
          <w:szCs w:val="28"/>
          <w:lang w:eastAsia="ru-RU"/>
        </w:rPr>
        <w:t xml:space="preserve"> тыс.рублей или </w:t>
      </w:r>
      <w:r w:rsidR="00924F5E">
        <w:rPr>
          <w:rFonts w:ascii="Times New Roman" w:hAnsi="Times New Roman"/>
          <w:sz w:val="28"/>
          <w:szCs w:val="28"/>
          <w:lang w:eastAsia="ru-RU"/>
        </w:rPr>
        <w:t>30,7</w:t>
      </w:r>
      <w:r w:rsidR="00924F5E" w:rsidRPr="008814F7">
        <w:rPr>
          <w:rFonts w:ascii="Times New Roman" w:hAnsi="Times New Roman"/>
          <w:sz w:val="28"/>
          <w:szCs w:val="28"/>
          <w:lang w:eastAsia="ru-RU"/>
        </w:rPr>
        <w:t>%),</w:t>
      </w:r>
      <w:r w:rsidR="00924F5E" w:rsidRPr="00924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4F5E" w:rsidRPr="008814F7">
        <w:rPr>
          <w:rFonts w:ascii="Times New Roman" w:hAnsi="Times New Roman"/>
          <w:sz w:val="28"/>
          <w:szCs w:val="28"/>
          <w:lang w:eastAsia="ru-RU"/>
        </w:rPr>
        <w:t xml:space="preserve">по разделу «Социальная политика» </w:t>
      </w:r>
      <w:r w:rsidR="00617BF5">
        <w:rPr>
          <w:rFonts w:ascii="Times New Roman" w:hAnsi="Times New Roman"/>
          <w:sz w:val="28"/>
          <w:szCs w:val="28"/>
          <w:lang w:eastAsia="ru-RU"/>
        </w:rPr>
        <w:t>(</w:t>
      </w:r>
      <w:r w:rsidR="00924F5E" w:rsidRPr="008814F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24F5E">
        <w:rPr>
          <w:rFonts w:ascii="Times New Roman" w:hAnsi="Times New Roman"/>
          <w:sz w:val="28"/>
          <w:szCs w:val="28"/>
          <w:lang w:eastAsia="ru-RU"/>
        </w:rPr>
        <w:t xml:space="preserve">190,3 </w:t>
      </w:r>
      <w:r w:rsidR="00924F5E" w:rsidRPr="008814F7">
        <w:rPr>
          <w:rFonts w:ascii="Times New Roman" w:hAnsi="Times New Roman"/>
          <w:sz w:val="28"/>
          <w:szCs w:val="28"/>
          <w:lang w:eastAsia="ru-RU"/>
        </w:rPr>
        <w:t xml:space="preserve">тыс.рублей или в </w:t>
      </w:r>
      <w:r w:rsidR="00924F5E">
        <w:rPr>
          <w:rFonts w:ascii="Times New Roman" w:hAnsi="Times New Roman"/>
          <w:sz w:val="28"/>
          <w:szCs w:val="28"/>
          <w:lang w:eastAsia="ru-RU"/>
        </w:rPr>
        <w:t>3</w:t>
      </w:r>
      <w:r w:rsidR="00924F5E" w:rsidRPr="008814F7">
        <w:rPr>
          <w:rFonts w:ascii="Times New Roman" w:hAnsi="Times New Roman"/>
          <w:sz w:val="28"/>
          <w:szCs w:val="28"/>
          <w:lang w:eastAsia="ru-RU"/>
        </w:rPr>
        <w:t>,3 раза</w:t>
      </w:r>
      <w:r w:rsidR="00617BF5">
        <w:rPr>
          <w:rFonts w:ascii="Times New Roman" w:hAnsi="Times New Roman"/>
          <w:sz w:val="28"/>
          <w:szCs w:val="28"/>
          <w:lang w:eastAsia="ru-RU"/>
        </w:rPr>
        <w:t>)</w:t>
      </w:r>
      <w:r w:rsidR="00924F5E" w:rsidRPr="008814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814F7">
        <w:rPr>
          <w:rFonts w:ascii="Times New Roman" w:hAnsi="Times New Roman"/>
          <w:sz w:val="28"/>
          <w:szCs w:val="28"/>
          <w:lang w:eastAsia="ru-RU"/>
        </w:rPr>
        <w:t>по разделу «Жилищ</w:t>
      </w:r>
      <w:r w:rsidR="00924F5E">
        <w:rPr>
          <w:rFonts w:ascii="Times New Roman" w:hAnsi="Times New Roman"/>
          <w:sz w:val="28"/>
          <w:szCs w:val="28"/>
          <w:lang w:eastAsia="ru-RU"/>
        </w:rPr>
        <w:t>но-коммунальное хозя</w:t>
      </w:r>
      <w:r w:rsidR="00924F5E">
        <w:rPr>
          <w:rFonts w:ascii="Times New Roman" w:hAnsi="Times New Roman"/>
          <w:sz w:val="28"/>
          <w:szCs w:val="28"/>
          <w:lang w:eastAsia="ru-RU"/>
        </w:rPr>
        <w:t>й</w:t>
      </w:r>
      <w:r w:rsidR="00924F5E">
        <w:rPr>
          <w:rFonts w:ascii="Times New Roman" w:hAnsi="Times New Roman"/>
          <w:sz w:val="28"/>
          <w:szCs w:val="28"/>
          <w:lang w:eastAsia="ru-RU"/>
        </w:rPr>
        <w:t>ство» (на 152,4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924F5E">
        <w:rPr>
          <w:rFonts w:ascii="Times New Roman" w:hAnsi="Times New Roman"/>
          <w:sz w:val="28"/>
          <w:szCs w:val="28"/>
          <w:lang w:eastAsia="ru-RU"/>
        </w:rPr>
        <w:t>14,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5%), </w:t>
      </w:r>
      <w:r w:rsidR="00924F5E" w:rsidRPr="008814F7">
        <w:rPr>
          <w:rFonts w:ascii="Times New Roman" w:hAnsi="Times New Roman"/>
          <w:sz w:val="28"/>
          <w:szCs w:val="28"/>
          <w:lang w:eastAsia="ru-RU"/>
        </w:rPr>
        <w:t xml:space="preserve">а по разделу </w:t>
      </w:r>
      <w:r w:rsidRPr="008814F7">
        <w:rPr>
          <w:rFonts w:ascii="Times New Roman" w:hAnsi="Times New Roman"/>
          <w:sz w:val="28"/>
          <w:szCs w:val="28"/>
          <w:lang w:eastAsia="ru-RU"/>
        </w:rPr>
        <w:t>«Национальная обор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на» прошло снижение (на </w:t>
      </w:r>
      <w:r w:rsidR="00924F5E">
        <w:rPr>
          <w:rFonts w:ascii="Times New Roman" w:hAnsi="Times New Roman"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3,9 тыс. рублей или на </w:t>
      </w:r>
      <w:r w:rsidR="00924F5E">
        <w:rPr>
          <w:rFonts w:ascii="Times New Roman" w:hAnsi="Times New Roman"/>
          <w:sz w:val="28"/>
          <w:szCs w:val="28"/>
          <w:lang w:eastAsia="ru-RU"/>
        </w:rPr>
        <w:t>13,8</w:t>
      </w:r>
      <w:r w:rsidRPr="008814F7">
        <w:rPr>
          <w:rFonts w:ascii="Times New Roman" w:hAnsi="Times New Roman"/>
          <w:sz w:val="28"/>
          <w:szCs w:val="28"/>
          <w:lang w:eastAsia="ru-RU"/>
        </w:rPr>
        <w:t>%).</w:t>
      </w:r>
    </w:p>
    <w:p w:rsidR="00182EAB" w:rsidRPr="003E4ACA" w:rsidRDefault="00182EAB" w:rsidP="00182EAB">
      <w:pPr>
        <w:tabs>
          <w:tab w:val="left" w:pos="720"/>
        </w:tabs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з </w:t>
      </w:r>
      <w:r>
        <w:rPr>
          <w:rFonts w:ascii="Times New Roman" w:hAnsi="Times New Roman"/>
          <w:sz w:val="28"/>
          <w:szCs w:val="28"/>
          <w:lang w:eastAsia="ru-RU"/>
        </w:rPr>
        <w:t xml:space="preserve">пяти разделов 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3E4ACA">
        <w:rPr>
          <w:rFonts w:ascii="Times New Roman" w:hAnsi="Times New Roman"/>
          <w:sz w:val="28"/>
          <w:szCs w:val="28"/>
          <w:lang w:eastAsia="ru-RU"/>
        </w:rPr>
        <w:t>е в полном объеме осво</w:t>
      </w:r>
      <w:r w:rsidRPr="003E4ACA">
        <w:rPr>
          <w:rFonts w:ascii="Times New Roman" w:hAnsi="Times New Roman"/>
          <w:sz w:val="28"/>
          <w:szCs w:val="28"/>
          <w:lang w:eastAsia="ru-RU"/>
        </w:rPr>
        <w:t>е</w:t>
      </w:r>
      <w:r w:rsidRPr="003E4ACA">
        <w:rPr>
          <w:rFonts w:ascii="Times New Roman" w:hAnsi="Times New Roman"/>
          <w:sz w:val="28"/>
          <w:szCs w:val="28"/>
          <w:lang w:eastAsia="ru-RU"/>
        </w:rPr>
        <w:t>ны ассигнования по раздел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D7734"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управления» (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151,1</w:t>
      </w:r>
      <w:r w:rsidRPr="003E4A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), «Развитие транспортной системы» (на 135 тыс. рублей) и </w:t>
      </w:r>
      <w:r w:rsidRPr="00C2414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Развитие ж</w:t>
      </w:r>
      <w:r w:rsidRPr="00C2414C">
        <w:rPr>
          <w:rFonts w:ascii="Times New Roman" w:hAnsi="Times New Roman"/>
          <w:sz w:val="28"/>
          <w:szCs w:val="28"/>
          <w:lang w:eastAsia="ru-RU"/>
        </w:rPr>
        <w:t>илищно-</w:t>
      </w:r>
      <w:r w:rsidRPr="000D686C">
        <w:rPr>
          <w:rFonts w:ascii="Times New Roman" w:hAnsi="Times New Roman"/>
          <w:sz w:val="28"/>
          <w:szCs w:val="28"/>
          <w:lang w:eastAsia="ru-RU"/>
        </w:rPr>
        <w:t>коммунально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0D686C">
        <w:rPr>
          <w:rFonts w:ascii="Times New Roman" w:hAnsi="Times New Roman"/>
          <w:sz w:val="28"/>
          <w:szCs w:val="28"/>
          <w:lang w:eastAsia="ru-RU"/>
        </w:rPr>
        <w:t xml:space="preserve"> х</w:t>
      </w:r>
      <w:r w:rsidRPr="000D686C">
        <w:rPr>
          <w:rFonts w:ascii="Times New Roman" w:hAnsi="Times New Roman"/>
          <w:sz w:val="28"/>
          <w:szCs w:val="28"/>
          <w:lang w:eastAsia="ru-RU"/>
        </w:rPr>
        <w:t>о</w:t>
      </w:r>
      <w:r w:rsidRPr="000D686C">
        <w:rPr>
          <w:rFonts w:ascii="Times New Roman" w:hAnsi="Times New Roman"/>
          <w:sz w:val="28"/>
          <w:szCs w:val="28"/>
          <w:lang w:eastAsia="ru-RU"/>
        </w:rPr>
        <w:t>зяйств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D686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(на 27,6 тыс. рублей).</w:t>
      </w:r>
    </w:p>
    <w:p w:rsidR="007C7AE9" w:rsidRPr="008814F7" w:rsidRDefault="007C7AE9" w:rsidP="007C7A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Анализ расходов бюджета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Pr="008814F7">
        <w:rPr>
          <w:rFonts w:ascii="Times New Roman" w:hAnsi="Times New Roman"/>
          <w:sz w:val="28"/>
          <w:szCs w:val="28"/>
          <w:lang w:eastAsia="ru-RU"/>
        </w:rPr>
        <w:t>ского сельского поселения за 20</w:t>
      </w:r>
      <w:r w:rsidR="00371BA0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617BF5">
        <w:rPr>
          <w:rFonts w:ascii="Times New Roman" w:hAnsi="Times New Roman"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182EAB">
        <w:rPr>
          <w:rFonts w:ascii="Times New Roman" w:hAnsi="Times New Roman"/>
          <w:sz w:val="28"/>
          <w:szCs w:val="28"/>
          <w:lang w:eastAsia="ru-RU"/>
        </w:rPr>
        <w:t>2376,2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</w:t>
      </w:r>
      <w:r w:rsidRPr="008814F7">
        <w:rPr>
          <w:rFonts w:ascii="Times New Roman" w:hAnsi="Times New Roman"/>
          <w:sz w:val="28"/>
          <w:szCs w:val="28"/>
          <w:lang w:eastAsia="ru-RU"/>
        </w:rPr>
        <w:t>б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лей, или </w:t>
      </w:r>
      <w:r w:rsidR="00A60779" w:rsidRPr="008814F7">
        <w:rPr>
          <w:rFonts w:ascii="Times New Roman" w:hAnsi="Times New Roman"/>
          <w:sz w:val="28"/>
          <w:szCs w:val="28"/>
          <w:lang w:eastAsia="ru-RU"/>
        </w:rPr>
        <w:t>4</w:t>
      </w:r>
      <w:r w:rsidR="00182EAB">
        <w:rPr>
          <w:rFonts w:ascii="Times New Roman" w:hAnsi="Times New Roman"/>
          <w:sz w:val="28"/>
          <w:szCs w:val="28"/>
          <w:lang w:eastAsia="ru-RU"/>
        </w:rPr>
        <w:t>3,1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расходов, на оплату работ, услуг – 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182EAB">
        <w:rPr>
          <w:rFonts w:ascii="Times New Roman" w:hAnsi="Times New Roman"/>
          <w:sz w:val="28"/>
          <w:szCs w:val="28"/>
          <w:lang w:eastAsia="ru-RU"/>
        </w:rPr>
        <w:t>402,9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A60779" w:rsidRPr="008814F7">
        <w:rPr>
          <w:rFonts w:ascii="Times New Roman" w:hAnsi="Times New Roman"/>
          <w:sz w:val="28"/>
          <w:szCs w:val="28"/>
          <w:lang w:eastAsia="ru-RU"/>
        </w:rPr>
        <w:t>4</w:t>
      </w:r>
      <w:r w:rsidR="00182EAB">
        <w:rPr>
          <w:rFonts w:ascii="Times New Roman" w:hAnsi="Times New Roman"/>
          <w:sz w:val="28"/>
          <w:szCs w:val="28"/>
          <w:lang w:eastAsia="ru-RU"/>
        </w:rPr>
        <w:t>3,6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%), безвозмездные перечисления бюджетам – </w:t>
      </w:r>
      <w:r w:rsidR="0079664D" w:rsidRPr="008814F7">
        <w:rPr>
          <w:rFonts w:ascii="Times New Roman" w:hAnsi="Times New Roman"/>
          <w:sz w:val="28"/>
          <w:szCs w:val="28"/>
          <w:lang w:eastAsia="ru-RU"/>
        </w:rPr>
        <w:t>0,</w:t>
      </w:r>
      <w:r w:rsidR="004B5902">
        <w:rPr>
          <w:rFonts w:ascii="Times New Roman" w:hAnsi="Times New Roman"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Pr="008814F7">
        <w:rPr>
          <w:rFonts w:ascii="Times New Roman" w:hAnsi="Times New Roman"/>
          <w:sz w:val="28"/>
          <w:szCs w:val="28"/>
          <w:lang w:eastAsia="ru-RU"/>
        </w:rPr>
        <w:lastRenderedPageBreak/>
        <w:t>(</w:t>
      </w:r>
      <w:r w:rsidR="0079664D" w:rsidRPr="008814F7">
        <w:rPr>
          <w:rFonts w:ascii="Times New Roman" w:hAnsi="Times New Roman"/>
          <w:sz w:val="28"/>
          <w:szCs w:val="28"/>
          <w:lang w:eastAsia="ru-RU"/>
        </w:rPr>
        <w:t>0,0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%), социальное обеспечение – </w:t>
      </w:r>
      <w:r w:rsidR="004B5902">
        <w:rPr>
          <w:rFonts w:ascii="Times New Roman" w:hAnsi="Times New Roman"/>
          <w:sz w:val="28"/>
          <w:szCs w:val="28"/>
          <w:lang w:eastAsia="ru-RU"/>
        </w:rPr>
        <w:t>278,7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4B5902">
        <w:rPr>
          <w:rFonts w:ascii="Times New Roman" w:hAnsi="Times New Roman"/>
          <w:sz w:val="28"/>
          <w:szCs w:val="28"/>
          <w:lang w:eastAsia="ru-RU"/>
        </w:rPr>
        <w:t>5,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>1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%), </w:t>
      </w:r>
      <w:r w:rsidR="004B5902">
        <w:rPr>
          <w:rFonts w:ascii="Times New Roman" w:hAnsi="Times New Roman"/>
          <w:sz w:val="28"/>
          <w:szCs w:val="28"/>
          <w:lang w:eastAsia="ru-RU"/>
        </w:rPr>
        <w:t>прочие расходы – 61,9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(1,</w:t>
      </w:r>
      <w:r w:rsidR="004B5902">
        <w:rPr>
          <w:rFonts w:ascii="Times New Roman" w:hAnsi="Times New Roman"/>
          <w:sz w:val="28"/>
          <w:szCs w:val="28"/>
          <w:lang w:eastAsia="ru-RU"/>
        </w:rPr>
        <w:t>1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 xml:space="preserve">%), увеличение стоимости основных средств – </w:t>
      </w:r>
      <w:r w:rsidR="004B5902">
        <w:rPr>
          <w:rFonts w:ascii="Times New Roman" w:hAnsi="Times New Roman"/>
          <w:sz w:val="28"/>
          <w:szCs w:val="28"/>
          <w:lang w:eastAsia="ru-RU"/>
        </w:rPr>
        <w:t>93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 xml:space="preserve"> тыс. руб</w:t>
      </w:r>
      <w:r w:rsidR="004B5902">
        <w:rPr>
          <w:rFonts w:ascii="Times New Roman" w:hAnsi="Times New Roman"/>
          <w:sz w:val="28"/>
          <w:szCs w:val="28"/>
          <w:lang w:eastAsia="ru-RU"/>
        </w:rPr>
        <w:t>лей (1,7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 xml:space="preserve">%), 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увеличение стоимости материальных запасов – </w:t>
      </w:r>
      <w:r w:rsidR="004B5902">
        <w:rPr>
          <w:rFonts w:ascii="Times New Roman" w:hAnsi="Times New Roman"/>
          <w:sz w:val="28"/>
          <w:szCs w:val="28"/>
          <w:lang w:eastAsia="ru-RU"/>
        </w:rPr>
        <w:t>298,5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</w:t>
      </w:r>
      <w:r w:rsidRPr="008814F7">
        <w:rPr>
          <w:rFonts w:ascii="Times New Roman" w:hAnsi="Times New Roman"/>
          <w:sz w:val="28"/>
          <w:szCs w:val="28"/>
          <w:lang w:eastAsia="ru-RU"/>
        </w:rPr>
        <w:t>б</w:t>
      </w:r>
      <w:r w:rsidRPr="008814F7">
        <w:rPr>
          <w:rFonts w:ascii="Times New Roman" w:hAnsi="Times New Roman"/>
          <w:sz w:val="28"/>
          <w:szCs w:val="28"/>
          <w:lang w:eastAsia="ru-RU"/>
        </w:rPr>
        <w:t>лей (</w:t>
      </w:r>
      <w:r w:rsidR="004B5902">
        <w:rPr>
          <w:rFonts w:ascii="Times New Roman" w:hAnsi="Times New Roman"/>
          <w:sz w:val="28"/>
          <w:szCs w:val="28"/>
          <w:lang w:eastAsia="ru-RU"/>
        </w:rPr>
        <w:t>5,4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%). </w:t>
      </w:r>
    </w:p>
    <w:p w:rsidR="005D306A" w:rsidRPr="008814F7" w:rsidRDefault="00F93585" w:rsidP="00F93585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Исполнение бюджета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Pr="008814F7">
        <w:rPr>
          <w:rFonts w:ascii="Times New Roman" w:hAnsi="Times New Roman"/>
          <w:sz w:val="28"/>
          <w:szCs w:val="28"/>
          <w:lang w:eastAsia="ru-RU"/>
        </w:rPr>
        <w:t>ского сельского поселения в 20</w:t>
      </w:r>
      <w:r w:rsidR="00C6316E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617BF5">
        <w:rPr>
          <w:rFonts w:ascii="Times New Roman" w:hAnsi="Times New Roman"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году осуществлялось в рамках </w:t>
      </w:r>
      <w:r w:rsidR="0066380A" w:rsidRPr="008814F7">
        <w:rPr>
          <w:rFonts w:ascii="Times New Roman" w:hAnsi="Times New Roman"/>
          <w:sz w:val="28"/>
          <w:szCs w:val="28"/>
          <w:lang w:eastAsia="ru-RU"/>
        </w:rPr>
        <w:t>4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программ, общий объем финанс</w:t>
      </w:r>
      <w:r w:rsidRPr="008814F7">
        <w:rPr>
          <w:rFonts w:ascii="Times New Roman" w:hAnsi="Times New Roman"/>
          <w:sz w:val="28"/>
          <w:szCs w:val="28"/>
          <w:lang w:eastAsia="ru-RU"/>
        </w:rPr>
        <w:t>и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рования которых в соответствии с уточненной бюджетной росписью составил </w:t>
      </w:r>
      <w:r w:rsidR="00EF5768" w:rsidRPr="00EF5768">
        <w:rPr>
          <w:rFonts w:ascii="Times New Roman" w:hAnsi="Times New Roman"/>
          <w:sz w:val="28"/>
          <w:szCs w:val="28"/>
          <w:lang w:eastAsia="ru-RU"/>
        </w:rPr>
        <w:t>5148.2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30DD1" w:rsidRPr="008814F7">
        <w:rPr>
          <w:rFonts w:ascii="Times New Roman" w:hAnsi="Times New Roman"/>
          <w:sz w:val="28"/>
          <w:szCs w:val="28"/>
          <w:lang w:eastAsia="ru-RU"/>
        </w:rPr>
        <w:t>8</w:t>
      </w:r>
      <w:r w:rsidR="00EF5768" w:rsidRPr="00EF5768">
        <w:rPr>
          <w:rFonts w:ascii="Times New Roman" w:hAnsi="Times New Roman"/>
          <w:sz w:val="28"/>
          <w:szCs w:val="28"/>
          <w:lang w:eastAsia="ru-RU"/>
        </w:rPr>
        <w:t>8</w:t>
      </w:r>
      <w:r w:rsidRPr="008814F7">
        <w:rPr>
          <w:rFonts w:ascii="Times New Roman" w:hAnsi="Times New Roman"/>
          <w:sz w:val="28"/>
          <w:szCs w:val="28"/>
          <w:lang w:eastAsia="ru-RU"/>
        </w:rPr>
        <w:t>% общего объема расходов бюджета.</w:t>
      </w:r>
    </w:p>
    <w:p w:rsidR="00FC24AE" w:rsidRPr="008814F7" w:rsidRDefault="005D306A" w:rsidP="009A0080">
      <w:pPr>
        <w:suppressAutoHyphens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Кассовое 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бюджета по программам составило </w:t>
      </w:r>
      <w:r w:rsidR="00EF5768" w:rsidRPr="00EF5768">
        <w:rPr>
          <w:rFonts w:ascii="Times New Roman" w:hAnsi="Times New Roman"/>
          <w:sz w:val="28"/>
          <w:szCs w:val="28"/>
          <w:lang w:eastAsia="ru-RU"/>
        </w:rPr>
        <w:t>4834.5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30DD1" w:rsidRPr="008814F7">
        <w:rPr>
          <w:rFonts w:ascii="Times New Roman" w:hAnsi="Times New Roman"/>
          <w:sz w:val="28"/>
          <w:szCs w:val="28"/>
          <w:lang w:eastAsia="ru-RU"/>
        </w:rPr>
        <w:t>9</w:t>
      </w:r>
      <w:r w:rsidR="00704F17" w:rsidRPr="000574B8">
        <w:rPr>
          <w:rFonts w:ascii="Times New Roman" w:hAnsi="Times New Roman"/>
          <w:sz w:val="28"/>
          <w:szCs w:val="28"/>
          <w:lang w:eastAsia="ru-RU"/>
        </w:rPr>
        <w:t>4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% уточненных годовых бюджетных назначений. 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>Н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>еосвоенны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>е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 средств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 остал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>и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сь </w:t>
      </w:r>
      <w:r w:rsidR="000574B8" w:rsidRPr="008814F7">
        <w:rPr>
          <w:rFonts w:ascii="Times New Roman" w:hAnsi="Times New Roman"/>
          <w:sz w:val="28"/>
          <w:szCs w:val="28"/>
          <w:lang w:eastAsia="ru-RU"/>
        </w:rPr>
        <w:t>по МП «Развитие муниципального управления</w:t>
      </w:r>
      <w:r w:rsidR="000574B8" w:rsidRPr="00057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4B8" w:rsidRPr="008814F7">
        <w:rPr>
          <w:rFonts w:ascii="Times New Roman" w:hAnsi="Times New Roman"/>
          <w:sz w:val="28"/>
          <w:szCs w:val="28"/>
          <w:lang w:eastAsia="ru-RU"/>
        </w:rPr>
        <w:t>в муниципальном образовании Рябиновское сельское поселение Нолинского района Кировской области</w:t>
      </w:r>
      <w:r w:rsidR="000574B8">
        <w:rPr>
          <w:rFonts w:ascii="Times New Roman" w:hAnsi="Times New Roman"/>
          <w:sz w:val="28"/>
          <w:szCs w:val="28"/>
          <w:lang w:eastAsia="ru-RU"/>
        </w:rPr>
        <w:t>»</w:t>
      </w:r>
      <w:r w:rsidR="000574B8" w:rsidRPr="008814F7">
        <w:rPr>
          <w:rFonts w:ascii="Times New Roman" w:hAnsi="Times New Roman"/>
          <w:sz w:val="28"/>
          <w:szCs w:val="28"/>
          <w:lang w:eastAsia="ru-RU"/>
        </w:rPr>
        <w:t xml:space="preserve"> - 1</w:t>
      </w:r>
      <w:r w:rsidR="000574B8">
        <w:rPr>
          <w:rFonts w:ascii="Times New Roman" w:hAnsi="Times New Roman"/>
          <w:sz w:val="28"/>
          <w:szCs w:val="28"/>
          <w:lang w:eastAsia="ru-RU"/>
        </w:rPr>
        <w:t>51</w:t>
      </w:r>
      <w:r w:rsidR="000574B8" w:rsidRPr="008814F7">
        <w:rPr>
          <w:rFonts w:ascii="Times New Roman" w:hAnsi="Times New Roman"/>
          <w:sz w:val="28"/>
          <w:szCs w:val="28"/>
          <w:lang w:eastAsia="ru-RU"/>
        </w:rPr>
        <w:t>,</w:t>
      </w:r>
      <w:r w:rsidR="000574B8">
        <w:rPr>
          <w:rFonts w:ascii="Times New Roman" w:hAnsi="Times New Roman"/>
          <w:sz w:val="28"/>
          <w:szCs w:val="28"/>
          <w:lang w:eastAsia="ru-RU"/>
        </w:rPr>
        <w:t>1</w:t>
      </w:r>
      <w:r w:rsidR="000574B8"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46BF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>по МП «Развитие транспортной</w:t>
      </w:r>
      <w:r w:rsidR="000574B8" w:rsidRPr="00057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4B8" w:rsidRPr="008814F7">
        <w:rPr>
          <w:rFonts w:ascii="Times New Roman" w:hAnsi="Times New Roman"/>
          <w:sz w:val="28"/>
          <w:szCs w:val="28"/>
          <w:lang w:eastAsia="ru-RU"/>
        </w:rPr>
        <w:t>системы</w:t>
      </w:r>
      <w:r w:rsidR="000574B8">
        <w:rPr>
          <w:rFonts w:ascii="Times New Roman" w:hAnsi="Times New Roman"/>
          <w:sz w:val="28"/>
          <w:szCs w:val="28"/>
          <w:lang w:eastAsia="ru-RU"/>
        </w:rPr>
        <w:t>…</w:t>
      </w:r>
      <w:r w:rsidRPr="008814F7">
        <w:rPr>
          <w:rFonts w:ascii="Times New Roman" w:hAnsi="Times New Roman"/>
          <w:sz w:val="28"/>
          <w:szCs w:val="28"/>
          <w:lang w:eastAsia="ru-RU"/>
        </w:rPr>
        <w:t>»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 xml:space="preserve"> на сумму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6BF1">
        <w:rPr>
          <w:rFonts w:ascii="Times New Roman" w:hAnsi="Times New Roman"/>
          <w:sz w:val="28"/>
          <w:szCs w:val="28"/>
          <w:lang w:eastAsia="ru-RU"/>
        </w:rPr>
        <w:t>135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664F5" w:rsidRPr="008814F7">
        <w:rPr>
          <w:rFonts w:ascii="Times New Roman" w:hAnsi="Times New Roman"/>
          <w:sz w:val="28"/>
          <w:szCs w:val="28"/>
          <w:lang w:eastAsia="ru-RU"/>
        </w:rPr>
        <w:t>и по МП «Развитие жилищно-коммунального хозяйства…» -</w:t>
      </w:r>
      <w:r w:rsidR="00E11D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6BF1">
        <w:rPr>
          <w:rFonts w:ascii="Times New Roman" w:hAnsi="Times New Roman"/>
          <w:sz w:val="28"/>
          <w:szCs w:val="28"/>
          <w:lang w:eastAsia="ru-RU"/>
        </w:rPr>
        <w:t>27,6</w:t>
      </w:r>
      <w:r w:rsidR="00944654"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44168" w:rsidRPr="008814F7">
        <w:rPr>
          <w:rFonts w:ascii="Times New Roman" w:hAnsi="Times New Roman"/>
          <w:sz w:val="28"/>
          <w:szCs w:val="28"/>
          <w:lang w:eastAsia="ru-RU"/>
        </w:rPr>
        <w:t>.</w:t>
      </w:r>
      <w:r w:rsidR="009C1D2E"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5EAF" w:rsidRPr="008814F7">
        <w:rPr>
          <w:rFonts w:ascii="Times New Roman" w:hAnsi="Times New Roman"/>
          <w:sz w:val="28"/>
          <w:szCs w:val="28"/>
        </w:rPr>
        <w:t>В целом программная часть в бюджете поселения 202</w:t>
      </w:r>
      <w:r w:rsidR="00617BF5">
        <w:rPr>
          <w:rFonts w:ascii="Times New Roman" w:hAnsi="Times New Roman"/>
          <w:sz w:val="28"/>
          <w:szCs w:val="28"/>
        </w:rPr>
        <w:t>3</w:t>
      </w:r>
      <w:r w:rsidR="00565EAF" w:rsidRPr="008814F7">
        <w:rPr>
          <w:rFonts w:ascii="Times New Roman" w:hAnsi="Times New Roman"/>
          <w:sz w:val="28"/>
          <w:szCs w:val="28"/>
        </w:rPr>
        <w:t xml:space="preserve"> года составила </w:t>
      </w:r>
      <w:r w:rsidR="00E30DD1" w:rsidRPr="008814F7">
        <w:rPr>
          <w:rFonts w:ascii="Times New Roman" w:hAnsi="Times New Roman"/>
          <w:sz w:val="28"/>
          <w:szCs w:val="28"/>
        </w:rPr>
        <w:t>8</w:t>
      </w:r>
      <w:r w:rsidR="00246BF1">
        <w:rPr>
          <w:rFonts w:ascii="Times New Roman" w:hAnsi="Times New Roman"/>
          <w:sz w:val="28"/>
          <w:szCs w:val="28"/>
        </w:rPr>
        <w:t>8</w:t>
      </w:r>
      <w:r w:rsidR="00565EAF" w:rsidRPr="008814F7">
        <w:rPr>
          <w:rFonts w:ascii="Times New Roman" w:hAnsi="Times New Roman"/>
          <w:sz w:val="28"/>
          <w:szCs w:val="28"/>
        </w:rPr>
        <w:t>%.</w:t>
      </w:r>
    </w:p>
    <w:p w:rsidR="005D306A" w:rsidRPr="008814F7" w:rsidRDefault="005D306A" w:rsidP="00294C80">
      <w:pPr>
        <w:suppressAutoHyphens/>
        <w:spacing w:before="120" w:after="120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8814F7">
        <w:rPr>
          <w:rFonts w:ascii="Times New Roman" w:eastAsia="Arial" w:hAnsi="Times New Roman"/>
          <w:b/>
          <w:i/>
          <w:sz w:val="28"/>
          <w:szCs w:val="28"/>
        </w:rPr>
        <w:t>Анализ использования дорожного фонда</w:t>
      </w:r>
    </w:p>
    <w:p w:rsidR="00800D63" w:rsidRPr="008814F7" w:rsidRDefault="00800D63" w:rsidP="00800D6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В соответствии со ст. 13 Положения о бюджетном процессе в муниц</w:t>
      </w:r>
      <w:r w:rsidRPr="008814F7">
        <w:rPr>
          <w:rFonts w:ascii="Times New Roman" w:hAnsi="Times New Roman"/>
          <w:sz w:val="28"/>
          <w:szCs w:val="28"/>
          <w:lang w:eastAsia="ru-RU"/>
        </w:rPr>
        <w:t>и</w:t>
      </w:r>
      <w:r w:rsidRPr="008814F7">
        <w:rPr>
          <w:rFonts w:ascii="Times New Roman" w:hAnsi="Times New Roman"/>
          <w:sz w:val="28"/>
          <w:szCs w:val="28"/>
          <w:lang w:eastAsia="ru-RU"/>
        </w:rPr>
        <w:t>пальном образовании Рябиновское сельское поселение</w:t>
      </w:r>
      <w:r w:rsidR="008B3359">
        <w:rPr>
          <w:rFonts w:ascii="Times New Roman" w:hAnsi="Times New Roman"/>
          <w:sz w:val="28"/>
          <w:szCs w:val="28"/>
          <w:lang w:eastAsia="ru-RU"/>
        </w:rPr>
        <w:t xml:space="preserve"> первоначальный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пр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гнозный объем поступлений доходов, формирующих ассигнования Дорожного фонда Рябиновского поселения (акцизы на ГСМ), в отчетном году </w:t>
      </w:r>
      <w:r w:rsidR="008B3359">
        <w:rPr>
          <w:rFonts w:ascii="Times New Roman" w:hAnsi="Times New Roman"/>
          <w:sz w:val="28"/>
          <w:szCs w:val="28"/>
          <w:lang w:eastAsia="ru-RU"/>
        </w:rPr>
        <w:t>был утве</w:t>
      </w:r>
      <w:r w:rsidR="008B3359">
        <w:rPr>
          <w:rFonts w:ascii="Times New Roman" w:hAnsi="Times New Roman"/>
          <w:sz w:val="28"/>
          <w:szCs w:val="28"/>
          <w:lang w:eastAsia="ru-RU"/>
        </w:rPr>
        <w:t>р</w:t>
      </w:r>
      <w:r w:rsidR="008B3359">
        <w:rPr>
          <w:rFonts w:ascii="Times New Roman" w:hAnsi="Times New Roman"/>
          <w:sz w:val="28"/>
          <w:szCs w:val="28"/>
          <w:lang w:eastAsia="ru-RU"/>
        </w:rPr>
        <w:t xml:space="preserve">жден 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6BF1">
        <w:rPr>
          <w:rFonts w:ascii="Times New Roman" w:hAnsi="Times New Roman"/>
          <w:sz w:val="28"/>
          <w:szCs w:val="28"/>
          <w:lang w:eastAsia="ru-RU"/>
        </w:rPr>
        <w:t>695,1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8B3359" w:rsidRDefault="00246BF1" w:rsidP="00EE15C1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2023</w:t>
      </w:r>
      <w:r w:rsidR="008B3359" w:rsidRPr="008814F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B3359">
        <w:rPr>
          <w:rFonts w:ascii="Times New Roman" w:hAnsi="Times New Roman"/>
          <w:sz w:val="28"/>
          <w:szCs w:val="28"/>
          <w:lang w:eastAsia="ru-RU"/>
        </w:rPr>
        <w:t xml:space="preserve"> в решение о бюджете в части ассигнований доро</w:t>
      </w:r>
      <w:r w:rsidR="008B3359">
        <w:rPr>
          <w:rFonts w:ascii="Times New Roman" w:hAnsi="Times New Roman"/>
          <w:sz w:val="28"/>
          <w:szCs w:val="28"/>
          <w:lang w:eastAsia="ru-RU"/>
        </w:rPr>
        <w:t>ж</w:t>
      </w:r>
      <w:r w:rsidR="008B3359">
        <w:rPr>
          <w:rFonts w:ascii="Times New Roman" w:hAnsi="Times New Roman"/>
          <w:sz w:val="28"/>
          <w:szCs w:val="28"/>
          <w:lang w:eastAsia="ru-RU"/>
        </w:rPr>
        <w:t>ного фонда вносились изменения (</w:t>
      </w:r>
      <w:r w:rsidR="008B3359" w:rsidRPr="008814F7">
        <w:rPr>
          <w:rFonts w:ascii="Times New Roman" w:hAnsi="Times New Roman"/>
          <w:sz w:val="28"/>
          <w:szCs w:val="28"/>
          <w:lang w:eastAsia="ru-RU"/>
        </w:rPr>
        <w:t>Решени</w:t>
      </w:r>
      <w:r w:rsidR="008B3359">
        <w:rPr>
          <w:rFonts w:ascii="Times New Roman" w:hAnsi="Times New Roman"/>
          <w:sz w:val="28"/>
          <w:szCs w:val="28"/>
          <w:lang w:eastAsia="ru-RU"/>
        </w:rPr>
        <w:t>я</w:t>
      </w:r>
      <w:r w:rsidR="008B3359" w:rsidRPr="008814F7">
        <w:rPr>
          <w:rFonts w:ascii="Times New Roman" w:hAnsi="Times New Roman"/>
          <w:sz w:val="28"/>
          <w:szCs w:val="28"/>
          <w:lang w:eastAsia="ru-RU"/>
        </w:rPr>
        <w:t>м</w:t>
      </w:r>
      <w:r w:rsidR="008B335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Рябиновской сельской Думы от 15.03.2023</w:t>
      </w:r>
      <w:r w:rsidR="008B3359" w:rsidRPr="008814F7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8B3359" w:rsidRPr="008814F7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8B3359" w:rsidRPr="008814F7">
        <w:rPr>
          <w:rFonts w:ascii="Times New Roman" w:hAnsi="Times New Roman"/>
          <w:sz w:val="28"/>
          <w:szCs w:val="28"/>
          <w:lang w:eastAsia="ru-RU"/>
        </w:rPr>
        <w:t>1</w:t>
      </w:r>
      <w:r w:rsidR="008B3359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435DAC">
        <w:rPr>
          <w:rFonts w:ascii="Times New Roman" w:hAnsi="Times New Roman"/>
          <w:sz w:val="28"/>
          <w:szCs w:val="28"/>
          <w:lang w:eastAsia="ru-RU"/>
        </w:rPr>
        <w:t>23</w:t>
      </w:r>
      <w:r w:rsidR="008B3359">
        <w:rPr>
          <w:rFonts w:ascii="Times New Roman" w:hAnsi="Times New Roman"/>
          <w:sz w:val="28"/>
          <w:szCs w:val="28"/>
          <w:lang w:eastAsia="ru-RU"/>
        </w:rPr>
        <w:t>.0</w:t>
      </w:r>
      <w:r w:rsidR="00435DAC">
        <w:rPr>
          <w:rFonts w:ascii="Times New Roman" w:hAnsi="Times New Roman"/>
          <w:sz w:val="28"/>
          <w:szCs w:val="28"/>
          <w:lang w:eastAsia="ru-RU"/>
        </w:rPr>
        <w:t>5</w:t>
      </w:r>
      <w:r w:rsidR="008B3359">
        <w:rPr>
          <w:rFonts w:ascii="Times New Roman" w:hAnsi="Times New Roman"/>
          <w:sz w:val="28"/>
          <w:szCs w:val="28"/>
          <w:lang w:eastAsia="ru-RU"/>
        </w:rPr>
        <w:t>.202</w:t>
      </w:r>
      <w:r w:rsidR="00435DAC">
        <w:rPr>
          <w:rFonts w:ascii="Times New Roman" w:hAnsi="Times New Roman"/>
          <w:sz w:val="28"/>
          <w:szCs w:val="28"/>
          <w:lang w:eastAsia="ru-RU"/>
        </w:rPr>
        <w:t>3</w:t>
      </w:r>
      <w:r w:rsidR="008B3359">
        <w:rPr>
          <w:rFonts w:ascii="Times New Roman" w:hAnsi="Times New Roman"/>
          <w:sz w:val="28"/>
          <w:szCs w:val="28"/>
          <w:lang w:eastAsia="ru-RU"/>
        </w:rPr>
        <w:t xml:space="preserve"> № 7/2</w:t>
      </w:r>
      <w:r w:rsidR="00435DAC">
        <w:rPr>
          <w:rFonts w:ascii="Times New Roman" w:hAnsi="Times New Roman"/>
          <w:sz w:val="28"/>
          <w:szCs w:val="28"/>
          <w:lang w:eastAsia="ru-RU"/>
        </w:rPr>
        <w:t>7</w:t>
      </w:r>
      <w:r w:rsidR="008B3359">
        <w:rPr>
          <w:rFonts w:ascii="Times New Roman" w:hAnsi="Times New Roman"/>
          <w:sz w:val="28"/>
          <w:szCs w:val="28"/>
          <w:lang w:eastAsia="ru-RU"/>
        </w:rPr>
        <w:t xml:space="preserve"> и от 2</w:t>
      </w:r>
      <w:r w:rsidR="00435DAC">
        <w:rPr>
          <w:rFonts w:ascii="Times New Roman" w:hAnsi="Times New Roman"/>
          <w:sz w:val="28"/>
          <w:szCs w:val="28"/>
          <w:lang w:eastAsia="ru-RU"/>
        </w:rPr>
        <w:t>0</w:t>
      </w:r>
      <w:r w:rsidR="008B3359">
        <w:rPr>
          <w:rFonts w:ascii="Times New Roman" w:hAnsi="Times New Roman"/>
          <w:sz w:val="28"/>
          <w:szCs w:val="28"/>
          <w:lang w:eastAsia="ru-RU"/>
        </w:rPr>
        <w:t>.12.202</w:t>
      </w:r>
      <w:r w:rsidR="00435DAC">
        <w:rPr>
          <w:rFonts w:ascii="Times New Roman" w:hAnsi="Times New Roman"/>
          <w:sz w:val="28"/>
          <w:szCs w:val="28"/>
          <w:lang w:eastAsia="ru-RU"/>
        </w:rPr>
        <w:t>3</w:t>
      </w:r>
      <w:r w:rsidR="008B335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35DAC">
        <w:rPr>
          <w:rFonts w:ascii="Times New Roman" w:hAnsi="Times New Roman"/>
          <w:sz w:val="28"/>
          <w:szCs w:val="28"/>
          <w:lang w:eastAsia="ru-RU"/>
        </w:rPr>
        <w:t>1</w:t>
      </w:r>
      <w:r w:rsidR="008B3359">
        <w:rPr>
          <w:rFonts w:ascii="Times New Roman" w:hAnsi="Times New Roman"/>
          <w:sz w:val="28"/>
          <w:szCs w:val="28"/>
          <w:lang w:eastAsia="ru-RU"/>
        </w:rPr>
        <w:t>4/</w:t>
      </w:r>
      <w:r w:rsidR="00435DAC">
        <w:rPr>
          <w:rFonts w:ascii="Times New Roman" w:hAnsi="Times New Roman"/>
          <w:sz w:val="28"/>
          <w:szCs w:val="28"/>
          <w:lang w:eastAsia="ru-RU"/>
        </w:rPr>
        <w:t>5</w:t>
      </w:r>
      <w:r w:rsidR="008B3359">
        <w:rPr>
          <w:rFonts w:ascii="Times New Roman" w:hAnsi="Times New Roman"/>
          <w:sz w:val="28"/>
          <w:szCs w:val="28"/>
          <w:lang w:eastAsia="ru-RU"/>
        </w:rPr>
        <w:t>1), в результ</w:t>
      </w:r>
      <w:r w:rsidR="008B3359">
        <w:rPr>
          <w:rFonts w:ascii="Times New Roman" w:hAnsi="Times New Roman"/>
          <w:sz w:val="28"/>
          <w:szCs w:val="28"/>
          <w:lang w:eastAsia="ru-RU"/>
        </w:rPr>
        <w:t>а</w:t>
      </w:r>
      <w:r w:rsidR="008B3359">
        <w:rPr>
          <w:rFonts w:ascii="Times New Roman" w:hAnsi="Times New Roman"/>
          <w:sz w:val="28"/>
          <w:szCs w:val="28"/>
          <w:lang w:eastAsia="ru-RU"/>
        </w:rPr>
        <w:t>те которых</w:t>
      </w:r>
      <w:r w:rsidR="00435DAC">
        <w:rPr>
          <w:rFonts w:ascii="Times New Roman" w:hAnsi="Times New Roman"/>
          <w:sz w:val="28"/>
          <w:szCs w:val="28"/>
          <w:lang w:eastAsia="ru-RU"/>
        </w:rPr>
        <w:t xml:space="preserve"> его уточненный объем составил 1020,2</w:t>
      </w:r>
      <w:r w:rsidR="008B33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3359" w:rsidRPr="008814F7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A54337">
        <w:rPr>
          <w:rFonts w:ascii="Times New Roman" w:hAnsi="Times New Roman"/>
          <w:sz w:val="28"/>
          <w:szCs w:val="28"/>
          <w:lang w:eastAsia="ru-RU"/>
        </w:rPr>
        <w:t>в том числе за счет ИМБТ из бюджета района 278,8 тыс. руб., увеличения прогноза по акц</w:t>
      </w:r>
      <w:r w:rsidR="00A54337">
        <w:rPr>
          <w:rFonts w:ascii="Times New Roman" w:hAnsi="Times New Roman"/>
          <w:sz w:val="28"/>
          <w:szCs w:val="28"/>
          <w:lang w:eastAsia="ru-RU"/>
        </w:rPr>
        <w:t>и</w:t>
      </w:r>
      <w:r w:rsidR="00A54337">
        <w:rPr>
          <w:rFonts w:ascii="Times New Roman" w:hAnsi="Times New Roman"/>
          <w:sz w:val="28"/>
          <w:szCs w:val="28"/>
          <w:lang w:eastAsia="ru-RU"/>
        </w:rPr>
        <w:t xml:space="preserve">зам на 91,4 тыс. руб., </w:t>
      </w:r>
      <w:r w:rsidR="008B3359">
        <w:rPr>
          <w:rFonts w:ascii="Times New Roman" w:hAnsi="Times New Roman"/>
          <w:sz w:val="28"/>
          <w:szCs w:val="28"/>
          <w:lang w:eastAsia="ru-RU"/>
        </w:rPr>
        <w:t>т.е. в целях возмещения неиспользованного остатка д</w:t>
      </w:r>
      <w:r w:rsidR="008B3359">
        <w:rPr>
          <w:rFonts w:ascii="Times New Roman" w:hAnsi="Times New Roman"/>
          <w:sz w:val="28"/>
          <w:szCs w:val="28"/>
          <w:lang w:eastAsia="ru-RU"/>
        </w:rPr>
        <w:t>о</w:t>
      </w:r>
      <w:r w:rsidR="008B3359">
        <w:rPr>
          <w:rFonts w:ascii="Times New Roman" w:hAnsi="Times New Roman"/>
          <w:sz w:val="28"/>
          <w:szCs w:val="28"/>
          <w:lang w:eastAsia="ru-RU"/>
        </w:rPr>
        <w:t>рожного фонда предыдущего года восстановл</w:t>
      </w:r>
      <w:r w:rsidR="008B3359">
        <w:rPr>
          <w:rFonts w:ascii="Times New Roman" w:hAnsi="Times New Roman"/>
          <w:sz w:val="28"/>
          <w:szCs w:val="28"/>
          <w:lang w:eastAsia="ru-RU"/>
        </w:rPr>
        <w:t>е</w:t>
      </w:r>
      <w:r w:rsidR="008B3359">
        <w:rPr>
          <w:rFonts w:ascii="Times New Roman" w:hAnsi="Times New Roman"/>
          <w:sz w:val="28"/>
          <w:szCs w:val="28"/>
          <w:lang w:eastAsia="ru-RU"/>
        </w:rPr>
        <w:t xml:space="preserve">но </w:t>
      </w:r>
      <w:r w:rsidR="00A54337">
        <w:rPr>
          <w:rFonts w:ascii="Times New Roman" w:hAnsi="Times New Roman"/>
          <w:sz w:val="28"/>
          <w:szCs w:val="28"/>
          <w:lang w:eastAsia="ru-RU"/>
        </w:rPr>
        <w:t>46,3</w:t>
      </w:r>
      <w:r w:rsidR="008B3359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2D091E" w:rsidRPr="008814F7" w:rsidRDefault="00EE15C1" w:rsidP="002D091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091E" w:rsidRPr="008814F7">
        <w:rPr>
          <w:rFonts w:ascii="Times New Roman" w:hAnsi="Times New Roman"/>
          <w:sz w:val="28"/>
          <w:szCs w:val="28"/>
          <w:lang w:eastAsia="ru-RU"/>
        </w:rPr>
        <w:t>Фактические поступления по акцизам на ГСМ в 202</w:t>
      </w:r>
      <w:r w:rsidR="00A54337">
        <w:rPr>
          <w:rFonts w:ascii="Times New Roman" w:hAnsi="Times New Roman"/>
          <w:sz w:val="28"/>
          <w:szCs w:val="28"/>
          <w:lang w:eastAsia="ru-RU"/>
        </w:rPr>
        <w:t>3</w:t>
      </w:r>
      <w:r w:rsidR="002D091E">
        <w:rPr>
          <w:rFonts w:ascii="Times New Roman" w:hAnsi="Times New Roman"/>
          <w:sz w:val="28"/>
          <w:szCs w:val="28"/>
          <w:lang w:eastAsia="ru-RU"/>
        </w:rPr>
        <w:t xml:space="preserve"> году составили </w:t>
      </w:r>
      <w:r w:rsidR="00A54337">
        <w:rPr>
          <w:rFonts w:ascii="Times New Roman" w:hAnsi="Times New Roman"/>
          <w:sz w:val="28"/>
          <w:szCs w:val="28"/>
          <w:lang w:eastAsia="ru-RU"/>
        </w:rPr>
        <w:t>703</w:t>
      </w:r>
      <w:r w:rsidR="002D09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D091E" w:rsidRPr="008814F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E15C1" w:rsidRPr="008814F7" w:rsidRDefault="00800D63" w:rsidP="00800D6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Согласно Отче</w:t>
      </w:r>
      <w:r w:rsidR="00A54337">
        <w:rPr>
          <w:rFonts w:ascii="Times New Roman" w:hAnsi="Times New Roman"/>
          <w:sz w:val="28"/>
          <w:szCs w:val="28"/>
          <w:lang w:eastAsia="ru-RU"/>
        </w:rPr>
        <w:t>ту об исполнении бюджета за 2023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 по разделу 04 «Н</w:t>
      </w:r>
      <w:r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циональная экономика» </w:t>
      </w:r>
      <w:r w:rsidR="00EE15C1" w:rsidRPr="008814F7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A54337">
        <w:rPr>
          <w:rFonts w:ascii="Times New Roman" w:hAnsi="Times New Roman"/>
          <w:sz w:val="28"/>
          <w:szCs w:val="28"/>
          <w:lang w:eastAsia="ru-RU"/>
        </w:rPr>
        <w:t>1020,2</w:t>
      </w:r>
      <w:r w:rsidR="00EE15C1"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бюджетных ассигнований Д</w:t>
      </w:r>
      <w:r w:rsidR="00EE15C1"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="00EE15C1" w:rsidRPr="008814F7">
        <w:rPr>
          <w:rFonts w:ascii="Times New Roman" w:hAnsi="Times New Roman"/>
          <w:sz w:val="28"/>
          <w:szCs w:val="28"/>
          <w:lang w:eastAsia="ru-RU"/>
        </w:rPr>
        <w:t xml:space="preserve">рожного фонда освоено </w:t>
      </w:r>
      <w:r w:rsidR="00A54337">
        <w:rPr>
          <w:rFonts w:ascii="Times New Roman" w:hAnsi="Times New Roman"/>
          <w:sz w:val="28"/>
          <w:szCs w:val="28"/>
          <w:lang w:eastAsia="ru-RU"/>
        </w:rPr>
        <w:t>885,2</w:t>
      </w:r>
      <w:r w:rsidR="00EE15C1"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A54337" w:rsidRDefault="00A54337" w:rsidP="00EE15C1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A1907">
        <w:rPr>
          <w:rFonts w:ascii="Times New Roman" w:hAnsi="Times New Roman"/>
          <w:sz w:val="28"/>
          <w:szCs w:val="28"/>
          <w:lang w:eastAsia="ru-RU"/>
        </w:rPr>
        <w:t xml:space="preserve">В текущем году частично восстановлен неиспользованный остаток средств Дорожного фонда в сумме </w:t>
      </w:r>
      <w:r w:rsidR="005034FB">
        <w:rPr>
          <w:rFonts w:ascii="Times New Roman" w:hAnsi="Times New Roman"/>
          <w:sz w:val="28"/>
          <w:szCs w:val="28"/>
          <w:lang w:eastAsia="ru-RU"/>
        </w:rPr>
        <w:t>12</w:t>
      </w:r>
      <w:r w:rsidRPr="000A1907">
        <w:rPr>
          <w:rFonts w:ascii="Times New Roman" w:hAnsi="Times New Roman"/>
          <w:sz w:val="28"/>
          <w:szCs w:val="28"/>
          <w:lang w:eastAsia="ru-RU"/>
        </w:rPr>
        <w:t xml:space="preserve">5 тыс. рублей </w:t>
      </w:r>
      <w:r w:rsidRPr="000A1907">
        <w:rPr>
          <w:rFonts w:ascii="Times New Roman" w:hAnsi="Times New Roman"/>
          <w:sz w:val="28"/>
          <w:szCs w:val="28"/>
        </w:rPr>
        <w:t>(</w:t>
      </w:r>
      <w:r w:rsidR="005034FB" w:rsidRPr="008814F7">
        <w:rPr>
          <w:rFonts w:ascii="Times New Roman" w:hAnsi="Times New Roman"/>
          <w:sz w:val="28"/>
          <w:szCs w:val="28"/>
          <w:lang w:eastAsia="ru-RU"/>
        </w:rPr>
        <w:t xml:space="preserve">решение Рябиновской сельской Думы   № </w:t>
      </w:r>
      <w:r w:rsidR="005034FB">
        <w:rPr>
          <w:rFonts w:ascii="Times New Roman" w:hAnsi="Times New Roman"/>
          <w:sz w:val="28"/>
          <w:szCs w:val="28"/>
          <w:lang w:eastAsia="ru-RU"/>
        </w:rPr>
        <w:t>1</w:t>
      </w:r>
      <w:r w:rsidR="005034FB" w:rsidRPr="008814F7">
        <w:rPr>
          <w:rFonts w:ascii="Times New Roman" w:hAnsi="Times New Roman"/>
          <w:sz w:val="28"/>
          <w:szCs w:val="28"/>
          <w:lang w:eastAsia="ru-RU"/>
        </w:rPr>
        <w:t>5/</w:t>
      </w:r>
      <w:r w:rsidR="005034FB">
        <w:rPr>
          <w:rFonts w:ascii="Times New Roman" w:hAnsi="Times New Roman"/>
          <w:sz w:val="28"/>
          <w:szCs w:val="28"/>
          <w:lang w:eastAsia="ru-RU"/>
        </w:rPr>
        <w:t>60</w:t>
      </w:r>
      <w:r w:rsidR="005034FB" w:rsidRPr="008814F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034FB">
        <w:rPr>
          <w:rFonts w:ascii="Times New Roman" w:hAnsi="Times New Roman"/>
          <w:sz w:val="28"/>
          <w:szCs w:val="28"/>
          <w:lang w:eastAsia="ru-RU"/>
        </w:rPr>
        <w:t>23</w:t>
      </w:r>
      <w:r w:rsidR="005034FB" w:rsidRPr="008814F7">
        <w:rPr>
          <w:rFonts w:ascii="Times New Roman" w:hAnsi="Times New Roman"/>
          <w:sz w:val="28"/>
          <w:szCs w:val="28"/>
          <w:lang w:eastAsia="ru-RU"/>
        </w:rPr>
        <w:t>.0</w:t>
      </w:r>
      <w:r w:rsidR="005034FB">
        <w:rPr>
          <w:rFonts w:ascii="Times New Roman" w:hAnsi="Times New Roman"/>
          <w:sz w:val="28"/>
          <w:szCs w:val="28"/>
          <w:lang w:eastAsia="ru-RU"/>
        </w:rPr>
        <w:t>1</w:t>
      </w:r>
      <w:r w:rsidR="005034FB" w:rsidRPr="008814F7">
        <w:rPr>
          <w:rFonts w:ascii="Times New Roman" w:hAnsi="Times New Roman"/>
          <w:sz w:val="28"/>
          <w:szCs w:val="28"/>
          <w:lang w:eastAsia="ru-RU"/>
        </w:rPr>
        <w:t>.202</w:t>
      </w:r>
      <w:r w:rsidR="005034FB">
        <w:rPr>
          <w:rFonts w:ascii="Times New Roman" w:hAnsi="Times New Roman"/>
          <w:sz w:val="28"/>
          <w:szCs w:val="28"/>
          <w:lang w:eastAsia="ru-RU"/>
        </w:rPr>
        <w:t>4</w:t>
      </w:r>
      <w:r w:rsidR="005034FB" w:rsidRPr="008814F7">
        <w:rPr>
          <w:rFonts w:ascii="Times New Roman" w:hAnsi="Times New Roman"/>
          <w:sz w:val="28"/>
          <w:szCs w:val="28"/>
          <w:lang w:eastAsia="ru-RU"/>
        </w:rPr>
        <w:t>г.</w:t>
      </w:r>
      <w:r w:rsidR="005034FB">
        <w:rPr>
          <w:rFonts w:ascii="Times New Roman" w:hAnsi="Times New Roman"/>
          <w:sz w:val="28"/>
          <w:szCs w:val="28"/>
          <w:lang w:eastAsia="ru-RU"/>
        </w:rPr>
        <w:t>)</w:t>
      </w:r>
    </w:p>
    <w:p w:rsidR="00800D63" w:rsidRDefault="00800D63" w:rsidP="00800D6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Таким образом</w:t>
      </w:r>
      <w:r w:rsidR="002D091E">
        <w:rPr>
          <w:rFonts w:ascii="Times New Roman" w:hAnsi="Times New Roman"/>
          <w:sz w:val="28"/>
          <w:szCs w:val="28"/>
          <w:lang w:eastAsia="ru-RU"/>
        </w:rPr>
        <w:t>,</w:t>
      </w:r>
      <w:r w:rsidR="005034FB">
        <w:rPr>
          <w:rFonts w:ascii="Times New Roman" w:hAnsi="Times New Roman"/>
          <w:sz w:val="28"/>
          <w:szCs w:val="28"/>
          <w:lang w:eastAsia="ru-RU"/>
        </w:rPr>
        <w:t xml:space="preserve"> с учетом</w:t>
      </w:r>
      <w:r w:rsidR="002D091E" w:rsidRPr="002D0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4FB">
        <w:rPr>
          <w:rFonts w:ascii="Times New Roman" w:hAnsi="Times New Roman"/>
          <w:sz w:val="28"/>
          <w:szCs w:val="28"/>
          <w:lang w:eastAsia="ru-RU"/>
        </w:rPr>
        <w:t xml:space="preserve">п. </w:t>
      </w:r>
      <w:r w:rsidR="005034FB" w:rsidRPr="004A7544">
        <w:rPr>
          <w:rFonts w:ascii="Times New Roman" w:hAnsi="Times New Roman"/>
          <w:sz w:val="28"/>
          <w:szCs w:val="28"/>
          <w:lang w:eastAsia="ru-RU"/>
        </w:rPr>
        <w:t>7 Порядка формирования и использования бюджетных асси</w:t>
      </w:r>
      <w:r w:rsidR="005034FB" w:rsidRPr="004A7544">
        <w:rPr>
          <w:rFonts w:ascii="Times New Roman" w:hAnsi="Times New Roman"/>
          <w:sz w:val="28"/>
          <w:szCs w:val="28"/>
          <w:lang w:eastAsia="ru-RU"/>
        </w:rPr>
        <w:t>г</w:t>
      </w:r>
      <w:r w:rsidR="005034FB" w:rsidRPr="004A7544">
        <w:rPr>
          <w:rFonts w:ascii="Times New Roman" w:hAnsi="Times New Roman"/>
          <w:sz w:val="28"/>
          <w:szCs w:val="28"/>
          <w:lang w:eastAsia="ru-RU"/>
        </w:rPr>
        <w:t>нований дорожного фонда</w:t>
      </w:r>
      <w:r w:rsidR="005034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091E">
        <w:rPr>
          <w:rFonts w:ascii="Times New Roman" w:hAnsi="Times New Roman"/>
          <w:sz w:val="28"/>
          <w:szCs w:val="28"/>
          <w:lang w:eastAsia="ru-RU"/>
        </w:rPr>
        <w:t xml:space="preserve">дополнительно к </w:t>
      </w:r>
      <w:r w:rsidR="002D091E" w:rsidRPr="00CF75C1">
        <w:rPr>
          <w:rFonts w:ascii="Times New Roman" w:hAnsi="Times New Roman"/>
          <w:sz w:val="28"/>
          <w:szCs w:val="28"/>
          <w:lang w:eastAsia="ru-RU"/>
        </w:rPr>
        <w:t xml:space="preserve"> восстановлению в 202</w:t>
      </w:r>
      <w:r w:rsidR="005034FB">
        <w:rPr>
          <w:rFonts w:ascii="Times New Roman" w:hAnsi="Times New Roman"/>
          <w:sz w:val="28"/>
          <w:szCs w:val="28"/>
          <w:lang w:eastAsia="ru-RU"/>
        </w:rPr>
        <w:t>4</w:t>
      </w:r>
      <w:r w:rsidR="002D091E" w:rsidRPr="00CF75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году по ассигнованиям дорожного фонда подлежит </w:t>
      </w:r>
      <w:r w:rsidR="005034FB">
        <w:rPr>
          <w:rFonts w:ascii="Times New Roman" w:hAnsi="Times New Roman"/>
          <w:sz w:val="28"/>
          <w:szCs w:val="28"/>
          <w:lang w:eastAsia="ru-RU"/>
        </w:rPr>
        <w:t>17,9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5034FB">
        <w:rPr>
          <w:rFonts w:ascii="Times New Roman" w:hAnsi="Times New Roman"/>
          <w:sz w:val="28"/>
          <w:szCs w:val="28"/>
          <w:lang w:eastAsia="ru-RU"/>
        </w:rPr>
        <w:t xml:space="preserve"> (не восстановленный остаток дорожного фонда за 2023 год в сумме 10 тыс.руб., положительная разница по акцизам – 7,9 тыс.руб</w:t>
      </w:r>
      <w:r w:rsidRPr="008814F7">
        <w:rPr>
          <w:rFonts w:ascii="Times New Roman" w:hAnsi="Times New Roman"/>
          <w:sz w:val="28"/>
          <w:szCs w:val="28"/>
          <w:lang w:eastAsia="ru-RU"/>
        </w:rPr>
        <w:t>.</w:t>
      </w:r>
      <w:r w:rsidR="005034FB">
        <w:rPr>
          <w:rFonts w:ascii="Times New Roman" w:hAnsi="Times New Roman"/>
          <w:sz w:val="28"/>
          <w:szCs w:val="28"/>
          <w:lang w:eastAsia="ru-RU"/>
        </w:rPr>
        <w:t>)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0B719D" w:rsidRDefault="000B719D" w:rsidP="00800D63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06CFD" w:rsidRDefault="00D06CFD" w:rsidP="00B60705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</w:p>
    <w:p w:rsidR="004721D1" w:rsidRPr="008814F7" w:rsidRDefault="004721D1" w:rsidP="00B60705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8814F7">
        <w:rPr>
          <w:rFonts w:ascii="Times New Roman" w:eastAsia="Arial" w:hAnsi="Times New Roman" w:cs="Arial"/>
          <w:b/>
          <w:i/>
          <w:sz w:val="28"/>
          <w:szCs w:val="28"/>
        </w:rPr>
        <w:lastRenderedPageBreak/>
        <w:t xml:space="preserve">5. </w:t>
      </w:r>
      <w:r w:rsidR="000D11B7" w:rsidRPr="008814F7">
        <w:rPr>
          <w:rFonts w:ascii="Times New Roman" w:eastAsia="Arial" w:hAnsi="Times New Roman" w:cs="Arial"/>
          <w:b/>
          <w:i/>
          <w:sz w:val="28"/>
          <w:szCs w:val="28"/>
        </w:rPr>
        <w:t>АНАЛИЗ ДЕФИЦИТА БЮДЖЕТА</w:t>
      </w:r>
    </w:p>
    <w:p w:rsidR="00FE0F0F" w:rsidRPr="008814F7" w:rsidRDefault="005034FB" w:rsidP="002F55A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4721D1" w:rsidRPr="008814F7">
        <w:rPr>
          <w:rFonts w:ascii="Times New Roman" w:hAnsi="Times New Roman"/>
          <w:bCs/>
          <w:sz w:val="28"/>
          <w:szCs w:val="28"/>
        </w:rPr>
        <w:t xml:space="preserve">юджет </w:t>
      </w:r>
      <w:r w:rsidR="00800D63" w:rsidRPr="008814F7">
        <w:rPr>
          <w:rFonts w:ascii="Times New Roman" w:hAnsi="Times New Roman"/>
          <w:bCs/>
          <w:sz w:val="28"/>
          <w:szCs w:val="28"/>
        </w:rPr>
        <w:t>Рябинов</w:t>
      </w:r>
      <w:r w:rsidR="00DB59B0" w:rsidRPr="008814F7">
        <w:rPr>
          <w:rFonts w:ascii="Times New Roman" w:hAnsi="Times New Roman"/>
          <w:bCs/>
          <w:sz w:val="28"/>
          <w:szCs w:val="28"/>
        </w:rPr>
        <w:t>ского сельского</w:t>
      </w:r>
      <w:r w:rsidR="00451CAA" w:rsidRPr="008814F7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4721D1" w:rsidRPr="008814F7">
        <w:rPr>
          <w:rFonts w:ascii="Times New Roman" w:hAnsi="Times New Roman"/>
          <w:bCs/>
          <w:sz w:val="28"/>
          <w:szCs w:val="28"/>
        </w:rPr>
        <w:t>на 20</w:t>
      </w:r>
      <w:r w:rsidR="00BD4043" w:rsidRPr="008814F7">
        <w:rPr>
          <w:rFonts w:ascii="Times New Roman" w:hAnsi="Times New Roman"/>
          <w:bCs/>
          <w:sz w:val="28"/>
          <w:szCs w:val="28"/>
        </w:rPr>
        <w:t>2</w:t>
      </w:r>
      <w:r w:rsidR="000B719D">
        <w:rPr>
          <w:rFonts w:ascii="Times New Roman" w:hAnsi="Times New Roman"/>
          <w:bCs/>
          <w:sz w:val="28"/>
          <w:szCs w:val="28"/>
        </w:rPr>
        <w:t>3</w:t>
      </w:r>
      <w:r w:rsidR="004721D1" w:rsidRPr="008814F7">
        <w:rPr>
          <w:rFonts w:ascii="Times New Roman" w:hAnsi="Times New Roman"/>
          <w:bCs/>
          <w:sz w:val="28"/>
          <w:szCs w:val="28"/>
        </w:rPr>
        <w:t xml:space="preserve"> год первоначально </w:t>
      </w:r>
      <w:r w:rsidR="000B719D" w:rsidRPr="003E4ACA">
        <w:rPr>
          <w:rFonts w:ascii="Times New Roman" w:hAnsi="Times New Roman"/>
          <w:bCs/>
          <w:sz w:val="28"/>
          <w:szCs w:val="28"/>
        </w:rPr>
        <w:t xml:space="preserve">был утвержден </w:t>
      </w:r>
      <w:r w:rsidR="002F6CBB">
        <w:rPr>
          <w:rFonts w:ascii="Times New Roman" w:hAnsi="Times New Roman"/>
          <w:bCs/>
          <w:sz w:val="28"/>
          <w:szCs w:val="28"/>
        </w:rPr>
        <w:t>бездефицитным</w:t>
      </w:r>
      <w:r w:rsidR="004721D1" w:rsidRPr="008814F7">
        <w:rPr>
          <w:rFonts w:ascii="Times New Roman" w:hAnsi="Times New Roman"/>
          <w:bCs/>
          <w:sz w:val="28"/>
          <w:szCs w:val="28"/>
        </w:rPr>
        <w:t xml:space="preserve">, </w:t>
      </w:r>
      <w:r w:rsidR="00FE0F0F" w:rsidRPr="008814F7">
        <w:rPr>
          <w:rFonts w:ascii="Times New Roman" w:hAnsi="Times New Roman"/>
          <w:bCs/>
          <w:sz w:val="28"/>
          <w:szCs w:val="28"/>
        </w:rPr>
        <w:t>с учетом в</w:t>
      </w:r>
      <w:r w:rsidR="0089383A" w:rsidRPr="008814F7">
        <w:rPr>
          <w:rFonts w:ascii="Times New Roman" w:hAnsi="Times New Roman"/>
          <w:bCs/>
          <w:sz w:val="28"/>
          <w:szCs w:val="28"/>
        </w:rPr>
        <w:t>несенных поправок в течение 20</w:t>
      </w:r>
      <w:r w:rsidR="00BD4043" w:rsidRPr="008814F7">
        <w:rPr>
          <w:rFonts w:ascii="Times New Roman" w:hAnsi="Times New Roman"/>
          <w:bCs/>
          <w:sz w:val="28"/>
          <w:szCs w:val="28"/>
        </w:rPr>
        <w:t>2</w:t>
      </w:r>
      <w:r w:rsidR="000B719D">
        <w:rPr>
          <w:rFonts w:ascii="Times New Roman" w:hAnsi="Times New Roman"/>
          <w:bCs/>
          <w:sz w:val="28"/>
          <w:szCs w:val="28"/>
        </w:rPr>
        <w:t>3</w:t>
      </w:r>
      <w:r w:rsidR="00FE0F0F" w:rsidRPr="008814F7">
        <w:rPr>
          <w:rFonts w:ascii="Times New Roman" w:hAnsi="Times New Roman"/>
          <w:bCs/>
          <w:sz w:val="28"/>
          <w:szCs w:val="28"/>
        </w:rPr>
        <w:t xml:space="preserve"> г</w:t>
      </w:r>
      <w:r w:rsidR="00FE0F0F" w:rsidRPr="008814F7">
        <w:rPr>
          <w:rFonts w:ascii="Times New Roman" w:hAnsi="Times New Roman"/>
          <w:bCs/>
          <w:sz w:val="28"/>
          <w:szCs w:val="28"/>
        </w:rPr>
        <w:t>о</w:t>
      </w:r>
      <w:r w:rsidR="00FE0F0F" w:rsidRPr="008814F7">
        <w:rPr>
          <w:rFonts w:ascii="Times New Roman" w:hAnsi="Times New Roman"/>
          <w:bCs/>
          <w:sz w:val="28"/>
          <w:szCs w:val="28"/>
        </w:rPr>
        <w:t xml:space="preserve">да уточненный размер дефицита бюджета составил </w:t>
      </w:r>
      <w:r w:rsidR="000B719D">
        <w:rPr>
          <w:rFonts w:ascii="Times New Roman" w:hAnsi="Times New Roman"/>
          <w:bCs/>
          <w:sz w:val="28"/>
          <w:szCs w:val="28"/>
        </w:rPr>
        <w:t>32,</w:t>
      </w:r>
      <w:r w:rsidR="002F6CBB">
        <w:rPr>
          <w:rFonts w:ascii="Times New Roman" w:hAnsi="Times New Roman"/>
          <w:bCs/>
          <w:sz w:val="28"/>
          <w:szCs w:val="28"/>
        </w:rPr>
        <w:t>7</w:t>
      </w:r>
      <w:r w:rsidR="00FE0F0F" w:rsidRPr="008814F7">
        <w:rPr>
          <w:rFonts w:ascii="Times New Roman" w:hAnsi="Times New Roman"/>
          <w:bCs/>
          <w:sz w:val="28"/>
          <w:szCs w:val="28"/>
        </w:rPr>
        <w:t xml:space="preserve"> тыс.</w:t>
      </w:r>
      <w:r w:rsidR="0089383A" w:rsidRPr="008814F7">
        <w:rPr>
          <w:rFonts w:ascii="Times New Roman" w:hAnsi="Times New Roman"/>
          <w:bCs/>
          <w:sz w:val="28"/>
          <w:szCs w:val="28"/>
        </w:rPr>
        <w:t>руб</w:t>
      </w:r>
      <w:r w:rsidR="003A35A9" w:rsidRPr="008814F7">
        <w:rPr>
          <w:rFonts w:ascii="Times New Roman" w:hAnsi="Times New Roman"/>
          <w:bCs/>
          <w:sz w:val="28"/>
          <w:szCs w:val="28"/>
        </w:rPr>
        <w:t>лей</w:t>
      </w:r>
      <w:r w:rsidR="0089383A" w:rsidRPr="008814F7">
        <w:rPr>
          <w:rFonts w:ascii="Times New Roman" w:hAnsi="Times New Roman"/>
          <w:bCs/>
          <w:sz w:val="28"/>
          <w:szCs w:val="28"/>
        </w:rPr>
        <w:t>.</w:t>
      </w:r>
    </w:p>
    <w:p w:rsidR="00FE0F0F" w:rsidRPr="008814F7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8814F7">
        <w:rPr>
          <w:rFonts w:ascii="Times New Roman" w:hAnsi="Times New Roman"/>
          <w:bCs/>
          <w:sz w:val="28"/>
          <w:szCs w:val="28"/>
        </w:rPr>
        <w:t xml:space="preserve">Фактически бюджет поселения исполнен с </w:t>
      </w:r>
      <w:r w:rsidR="000B719D">
        <w:rPr>
          <w:rFonts w:ascii="Times New Roman" w:hAnsi="Times New Roman"/>
          <w:bCs/>
          <w:sz w:val="28"/>
          <w:szCs w:val="28"/>
        </w:rPr>
        <w:t>профицитом</w:t>
      </w:r>
      <w:r w:rsidRPr="008814F7">
        <w:rPr>
          <w:rFonts w:ascii="Times New Roman" w:hAnsi="Times New Roman"/>
          <w:bCs/>
          <w:sz w:val="28"/>
          <w:szCs w:val="28"/>
        </w:rPr>
        <w:t xml:space="preserve"> в размере  </w:t>
      </w:r>
      <w:r w:rsidR="000B719D">
        <w:rPr>
          <w:rFonts w:ascii="Times New Roman" w:hAnsi="Times New Roman"/>
          <w:bCs/>
          <w:sz w:val="28"/>
          <w:szCs w:val="28"/>
        </w:rPr>
        <w:t xml:space="preserve">261,7 </w:t>
      </w:r>
      <w:r w:rsidRPr="008814F7">
        <w:rPr>
          <w:rFonts w:ascii="Times New Roman" w:hAnsi="Times New Roman"/>
          <w:bCs/>
          <w:sz w:val="28"/>
          <w:szCs w:val="28"/>
        </w:rPr>
        <w:t>тыс.</w:t>
      </w:r>
      <w:r w:rsidR="001F34D4" w:rsidRPr="008814F7">
        <w:rPr>
          <w:rFonts w:ascii="Times New Roman" w:hAnsi="Times New Roman"/>
          <w:bCs/>
          <w:sz w:val="28"/>
          <w:szCs w:val="28"/>
        </w:rPr>
        <w:t>руб</w:t>
      </w:r>
      <w:r w:rsidR="003A35A9" w:rsidRPr="008814F7">
        <w:rPr>
          <w:rFonts w:ascii="Times New Roman" w:hAnsi="Times New Roman"/>
          <w:bCs/>
          <w:sz w:val="28"/>
          <w:szCs w:val="28"/>
        </w:rPr>
        <w:t>лей</w:t>
      </w:r>
      <w:r w:rsidRPr="008814F7">
        <w:rPr>
          <w:rFonts w:ascii="Times New Roman" w:hAnsi="Times New Roman"/>
          <w:bCs/>
          <w:sz w:val="28"/>
          <w:szCs w:val="28"/>
        </w:rPr>
        <w:t>.</w:t>
      </w:r>
    </w:p>
    <w:p w:rsidR="00DE04B0" w:rsidRPr="008814F7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8814F7">
        <w:rPr>
          <w:rFonts w:ascii="Times New Roman" w:hAnsi="Times New Roman"/>
          <w:bCs/>
          <w:sz w:val="28"/>
          <w:szCs w:val="28"/>
        </w:rPr>
        <w:t>Предельный объем дефицита бюджета, установленный ст.92.1 БК РФ в течение 20</w:t>
      </w:r>
      <w:r w:rsidR="00BD4043" w:rsidRPr="008814F7">
        <w:rPr>
          <w:rFonts w:ascii="Times New Roman" w:hAnsi="Times New Roman"/>
          <w:bCs/>
          <w:sz w:val="28"/>
          <w:szCs w:val="28"/>
        </w:rPr>
        <w:t>2</w:t>
      </w:r>
      <w:r w:rsidR="000B719D">
        <w:rPr>
          <w:rFonts w:ascii="Times New Roman" w:hAnsi="Times New Roman"/>
          <w:bCs/>
          <w:sz w:val="28"/>
          <w:szCs w:val="28"/>
        </w:rPr>
        <w:t>3</w:t>
      </w:r>
      <w:r w:rsidRPr="008814F7">
        <w:rPr>
          <w:rFonts w:ascii="Times New Roman" w:hAnsi="Times New Roman"/>
          <w:bCs/>
          <w:sz w:val="28"/>
          <w:szCs w:val="28"/>
        </w:rPr>
        <w:t xml:space="preserve"> года соблюдался.</w:t>
      </w:r>
    </w:p>
    <w:p w:rsidR="002533BD" w:rsidRPr="008814F7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Источника</w:t>
      </w:r>
      <w:r w:rsidR="00BD4043" w:rsidRPr="008814F7">
        <w:rPr>
          <w:rFonts w:ascii="Times New Roman" w:hAnsi="Times New Roman"/>
          <w:sz w:val="28"/>
          <w:szCs w:val="28"/>
        </w:rPr>
        <w:t>ми финансирования дефицита в 202</w:t>
      </w:r>
      <w:r w:rsidR="000B719D">
        <w:rPr>
          <w:rFonts w:ascii="Times New Roman" w:hAnsi="Times New Roman"/>
          <w:sz w:val="28"/>
          <w:szCs w:val="28"/>
        </w:rPr>
        <w:t>3</w:t>
      </w:r>
      <w:r w:rsidRPr="008814F7">
        <w:rPr>
          <w:rFonts w:ascii="Times New Roman" w:hAnsi="Times New Roman"/>
          <w:sz w:val="28"/>
          <w:szCs w:val="28"/>
        </w:rPr>
        <w:t xml:space="preserve"> году являлись остатки средств на </w:t>
      </w:r>
      <w:r w:rsidR="002533BD" w:rsidRPr="008814F7">
        <w:rPr>
          <w:rFonts w:ascii="Times New Roman" w:hAnsi="Times New Roman"/>
          <w:sz w:val="28"/>
          <w:szCs w:val="28"/>
        </w:rPr>
        <w:t xml:space="preserve">счетах </w:t>
      </w:r>
      <w:r w:rsidRPr="008814F7">
        <w:rPr>
          <w:rFonts w:ascii="Times New Roman" w:hAnsi="Times New Roman"/>
          <w:sz w:val="28"/>
          <w:szCs w:val="28"/>
        </w:rPr>
        <w:t>бюджета</w:t>
      </w:r>
      <w:r w:rsidR="002533BD" w:rsidRPr="008814F7">
        <w:rPr>
          <w:rFonts w:ascii="Times New Roman" w:hAnsi="Times New Roman"/>
          <w:sz w:val="28"/>
          <w:szCs w:val="28"/>
        </w:rPr>
        <w:t xml:space="preserve"> в органе Федерального Казначейства</w:t>
      </w:r>
      <w:r w:rsidRPr="008814F7">
        <w:rPr>
          <w:rFonts w:ascii="Times New Roman" w:hAnsi="Times New Roman"/>
          <w:sz w:val="28"/>
          <w:szCs w:val="28"/>
        </w:rPr>
        <w:t>.</w:t>
      </w:r>
    </w:p>
    <w:p w:rsidR="002533BD" w:rsidRPr="008814F7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Привлечение кредитных рес</w:t>
      </w:r>
      <w:r w:rsidR="00BD4043" w:rsidRPr="008814F7">
        <w:rPr>
          <w:rFonts w:ascii="Times New Roman" w:hAnsi="Times New Roman"/>
          <w:sz w:val="28"/>
          <w:szCs w:val="28"/>
        </w:rPr>
        <w:t>урсов и бюджетных кредитов в 202</w:t>
      </w:r>
      <w:r w:rsidR="000B719D">
        <w:rPr>
          <w:rFonts w:ascii="Times New Roman" w:hAnsi="Times New Roman"/>
          <w:sz w:val="28"/>
          <w:szCs w:val="28"/>
        </w:rPr>
        <w:t>3</w:t>
      </w:r>
      <w:r w:rsidRPr="008814F7">
        <w:rPr>
          <w:rFonts w:ascii="Times New Roman" w:hAnsi="Times New Roman"/>
          <w:sz w:val="28"/>
          <w:szCs w:val="28"/>
        </w:rPr>
        <w:t xml:space="preserve"> году не осуществлялось.</w:t>
      </w:r>
    </w:p>
    <w:p w:rsidR="004721D1" w:rsidRPr="008814F7" w:rsidRDefault="004721D1" w:rsidP="00A01CE0">
      <w:pPr>
        <w:tabs>
          <w:tab w:val="left" w:pos="434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 Долговых обязательств муниципальное образование на 01.01.20</w:t>
      </w:r>
      <w:r w:rsidR="008B3EC2" w:rsidRPr="008814F7">
        <w:rPr>
          <w:rFonts w:ascii="Times New Roman" w:hAnsi="Times New Roman"/>
          <w:sz w:val="28"/>
          <w:szCs w:val="28"/>
        </w:rPr>
        <w:t>2</w:t>
      </w:r>
      <w:r w:rsidR="000B719D">
        <w:rPr>
          <w:rFonts w:ascii="Times New Roman" w:hAnsi="Times New Roman"/>
          <w:sz w:val="28"/>
          <w:szCs w:val="28"/>
        </w:rPr>
        <w:t>4</w:t>
      </w:r>
      <w:r w:rsidRPr="008814F7">
        <w:rPr>
          <w:rFonts w:ascii="Times New Roman" w:hAnsi="Times New Roman"/>
          <w:sz w:val="28"/>
          <w:szCs w:val="28"/>
        </w:rPr>
        <w:t xml:space="preserve"> года не имеет.</w:t>
      </w:r>
    </w:p>
    <w:p w:rsidR="00726223" w:rsidRPr="008814F7" w:rsidRDefault="00726223" w:rsidP="00726223">
      <w:pPr>
        <w:pStyle w:val="ad"/>
        <w:snapToGrid w:val="0"/>
        <w:spacing w:after="120"/>
        <w:ind w:left="-11" w:firstLine="1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814F7">
        <w:rPr>
          <w:rFonts w:ascii="Times New Roman" w:hAnsi="Times New Roman"/>
          <w:b/>
          <w:bCs/>
          <w:i/>
          <w:sz w:val="28"/>
          <w:szCs w:val="28"/>
        </w:rPr>
        <w:t>6. ВЫВОДЫ И ПРЕДЛОЖЕНИЯ</w:t>
      </w:r>
    </w:p>
    <w:p w:rsidR="003A6F72" w:rsidRPr="008814F7" w:rsidRDefault="009703F9" w:rsidP="003A6F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1</w:t>
      </w:r>
      <w:r w:rsidR="003A6F72" w:rsidRPr="008814F7">
        <w:rPr>
          <w:rFonts w:ascii="Times New Roman" w:hAnsi="Times New Roman"/>
          <w:sz w:val="28"/>
          <w:szCs w:val="28"/>
        </w:rPr>
        <w:t>.</w:t>
      </w:r>
      <w:r w:rsidRPr="008814F7">
        <w:rPr>
          <w:rFonts w:ascii="Times New Roman" w:hAnsi="Times New Roman"/>
          <w:sz w:val="28"/>
          <w:szCs w:val="28"/>
        </w:rPr>
        <w:t xml:space="preserve"> </w:t>
      </w:r>
      <w:r w:rsidR="003A6F72" w:rsidRPr="008814F7">
        <w:rPr>
          <w:rFonts w:ascii="Times New Roman" w:hAnsi="Times New Roman"/>
          <w:sz w:val="28"/>
          <w:szCs w:val="28"/>
        </w:rPr>
        <w:t xml:space="preserve">Результаты внешней проверки свидетельствуют о недостоверности отдельных показателей бюджетной отчетности об исполнении бюджета </w:t>
      </w:r>
      <w:r w:rsidRPr="008814F7">
        <w:rPr>
          <w:rFonts w:ascii="Times New Roman" w:hAnsi="Times New Roman"/>
          <w:sz w:val="28"/>
          <w:szCs w:val="28"/>
        </w:rPr>
        <w:t>Ряб</w:t>
      </w:r>
      <w:r w:rsidRPr="008814F7">
        <w:rPr>
          <w:rFonts w:ascii="Times New Roman" w:hAnsi="Times New Roman"/>
          <w:sz w:val="28"/>
          <w:szCs w:val="28"/>
        </w:rPr>
        <w:t>и</w:t>
      </w:r>
      <w:r w:rsidRPr="008814F7">
        <w:rPr>
          <w:rFonts w:ascii="Times New Roman" w:hAnsi="Times New Roman"/>
          <w:sz w:val="28"/>
          <w:szCs w:val="28"/>
        </w:rPr>
        <w:t>новског</w:t>
      </w:r>
      <w:r w:rsidR="000B719D">
        <w:rPr>
          <w:rFonts w:ascii="Times New Roman" w:hAnsi="Times New Roman"/>
          <w:sz w:val="28"/>
          <w:szCs w:val="28"/>
        </w:rPr>
        <w:t>о сельского поселения за 2023</w:t>
      </w:r>
      <w:r w:rsidR="003A6F72" w:rsidRPr="008814F7">
        <w:rPr>
          <w:rFonts w:ascii="Times New Roman" w:hAnsi="Times New Roman"/>
          <w:sz w:val="28"/>
          <w:szCs w:val="28"/>
        </w:rPr>
        <w:t xml:space="preserve"> год. Установлены нарушения Бюдже</w:t>
      </w:r>
      <w:r w:rsidR="003A6F72" w:rsidRPr="008814F7">
        <w:rPr>
          <w:rFonts w:ascii="Times New Roman" w:hAnsi="Times New Roman"/>
          <w:sz w:val="28"/>
          <w:szCs w:val="28"/>
        </w:rPr>
        <w:t>т</w:t>
      </w:r>
      <w:r w:rsidR="003A6F72" w:rsidRPr="008814F7">
        <w:rPr>
          <w:rFonts w:ascii="Times New Roman" w:hAnsi="Times New Roman"/>
          <w:sz w:val="28"/>
          <w:szCs w:val="28"/>
        </w:rPr>
        <w:t>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</w:t>
      </w:r>
      <w:r w:rsidR="003A6F72" w:rsidRPr="008814F7">
        <w:rPr>
          <w:rFonts w:ascii="Times New Roman" w:hAnsi="Times New Roman"/>
          <w:sz w:val="28"/>
          <w:szCs w:val="28"/>
        </w:rPr>
        <w:t>а</w:t>
      </w:r>
      <w:r w:rsidR="003A6F72" w:rsidRPr="008814F7">
        <w:rPr>
          <w:rFonts w:ascii="Times New Roman" w:hAnsi="Times New Roman"/>
          <w:sz w:val="28"/>
          <w:szCs w:val="28"/>
        </w:rPr>
        <w:t>зом Минфина России от 28.12.2010 № 191н.</w:t>
      </w:r>
    </w:p>
    <w:p w:rsidR="003A6F72" w:rsidRPr="008814F7" w:rsidRDefault="003A6F72" w:rsidP="003A6F72">
      <w:pPr>
        <w:spacing w:after="120"/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</w:rPr>
        <w:t>Выявлены нарушения ведения бухгалтерского и бюджетного учета, а также не отражение и (или) недостоверное отражение фактов хозяйственной деятельности субъекта отчетности на счетах бухгалтерского учета, повлекшие искажение бюджетной отчетности</w:t>
      </w:r>
      <w:r w:rsidR="002F6CBB">
        <w:rPr>
          <w:rFonts w:ascii="Times New Roman" w:hAnsi="Times New Roman"/>
          <w:sz w:val="28"/>
          <w:szCs w:val="28"/>
        </w:rPr>
        <w:t>.</w:t>
      </w:r>
      <w:r w:rsidRPr="008814F7">
        <w:rPr>
          <w:rFonts w:ascii="Times New Roman" w:hAnsi="Times New Roman"/>
          <w:sz w:val="28"/>
          <w:szCs w:val="28"/>
        </w:rPr>
        <w:t xml:space="preserve"> </w:t>
      </w:r>
    </w:p>
    <w:p w:rsidR="00726223" w:rsidRPr="008814F7" w:rsidRDefault="00726223" w:rsidP="00B60705">
      <w:pPr>
        <w:shd w:val="clear" w:color="auto" w:fill="FFFFFF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Между тем, выявленные в ходе внешней проверки нарушения по соста</w:t>
      </w:r>
      <w:r w:rsidRPr="008814F7">
        <w:rPr>
          <w:rFonts w:ascii="Times New Roman" w:hAnsi="Times New Roman"/>
          <w:sz w:val="28"/>
          <w:szCs w:val="28"/>
          <w:lang w:eastAsia="ru-RU"/>
        </w:rPr>
        <w:t>в</w:t>
      </w:r>
      <w:r w:rsidRPr="008814F7">
        <w:rPr>
          <w:rFonts w:ascii="Times New Roman" w:hAnsi="Times New Roman"/>
          <w:sz w:val="28"/>
          <w:szCs w:val="28"/>
          <w:lang w:eastAsia="ru-RU"/>
        </w:rPr>
        <w:t>лению бюджетной отчетности не повлияли на достоверность кассового испо</w:t>
      </w:r>
      <w:r w:rsidRPr="008814F7">
        <w:rPr>
          <w:rFonts w:ascii="Times New Roman" w:hAnsi="Times New Roman"/>
          <w:sz w:val="28"/>
          <w:szCs w:val="28"/>
          <w:lang w:eastAsia="ru-RU"/>
        </w:rPr>
        <w:t>л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нения бюджета по доходам в сумме </w:t>
      </w:r>
      <w:r w:rsidR="000B719D">
        <w:rPr>
          <w:rFonts w:ascii="Times New Roman" w:hAnsi="Times New Roman"/>
          <w:sz w:val="28"/>
          <w:szCs w:val="28"/>
          <w:lang w:eastAsia="ru-RU"/>
        </w:rPr>
        <w:t>5773,1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рублей, расходам –</w:t>
      </w:r>
      <w:r w:rsidR="000B719D">
        <w:rPr>
          <w:rFonts w:ascii="Times New Roman" w:hAnsi="Times New Roman"/>
          <w:sz w:val="28"/>
          <w:szCs w:val="28"/>
          <w:lang w:eastAsia="ru-RU"/>
        </w:rPr>
        <w:t xml:space="preserve"> 5511,4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рублей, с </w:t>
      </w:r>
      <w:r w:rsidR="000B719D">
        <w:rPr>
          <w:rFonts w:ascii="Times New Roman" w:hAnsi="Times New Roman"/>
          <w:sz w:val="28"/>
          <w:szCs w:val="28"/>
          <w:lang w:eastAsia="ru-RU"/>
        </w:rPr>
        <w:t>про</w:t>
      </w:r>
      <w:r w:rsidR="006C0EC9" w:rsidRPr="008814F7">
        <w:rPr>
          <w:rFonts w:ascii="Times New Roman" w:hAnsi="Times New Roman"/>
          <w:sz w:val="28"/>
          <w:szCs w:val="28"/>
          <w:lang w:eastAsia="ru-RU"/>
        </w:rPr>
        <w:t>фицитом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3A6F72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0B719D">
        <w:rPr>
          <w:rFonts w:ascii="Times New Roman" w:hAnsi="Times New Roman"/>
          <w:sz w:val="28"/>
          <w:szCs w:val="28"/>
          <w:lang w:eastAsia="ru-RU"/>
        </w:rPr>
        <w:t>61,7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26223" w:rsidRDefault="00726223" w:rsidP="00B60705">
      <w:pPr>
        <w:pStyle w:val="af9"/>
        <w:spacing w:before="0" w:after="120"/>
        <w:ind w:firstLine="567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КСК предлагает депутатам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Pr="008814F7">
        <w:rPr>
          <w:rFonts w:ascii="Times New Roman" w:hAnsi="Times New Roman"/>
          <w:sz w:val="28"/>
          <w:szCs w:val="28"/>
        </w:rPr>
        <w:t xml:space="preserve">ской сельской Думы утвердить отчет об исполнении бюджета муниципального образования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1516AC" w:rsidRPr="008814F7">
        <w:rPr>
          <w:rFonts w:ascii="Times New Roman" w:hAnsi="Times New Roman"/>
          <w:sz w:val="28"/>
          <w:szCs w:val="28"/>
        </w:rPr>
        <w:t>ское</w:t>
      </w:r>
      <w:r w:rsidRPr="008814F7">
        <w:rPr>
          <w:rFonts w:ascii="Times New Roman" w:hAnsi="Times New Roman"/>
          <w:sz w:val="28"/>
          <w:szCs w:val="28"/>
        </w:rPr>
        <w:t xml:space="preserve"> сельское поселение за 20</w:t>
      </w:r>
      <w:r w:rsidR="006C0EC9" w:rsidRPr="008814F7">
        <w:rPr>
          <w:rFonts w:ascii="Times New Roman" w:hAnsi="Times New Roman"/>
          <w:sz w:val="28"/>
          <w:szCs w:val="28"/>
        </w:rPr>
        <w:t>2</w:t>
      </w:r>
      <w:r w:rsidR="002F6CBB">
        <w:rPr>
          <w:rFonts w:ascii="Times New Roman" w:hAnsi="Times New Roman"/>
          <w:sz w:val="28"/>
          <w:szCs w:val="28"/>
        </w:rPr>
        <w:t>3</w:t>
      </w:r>
      <w:r w:rsidRPr="008814F7">
        <w:rPr>
          <w:rFonts w:ascii="Times New Roman" w:hAnsi="Times New Roman"/>
          <w:sz w:val="28"/>
          <w:szCs w:val="28"/>
        </w:rPr>
        <w:t xml:space="preserve"> год. </w:t>
      </w:r>
    </w:p>
    <w:p w:rsidR="00D06CFD" w:rsidRDefault="00D06CFD" w:rsidP="00D06CFD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14F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целях недопущения нецелевого использования средств в 2024 году внести в учет корректирующие записи в части восстановления кредиторской задолженности по оплате коммунальных услуг по состоянию на 01.01.2024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да.</w:t>
      </w:r>
    </w:p>
    <w:p w:rsidR="00D06CFD" w:rsidRDefault="00D06CFD" w:rsidP="00D06CFD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Учет расходов будущих периодов по страхованию муниципального имущества осуществлять в соответствии с п. 302 Инструкции № 157н.</w:t>
      </w:r>
      <w:r w:rsidRPr="003949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F6CBB" w:rsidRPr="00394944" w:rsidRDefault="00D06CFD" w:rsidP="002F6CBB">
      <w:pPr>
        <w:tabs>
          <w:tab w:val="left" w:pos="0"/>
        </w:tabs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03F9" w:rsidRPr="008814F7">
        <w:rPr>
          <w:rFonts w:ascii="Times New Roman" w:hAnsi="Times New Roman"/>
          <w:sz w:val="28"/>
          <w:szCs w:val="28"/>
        </w:rPr>
        <w:t xml:space="preserve">. </w:t>
      </w:r>
      <w:r w:rsidR="002F6CBB" w:rsidRPr="00CA3316">
        <w:rPr>
          <w:rFonts w:ascii="Times New Roman" w:hAnsi="Times New Roman"/>
          <w:sz w:val="28"/>
          <w:szCs w:val="28"/>
        </w:rPr>
        <w:t>В текущем году контрольно-счетная комиссия предлагает админис</w:t>
      </w:r>
      <w:r w:rsidR="002F6CBB" w:rsidRPr="00CA3316">
        <w:rPr>
          <w:rFonts w:ascii="Times New Roman" w:hAnsi="Times New Roman"/>
          <w:sz w:val="28"/>
          <w:szCs w:val="28"/>
        </w:rPr>
        <w:t>т</w:t>
      </w:r>
      <w:r w:rsidR="002F6CBB" w:rsidRPr="00CA3316">
        <w:rPr>
          <w:rFonts w:ascii="Times New Roman" w:hAnsi="Times New Roman"/>
          <w:sz w:val="28"/>
          <w:szCs w:val="28"/>
        </w:rPr>
        <w:t>рации поселения в соответствии с действующим Порядком формирования и использования бюджетных ассигнований дорожного фонда обеспечить увел</w:t>
      </w:r>
      <w:r w:rsidR="002F6CBB" w:rsidRPr="00CA3316">
        <w:rPr>
          <w:rFonts w:ascii="Times New Roman" w:hAnsi="Times New Roman"/>
          <w:sz w:val="28"/>
          <w:szCs w:val="28"/>
        </w:rPr>
        <w:t>и</w:t>
      </w:r>
      <w:r w:rsidR="002F6CBB" w:rsidRPr="00CA3316">
        <w:rPr>
          <w:rFonts w:ascii="Times New Roman" w:hAnsi="Times New Roman"/>
          <w:sz w:val="28"/>
          <w:szCs w:val="28"/>
        </w:rPr>
        <w:t xml:space="preserve">чение ассигнований дорожного фонда на 2024 год на сумму </w:t>
      </w:r>
      <w:r w:rsidR="002F6CBB">
        <w:rPr>
          <w:rFonts w:ascii="Times New Roman" w:hAnsi="Times New Roman"/>
          <w:sz w:val="28"/>
          <w:szCs w:val="28"/>
        </w:rPr>
        <w:t>7,9</w:t>
      </w:r>
      <w:r w:rsidR="002F6CBB" w:rsidRPr="00CA3316">
        <w:rPr>
          <w:rFonts w:ascii="Times New Roman" w:hAnsi="Times New Roman"/>
          <w:sz w:val="28"/>
          <w:szCs w:val="28"/>
        </w:rPr>
        <w:t xml:space="preserve"> тыс. рублей, </w:t>
      </w:r>
      <w:r w:rsidR="002F6CBB" w:rsidRPr="00CA3316">
        <w:rPr>
          <w:rFonts w:ascii="Times New Roman" w:hAnsi="Times New Roman"/>
          <w:sz w:val="28"/>
          <w:szCs w:val="28"/>
        </w:rPr>
        <w:lastRenderedPageBreak/>
        <w:t>п</w:t>
      </w:r>
      <w:r w:rsidR="002F6CBB" w:rsidRPr="00CA3316">
        <w:rPr>
          <w:rFonts w:ascii="Times New Roman" w:hAnsi="Times New Roman"/>
          <w:sz w:val="28"/>
          <w:szCs w:val="28"/>
        </w:rPr>
        <w:t>о</w:t>
      </w:r>
      <w:r w:rsidR="002F6CBB" w:rsidRPr="00CA3316">
        <w:rPr>
          <w:rFonts w:ascii="Times New Roman" w:hAnsi="Times New Roman"/>
          <w:sz w:val="28"/>
          <w:szCs w:val="28"/>
        </w:rPr>
        <w:t>ступившую сверх прогнозируемого объема по акцизам на ГСМ по итогам 2023 го</w:t>
      </w:r>
      <w:r w:rsidR="002F6CBB">
        <w:rPr>
          <w:rFonts w:ascii="Times New Roman" w:hAnsi="Times New Roman"/>
          <w:sz w:val="28"/>
          <w:szCs w:val="28"/>
        </w:rPr>
        <w:t>да, а так же полностью восстановить остаток неиспользованных асси</w:t>
      </w:r>
      <w:r w:rsidR="002F6CBB">
        <w:rPr>
          <w:rFonts w:ascii="Times New Roman" w:hAnsi="Times New Roman"/>
          <w:sz w:val="28"/>
          <w:szCs w:val="28"/>
        </w:rPr>
        <w:t>г</w:t>
      </w:r>
      <w:r w:rsidR="002F6CBB">
        <w:rPr>
          <w:rFonts w:ascii="Times New Roman" w:hAnsi="Times New Roman"/>
          <w:sz w:val="28"/>
          <w:szCs w:val="28"/>
        </w:rPr>
        <w:t>нов</w:t>
      </w:r>
      <w:r w:rsidR="002F6CBB">
        <w:rPr>
          <w:rFonts w:ascii="Times New Roman" w:hAnsi="Times New Roman"/>
          <w:sz w:val="28"/>
          <w:szCs w:val="28"/>
        </w:rPr>
        <w:t>а</w:t>
      </w:r>
      <w:r w:rsidR="002F6CBB">
        <w:rPr>
          <w:rFonts w:ascii="Times New Roman" w:hAnsi="Times New Roman"/>
          <w:sz w:val="28"/>
          <w:szCs w:val="28"/>
        </w:rPr>
        <w:t>ний за 2023 год в сумме 10 тыс.руб.</w:t>
      </w:r>
    </w:p>
    <w:p w:rsidR="00B603A4" w:rsidRPr="008814F7" w:rsidRDefault="00837963" w:rsidP="002F6CBB">
      <w:pPr>
        <w:tabs>
          <w:tab w:val="left" w:pos="0"/>
        </w:tabs>
        <w:spacing w:after="120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5. </w:t>
      </w:r>
      <w:r w:rsidR="00D06CFD">
        <w:rPr>
          <w:rFonts w:ascii="Times New Roman" w:hAnsi="Times New Roman"/>
          <w:sz w:val="28"/>
          <w:szCs w:val="28"/>
        </w:rPr>
        <w:t>Обеспечить корректное внесение изменений в муниципальные пр</w:t>
      </w:r>
      <w:r w:rsidR="00D06CFD">
        <w:rPr>
          <w:rFonts w:ascii="Times New Roman" w:hAnsi="Times New Roman"/>
          <w:sz w:val="28"/>
          <w:szCs w:val="28"/>
        </w:rPr>
        <w:t>о</w:t>
      </w:r>
      <w:r w:rsidR="00D06CFD">
        <w:rPr>
          <w:rFonts w:ascii="Times New Roman" w:hAnsi="Times New Roman"/>
          <w:sz w:val="28"/>
          <w:szCs w:val="28"/>
        </w:rPr>
        <w:t xml:space="preserve">граммы при корректировке соответствующих расходов бюджета поселения </w:t>
      </w:r>
      <w:r w:rsidR="00B603A4" w:rsidRPr="008814F7">
        <w:rPr>
          <w:rFonts w:ascii="Times New Roman" w:hAnsi="Times New Roman"/>
          <w:sz w:val="28"/>
          <w:szCs w:val="28"/>
        </w:rPr>
        <w:t>.</w:t>
      </w:r>
    </w:p>
    <w:p w:rsidR="00726223" w:rsidRPr="008814F7" w:rsidRDefault="00726223" w:rsidP="00B603A4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8814F7">
        <w:rPr>
          <w:rFonts w:ascii="Times New Roman" w:hAnsi="Times New Roman"/>
          <w:sz w:val="28"/>
          <w:szCs w:val="28"/>
        </w:rPr>
        <w:t>принятых мерах по устранению нарушений и замечаний сообщить в контрольно-счетную комиссию Нолинского района в месячный срок в пис</w:t>
      </w:r>
      <w:r w:rsidRPr="008814F7">
        <w:rPr>
          <w:rFonts w:ascii="Times New Roman" w:hAnsi="Times New Roman"/>
          <w:sz w:val="28"/>
          <w:szCs w:val="28"/>
        </w:rPr>
        <w:t>ь</w:t>
      </w:r>
      <w:r w:rsidRPr="008814F7">
        <w:rPr>
          <w:rFonts w:ascii="Times New Roman" w:hAnsi="Times New Roman"/>
          <w:sz w:val="28"/>
          <w:szCs w:val="28"/>
        </w:rPr>
        <w:t>менном виде.</w:t>
      </w:r>
    </w:p>
    <w:p w:rsidR="00726223" w:rsidRPr="008814F7" w:rsidRDefault="00726223" w:rsidP="00B603A4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В течение 10 дней после утверждения представить в контрольно-счетную комиссию  Нолинского района решение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BC71F5" w:rsidRPr="008814F7">
        <w:rPr>
          <w:rFonts w:ascii="Times New Roman" w:hAnsi="Times New Roman"/>
          <w:sz w:val="28"/>
          <w:szCs w:val="28"/>
        </w:rPr>
        <w:t>ской</w:t>
      </w:r>
      <w:r w:rsidR="00723615" w:rsidRPr="008814F7">
        <w:rPr>
          <w:rFonts w:ascii="Times New Roman" w:hAnsi="Times New Roman"/>
          <w:sz w:val="28"/>
          <w:szCs w:val="28"/>
        </w:rPr>
        <w:t xml:space="preserve"> </w:t>
      </w:r>
      <w:r w:rsidRPr="008814F7">
        <w:rPr>
          <w:rFonts w:ascii="Times New Roman" w:hAnsi="Times New Roman"/>
          <w:sz w:val="28"/>
          <w:szCs w:val="28"/>
        </w:rPr>
        <w:t>сельской Думы «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Об утверждении отчёта об исполнении бюджета</w:t>
      </w:r>
      <w:r w:rsidR="00723615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BC71F5" w:rsidRPr="008814F7">
        <w:rPr>
          <w:rFonts w:ascii="Times New Roman" w:hAnsi="Times New Roman"/>
          <w:sz w:val="28"/>
          <w:szCs w:val="28"/>
        </w:rPr>
        <w:t>ског</w:t>
      </w:r>
      <w:r w:rsidRPr="008814F7">
        <w:rPr>
          <w:rFonts w:ascii="Times New Roman" w:hAnsi="Times New Roman"/>
          <w:bCs/>
          <w:sz w:val="28"/>
          <w:szCs w:val="28"/>
        </w:rPr>
        <w:t>о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селения за 20</w:t>
      </w:r>
      <w:r w:rsidR="006C0EC9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06CFD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Pr="008814F7">
        <w:rPr>
          <w:rFonts w:ascii="Times New Roman" w:hAnsi="Times New Roman"/>
          <w:sz w:val="28"/>
          <w:szCs w:val="28"/>
        </w:rPr>
        <w:t>» с подписью, печатью и со всеми приложениями.</w:t>
      </w:r>
    </w:p>
    <w:p w:rsidR="005600BF" w:rsidRDefault="005600BF" w:rsidP="007D4F06">
      <w:pPr>
        <w:rPr>
          <w:rFonts w:ascii="Times New Roman" w:hAnsi="Times New Roman"/>
          <w:sz w:val="28"/>
          <w:szCs w:val="28"/>
        </w:rPr>
      </w:pPr>
    </w:p>
    <w:p w:rsidR="007D4F06" w:rsidRPr="008814F7" w:rsidRDefault="007D4F06" w:rsidP="007D4F06">
      <w:pPr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Ведущий специалист, ведущий инспектор                            С. А. Кокина</w:t>
      </w:r>
    </w:p>
    <w:p w:rsidR="0000648E" w:rsidRPr="008814F7" w:rsidRDefault="007E1BE1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С заключением ознакомлен:</w:t>
      </w:r>
    </w:p>
    <w:p w:rsidR="000B5840" w:rsidRPr="008814F7" w:rsidRDefault="000B5840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ab/>
      </w:r>
    </w:p>
    <w:p w:rsidR="00A94867" w:rsidRPr="008814F7" w:rsidRDefault="007E1BE1" w:rsidP="0000648E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Глава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F95C34" w:rsidRPr="008814F7">
        <w:rPr>
          <w:rFonts w:ascii="Times New Roman" w:hAnsi="Times New Roman"/>
          <w:sz w:val="28"/>
          <w:szCs w:val="28"/>
        </w:rPr>
        <w:t>ского</w:t>
      </w:r>
    </w:p>
    <w:p w:rsidR="00A00E85" w:rsidRPr="008814F7" w:rsidRDefault="00F95C34" w:rsidP="0028203A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сельского</w:t>
      </w:r>
      <w:r w:rsidR="007E1BE1" w:rsidRPr="008814F7">
        <w:rPr>
          <w:rFonts w:ascii="Times New Roman" w:hAnsi="Times New Roman"/>
          <w:sz w:val="28"/>
          <w:szCs w:val="28"/>
        </w:rPr>
        <w:t xml:space="preserve"> поселения                </w:t>
      </w:r>
      <w:r w:rsidR="00837963" w:rsidRPr="008814F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E1BE1" w:rsidRPr="008814F7">
        <w:rPr>
          <w:rFonts w:ascii="Times New Roman" w:hAnsi="Times New Roman"/>
          <w:sz w:val="28"/>
          <w:szCs w:val="28"/>
        </w:rPr>
        <w:t xml:space="preserve">     </w:t>
      </w:r>
      <w:r w:rsidR="00837963" w:rsidRPr="008814F7">
        <w:rPr>
          <w:rFonts w:ascii="Times New Roman" w:hAnsi="Times New Roman"/>
          <w:sz w:val="28"/>
          <w:szCs w:val="28"/>
        </w:rPr>
        <w:t>В.Ю</w:t>
      </w:r>
      <w:r w:rsidRPr="008814F7">
        <w:rPr>
          <w:rFonts w:ascii="Times New Roman" w:hAnsi="Times New Roman"/>
          <w:sz w:val="28"/>
          <w:szCs w:val="28"/>
        </w:rPr>
        <w:t>.</w:t>
      </w:r>
      <w:r w:rsidR="00837963" w:rsidRPr="008814F7">
        <w:rPr>
          <w:rFonts w:ascii="Times New Roman" w:hAnsi="Times New Roman"/>
          <w:sz w:val="28"/>
          <w:szCs w:val="28"/>
        </w:rPr>
        <w:t>Трубицын</w:t>
      </w:r>
    </w:p>
    <w:sectPr w:rsidR="00A00E85" w:rsidRPr="008814F7" w:rsidSect="00A92FBF">
      <w:footerReference w:type="default" r:id="rId20"/>
      <w:footnotePr>
        <w:pos w:val="beneathText"/>
      </w:footnotePr>
      <w:pgSz w:w="11905" w:h="16837"/>
      <w:pgMar w:top="1134" w:right="851" w:bottom="993" w:left="1531" w:header="720" w:footer="5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18F" w:rsidRDefault="00CC318F">
      <w:r>
        <w:separator/>
      </w:r>
    </w:p>
  </w:endnote>
  <w:endnote w:type="continuationSeparator" w:id="1">
    <w:p w:rsidR="00CC318F" w:rsidRDefault="00CC3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42" w:rsidRDefault="00AB1642" w:rsidP="00867AAC">
    <w:pPr>
      <w:pStyle w:val="ac"/>
      <w:tabs>
        <w:tab w:val="clear" w:pos="4677"/>
        <w:tab w:val="clear" w:pos="9355"/>
        <w:tab w:val="right" w:pos="8994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4.6pt;margin-top:.05pt;width:19.95pt;height:13.2pt;z-index:251657728;mso-wrap-distance-left:0;mso-wrap-distance-right:0" stroked="f">
          <v:fill opacity="0" color2="black"/>
          <v:textbox style="mso-next-textbox:#_x0000_s2049" inset="0,0,0,0">
            <w:txbxContent>
              <w:p w:rsidR="00AB1642" w:rsidRDefault="00AB1642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D06CFD">
                  <w:rPr>
                    <w:rStyle w:val="a4"/>
                    <w:noProof/>
                  </w:rPr>
                  <w:t>13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18F" w:rsidRDefault="00CC318F">
      <w:r>
        <w:separator/>
      </w:r>
    </w:p>
  </w:footnote>
  <w:footnote w:type="continuationSeparator" w:id="1">
    <w:p w:rsidR="00CC318F" w:rsidRDefault="00CC3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11.25pt;height:11.25pt" o:bullet="t">
        <v:imagedata r:id="rId1" o:title="BD15057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279191A"/>
    <w:multiLevelType w:val="hybridMultilevel"/>
    <w:tmpl w:val="1038B0D8"/>
    <w:lvl w:ilvl="0" w:tplc="332A611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1A66D9"/>
    <w:multiLevelType w:val="hybridMultilevel"/>
    <w:tmpl w:val="D9B0B432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57122247"/>
    <w:multiLevelType w:val="hybridMultilevel"/>
    <w:tmpl w:val="14A0C70C"/>
    <w:lvl w:ilvl="0" w:tplc="9148FEA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8A71FE"/>
    <w:multiLevelType w:val="hybridMultilevel"/>
    <w:tmpl w:val="6E6806F6"/>
    <w:lvl w:ilvl="0" w:tplc="10D4F5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154450"/>
    <w:multiLevelType w:val="hybridMultilevel"/>
    <w:tmpl w:val="0C6CDA86"/>
    <w:lvl w:ilvl="0" w:tplc="16F892B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37B1D"/>
    <w:rsid w:val="000004C9"/>
    <w:rsid w:val="00000F91"/>
    <w:rsid w:val="00002DC0"/>
    <w:rsid w:val="00003F69"/>
    <w:rsid w:val="00004603"/>
    <w:rsid w:val="00004C1F"/>
    <w:rsid w:val="00004D51"/>
    <w:rsid w:val="00004FD7"/>
    <w:rsid w:val="00005328"/>
    <w:rsid w:val="000059AE"/>
    <w:rsid w:val="00005F76"/>
    <w:rsid w:val="000060D3"/>
    <w:rsid w:val="000063A9"/>
    <w:rsid w:val="0000648E"/>
    <w:rsid w:val="0000680C"/>
    <w:rsid w:val="000070B1"/>
    <w:rsid w:val="000073D7"/>
    <w:rsid w:val="00007724"/>
    <w:rsid w:val="00010298"/>
    <w:rsid w:val="000107A1"/>
    <w:rsid w:val="00010970"/>
    <w:rsid w:val="00010CEE"/>
    <w:rsid w:val="00010E72"/>
    <w:rsid w:val="00010E98"/>
    <w:rsid w:val="0001163D"/>
    <w:rsid w:val="000116C8"/>
    <w:rsid w:val="00011A0F"/>
    <w:rsid w:val="00011D11"/>
    <w:rsid w:val="00012513"/>
    <w:rsid w:val="0001281B"/>
    <w:rsid w:val="00012852"/>
    <w:rsid w:val="0001311D"/>
    <w:rsid w:val="000133A6"/>
    <w:rsid w:val="000134D6"/>
    <w:rsid w:val="000136B1"/>
    <w:rsid w:val="00013A2A"/>
    <w:rsid w:val="00013FC8"/>
    <w:rsid w:val="000140F3"/>
    <w:rsid w:val="000148BF"/>
    <w:rsid w:val="00014D18"/>
    <w:rsid w:val="000151E2"/>
    <w:rsid w:val="000152F0"/>
    <w:rsid w:val="00015440"/>
    <w:rsid w:val="00015469"/>
    <w:rsid w:val="00016661"/>
    <w:rsid w:val="000177F6"/>
    <w:rsid w:val="00017912"/>
    <w:rsid w:val="00017C0B"/>
    <w:rsid w:val="00017C65"/>
    <w:rsid w:val="00017FA0"/>
    <w:rsid w:val="000206DD"/>
    <w:rsid w:val="00021440"/>
    <w:rsid w:val="000217A5"/>
    <w:rsid w:val="0002185A"/>
    <w:rsid w:val="00021D56"/>
    <w:rsid w:val="00021FC9"/>
    <w:rsid w:val="00022B64"/>
    <w:rsid w:val="00022C55"/>
    <w:rsid w:val="00022C92"/>
    <w:rsid w:val="00023BF6"/>
    <w:rsid w:val="000248C3"/>
    <w:rsid w:val="00024A41"/>
    <w:rsid w:val="00024D42"/>
    <w:rsid w:val="00024DC0"/>
    <w:rsid w:val="000251C0"/>
    <w:rsid w:val="000253E7"/>
    <w:rsid w:val="000260F1"/>
    <w:rsid w:val="0002633B"/>
    <w:rsid w:val="00026B24"/>
    <w:rsid w:val="00026B44"/>
    <w:rsid w:val="0003019A"/>
    <w:rsid w:val="000302DE"/>
    <w:rsid w:val="0003044F"/>
    <w:rsid w:val="00030567"/>
    <w:rsid w:val="0003128D"/>
    <w:rsid w:val="000313A8"/>
    <w:rsid w:val="000314BD"/>
    <w:rsid w:val="00031DAD"/>
    <w:rsid w:val="00031DD6"/>
    <w:rsid w:val="00032033"/>
    <w:rsid w:val="0003207E"/>
    <w:rsid w:val="00032177"/>
    <w:rsid w:val="00032772"/>
    <w:rsid w:val="00032841"/>
    <w:rsid w:val="00032DFA"/>
    <w:rsid w:val="000333B1"/>
    <w:rsid w:val="0003388E"/>
    <w:rsid w:val="00033A9D"/>
    <w:rsid w:val="00034195"/>
    <w:rsid w:val="000345DA"/>
    <w:rsid w:val="000352D7"/>
    <w:rsid w:val="0003561E"/>
    <w:rsid w:val="0003584F"/>
    <w:rsid w:val="00035A88"/>
    <w:rsid w:val="000364CE"/>
    <w:rsid w:val="0003694B"/>
    <w:rsid w:val="00036C01"/>
    <w:rsid w:val="00036CA3"/>
    <w:rsid w:val="000371AE"/>
    <w:rsid w:val="00037418"/>
    <w:rsid w:val="000374F0"/>
    <w:rsid w:val="00037B8A"/>
    <w:rsid w:val="00040A07"/>
    <w:rsid w:val="00040F3E"/>
    <w:rsid w:val="00042143"/>
    <w:rsid w:val="000426C9"/>
    <w:rsid w:val="00042DBD"/>
    <w:rsid w:val="000432FD"/>
    <w:rsid w:val="0004403E"/>
    <w:rsid w:val="00044422"/>
    <w:rsid w:val="000444F3"/>
    <w:rsid w:val="00044960"/>
    <w:rsid w:val="000456A4"/>
    <w:rsid w:val="00045A4B"/>
    <w:rsid w:val="00045B19"/>
    <w:rsid w:val="00045E6B"/>
    <w:rsid w:val="00045EBF"/>
    <w:rsid w:val="000467D6"/>
    <w:rsid w:val="00046BB3"/>
    <w:rsid w:val="00047261"/>
    <w:rsid w:val="00047D1A"/>
    <w:rsid w:val="00050958"/>
    <w:rsid w:val="000509B4"/>
    <w:rsid w:val="00050CC0"/>
    <w:rsid w:val="00050F8C"/>
    <w:rsid w:val="000513BF"/>
    <w:rsid w:val="00051CAA"/>
    <w:rsid w:val="00051F4A"/>
    <w:rsid w:val="0005275E"/>
    <w:rsid w:val="0005306C"/>
    <w:rsid w:val="000536AA"/>
    <w:rsid w:val="000537EA"/>
    <w:rsid w:val="00053F7A"/>
    <w:rsid w:val="0005469C"/>
    <w:rsid w:val="000546E6"/>
    <w:rsid w:val="000547AA"/>
    <w:rsid w:val="00054A82"/>
    <w:rsid w:val="00054DC0"/>
    <w:rsid w:val="000553DD"/>
    <w:rsid w:val="00055747"/>
    <w:rsid w:val="0005577D"/>
    <w:rsid w:val="00055862"/>
    <w:rsid w:val="00055ABF"/>
    <w:rsid w:val="00055D57"/>
    <w:rsid w:val="00055D60"/>
    <w:rsid w:val="00055F97"/>
    <w:rsid w:val="000574B8"/>
    <w:rsid w:val="000575D8"/>
    <w:rsid w:val="00057AD8"/>
    <w:rsid w:val="000601A0"/>
    <w:rsid w:val="000604C0"/>
    <w:rsid w:val="00061E94"/>
    <w:rsid w:val="00061F2F"/>
    <w:rsid w:val="00062071"/>
    <w:rsid w:val="000626A0"/>
    <w:rsid w:val="000628DE"/>
    <w:rsid w:val="00062F3B"/>
    <w:rsid w:val="00063391"/>
    <w:rsid w:val="00063B53"/>
    <w:rsid w:val="00065F53"/>
    <w:rsid w:val="0006620C"/>
    <w:rsid w:val="00066370"/>
    <w:rsid w:val="0006662B"/>
    <w:rsid w:val="0006703D"/>
    <w:rsid w:val="00067257"/>
    <w:rsid w:val="000672A8"/>
    <w:rsid w:val="0006758B"/>
    <w:rsid w:val="0006791D"/>
    <w:rsid w:val="00067E91"/>
    <w:rsid w:val="00070476"/>
    <w:rsid w:val="0007079D"/>
    <w:rsid w:val="000717A7"/>
    <w:rsid w:val="00071A02"/>
    <w:rsid w:val="00071A5B"/>
    <w:rsid w:val="00071D29"/>
    <w:rsid w:val="00072741"/>
    <w:rsid w:val="00072F94"/>
    <w:rsid w:val="000733CA"/>
    <w:rsid w:val="00073AE3"/>
    <w:rsid w:val="0007415F"/>
    <w:rsid w:val="000749E9"/>
    <w:rsid w:val="00075844"/>
    <w:rsid w:val="000759AC"/>
    <w:rsid w:val="00075AFA"/>
    <w:rsid w:val="00075D0A"/>
    <w:rsid w:val="00075E07"/>
    <w:rsid w:val="000768F3"/>
    <w:rsid w:val="0007694B"/>
    <w:rsid w:val="00076BEC"/>
    <w:rsid w:val="0008072F"/>
    <w:rsid w:val="00082C99"/>
    <w:rsid w:val="0008321B"/>
    <w:rsid w:val="00083C1C"/>
    <w:rsid w:val="00083D82"/>
    <w:rsid w:val="00084723"/>
    <w:rsid w:val="00084985"/>
    <w:rsid w:val="000853DA"/>
    <w:rsid w:val="00085D5F"/>
    <w:rsid w:val="00086AEC"/>
    <w:rsid w:val="00087162"/>
    <w:rsid w:val="00087FEE"/>
    <w:rsid w:val="0009013D"/>
    <w:rsid w:val="00090631"/>
    <w:rsid w:val="000914A4"/>
    <w:rsid w:val="000923EE"/>
    <w:rsid w:val="00093642"/>
    <w:rsid w:val="00093B73"/>
    <w:rsid w:val="00093FCB"/>
    <w:rsid w:val="00094244"/>
    <w:rsid w:val="00095392"/>
    <w:rsid w:val="00095702"/>
    <w:rsid w:val="00095851"/>
    <w:rsid w:val="00095A7F"/>
    <w:rsid w:val="00095FC7"/>
    <w:rsid w:val="0009609E"/>
    <w:rsid w:val="00096408"/>
    <w:rsid w:val="000968FA"/>
    <w:rsid w:val="000970FC"/>
    <w:rsid w:val="00097757"/>
    <w:rsid w:val="00097AFF"/>
    <w:rsid w:val="00097E7B"/>
    <w:rsid w:val="00097F2D"/>
    <w:rsid w:val="000A0F92"/>
    <w:rsid w:val="000A169C"/>
    <w:rsid w:val="000A2099"/>
    <w:rsid w:val="000A22CA"/>
    <w:rsid w:val="000A2493"/>
    <w:rsid w:val="000A2FDB"/>
    <w:rsid w:val="000A3071"/>
    <w:rsid w:val="000A3084"/>
    <w:rsid w:val="000A389F"/>
    <w:rsid w:val="000A541E"/>
    <w:rsid w:val="000A544B"/>
    <w:rsid w:val="000A5DD2"/>
    <w:rsid w:val="000A64C3"/>
    <w:rsid w:val="000A65DD"/>
    <w:rsid w:val="000A6C73"/>
    <w:rsid w:val="000A715C"/>
    <w:rsid w:val="000A77E8"/>
    <w:rsid w:val="000B00B8"/>
    <w:rsid w:val="000B013B"/>
    <w:rsid w:val="000B0776"/>
    <w:rsid w:val="000B090F"/>
    <w:rsid w:val="000B117A"/>
    <w:rsid w:val="000B124C"/>
    <w:rsid w:val="000B1E2E"/>
    <w:rsid w:val="000B23C0"/>
    <w:rsid w:val="000B24E0"/>
    <w:rsid w:val="000B2CCC"/>
    <w:rsid w:val="000B2FAA"/>
    <w:rsid w:val="000B3229"/>
    <w:rsid w:val="000B3A7B"/>
    <w:rsid w:val="000B3CD5"/>
    <w:rsid w:val="000B5522"/>
    <w:rsid w:val="000B5840"/>
    <w:rsid w:val="000B594F"/>
    <w:rsid w:val="000B59C7"/>
    <w:rsid w:val="000B60A6"/>
    <w:rsid w:val="000B6198"/>
    <w:rsid w:val="000B6311"/>
    <w:rsid w:val="000B64E1"/>
    <w:rsid w:val="000B6AB8"/>
    <w:rsid w:val="000B719D"/>
    <w:rsid w:val="000B772A"/>
    <w:rsid w:val="000B7862"/>
    <w:rsid w:val="000B7DC6"/>
    <w:rsid w:val="000B7E00"/>
    <w:rsid w:val="000C0528"/>
    <w:rsid w:val="000C0558"/>
    <w:rsid w:val="000C0610"/>
    <w:rsid w:val="000C0B3A"/>
    <w:rsid w:val="000C0ECA"/>
    <w:rsid w:val="000C1298"/>
    <w:rsid w:val="000C1B67"/>
    <w:rsid w:val="000C1FB7"/>
    <w:rsid w:val="000C22F2"/>
    <w:rsid w:val="000C35DC"/>
    <w:rsid w:val="000C38B6"/>
    <w:rsid w:val="000C3D3D"/>
    <w:rsid w:val="000C4434"/>
    <w:rsid w:val="000C46D8"/>
    <w:rsid w:val="000C56C5"/>
    <w:rsid w:val="000C5715"/>
    <w:rsid w:val="000C6027"/>
    <w:rsid w:val="000C689E"/>
    <w:rsid w:val="000C70E9"/>
    <w:rsid w:val="000C72B8"/>
    <w:rsid w:val="000C7E9F"/>
    <w:rsid w:val="000D048D"/>
    <w:rsid w:val="000D11B7"/>
    <w:rsid w:val="000D13C2"/>
    <w:rsid w:val="000D13CD"/>
    <w:rsid w:val="000D20B8"/>
    <w:rsid w:val="000D279C"/>
    <w:rsid w:val="000D3022"/>
    <w:rsid w:val="000D5459"/>
    <w:rsid w:val="000D5622"/>
    <w:rsid w:val="000D589A"/>
    <w:rsid w:val="000D5D0D"/>
    <w:rsid w:val="000D6031"/>
    <w:rsid w:val="000D63A2"/>
    <w:rsid w:val="000D6A79"/>
    <w:rsid w:val="000D7136"/>
    <w:rsid w:val="000E0FDD"/>
    <w:rsid w:val="000E1453"/>
    <w:rsid w:val="000E1B7A"/>
    <w:rsid w:val="000E2360"/>
    <w:rsid w:val="000E27CE"/>
    <w:rsid w:val="000E290B"/>
    <w:rsid w:val="000E2D56"/>
    <w:rsid w:val="000E30D2"/>
    <w:rsid w:val="000E319F"/>
    <w:rsid w:val="000E3639"/>
    <w:rsid w:val="000E3C23"/>
    <w:rsid w:val="000E4285"/>
    <w:rsid w:val="000E476E"/>
    <w:rsid w:val="000E4DCB"/>
    <w:rsid w:val="000E56AC"/>
    <w:rsid w:val="000E598C"/>
    <w:rsid w:val="000E59C8"/>
    <w:rsid w:val="000E650A"/>
    <w:rsid w:val="000F12C3"/>
    <w:rsid w:val="000F1F5D"/>
    <w:rsid w:val="000F2240"/>
    <w:rsid w:val="000F29F2"/>
    <w:rsid w:val="000F30CD"/>
    <w:rsid w:val="000F3B43"/>
    <w:rsid w:val="000F4474"/>
    <w:rsid w:val="000F52D2"/>
    <w:rsid w:val="000F56ED"/>
    <w:rsid w:val="000F61A4"/>
    <w:rsid w:val="000F6FA9"/>
    <w:rsid w:val="000F713A"/>
    <w:rsid w:val="000F7B2B"/>
    <w:rsid w:val="000F7BAC"/>
    <w:rsid w:val="001014F1"/>
    <w:rsid w:val="00103292"/>
    <w:rsid w:val="001034B1"/>
    <w:rsid w:val="0010418C"/>
    <w:rsid w:val="00104231"/>
    <w:rsid w:val="00104466"/>
    <w:rsid w:val="00104857"/>
    <w:rsid w:val="001069EC"/>
    <w:rsid w:val="00106B7C"/>
    <w:rsid w:val="00110024"/>
    <w:rsid w:val="00110609"/>
    <w:rsid w:val="0011089D"/>
    <w:rsid w:val="00111493"/>
    <w:rsid w:val="001117FA"/>
    <w:rsid w:val="001126C5"/>
    <w:rsid w:val="00112E61"/>
    <w:rsid w:val="001131C2"/>
    <w:rsid w:val="00113427"/>
    <w:rsid w:val="00113466"/>
    <w:rsid w:val="0011346B"/>
    <w:rsid w:val="00113A93"/>
    <w:rsid w:val="00113D9B"/>
    <w:rsid w:val="00114651"/>
    <w:rsid w:val="0011485F"/>
    <w:rsid w:val="00114955"/>
    <w:rsid w:val="00114A1A"/>
    <w:rsid w:val="00114AE1"/>
    <w:rsid w:val="00115411"/>
    <w:rsid w:val="00115490"/>
    <w:rsid w:val="00115B95"/>
    <w:rsid w:val="00116EE5"/>
    <w:rsid w:val="00117098"/>
    <w:rsid w:val="00117B07"/>
    <w:rsid w:val="00117C26"/>
    <w:rsid w:val="001201F9"/>
    <w:rsid w:val="00120A0A"/>
    <w:rsid w:val="00120FE6"/>
    <w:rsid w:val="00121558"/>
    <w:rsid w:val="001216D3"/>
    <w:rsid w:val="0012189C"/>
    <w:rsid w:val="00121E11"/>
    <w:rsid w:val="00121FDD"/>
    <w:rsid w:val="001221DA"/>
    <w:rsid w:val="00122377"/>
    <w:rsid w:val="001223BA"/>
    <w:rsid w:val="00123607"/>
    <w:rsid w:val="00123867"/>
    <w:rsid w:val="00123A28"/>
    <w:rsid w:val="00123BC6"/>
    <w:rsid w:val="00124A37"/>
    <w:rsid w:val="00124A87"/>
    <w:rsid w:val="00124C55"/>
    <w:rsid w:val="001252C8"/>
    <w:rsid w:val="0012572E"/>
    <w:rsid w:val="00125A24"/>
    <w:rsid w:val="00125A82"/>
    <w:rsid w:val="001263FF"/>
    <w:rsid w:val="00126459"/>
    <w:rsid w:val="001264C0"/>
    <w:rsid w:val="00126771"/>
    <w:rsid w:val="00126D53"/>
    <w:rsid w:val="00127234"/>
    <w:rsid w:val="001275A0"/>
    <w:rsid w:val="001277D7"/>
    <w:rsid w:val="00127AC3"/>
    <w:rsid w:val="00130071"/>
    <w:rsid w:val="00130086"/>
    <w:rsid w:val="001305A0"/>
    <w:rsid w:val="001306C4"/>
    <w:rsid w:val="00130FF3"/>
    <w:rsid w:val="00131232"/>
    <w:rsid w:val="00131284"/>
    <w:rsid w:val="00131469"/>
    <w:rsid w:val="0013179B"/>
    <w:rsid w:val="00131858"/>
    <w:rsid w:val="00131B38"/>
    <w:rsid w:val="00131EA5"/>
    <w:rsid w:val="0013259A"/>
    <w:rsid w:val="001327A6"/>
    <w:rsid w:val="0013288D"/>
    <w:rsid w:val="00132CA8"/>
    <w:rsid w:val="0013304E"/>
    <w:rsid w:val="001334D0"/>
    <w:rsid w:val="00133706"/>
    <w:rsid w:val="00135120"/>
    <w:rsid w:val="00135527"/>
    <w:rsid w:val="001355A1"/>
    <w:rsid w:val="00135972"/>
    <w:rsid w:val="001359C7"/>
    <w:rsid w:val="00135F5F"/>
    <w:rsid w:val="00136152"/>
    <w:rsid w:val="00136500"/>
    <w:rsid w:val="00136904"/>
    <w:rsid w:val="00136AFC"/>
    <w:rsid w:val="00136C92"/>
    <w:rsid w:val="00136D83"/>
    <w:rsid w:val="0013776A"/>
    <w:rsid w:val="00137E27"/>
    <w:rsid w:val="00137FF3"/>
    <w:rsid w:val="00140C19"/>
    <w:rsid w:val="0014116E"/>
    <w:rsid w:val="00141692"/>
    <w:rsid w:val="00141C49"/>
    <w:rsid w:val="0014278C"/>
    <w:rsid w:val="00142E0E"/>
    <w:rsid w:val="00143A6B"/>
    <w:rsid w:val="001440EF"/>
    <w:rsid w:val="00144A00"/>
    <w:rsid w:val="00144B8E"/>
    <w:rsid w:val="001457BE"/>
    <w:rsid w:val="0014585B"/>
    <w:rsid w:val="001459FC"/>
    <w:rsid w:val="00145D41"/>
    <w:rsid w:val="001461C6"/>
    <w:rsid w:val="001466AB"/>
    <w:rsid w:val="00147247"/>
    <w:rsid w:val="0014778B"/>
    <w:rsid w:val="00147DA6"/>
    <w:rsid w:val="001509EB"/>
    <w:rsid w:val="00151048"/>
    <w:rsid w:val="001516AC"/>
    <w:rsid w:val="00151EDD"/>
    <w:rsid w:val="001523BC"/>
    <w:rsid w:val="00152901"/>
    <w:rsid w:val="00152F51"/>
    <w:rsid w:val="00153132"/>
    <w:rsid w:val="00153813"/>
    <w:rsid w:val="00153BF3"/>
    <w:rsid w:val="00154185"/>
    <w:rsid w:val="0015427C"/>
    <w:rsid w:val="00154735"/>
    <w:rsid w:val="00154990"/>
    <w:rsid w:val="00154C4E"/>
    <w:rsid w:val="001550A8"/>
    <w:rsid w:val="001551F1"/>
    <w:rsid w:val="001556A8"/>
    <w:rsid w:val="0015575B"/>
    <w:rsid w:val="0015580C"/>
    <w:rsid w:val="00156458"/>
    <w:rsid w:val="001569E3"/>
    <w:rsid w:val="00157004"/>
    <w:rsid w:val="0015735D"/>
    <w:rsid w:val="001608E5"/>
    <w:rsid w:val="00160E42"/>
    <w:rsid w:val="00161EEB"/>
    <w:rsid w:val="00161F89"/>
    <w:rsid w:val="00162549"/>
    <w:rsid w:val="001628FE"/>
    <w:rsid w:val="00162EDC"/>
    <w:rsid w:val="00164277"/>
    <w:rsid w:val="001646CB"/>
    <w:rsid w:val="00164BC2"/>
    <w:rsid w:val="00164FB1"/>
    <w:rsid w:val="00165AB6"/>
    <w:rsid w:val="00165DF7"/>
    <w:rsid w:val="00166568"/>
    <w:rsid w:val="00167484"/>
    <w:rsid w:val="00167590"/>
    <w:rsid w:val="00167594"/>
    <w:rsid w:val="001675B4"/>
    <w:rsid w:val="00167674"/>
    <w:rsid w:val="001703BD"/>
    <w:rsid w:val="0017089D"/>
    <w:rsid w:val="00170B28"/>
    <w:rsid w:val="0017122F"/>
    <w:rsid w:val="00171665"/>
    <w:rsid w:val="001717A1"/>
    <w:rsid w:val="00172DD2"/>
    <w:rsid w:val="0017391C"/>
    <w:rsid w:val="00173B9B"/>
    <w:rsid w:val="00173C3F"/>
    <w:rsid w:val="00174064"/>
    <w:rsid w:val="001744F8"/>
    <w:rsid w:val="0017465F"/>
    <w:rsid w:val="001746A5"/>
    <w:rsid w:val="00174766"/>
    <w:rsid w:val="00176936"/>
    <w:rsid w:val="00176BFA"/>
    <w:rsid w:val="00176C27"/>
    <w:rsid w:val="00177119"/>
    <w:rsid w:val="0017717D"/>
    <w:rsid w:val="001771E2"/>
    <w:rsid w:val="001772D3"/>
    <w:rsid w:val="00177F6C"/>
    <w:rsid w:val="001802EC"/>
    <w:rsid w:val="001807FF"/>
    <w:rsid w:val="00180A57"/>
    <w:rsid w:val="00181CE2"/>
    <w:rsid w:val="00182485"/>
    <w:rsid w:val="00182A93"/>
    <w:rsid w:val="00182CF9"/>
    <w:rsid w:val="00182EAB"/>
    <w:rsid w:val="001830A1"/>
    <w:rsid w:val="00183497"/>
    <w:rsid w:val="0018353D"/>
    <w:rsid w:val="001848EB"/>
    <w:rsid w:val="00184CC3"/>
    <w:rsid w:val="0018568A"/>
    <w:rsid w:val="0018589B"/>
    <w:rsid w:val="0018594F"/>
    <w:rsid w:val="00185EAE"/>
    <w:rsid w:val="00186775"/>
    <w:rsid w:val="00187CB9"/>
    <w:rsid w:val="001905CA"/>
    <w:rsid w:val="0019099B"/>
    <w:rsid w:val="001909A5"/>
    <w:rsid w:val="00190A2A"/>
    <w:rsid w:val="00190CF0"/>
    <w:rsid w:val="001915FD"/>
    <w:rsid w:val="00191891"/>
    <w:rsid w:val="00191A15"/>
    <w:rsid w:val="00191D3C"/>
    <w:rsid w:val="00191FA6"/>
    <w:rsid w:val="00192544"/>
    <w:rsid w:val="00192CE2"/>
    <w:rsid w:val="00194899"/>
    <w:rsid w:val="00194ACA"/>
    <w:rsid w:val="00194C89"/>
    <w:rsid w:val="00195513"/>
    <w:rsid w:val="00195F1E"/>
    <w:rsid w:val="00195FFD"/>
    <w:rsid w:val="001962BF"/>
    <w:rsid w:val="00196B99"/>
    <w:rsid w:val="00196E7C"/>
    <w:rsid w:val="00197111"/>
    <w:rsid w:val="001971C2"/>
    <w:rsid w:val="001978F0"/>
    <w:rsid w:val="001978F7"/>
    <w:rsid w:val="001A04F3"/>
    <w:rsid w:val="001A0992"/>
    <w:rsid w:val="001A116A"/>
    <w:rsid w:val="001A1A00"/>
    <w:rsid w:val="001A1C3F"/>
    <w:rsid w:val="001A22C1"/>
    <w:rsid w:val="001A2523"/>
    <w:rsid w:val="001A2709"/>
    <w:rsid w:val="001A3C00"/>
    <w:rsid w:val="001A4045"/>
    <w:rsid w:val="001A4773"/>
    <w:rsid w:val="001A5132"/>
    <w:rsid w:val="001A51AC"/>
    <w:rsid w:val="001A63E2"/>
    <w:rsid w:val="001A67AF"/>
    <w:rsid w:val="001A6BBE"/>
    <w:rsid w:val="001A776C"/>
    <w:rsid w:val="001B0AE9"/>
    <w:rsid w:val="001B0B21"/>
    <w:rsid w:val="001B0CC3"/>
    <w:rsid w:val="001B0CFD"/>
    <w:rsid w:val="001B1798"/>
    <w:rsid w:val="001B21EB"/>
    <w:rsid w:val="001B26D6"/>
    <w:rsid w:val="001B2CFC"/>
    <w:rsid w:val="001B3988"/>
    <w:rsid w:val="001B44F0"/>
    <w:rsid w:val="001B4F01"/>
    <w:rsid w:val="001B5CA5"/>
    <w:rsid w:val="001B6004"/>
    <w:rsid w:val="001B6508"/>
    <w:rsid w:val="001B6617"/>
    <w:rsid w:val="001B6726"/>
    <w:rsid w:val="001B6D3A"/>
    <w:rsid w:val="001B6E77"/>
    <w:rsid w:val="001B7557"/>
    <w:rsid w:val="001B75D1"/>
    <w:rsid w:val="001B75FD"/>
    <w:rsid w:val="001B7ABC"/>
    <w:rsid w:val="001C00B6"/>
    <w:rsid w:val="001C0675"/>
    <w:rsid w:val="001C0C26"/>
    <w:rsid w:val="001C11F0"/>
    <w:rsid w:val="001C16DC"/>
    <w:rsid w:val="001C1D42"/>
    <w:rsid w:val="001C20A5"/>
    <w:rsid w:val="001C3967"/>
    <w:rsid w:val="001C39FC"/>
    <w:rsid w:val="001C3E5C"/>
    <w:rsid w:val="001C41F8"/>
    <w:rsid w:val="001C4420"/>
    <w:rsid w:val="001C4CBE"/>
    <w:rsid w:val="001C5187"/>
    <w:rsid w:val="001C52DC"/>
    <w:rsid w:val="001C5428"/>
    <w:rsid w:val="001C5AD7"/>
    <w:rsid w:val="001C5E52"/>
    <w:rsid w:val="001C60D0"/>
    <w:rsid w:val="001C6167"/>
    <w:rsid w:val="001C6705"/>
    <w:rsid w:val="001C69B4"/>
    <w:rsid w:val="001C705E"/>
    <w:rsid w:val="001C7125"/>
    <w:rsid w:val="001C712B"/>
    <w:rsid w:val="001C71C0"/>
    <w:rsid w:val="001D08C6"/>
    <w:rsid w:val="001D0DB4"/>
    <w:rsid w:val="001D1026"/>
    <w:rsid w:val="001D130D"/>
    <w:rsid w:val="001D1B07"/>
    <w:rsid w:val="001D1CA5"/>
    <w:rsid w:val="001D1EE1"/>
    <w:rsid w:val="001D244B"/>
    <w:rsid w:val="001D27BD"/>
    <w:rsid w:val="001D280E"/>
    <w:rsid w:val="001D28F9"/>
    <w:rsid w:val="001D2BF3"/>
    <w:rsid w:val="001D2CDA"/>
    <w:rsid w:val="001D2FE1"/>
    <w:rsid w:val="001D2FF6"/>
    <w:rsid w:val="001D30F7"/>
    <w:rsid w:val="001D3120"/>
    <w:rsid w:val="001D4D13"/>
    <w:rsid w:val="001D504D"/>
    <w:rsid w:val="001D54A8"/>
    <w:rsid w:val="001D5BB3"/>
    <w:rsid w:val="001D6A8D"/>
    <w:rsid w:val="001D6AA9"/>
    <w:rsid w:val="001D746D"/>
    <w:rsid w:val="001E01BA"/>
    <w:rsid w:val="001E04D0"/>
    <w:rsid w:val="001E09C3"/>
    <w:rsid w:val="001E0D20"/>
    <w:rsid w:val="001E11AD"/>
    <w:rsid w:val="001E14DA"/>
    <w:rsid w:val="001E1D36"/>
    <w:rsid w:val="001E2031"/>
    <w:rsid w:val="001E27C6"/>
    <w:rsid w:val="001E27D1"/>
    <w:rsid w:val="001E2C74"/>
    <w:rsid w:val="001E30AE"/>
    <w:rsid w:val="001E3C3D"/>
    <w:rsid w:val="001E3E21"/>
    <w:rsid w:val="001E3FD7"/>
    <w:rsid w:val="001E41FB"/>
    <w:rsid w:val="001E58E9"/>
    <w:rsid w:val="001E6308"/>
    <w:rsid w:val="001E6377"/>
    <w:rsid w:val="001E66FC"/>
    <w:rsid w:val="001E71C1"/>
    <w:rsid w:val="001E78A7"/>
    <w:rsid w:val="001E79E6"/>
    <w:rsid w:val="001E7F6C"/>
    <w:rsid w:val="001F0D62"/>
    <w:rsid w:val="001F0DF5"/>
    <w:rsid w:val="001F1E93"/>
    <w:rsid w:val="001F2517"/>
    <w:rsid w:val="001F26BA"/>
    <w:rsid w:val="001F30C3"/>
    <w:rsid w:val="001F31B5"/>
    <w:rsid w:val="001F3278"/>
    <w:rsid w:val="001F34D4"/>
    <w:rsid w:val="001F3A85"/>
    <w:rsid w:val="001F417B"/>
    <w:rsid w:val="001F4193"/>
    <w:rsid w:val="001F49AE"/>
    <w:rsid w:val="001F4B3B"/>
    <w:rsid w:val="001F4D74"/>
    <w:rsid w:val="001F4DFF"/>
    <w:rsid w:val="001F4F73"/>
    <w:rsid w:val="001F586E"/>
    <w:rsid w:val="001F5D79"/>
    <w:rsid w:val="001F6EA1"/>
    <w:rsid w:val="001F72DB"/>
    <w:rsid w:val="001F73AE"/>
    <w:rsid w:val="001F74B3"/>
    <w:rsid w:val="001F752F"/>
    <w:rsid w:val="001F75DB"/>
    <w:rsid w:val="001F7639"/>
    <w:rsid w:val="001F7C2E"/>
    <w:rsid w:val="00200662"/>
    <w:rsid w:val="00200CE3"/>
    <w:rsid w:val="00200E4A"/>
    <w:rsid w:val="0020159E"/>
    <w:rsid w:val="002015F7"/>
    <w:rsid w:val="00202956"/>
    <w:rsid w:val="00202E00"/>
    <w:rsid w:val="002039C0"/>
    <w:rsid w:val="00204456"/>
    <w:rsid w:val="002044D1"/>
    <w:rsid w:val="002052C5"/>
    <w:rsid w:val="00205C94"/>
    <w:rsid w:val="00205F93"/>
    <w:rsid w:val="002074C7"/>
    <w:rsid w:val="00207FC4"/>
    <w:rsid w:val="00210116"/>
    <w:rsid w:val="00210665"/>
    <w:rsid w:val="002107A8"/>
    <w:rsid w:val="00210897"/>
    <w:rsid w:val="00211B85"/>
    <w:rsid w:val="00211CC7"/>
    <w:rsid w:val="002127D6"/>
    <w:rsid w:val="00212AC5"/>
    <w:rsid w:val="00212C13"/>
    <w:rsid w:val="00212C17"/>
    <w:rsid w:val="00212D7B"/>
    <w:rsid w:val="0021301E"/>
    <w:rsid w:val="002131DE"/>
    <w:rsid w:val="00213429"/>
    <w:rsid w:val="00213791"/>
    <w:rsid w:val="00213D00"/>
    <w:rsid w:val="00214A2A"/>
    <w:rsid w:val="00214CF5"/>
    <w:rsid w:val="00215F91"/>
    <w:rsid w:val="002161A6"/>
    <w:rsid w:val="0021623C"/>
    <w:rsid w:val="002168F6"/>
    <w:rsid w:val="00217C0E"/>
    <w:rsid w:val="00217C8E"/>
    <w:rsid w:val="002202E1"/>
    <w:rsid w:val="0022237E"/>
    <w:rsid w:val="00222A29"/>
    <w:rsid w:val="002236FA"/>
    <w:rsid w:val="00223F9D"/>
    <w:rsid w:val="00224750"/>
    <w:rsid w:val="002251BD"/>
    <w:rsid w:val="0022547B"/>
    <w:rsid w:val="00226DD4"/>
    <w:rsid w:val="00227422"/>
    <w:rsid w:val="00227616"/>
    <w:rsid w:val="00227BAF"/>
    <w:rsid w:val="00227BB4"/>
    <w:rsid w:val="00227EDE"/>
    <w:rsid w:val="00227F03"/>
    <w:rsid w:val="0023017D"/>
    <w:rsid w:val="00230958"/>
    <w:rsid w:val="002312B9"/>
    <w:rsid w:val="0023160A"/>
    <w:rsid w:val="00231800"/>
    <w:rsid w:val="00232515"/>
    <w:rsid w:val="00232D82"/>
    <w:rsid w:val="00233F7D"/>
    <w:rsid w:val="00234A2C"/>
    <w:rsid w:val="00234E11"/>
    <w:rsid w:val="00235052"/>
    <w:rsid w:val="00236109"/>
    <w:rsid w:val="00236169"/>
    <w:rsid w:val="0023650A"/>
    <w:rsid w:val="0023674C"/>
    <w:rsid w:val="0023676E"/>
    <w:rsid w:val="00236AA7"/>
    <w:rsid w:val="00236D9E"/>
    <w:rsid w:val="00237382"/>
    <w:rsid w:val="00237495"/>
    <w:rsid w:val="0023752B"/>
    <w:rsid w:val="00237F55"/>
    <w:rsid w:val="002405C2"/>
    <w:rsid w:val="00240CED"/>
    <w:rsid w:val="00240EE1"/>
    <w:rsid w:val="00241C0D"/>
    <w:rsid w:val="00242788"/>
    <w:rsid w:val="00242952"/>
    <w:rsid w:val="00243E32"/>
    <w:rsid w:val="00245055"/>
    <w:rsid w:val="00245A18"/>
    <w:rsid w:val="00246BF1"/>
    <w:rsid w:val="00246C77"/>
    <w:rsid w:val="00246F2B"/>
    <w:rsid w:val="00247120"/>
    <w:rsid w:val="002503C1"/>
    <w:rsid w:val="00250B52"/>
    <w:rsid w:val="00250E61"/>
    <w:rsid w:val="00251020"/>
    <w:rsid w:val="0025152B"/>
    <w:rsid w:val="00251C56"/>
    <w:rsid w:val="00252249"/>
    <w:rsid w:val="00252474"/>
    <w:rsid w:val="00252695"/>
    <w:rsid w:val="00253338"/>
    <w:rsid w:val="002533BD"/>
    <w:rsid w:val="00253B63"/>
    <w:rsid w:val="00253EE5"/>
    <w:rsid w:val="00254165"/>
    <w:rsid w:val="00254B83"/>
    <w:rsid w:val="00255245"/>
    <w:rsid w:val="00255367"/>
    <w:rsid w:val="00255710"/>
    <w:rsid w:val="002566A5"/>
    <w:rsid w:val="00256E27"/>
    <w:rsid w:val="0025715B"/>
    <w:rsid w:val="0025751C"/>
    <w:rsid w:val="00257E08"/>
    <w:rsid w:val="00257FFB"/>
    <w:rsid w:val="002603A0"/>
    <w:rsid w:val="0026132B"/>
    <w:rsid w:val="002613F4"/>
    <w:rsid w:val="002621EB"/>
    <w:rsid w:val="00262838"/>
    <w:rsid w:val="00262E12"/>
    <w:rsid w:val="00262FF7"/>
    <w:rsid w:val="00263826"/>
    <w:rsid w:val="00263A72"/>
    <w:rsid w:val="00263BF1"/>
    <w:rsid w:val="00265520"/>
    <w:rsid w:val="002660EF"/>
    <w:rsid w:val="002660F4"/>
    <w:rsid w:val="00266351"/>
    <w:rsid w:val="00266538"/>
    <w:rsid w:val="00266570"/>
    <w:rsid w:val="00266C62"/>
    <w:rsid w:val="002671BC"/>
    <w:rsid w:val="00267258"/>
    <w:rsid w:val="0027031F"/>
    <w:rsid w:val="00270EB0"/>
    <w:rsid w:val="00271202"/>
    <w:rsid w:val="002713A8"/>
    <w:rsid w:val="0027152D"/>
    <w:rsid w:val="0027196C"/>
    <w:rsid w:val="00272105"/>
    <w:rsid w:val="002721B9"/>
    <w:rsid w:val="00272C97"/>
    <w:rsid w:val="00272D01"/>
    <w:rsid w:val="00273D89"/>
    <w:rsid w:val="00275D70"/>
    <w:rsid w:val="00276668"/>
    <w:rsid w:val="00276E06"/>
    <w:rsid w:val="00277864"/>
    <w:rsid w:val="002778CB"/>
    <w:rsid w:val="00277CC0"/>
    <w:rsid w:val="002808E3"/>
    <w:rsid w:val="002813AC"/>
    <w:rsid w:val="0028161A"/>
    <w:rsid w:val="002816D6"/>
    <w:rsid w:val="00281A12"/>
    <w:rsid w:val="00281DAF"/>
    <w:rsid w:val="0028203A"/>
    <w:rsid w:val="0028224C"/>
    <w:rsid w:val="00282353"/>
    <w:rsid w:val="00282AA6"/>
    <w:rsid w:val="00283324"/>
    <w:rsid w:val="002837BD"/>
    <w:rsid w:val="00283AD2"/>
    <w:rsid w:val="00283F4D"/>
    <w:rsid w:val="00284324"/>
    <w:rsid w:val="00284325"/>
    <w:rsid w:val="002848DF"/>
    <w:rsid w:val="00284B08"/>
    <w:rsid w:val="00285FDA"/>
    <w:rsid w:val="00286377"/>
    <w:rsid w:val="002869B7"/>
    <w:rsid w:val="00286BD5"/>
    <w:rsid w:val="00287527"/>
    <w:rsid w:val="00290014"/>
    <w:rsid w:val="00290C1C"/>
    <w:rsid w:val="00290C31"/>
    <w:rsid w:val="00290EC2"/>
    <w:rsid w:val="0029146B"/>
    <w:rsid w:val="00291AD5"/>
    <w:rsid w:val="00291B2F"/>
    <w:rsid w:val="0029236C"/>
    <w:rsid w:val="00292487"/>
    <w:rsid w:val="002927F0"/>
    <w:rsid w:val="00292DB4"/>
    <w:rsid w:val="002937FB"/>
    <w:rsid w:val="002942FD"/>
    <w:rsid w:val="0029484A"/>
    <w:rsid w:val="00294C80"/>
    <w:rsid w:val="00294D12"/>
    <w:rsid w:val="00294D4A"/>
    <w:rsid w:val="00295836"/>
    <w:rsid w:val="00295ABD"/>
    <w:rsid w:val="0029679B"/>
    <w:rsid w:val="00296B44"/>
    <w:rsid w:val="00296CBC"/>
    <w:rsid w:val="00296FA2"/>
    <w:rsid w:val="00297026"/>
    <w:rsid w:val="002A0208"/>
    <w:rsid w:val="002A1500"/>
    <w:rsid w:val="002A17FC"/>
    <w:rsid w:val="002A1AF0"/>
    <w:rsid w:val="002A2CD8"/>
    <w:rsid w:val="002A3413"/>
    <w:rsid w:val="002A48C4"/>
    <w:rsid w:val="002A6F82"/>
    <w:rsid w:val="002A71F7"/>
    <w:rsid w:val="002B0440"/>
    <w:rsid w:val="002B07CB"/>
    <w:rsid w:val="002B1106"/>
    <w:rsid w:val="002B18F4"/>
    <w:rsid w:val="002B2444"/>
    <w:rsid w:val="002B2970"/>
    <w:rsid w:val="002B36DB"/>
    <w:rsid w:val="002B377B"/>
    <w:rsid w:val="002B3E06"/>
    <w:rsid w:val="002B4371"/>
    <w:rsid w:val="002B47A5"/>
    <w:rsid w:val="002B4A27"/>
    <w:rsid w:val="002B532A"/>
    <w:rsid w:val="002B6446"/>
    <w:rsid w:val="002B65C1"/>
    <w:rsid w:val="002B66B1"/>
    <w:rsid w:val="002B6748"/>
    <w:rsid w:val="002B7A64"/>
    <w:rsid w:val="002C0760"/>
    <w:rsid w:val="002C0D62"/>
    <w:rsid w:val="002C117B"/>
    <w:rsid w:val="002C128C"/>
    <w:rsid w:val="002C1553"/>
    <w:rsid w:val="002C1B55"/>
    <w:rsid w:val="002C1D4E"/>
    <w:rsid w:val="002C381E"/>
    <w:rsid w:val="002C41C1"/>
    <w:rsid w:val="002C619A"/>
    <w:rsid w:val="002C6349"/>
    <w:rsid w:val="002C64FE"/>
    <w:rsid w:val="002C6CF6"/>
    <w:rsid w:val="002C6DBF"/>
    <w:rsid w:val="002C6E9B"/>
    <w:rsid w:val="002D091E"/>
    <w:rsid w:val="002D09F7"/>
    <w:rsid w:val="002D1000"/>
    <w:rsid w:val="002D129C"/>
    <w:rsid w:val="002D1DFE"/>
    <w:rsid w:val="002D30BE"/>
    <w:rsid w:val="002D33A5"/>
    <w:rsid w:val="002D3608"/>
    <w:rsid w:val="002D3FC4"/>
    <w:rsid w:val="002D45F6"/>
    <w:rsid w:val="002D46EA"/>
    <w:rsid w:val="002D4985"/>
    <w:rsid w:val="002D4DC4"/>
    <w:rsid w:val="002D4F8D"/>
    <w:rsid w:val="002D67BF"/>
    <w:rsid w:val="002D761E"/>
    <w:rsid w:val="002E0675"/>
    <w:rsid w:val="002E152C"/>
    <w:rsid w:val="002E289C"/>
    <w:rsid w:val="002E2B6B"/>
    <w:rsid w:val="002E31A6"/>
    <w:rsid w:val="002E3A63"/>
    <w:rsid w:val="002E3CB4"/>
    <w:rsid w:val="002E4275"/>
    <w:rsid w:val="002E588C"/>
    <w:rsid w:val="002E673B"/>
    <w:rsid w:val="002E7544"/>
    <w:rsid w:val="002E76B1"/>
    <w:rsid w:val="002E7941"/>
    <w:rsid w:val="002E7BCC"/>
    <w:rsid w:val="002E7CEE"/>
    <w:rsid w:val="002F040F"/>
    <w:rsid w:val="002F0DC5"/>
    <w:rsid w:val="002F1011"/>
    <w:rsid w:val="002F11EB"/>
    <w:rsid w:val="002F131E"/>
    <w:rsid w:val="002F2F22"/>
    <w:rsid w:val="002F31EB"/>
    <w:rsid w:val="002F37FF"/>
    <w:rsid w:val="002F4052"/>
    <w:rsid w:val="002F4643"/>
    <w:rsid w:val="002F4BB5"/>
    <w:rsid w:val="002F4C3F"/>
    <w:rsid w:val="002F55AC"/>
    <w:rsid w:val="002F6408"/>
    <w:rsid w:val="002F6CBB"/>
    <w:rsid w:val="002F7005"/>
    <w:rsid w:val="002F7208"/>
    <w:rsid w:val="002F7234"/>
    <w:rsid w:val="003000CD"/>
    <w:rsid w:val="00300C89"/>
    <w:rsid w:val="0030120B"/>
    <w:rsid w:val="0030122B"/>
    <w:rsid w:val="00302028"/>
    <w:rsid w:val="003023C5"/>
    <w:rsid w:val="0030275B"/>
    <w:rsid w:val="00303680"/>
    <w:rsid w:val="00303682"/>
    <w:rsid w:val="003041E3"/>
    <w:rsid w:val="0030615E"/>
    <w:rsid w:val="0030665C"/>
    <w:rsid w:val="00306F86"/>
    <w:rsid w:val="00307541"/>
    <w:rsid w:val="003077A2"/>
    <w:rsid w:val="0031120D"/>
    <w:rsid w:val="0031153C"/>
    <w:rsid w:val="003116FD"/>
    <w:rsid w:val="00311925"/>
    <w:rsid w:val="00312099"/>
    <w:rsid w:val="00312ADB"/>
    <w:rsid w:val="00313035"/>
    <w:rsid w:val="00313229"/>
    <w:rsid w:val="003147EC"/>
    <w:rsid w:val="003149CD"/>
    <w:rsid w:val="00314C19"/>
    <w:rsid w:val="00314C37"/>
    <w:rsid w:val="00315643"/>
    <w:rsid w:val="00315D85"/>
    <w:rsid w:val="00315F60"/>
    <w:rsid w:val="00316018"/>
    <w:rsid w:val="00316BE2"/>
    <w:rsid w:val="003171A9"/>
    <w:rsid w:val="00317E45"/>
    <w:rsid w:val="003201C4"/>
    <w:rsid w:val="003204F1"/>
    <w:rsid w:val="00320B3F"/>
    <w:rsid w:val="00321393"/>
    <w:rsid w:val="003216A5"/>
    <w:rsid w:val="00322805"/>
    <w:rsid w:val="003236C3"/>
    <w:rsid w:val="003241DC"/>
    <w:rsid w:val="003243A7"/>
    <w:rsid w:val="0032487C"/>
    <w:rsid w:val="00324BBF"/>
    <w:rsid w:val="00324BE3"/>
    <w:rsid w:val="003255B3"/>
    <w:rsid w:val="0032689B"/>
    <w:rsid w:val="003269EB"/>
    <w:rsid w:val="00327207"/>
    <w:rsid w:val="003273EA"/>
    <w:rsid w:val="00327BDE"/>
    <w:rsid w:val="00330B55"/>
    <w:rsid w:val="003313D8"/>
    <w:rsid w:val="0033179D"/>
    <w:rsid w:val="003317D3"/>
    <w:rsid w:val="0033180D"/>
    <w:rsid w:val="00331AC4"/>
    <w:rsid w:val="00331F2C"/>
    <w:rsid w:val="003320CE"/>
    <w:rsid w:val="00332404"/>
    <w:rsid w:val="0033422A"/>
    <w:rsid w:val="00334CD0"/>
    <w:rsid w:val="003352F5"/>
    <w:rsid w:val="00335D0F"/>
    <w:rsid w:val="0033619F"/>
    <w:rsid w:val="0033630A"/>
    <w:rsid w:val="00336454"/>
    <w:rsid w:val="00336A80"/>
    <w:rsid w:val="003378AD"/>
    <w:rsid w:val="00341918"/>
    <w:rsid w:val="00341B9D"/>
    <w:rsid w:val="0034254D"/>
    <w:rsid w:val="00342680"/>
    <w:rsid w:val="00343362"/>
    <w:rsid w:val="00343411"/>
    <w:rsid w:val="00343F72"/>
    <w:rsid w:val="00344142"/>
    <w:rsid w:val="00346902"/>
    <w:rsid w:val="003472EF"/>
    <w:rsid w:val="003501A2"/>
    <w:rsid w:val="003501C2"/>
    <w:rsid w:val="0035059F"/>
    <w:rsid w:val="003516D9"/>
    <w:rsid w:val="00351801"/>
    <w:rsid w:val="00351910"/>
    <w:rsid w:val="0035287F"/>
    <w:rsid w:val="00352A30"/>
    <w:rsid w:val="00352DB9"/>
    <w:rsid w:val="00353307"/>
    <w:rsid w:val="00353906"/>
    <w:rsid w:val="00353D10"/>
    <w:rsid w:val="0035659B"/>
    <w:rsid w:val="003565DF"/>
    <w:rsid w:val="003567C4"/>
    <w:rsid w:val="00356FCE"/>
    <w:rsid w:val="003571A9"/>
    <w:rsid w:val="00357B2C"/>
    <w:rsid w:val="0036127E"/>
    <w:rsid w:val="003613EC"/>
    <w:rsid w:val="003614A5"/>
    <w:rsid w:val="00362028"/>
    <w:rsid w:val="00362777"/>
    <w:rsid w:val="00363CF4"/>
    <w:rsid w:val="003641C2"/>
    <w:rsid w:val="0036486F"/>
    <w:rsid w:val="003648A6"/>
    <w:rsid w:val="00365992"/>
    <w:rsid w:val="00365F99"/>
    <w:rsid w:val="0036615F"/>
    <w:rsid w:val="003661F3"/>
    <w:rsid w:val="0036725D"/>
    <w:rsid w:val="0036754B"/>
    <w:rsid w:val="00370E09"/>
    <w:rsid w:val="00371001"/>
    <w:rsid w:val="00371750"/>
    <w:rsid w:val="00371BA0"/>
    <w:rsid w:val="00372191"/>
    <w:rsid w:val="0037299E"/>
    <w:rsid w:val="0037308D"/>
    <w:rsid w:val="00373402"/>
    <w:rsid w:val="0037343B"/>
    <w:rsid w:val="003737A2"/>
    <w:rsid w:val="00374AFC"/>
    <w:rsid w:val="00374CC9"/>
    <w:rsid w:val="003759DB"/>
    <w:rsid w:val="00376654"/>
    <w:rsid w:val="00376BC1"/>
    <w:rsid w:val="00376FFA"/>
    <w:rsid w:val="00377068"/>
    <w:rsid w:val="003774B1"/>
    <w:rsid w:val="0037756F"/>
    <w:rsid w:val="00377C3C"/>
    <w:rsid w:val="003805D7"/>
    <w:rsid w:val="003805F9"/>
    <w:rsid w:val="00380956"/>
    <w:rsid w:val="00380BE5"/>
    <w:rsid w:val="00380E01"/>
    <w:rsid w:val="003814CB"/>
    <w:rsid w:val="00381B66"/>
    <w:rsid w:val="00381C59"/>
    <w:rsid w:val="00382089"/>
    <w:rsid w:val="00382116"/>
    <w:rsid w:val="00382688"/>
    <w:rsid w:val="00382B10"/>
    <w:rsid w:val="00382C99"/>
    <w:rsid w:val="003830F3"/>
    <w:rsid w:val="00383DDA"/>
    <w:rsid w:val="00385052"/>
    <w:rsid w:val="00385964"/>
    <w:rsid w:val="00386077"/>
    <w:rsid w:val="00386919"/>
    <w:rsid w:val="00386B2B"/>
    <w:rsid w:val="00386CD0"/>
    <w:rsid w:val="00386DAE"/>
    <w:rsid w:val="00387266"/>
    <w:rsid w:val="00387DBE"/>
    <w:rsid w:val="003907E2"/>
    <w:rsid w:val="00391DFA"/>
    <w:rsid w:val="00392129"/>
    <w:rsid w:val="00392434"/>
    <w:rsid w:val="00393439"/>
    <w:rsid w:val="003936F7"/>
    <w:rsid w:val="00394084"/>
    <w:rsid w:val="00394303"/>
    <w:rsid w:val="0039599E"/>
    <w:rsid w:val="0039618A"/>
    <w:rsid w:val="0039738E"/>
    <w:rsid w:val="003A03FF"/>
    <w:rsid w:val="003A06C0"/>
    <w:rsid w:val="003A07CC"/>
    <w:rsid w:val="003A1624"/>
    <w:rsid w:val="003A213B"/>
    <w:rsid w:val="003A232D"/>
    <w:rsid w:val="003A2D81"/>
    <w:rsid w:val="003A2E0B"/>
    <w:rsid w:val="003A35A9"/>
    <w:rsid w:val="003A3B49"/>
    <w:rsid w:val="003A3D55"/>
    <w:rsid w:val="003A415C"/>
    <w:rsid w:val="003A41C1"/>
    <w:rsid w:val="003A4AEA"/>
    <w:rsid w:val="003A5795"/>
    <w:rsid w:val="003A5A0B"/>
    <w:rsid w:val="003A61FF"/>
    <w:rsid w:val="003A635C"/>
    <w:rsid w:val="003A69DC"/>
    <w:rsid w:val="003A6F72"/>
    <w:rsid w:val="003A6FE8"/>
    <w:rsid w:val="003A706C"/>
    <w:rsid w:val="003A7E25"/>
    <w:rsid w:val="003B0269"/>
    <w:rsid w:val="003B12C4"/>
    <w:rsid w:val="003B1B11"/>
    <w:rsid w:val="003B1DDC"/>
    <w:rsid w:val="003B283D"/>
    <w:rsid w:val="003B2A3F"/>
    <w:rsid w:val="003B325D"/>
    <w:rsid w:val="003B33B3"/>
    <w:rsid w:val="003B361B"/>
    <w:rsid w:val="003B413E"/>
    <w:rsid w:val="003B4395"/>
    <w:rsid w:val="003B4EFB"/>
    <w:rsid w:val="003B5FF2"/>
    <w:rsid w:val="003B671B"/>
    <w:rsid w:val="003B7814"/>
    <w:rsid w:val="003B7C03"/>
    <w:rsid w:val="003C0876"/>
    <w:rsid w:val="003C0E13"/>
    <w:rsid w:val="003C1282"/>
    <w:rsid w:val="003C174E"/>
    <w:rsid w:val="003C1826"/>
    <w:rsid w:val="003C1B4E"/>
    <w:rsid w:val="003C2536"/>
    <w:rsid w:val="003C2AFE"/>
    <w:rsid w:val="003C2D75"/>
    <w:rsid w:val="003C380F"/>
    <w:rsid w:val="003C411A"/>
    <w:rsid w:val="003C53ED"/>
    <w:rsid w:val="003C5CEB"/>
    <w:rsid w:val="003C65B7"/>
    <w:rsid w:val="003C715C"/>
    <w:rsid w:val="003C7AF7"/>
    <w:rsid w:val="003D0696"/>
    <w:rsid w:val="003D06C7"/>
    <w:rsid w:val="003D0764"/>
    <w:rsid w:val="003D16AD"/>
    <w:rsid w:val="003D1869"/>
    <w:rsid w:val="003D20FD"/>
    <w:rsid w:val="003D2C14"/>
    <w:rsid w:val="003D367D"/>
    <w:rsid w:val="003D3A2F"/>
    <w:rsid w:val="003D3D92"/>
    <w:rsid w:val="003D4271"/>
    <w:rsid w:val="003D4711"/>
    <w:rsid w:val="003D4A2D"/>
    <w:rsid w:val="003D5B46"/>
    <w:rsid w:val="003D5C81"/>
    <w:rsid w:val="003D62A1"/>
    <w:rsid w:val="003D642C"/>
    <w:rsid w:val="003D6AC0"/>
    <w:rsid w:val="003D741E"/>
    <w:rsid w:val="003D76C5"/>
    <w:rsid w:val="003E02E3"/>
    <w:rsid w:val="003E172C"/>
    <w:rsid w:val="003E1F8F"/>
    <w:rsid w:val="003E21B6"/>
    <w:rsid w:val="003E2276"/>
    <w:rsid w:val="003E2B0C"/>
    <w:rsid w:val="003E309E"/>
    <w:rsid w:val="003E31D3"/>
    <w:rsid w:val="003E3746"/>
    <w:rsid w:val="003E3D09"/>
    <w:rsid w:val="003E3E6B"/>
    <w:rsid w:val="003E3FFC"/>
    <w:rsid w:val="003E421A"/>
    <w:rsid w:val="003E421B"/>
    <w:rsid w:val="003E4815"/>
    <w:rsid w:val="003E48A9"/>
    <w:rsid w:val="003E5182"/>
    <w:rsid w:val="003E5923"/>
    <w:rsid w:val="003E5FA7"/>
    <w:rsid w:val="003E6115"/>
    <w:rsid w:val="003E6DF5"/>
    <w:rsid w:val="003E6EE7"/>
    <w:rsid w:val="003E7852"/>
    <w:rsid w:val="003F01EE"/>
    <w:rsid w:val="003F06C3"/>
    <w:rsid w:val="003F09FE"/>
    <w:rsid w:val="003F0B24"/>
    <w:rsid w:val="003F0C5A"/>
    <w:rsid w:val="003F0E9A"/>
    <w:rsid w:val="003F0EDC"/>
    <w:rsid w:val="003F1323"/>
    <w:rsid w:val="003F1864"/>
    <w:rsid w:val="003F1E0F"/>
    <w:rsid w:val="003F2221"/>
    <w:rsid w:val="003F2599"/>
    <w:rsid w:val="003F2F40"/>
    <w:rsid w:val="003F37EB"/>
    <w:rsid w:val="003F389F"/>
    <w:rsid w:val="003F4D04"/>
    <w:rsid w:val="003F4D8A"/>
    <w:rsid w:val="003F550B"/>
    <w:rsid w:val="003F5710"/>
    <w:rsid w:val="003F5B36"/>
    <w:rsid w:val="003F6276"/>
    <w:rsid w:val="003F67C7"/>
    <w:rsid w:val="003F6DC1"/>
    <w:rsid w:val="003F70F5"/>
    <w:rsid w:val="003F7344"/>
    <w:rsid w:val="003F7766"/>
    <w:rsid w:val="003F7EB9"/>
    <w:rsid w:val="0040026A"/>
    <w:rsid w:val="00400A7B"/>
    <w:rsid w:val="00401414"/>
    <w:rsid w:val="0040197A"/>
    <w:rsid w:val="00401F37"/>
    <w:rsid w:val="00402192"/>
    <w:rsid w:val="0040259B"/>
    <w:rsid w:val="004037D5"/>
    <w:rsid w:val="00403B70"/>
    <w:rsid w:val="00403B85"/>
    <w:rsid w:val="00403DA1"/>
    <w:rsid w:val="00404AAA"/>
    <w:rsid w:val="00404CEF"/>
    <w:rsid w:val="004056B3"/>
    <w:rsid w:val="00405C8B"/>
    <w:rsid w:val="00405EA8"/>
    <w:rsid w:val="00405F90"/>
    <w:rsid w:val="00406878"/>
    <w:rsid w:val="00406D77"/>
    <w:rsid w:val="00406DA3"/>
    <w:rsid w:val="00406DE4"/>
    <w:rsid w:val="00407596"/>
    <w:rsid w:val="00407E7F"/>
    <w:rsid w:val="00410B54"/>
    <w:rsid w:val="004116B0"/>
    <w:rsid w:val="004116BB"/>
    <w:rsid w:val="00411DF8"/>
    <w:rsid w:val="00411F09"/>
    <w:rsid w:val="00412DC9"/>
    <w:rsid w:val="00413250"/>
    <w:rsid w:val="00413C88"/>
    <w:rsid w:val="00413D87"/>
    <w:rsid w:val="00413E38"/>
    <w:rsid w:val="004144BD"/>
    <w:rsid w:val="00414745"/>
    <w:rsid w:val="0041506C"/>
    <w:rsid w:val="00415472"/>
    <w:rsid w:val="00415ED4"/>
    <w:rsid w:val="00416AA2"/>
    <w:rsid w:val="004173D4"/>
    <w:rsid w:val="00417AB8"/>
    <w:rsid w:val="00420377"/>
    <w:rsid w:val="004205B3"/>
    <w:rsid w:val="00420C93"/>
    <w:rsid w:val="00420FB2"/>
    <w:rsid w:val="004212E0"/>
    <w:rsid w:val="0042172E"/>
    <w:rsid w:val="00421F2F"/>
    <w:rsid w:val="004232D6"/>
    <w:rsid w:val="0042347E"/>
    <w:rsid w:val="0042387A"/>
    <w:rsid w:val="00424145"/>
    <w:rsid w:val="0042490A"/>
    <w:rsid w:val="00424A2F"/>
    <w:rsid w:val="00424F33"/>
    <w:rsid w:val="00426729"/>
    <w:rsid w:val="00427B31"/>
    <w:rsid w:val="004305A3"/>
    <w:rsid w:val="004322F3"/>
    <w:rsid w:val="00433B90"/>
    <w:rsid w:val="0043571B"/>
    <w:rsid w:val="00435DAC"/>
    <w:rsid w:val="004361AF"/>
    <w:rsid w:val="00436646"/>
    <w:rsid w:val="00437702"/>
    <w:rsid w:val="00440E25"/>
    <w:rsid w:val="00440F34"/>
    <w:rsid w:val="0044109A"/>
    <w:rsid w:val="00441B90"/>
    <w:rsid w:val="00441CBD"/>
    <w:rsid w:val="00441CF5"/>
    <w:rsid w:val="0044215D"/>
    <w:rsid w:val="0044289E"/>
    <w:rsid w:val="00442BCA"/>
    <w:rsid w:val="00443CCB"/>
    <w:rsid w:val="004441FF"/>
    <w:rsid w:val="0044495D"/>
    <w:rsid w:val="00444993"/>
    <w:rsid w:val="004449B0"/>
    <w:rsid w:val="00444E98"/>
    <w:rsid w:val="0044563D"/>
    <w:rsid w:val="00445845"/>
    <w:rsid w:val="00445E0B"/>
    <w:rsid w:val="00445F43"/>
    <w:rsid w:val="00447238"/>
    <w:rsid w:val="004476C3"/>
    <w:rsid w:val="0045022D"/>
    <w:rsid w:val="0045031B"/>
    <w:rsid w:val="00450CB1"/>
    <w:rsid w:val="00451064"/>
    <w:rsid w:val="00451089"/>
    <w:rsid w:val="00451CAA"/>
    <w:rsid w:val="00451EBE"/>
    <w:rsid w:val="00453265"/>
    <w:rsid w:val="00454221"/>
    <w:rsid w:val="004549E4"/>
    <w:rsid w:val="00454B6B"/>
    <w:rsid w:val="00454DFD"/>
    <w:rsid w:val="00455465"/>
    <w:rsid w:val="0045561A"/>
    <w:rsid w:val="00455653"/>
    <w:rsid w:val="00455818"/>
    <w:rsid w:val="00455B34"/>
    <w:rsid w:val="00455D5F"/>
    <w:rsid w:val="00455DEB"/>
    <w:rsid w:val="00456803"/>
    <w:rsid w:val="00456866"/>
    <w:rsid w:val="00457049"/>
    <w:rsid w:val="0045726A"/>
    <w:rsid w:val="0046013A"/>
    <w:rsid w:val="0046086F"/>
    <w:rsid w:val="00460C56"/>
    <w:rsid w:val="00460EDA"/>
    <w:rsid w:val="00460F48"/>
    <w:rsid w:val="00460F92"/>
    <w:rsid w:val="00461D75"/>
    <w:rsid w:val="00462100"/>
    <w:rsid w:val="00462723"/>
    <w:rsid w:val="004628E3"/>
    <w:rsid w:val="00462964"/>
    <w:rsid w:val="004629B8"/>
    <w:rsid w:val="00462C61"/>
    <w:rsid w:val="0046345E"/>
    <w:rsid w:val="00463890"/>
    <w:rsid w:val="00463EE0"/>
    <w:rsid w:val="0046433A"/>
    <w:rsid w:val="00464740"/>
    <w:rsid w:val="00464BFD"/>
    <w:rsid w:val="00466163"/>
    <w:rsid w:val="00467656"/>
    <w:rsid w:val="00467893"/>
    <w:rsid w:val="00467AF3"/>
    <w:rsid w:val="00467C81"/>
    <w:rsid w:val="004702CD"/>
    <w:rsid w:val="00470950"/>
    <w:rsid w:val="0047127C"/>
    <w:rsid w:val="004721D1"/>
    <w:rsid w:val="00472329"/>
    <w:rsid w:val="004735DB"/>
    <w:rsid w:val="00473BDB"/>
    <w:rsid w:val="004740D4"/>
    <w:rsid w:val="00474459"/>
    <w:rsid w:val="004749CA"/>
    <w:rsid w:val="00475B62"/>
    <w:rsid w:val="00475C78"/>
    <w:rsid w:val="00476143"/>
    <w:rsid w:val="0047631A"/>
    <w:rsid w:val="00476C47"/>
    <w:rsid w:val="00477A14"/>
    <w:rsid w:val="00480577"/>
    <w:rsid w:val="00480678"/>
    <w:rsid w:val="00480813"/>
    <w:rsid w:val="0048103D"/>
    <w:rsid w:val="00481A2D"/>
    <w:rsid w:val="00481FE6"/>
    <w:rsid w:val="00482418"/>
    <w:rsid w:val="00482AE5"/>
    <w:rsid w:val="00483363"/>
    <w:rsid w:val="004848D2"/>
    <w:rsid w:val="0048503B"/>
    <w:rsid w:val="0048586F"/>
    <w:rsid w:val="004858A1"/>
    <w:rsid w:val="00485D48"/>
    <w:rsid w:val="00486AD0"/>
    <w:rsid w:val="00490474"/>
    <w:rsid w:val="004904C7"/>
    <w:rsid w:val="0049106A"/>
    <w:rsid w:val="0049142A"/>
    <w:rsid w:val="004914D3"/>
    <w:rsid w:val="004918BC"/>
    <w:rsid w:val="00491DC2"/>
    <w:rsid w:val="0049277C"/>
    <w:rsid w:val="00493B01"/>
    <w:rsid w:val="00493F0B"/>
    <w:rsid w:val="00494602"/>
    <w:rsid w:val="00495989"/>
    <w:rsid w:val="00497DEC"/>
    <w:rsid w:val="004A0159"/>
    <w:rsid w:val="004A0967"/>
    <w:rsid w:val="004A15DF"/>
    <w:rsid w:val="004A23BC"/>
    <w:rsid w:val="004A287A"/>
    <w:rsid w:val="004A29CB"/>
    <w:rsid w:val="004A3295"/>
    <w:rsid w:val="004A3A4B"/>
    <w:rsid w:val="004A5168"/>
    <w:rsid w:val="004A52B4"/>
    <w:rsid w:val="004A54BC"/>
    <w:rsid w:val="004A74A9"/>
    <w:rsid w:val="004B0381"/>
    <w:rsid w:val="004B120B"/>
    <w:rsid w:val="004B1956"/>
    <w:rsid w:val="004B211F"/>
    <w:rsid w:val="004B2787"/>
    <w:rsid w:val="004B298F"/>
    <w:rsid w:val="004B2A1B"/>
    <w:rsid w:val="004B2AFE"/>
    <w:rsid w:val="004B2E68"/>
    <w:rsid w:val="004B3750"/>
    <w:rsid w:val="004B4BDC"/>
    <w:rsid w:val="004B4BEF"/>
    <w:rsid w:val="004B4CD5"/>
    <w:rsid w:val="004B4D29"/>
    <w:rsid w:val="004B5596"/>
    <w:rsid w:val="004B58DB"/>
    <w:rsid w:val="004B5900"/>
    <w:rsid w:val="004B5902"/>
    <w:rsid w:val="004B5B88"/>
    <w:rsid w:val="004B5E05"/>
    <w:rsid w:val="004B61B7"/>
    <w:rsid w:val="004B63D6"/>
    <w:rsid w:val="004B680B"/>
    <w:rsid w:val="004B698F"/>
    <w:rsid w:val="004B6AFF"/>
    <w:rsid w:val="004B6CCF"/>
    <w:rsid w:val="004B6E08"/>
    <w:rsid w:val="004B6FBB"/>
    <w:rsid w:val="004B76F1"/>
    <w:rsid w:val="004B7926"/>
    <w:rsid w:val="004B7FE9"/>
    <w:rsid w:val="004C154B"/>
    <w:rsid w:val="004C180D"/>
    <w:rsid w:val="004C198A"/>
    <w:rsid w:val="004C1A8E"/>
    <w:rsid w:val="004C2117"/>
    <w:rsid w:val="004C2A63"/>
    <w:rsid w:val="004C2A78"/>
    <w:rsid w:val="004C33BF"/>
    <w:rsid w:val="004C4B8A"/>
    <w:rsid w:val="004C4BE5"/>
    <w:rsid w:val="004C4C5C"/>
    <w:rsid w:val="004C4E25"/>
    <w:rsid w:val="004C4EA5"/>
    <w:rsid w:val="004C521B"/>
    <w:rsid w:val="004C618B"/>
    <w:rsid w:val="004C62A4"/>
    <w:rsid w:val="004C69D8"/>
    <w:rsid w:val="004C71E3"/>
    <w:rsid w:val="004C7772"/>
    <w:rsid w:val="004C797A"/>
    <w:rsid w:val="004C7D19"/>
    <w:rsid w:val="004D1218"/>
    <w:rsid w:val="004D24AE"/>
    <w:rsid w:val="004D3A0E"/>
    <w:rsid w:val="004D3C47"/>
    <w:rsid w:val="004D3C93"/>
    <w:rsid w:val="004D3CDB"/>
    <w:rsid w:val="004D42AB"/>
    <w:rsid w:val="004D4725"/>
    <w:rsid w:val="004D4C48"/>
    <w:rsid w:val="004D4DAE"/>
    <w:rsid w:val="004D5FF7"/>
    <w:rsid w:val="004D6C7F"/>
    <w:rsid w:val="004D70E5"/>
    <w:rsid w:val="004D7633"/>
    <w:rsid w:val="004D7859"/>
    <w:rsid w:val="004D7CDD"/>
    <w:rsid w:val="004D7D19"/>
    <w:rsid w:val="004E0931"/>
    <w:rsid w:val="004E12A3"/>
    <w:rsid w:val="004E1619"/>
    <w:rsid w:val="004E18FB"/>
    <w:rsid w:val="004E1A13"/>
    <w:rsid w:val="004E1E53"/>
    <w:rsid w:val="004E26A6"/>
    <w:rsid w:val="004E319B"/>
    <w:rsid w:val="004E34D1"/>
    <w:rsid w:val="004E3FFC"/>
    <w:rsid w:val="004E48C9"/>
    <w:rsid w:val="004E4E83"/>
    <w:rsid w:val="004E51B4"/>
    <w:rsid w:val="004E535B"/>
    <w:rsid w:val="004E5497"/>
    <w:rsid w:val="004E5A15"/>
    <w:rsid w:val="004E6272"/>
    <w:rsid w:val="004E688A"/>
    <w:rsid w:val="004E70C8"/>
    <w:rsid w:val="004E710F"/>
    <w:rsid w:val="004E7168"/>
    <w:rsid w:val="004E767A"/>
    <w:rsid w:val="004E79B5"/>
    <w:rsid w:val="004E7CCC"/>
    <w:rsid w:val="004E7D3B"/>
    <w:rsid w:val="004E7E29"/>
    <w:rsid w:val="004E7E40"/>
    <w:rsid w:val="004F0E08"/>
    <w:rsid w:val="004F0EB2"/>
    <w:rsid w:val="004F10A1"/>
    <w:rsid w:val="004F2279"/>
    <w:rsid w:val="004F241C"/>
    <w:rsid w:val="004F27BB"/>
    <w:rsid w:val="004F36FC"/>
    <w:rsid w:val="004F385A"/>
    <w:rsid w:val="004F3A13"/>
    <w:rsid w:val="004F4211"/>
    <w:rsid w:val="004F453F"/>
    <w:rsid w:val="004F5C66"/>
    <w:rsid w:val="004F5CE9"/>
    <w:rsid w:val="004F5D5D"/>
    <w:rsid w:val="004F60AE"/>
    <w:rsid w:val="004F623E"/>
    <w:rsid w:val="004F6A10"/>
    <w:rsid w:val="004F6A47"/>
    <w:rsid w:val="004F7235"/>
    <w:rsid w:val="004F7325"/>
    <w:rsid w:val="004F7515"/>
    <w:rsid w:val="004F7666"/>
    <w:rsid w:val="004F78B8"/>
    <w:rsid w:val="004F7A5F"/>
    <w:rsid w:val="004F7BDB"/>
    <w:rsid w:val="004F7DD6"/>
    <w:rsid w:val="00500101"/>
    <w:rsid w:val="00500185"/>
    <w:rsid w:val="005004AD"/>
    <w:rsid w:val="00500B14"/>
    <w:rsid w:val="00500BF2"/>
    <w:rsid w:val="00501023"/>
    <w:rsid w:val="0050285A"/>
    <w:rsid w:val="00502ECC"/>
    <w:rsid w:val="005034FB"/>
    <w:rsid w:val="0050366E"/>
    <w:rsid w:val="00503684"/>
    <w:rsid w:val="00503F8E"/>
    <w:rsid w:val="00504E6B"/>
    <w:rsid w:val="005063F4"/>
    <w:rsid w:val="00506577"/>
    <w:rsid w:val="00506A4C"/>
    <w:rsid w:val="00506EA1"/>
    <w:rsid w:val="00507D42"/>
    <w:rsid w:val="0051115A"/>
    <w:rsid w:val="00511814"/>
    <w:rsid w:val="0051260F"/>
    <w:rsid w:val="00512DDF"/>
    <w:rsid w:val="00512FE0"/>
    <w:rsid w:val="00513059"/>
    <w:rsid w:val="00513622"/>
    <w:rsid w:val="00513635"/>
    <w:rsid w:val="005137D3"/>
    <w:rsid w:val="00513B61"/>
    <w:rsid w:val="00513F5B"/>
    <w:rsid w:val="0051419B"/>
    <w:rsid w:val="00514464"/>
    <w:rsid w:val="00514CFA"/>
    <w:rsid w:val="0051537A"/>
    <w:rsid w:val="005157DE"/>
    <w:rsid w:val="00515986"/>
    <w:rsid w:val="00516206"/>
    <w:rsid w:val="005168FA"/>
    <w:rsid w:val="00516D1F"/>
    <w:rsid w:val="00520E71"/>
    <w:rsid w:val="005213F3"/>
    <w:rsid w:val="00521476"/>
    <w:rsid w:val="00523734"/>
    <w:rsid w:val="00523B69"/>
    <w:rsid w:val="0052418F"/>
    <w:rsid w:val="00524CF9"/>
    <w:rsid w:val="005252F0"/>
    <w:rsid w:val="0052565D"/>
    <w:rsid w:val="00525B1A"/>
    <w:rsid w:val="005269B9"/>
    <w:rsid w:val="00526DEE"/>
    <w:rsid w:val="005272F1"/>
    <w:rsid w:val="00527935"/>
    <w:rsid w:val="00531273"/>
    <w:rsid w:val="005317AE"/>
    <w:rsid w:val="00533018"/>
    <w:rsid w:val="005337BB"/>
    <w:rsid w:val="00534185"/>
    <w:rsid w:val="0053529F"/>
    <w:rsid w:val="005357F4"/>
    <w:rsid w:val="0053587F"/>
    <w:rsid w:val="0053592A"/>
    <w:rsid w:val="00535B16"/>
    <w:rsid w:val="005362B8"/>
    <w:rsid w:val="005368F9"/>
    <w:rsid w:val="00536B46"/>
    <w:rsid w:val="00536E5D"/>
    <w:rsid w:val="0053726C"/>
    <w:rsid w:val="005372F0"/>
    <w:rsid w:val="005376B3"/>
    <w:rsid w:val="0054007E"/>
    <w:rsid w:val="005400CB"/>
    <w:rsid w:val="00540482"/>
    <w:rsid w:val="00541D68"/>
    <w:rsid w:val="0054329A"/>
    <w:rsid w:val="005442C1"/>
    <w:rsid w:val="00544571"/>
    <w:rsid w:val="00544965"/>
    <w:rsid w:val="00545558"/>
    <w:rsid w:val="00545704"/>
    <w:rsid w:val="00545999"/>
    <w:rsid w:val="0054609E"/>
    <w:rsid w:val="00547AB2"/>
    <w:rsid w:val="00550770"/>
    <w:rsid w:val="0055095B"/>
    <w:rsid w:val="00550EF0"/>
    <w:rsid w:val="00551C9B"/>
    <w:rsid w:val="00551E2D"/>
    <w:rsid w:val="00552528"/>
    <w:rsid w:val="0055258A"/>
    <w:rsid w:val="00552719"/>
    <w:rsid w:val="00553020"/>
    <w:rsid w:val="0055306F"/>
    <w:rsid w:val="00553958"/>
    <w:rsid w:val="00553A74"/>
    <w:rsid w:val="00554312"/>
    <w:rsid w:val="00554A1E"/>
    <w:rsid w:val="00554A82"/>
    <w:rsid w:val="0055569C"/>
    <w:rsid w:val="00555CC5"/>
    <w:rsid w:val="00555FF6"/>
    <w:rsid w:val="00556034"/>
    <w:rsid w:val="00556371"/>
    <w:rsid w:val="0055661B"/>
    <w:rsid w:val="00556667"/>
    <w:rsid w:val="00557471"/>
    <w:rsid w:val="005600BF"/>
    <w:rsid w:val="005601C0"/>
    <w:rsid w:val="0056047B"/>
    <w:rsid w:val="0056083E"/>
    <w:rsid w:val="00560BAF"/>
    <w:rsid w:val="0056122D"/>
    <w:rsid w:val="0056244B"/>
    <w:rsid w:val="005626DF"/>
    <w:rsid w:val="00562DCB"/>
    <w:rsid w:val="00562E84"/>
    <w:rsid w:val="00563BD7"/>
    <w:rsid w:val="00564C48"/>
    <w:rsid w:val="00564F43"/>
    <w:rsid w:val="00565EAF"/>
    <w:rsid w:val="00566183"/>
    <w:rsid w:val="0056648F"/>
    <w:rsid w:val="0056669F"/>
    <w:rsid w:val="00566784"/>
    <w:rsid w:val="005667D2"/>
    <w:rsid w:val="005677A4"/>
    <w:rsid w:val="00570571"/>
    <w:rsid w:val="00570B96"/>
    <w:rsid w:val="00570BCB"/>
    <w:rsid w:val="00570FD3"/>
    <w:rsid w:val="0057142A"/>
    <w:rsid w:val="0057142B"/>
    <w:rsid w:val="0057194C"/>
    <w:rsid w:val="00571A9A"/>
    <w:rsid w:val="00571F50"/>
    <w:rsid w:val="005723EF"/>
    <w:rsid w:val="00572897"/>
    <w:rsid w:val="00574565"/>
    <w:rsid w:val="00574771"/>
    <w:rsid w:val="00574CE8"/>
    <w:rsid w:val="00574E37"/>
    <w:rsid w:val="005751E8"/>
    <w:rsid w:val="00575AE3"/>
    <w:rsid w:val="00577993"/>
    <w:rsid w:val="00577BBD"/>
    <w:rsid w:val="00580475"/>
    <w:rsid w:val="00581761"/>
    <w:rsid w:val="00581CD6"/>
    <w:rsid w:val="00581ED4"/>
    <w:rsid w:val="00581F84"/>
    <w:rsid w:val="005821B4"/>
    <w:rsid w:val="00583563"/>
    <w:rsid w:val="005845E0"/>
    <w:rsid w:val="00584EC1"/>
    <w:rsid w:val="00584F0B"/>
    <w:rsid w:val="005853AE"/>
    <w:rsid w:val="00585B32"/>
    <w:rsid w:val="0058637A"/>
    <w:rsid w:val="0058698C"/>
    <w:rsid w:val="00586C0F"/>
    <w:rsid w:val="00587632"/>
    <w:rsid w:val="005879D0"/>
    <w:rsid w:val="00587AFC"/>
    <w:rsid w:val="00587E6D"/>
    <w:rsid w:val="0059014D"/>
    <w:rsid w:val="005901E2"/>
    <w:rsid w:val="00590364"/>
    <w:rsid w:val="005908D1"/>
    <w:rsid w:val="00591021"/>
    <w:rsid w:val="00591161"/>
    <w:rsid w:val="00591EFF"/>
    <w:rsid w:val="0059237A"/>
    <w:rsid w:val="00592D62"/>
    <w:rsid w:val="00593120"/>
    <w:rsid w:val="00593197"/>
    <w:rsid w:val="0059352F"/>
    <w:rsid w:val="00593914"/>
    <w:rsid w:val="00593DE4"/>
    <w:rsid w:val="00594907"/>
    <w:rsid w:val="00594AB3"/>
    <w:rsid w:val="0059508B"/>
    <w:rsid w:val="0059566B"/>
    <w:rsid w:val="0059568F"/>
    <w:rsid w:val="00595BD2"/>
    <w:rsid w:val="005968AD"/>
    <w:rsid w:val="00597732"/>
    <w:rsid w:val="005A1791"/>
    <w:rsid w:val="005A1C04"/>
    <w:rsid w:val="005A241C"/>
    <w:rsid w:val="005A2870"/>
    <w:rsid w:val="005A4151"/>
    <w:rsid w:val="005A452B"/>
    <w:rsid w:val="005A4BA0"/>
    <w:rsid w:val="005A4EF4"/>
    <w:rsid w:val="005A63DC"/>
    <w:rsid w:val="005A6795"/>
    <w:rsid w:val="005A67FB"/>
    <w:rsid w:val="005A6864"/>
    <w:rsid w:val="005A6882"/>
    <w:rsid w:val="005A6FC8"/>
    <w:rsid w:val="005A726B"/>
    <w:rsid w:val="005A785A"/>
    <w:rsid w:val="005A7D0E"/>
    <w:rsid w:val="005B0A96"/>
    <w:rsid w:val="005B0B8A"/>
    <w:rsid w:val="005B0D8B"/>
    <w:rsid w:val="005B128F"/>
    <w:rsid w:val="005B1446"/>
    <w:rsid w:val="005B1894"/>
    <w:rsid w:val="005B1B68"/>
    <w:rsid w:val="005B1BE0"/>
    <w:rsid w:val="005B1CDA"/>
    <w:rsid w:val="005B2C11"/>
    <w:rsid w:val="005B2D9A"/>
    <w:rsid w:val="005B32AB"/>
    <w:rsid w:val="005B3646"/>
    <w:rsid w:val="005B42CF"/>
    <w:rsid w:val="005B4575"/>
    <w:rsid w:val="005B4D17"/>
    <w:rsid w:val="005B545F"/>
    <w:rsid w:val="005B6DC0"/>
    <w:rsid w:val="005C0A34"/>
    <w:rsid w:val="005C0BE5"/>
    <w:rsid w:val="005C0C6B"/>
    <w:rsid w:val="005C121E"/>
    <w:rsid w:val="005C16DC"/>
    <w:rsid w:val="005C250C"/>
    <w:rsid w:val="005C27C2"/>
    <w:rsid w:val="005C3025"/>
    <w:rsid w:val="005C366C"/>
    <w:rsid w:val="005C3C35"/>
    <w:rsid w:val="005C4070"/>
    <w:rsid w:val="005C4091"/>
    <w:rsid w:val="005C4383"/>
    <w:rsid w:val="005C44E3"/>
    <w:rsid w:val="005C4515"/>
    <w:rsid w:val="005C55C1"/>
    <w:rsid w:val="005C66E4"/>
    <w:rsid w:val="005C69A4"/>
    <w:rsid w:val="005C69D3"/>
    <w:rsid w:val="005C70EC"/>
    <w:rsid w:val="005C7876"/>
    <w:rsid w:val="005C7ABD"/>
    <w:rsid w:val="005C7D27"/>
    <w:rsid w:val="005D0067"/>
    <w:rsid w:val="005D05D4"/>
    <w:rsid w:val="005D1827"/>
    <w:rsid w:val="005D1F4B"/>
    <w:rsid w:val="005D2148"/>
    <w:rsid w:val="005D306A"/>
    <w:rsid w:val="005D32CB"/>
    <w:rsid w:val="005D32E9"/>
    <w:rsid w:val="005D41E3"/>
    <w:rsid w:val="005D46DA"/>
    <w:rsid w:val="005D49BC"/>
    <w:rsid w:val="005D4DF4"/>
    <w:rsid w:val="005D50AB"/>
    <w:rsid w:val="005D51B0"/>
    <w:rsid w:val="005D53CE"/>
    <w:rsid w:val="005D5743"/>
    <w:rsid w:val="005D59EE"/>
    <w:rsid w:val="005D5F1D"/>
    <w:rsid w:val="005D608A"/>
    <w:rsid w:val="005D6134"/>
    <w:rsid w:val="005D62BB"/>
    <w:rsid w:val="005D64EE"/>
    <w:rsid w:val="005D659F"/>
    <w:rsid w:val="005D6674"/>
    <w:rsid w:val="005D6F3B"/>
    <w:rsid w:val="005D6FD8"/>
    <w:rsid w:val="005D79BC"/>
    <w:rsid w:val="005D7EFF"/>
    <w:rsid w:val="005E0260"/>
    <w:rsid w:val="005E0CB5"/>
    <w:rsid w:val="005E2E34"/>
    <w:rsid w:val="005E3193"/>
    <w:rsid w:val="005E33FB"/>
    <w:rsid w:val="005E39DE"/>
    <w:rsid w:val="005E3C84"/>
    <w:rsid w:val="005E42E1"/>
    <w:rsid w:val="005E46A6"/>
    <w:rsid w:val="005E474E"/>
    <w:rsid w:val="005E4963"/>
    <w:rsid w:val="005E4BA1"/>
    <w:rsid w:val="005E508E"/>
    <w:rsid w:val="005E5292"/>
    <w:rsid w:val="005E5462"/>
    <w:rsid w:val="005E59E4"/>
    <w:rsid w:val="005E59FA"/>
    <w:rsid w:val="005E5D89"/>
    <w:rsid w:val="005E5DE4"/>
    <w:rsid w:val="005E6B78"/>
    <w:rsid w:val="005E6C4A"/>
    <w:rsid w:val="005E75AE"/>
    <w:rsid w:val="005E7CA2"/>
    <w:rsid w:val="005F02E0"/>
    <w:rsid w:val="005F08A2"/>
    <w:rsid w:val="005F0FAD"/>
    <w:rsid w:val="005F166C"/>
    <w:rsid w:val="005F1727"/>
    <w:rsid w:val="005F1913"/>
    <w:rsid w:val="005F2042"/>
    <w:rsid w:val="005F2585"/>
    <w:rsid w:val="005F2B12"/>
    <w:rsid w:val="005F2D6A"/>
    <w:rsid w:val="005F2E9D"/>
    <w:rsid w:val="005F3069"/>
    <w:rsid w:val="005F3BE2"/>
    <w:rsid w:val="005F3C6D"/>
    <w:rsid w:val="005F46DF"/>
    <w:rsid w:val="005F4A8A"/>
    <w:rsid w:val="005F6C0A"/>
    <w:rsid w:val="006014C3"/>
    <w:rsid w:val="0060151E"/>
    <w:rsid w:val="0060175B"/>
    <w:rsid w:val="00601B1C"/>
    <w:rsid w:val="00601C0F"/>
    <w:rsid w:val="00602314"/>
    <w:rsid w:val="0060280F"/>
    <w:rsid w:val="00602CDC"/>
    <w:rsid w:val="00602D8F"/>
    <w:rsid w:val="0060333D"/>
    <w:rsid w:val="00603445"/>
    <w:rsid w:val="006036CF"/>
    <w:rsid w:val="0060393D"/>
    <w:rsid w:val="00603F54"/>
    <w:rsid w:val="006048BA"/>
    <w:rsid w:val="00604AB9"/>
    <w:rsid w:val="006057C3"/>
    <w:rsid w:val="00605E62"/>
    <w:rsid w:val="0060699C"/>
    <w:rsid w:val="00606AD1"/>
    <w:rsid w:val="00606D0B"/>
    <w:rsid w:val="00607728"/>
    <w:rsid w:val="006105C9"/>
    <w:rsid w:val="0061079E"/>
    <w:rsid w:val="006108D2"/>
    <w:rsid w:val="006108FE"/>
    <w:rsid w:val="00610F18"/>
    <w:rsid w:val="0061240C"/>
    <w:rsid w:val="006127FA"/>
    <w:rsid w:val="00612DC2"/>
    <w:rsid w:val="0061345C"/>
    <w:rsid w:val="0061413B"/>
    <w:rsid w:val="00614240"/>
    <w:rsid w:val="0061496B"/>
    <w:rsid w:val="00614C52"/>
    <w:rsid w:val="006153D9"/>
    <w:rsid w:val="00616022"/>
    <w:rsid w:val="006169B2"/>
    <w:rsid w:val="00616AE5"/>
    <w:rsid w:val="00616BC8"/>
    <w:rsid w:val="0061748E"/>
    <w:rsid w:val="00617807"/>
    <w:rsid w:val="00617B9B"/>
    <w:rsid w:val="00617BF5"/>
    <w:rsid w:val="006209D8"/>
    <w:rsid w:val="006210CC"/>
    <w:rsid w:val="0062158E"/>
    <w:rsid w:val="006215BC"/>
    <w:rsid w:val="00621A49"/>
    <w:rsid w:val="00621C1D"/>
    <w:rsid w:val="00621CD0"/>
    <w:rsid w:val="00621FB4"/>
    <w:rsid w:val="0062303C"/>
    <w:rsid w:val="006233E1"/>
    <w:rsid w:val="0062367C"/>
    <w:rsid w:val="006236B4"/>
    <w:rsid w:val="006238CA"/>
    <w:rsid w:val="00623F88"/>
    <w:rsid w:val="00623FBC"/>
    <w:rsid w:val="00624585"/>
    <w:rsid w:val="006248FB"/>
    <w:rsid w:val="006249DC"/>
    <w:rsid w:val="00624BC1"/>
    <w:rsid w:val="0062531B"/>
    <w:rsid w:val="006269D7"/>
    <w:rsid w:val="0062734E"/>
    <w:rsid w:val="006275E0"/>
    <w:rsid w:val="006279CE"/>
    <w:rsid w:val="00627A21"/>
    <w:rsid w:val="00627E35"/>
    <w:rsid w:val="006305C1"/>
    <w:rsid w:val="00632002"/>
    <w:rsid w:val="006326FD"/>
    <w:rsid w:val="0063292F"/>
    <w:rsid w:val="00632B69"/>
    <w:rsid w:val="00632BAD"/>
    <w:rsid w:val="00632C5E"/>
    <w:rsid w:val="00633380"/>
    <w:rsid w:val="0063460C"/>
    <w:rsid w:val="00634F8A"/>
    <w:rsid w:val="00635866"/>
    <w:rsid w:val="00635DCC"/>
    <w:rsid w:val="006364B2"/>
    <w:rsid w:val="00636EC5"/>
    <w:rsid w:val="00637095"/>
    <w:rsid w:val="00637138"/>
    <w:rsid w:val="00637C23"/>
    <w:rsid w:val="0064027D"/>
    <w:rsid w:val="00640AB4"/>
    <w:rsid w:val="00640DB9"/>
    <w:rsid w:val="00641D51"/>
    <w:rsid w:val="00642222"/>
    <w:rsid w:val="006422E3"/>
    <w:rsid w:val="00642AF1"/>
    <w:rsid w:val="00642B36"/>
    <w:rsid w:val="00643D00"/>
    <w:rsid w:val="00643E68"/>
    <w:rsid w:val="0064494C"/>
    <w:rsid w:val="00644BF0"/>
    <w:rsid w:val="00645312"/>
    <w:rsid w:val="00645D45"/>
    <w:rsid w:val="00646898"/>
    <w:rsid w:val="00646F9F"/>
    <w:rsid w:val="00646FF2"/>
    <w:rsid w:val="006470FD"/>
    <w:rsid w:val="00647225"/>
    <w:rsid w:val="00647B39"/>
    <w:rsid w:val="00647CC0"/>
    <w:rsid w:val="00647D35"/>
    <w:rsid w:val="00647EFB"/>
    <w:rsid w:val="006500F6"/>
    <w:rsid w:val="0065032E"/>
    <w:rsid w:val="0065080F"/>
    <w:rsid w:val="00650DAB"/>
    <w:rsid w:val="00650EEB"/>
    <w:rsid w:val="00651017"/>
    <w:rsid w:val="006512A7"/>
    <w:rsid w:val="0065166C"/>
    <w:rsid w:val="00651903"/>
    <w:rsid w:val="00651E07"/>
    <w:rsid w:val="006523BB"/>
    <w:rsid w:val="00652494"/>
    <w:rsid w:val="0065272F"/>
    <w:rsid w:val="006529CE"/>
    <w:rsid w:val="006537C5"/>
    <w:rsid w:val="00653D1C"/>
    <w:rsid w:val="00654833"/>
    <w:rsid w:val="006555E4"/>
    <w:rsid w:val="00655617"/>
    <w:rsid w:val="00655FF1"/>
    <w:rsid w:val="00657114"/>
    <w:rsid w:val="006571DA"/>
    <w:rsid w:val="006579BE"/>
    <w:rsid w:val="006605FD"/>
    <w:rsid w:val="00660D52"/>
    <w:rsid w:val="00660E48"/>
    <w:rsid w:val="0066132E"/>
    <w:rsid w:val="006620EC"/>
    <w:rsid w:val="00662F96"/>
    <w:rsid w:val="006630C8"/>
    <w:rsid w:val="0066380A"/>
    <w:rsid w:val="00663D8E"/>
    <w:rsid w:val="006643C7"/>
    <w:rsid w:val="0066475A"/>
    <w:rsid w:val="00664DD2"/>
    <w:rsid w:val="00665151"/>
    <w:rsid w:val="0066571B"/>
    <w:rsid w:val="0066692A"/>
    <w:rsid w:val="00666AB3"/>
    <w:rsid w:val="00667199"/>
    <w:rsid w:val="006674EB"/>
    <w:rsid w:val="00670A72"/>
    <w:rsid w:val="00670CD8"/>
    <w:rsid w:val="00671078"/>
    <w:rsid w:val="00671196"/>
    <w:rsid w:val="006711DE"/>
    <w:rsid w:val="00671729"/>
    <w:rsid w:val="006719E1"/>
    <w:rsid w:val="00671AC9"/>
    <w:rsid w:val="0067250E"/>
    <w:rsid w:val="006729B0"/>
    <w:rsid w:val="006737BA"/>
    <w:rsid w:val="006740CC"/>
    <w:rsid w:val="006747B9"/>
    <w:rsid w:val="006754D3"/>
    <w:rsid w:val="00675880"/>
    <w:rsid w:val="0067625F"/>
    <w:rsid w:val="00677567"/>
    <w:rsid w:val="00677ADD"/>
    <w:rsid w:val="006803CE"/>
    <w:rsid w:val="0068052C"/>
    <w:rsid w:val="00680806"/>
    <w:rsid w:val="00680E6B"/>
    <w:rsid w:val="00682B64"/>
    <w:rsid w:val="0068331E"/>
    <w:rsid w:val="0068373C"/>
    <w:rsid w:val="006837F0"/>
    <w:rsid w:val="00683ED8"/>
    <w:rsid w:val="00684E31"/>
    <w:rsid w:val="00684E6D"/>
    <w:rsid w:val="00684F90"/>
    <w:rsid w:val="00685B10"/>
    <w:rsid w:val="00685B42"/>
    <w:rsid w:val="006863DA"/>
    <w:rsid w:val="0068676F"/>
    <w:rsid w:val="00687337"/>
    <w:rsid w:val="0068784D"/>
    <w:rsid w:val="00687BE7"/>
    <w:rsid w:val="006903CE"/>
    <w:rsid w:val="00690575"/>
    <w:rsid w:val="00690EE2"/>
    <w:rsid w:val="006912FD"/>
    <w:rsid w:val="0069203D"/>
    <w:rsid w:val="00693457"/>
    <w:rsid w:val="00693655"/>
    <w:rsid w:val="00693C40"/>
    <w:rsid w:val="0069410E"/>
    <w:rsid w:val="0069447C"/>
    <w:rsid w:val="00694678"/>
    <w:rsid w:val="00694B9D"/>
    <w:rsid w:val="00694D67"/>
    <w:rsid w:val="00694DE5"/>
    <w:rsid w:val="006951AE"/>
    <w:rsid w:val="00695255"/>
    <w:rsid w:val="006952C8"/>
    <w:rsid w:val="006954E5"/>
    <w:rsid w:val="006960E3"/>
    <w:rsid w:val="006977D8"/>
    <w:rsid w:val="00697BF5"/>
    <w:rsid w:val="00697DCE"/>
    <w:rsid w:val="006A025D"/>
    <w:rsid w:val="006A1129"/>
    <w:rsid w:val="006A129B"/>
    <w:rsid w:val="006A1612"/>
    <w:rsid w:val="006A1FD5"/>
    <w:rsid w:val="006A2157"/>
    <w:rsid w:val="006A2620"/>
    <w:rsid w:val="006A2627"/>
    <w:rsid w:val="006A3006"/>
    <w:rsid w:val="006A303D"/>
    <w:rsid w:val="006A34B4"/>
    <w:rsid w:val="006A3771"/>
    <w:rsid w:val="006A38FC"/>
    <w:rsid w:val="006A4859"/>
    <w:rsid w:val="006A5555"/>
    <w:rsid w:val="006A56DF"/>
    <w:rsid w:val="006A71C1"/>
    <w:rsid w:val="006A75F0"/>
    <w:rsid w:val="006A7676"/>
    <w:rsid w:val="006A78E0"/>
    <w:rsid w:val="006A7D06"/>
    <w:rsid w:val="006B0757"/>
    <w:rsid w:val="006B0BE6"/>
    <w:rsid w:val="006B0F00"/>
    <w:rsid w:val="006B100E"/>
    <w:rsid w:val="006B1193"/>
    <w:rsid w:val="006B13B9"/>
    <w:rsid w:val="006B1613"/>
    <w:rsid w:val="006B1B16"/>
    <w:rsid w:val="006B2034"/>
    <w:rsid w:val="006B259C"/>
    <w:rsid w:val="006B4B65"/>
    <w:rsid w:val="006B4BF9"/>
    <w:rsid w:val="006B769B"/>
    <w:rsid w:val="006B781E"/>
    <w:rsid w:val="006C033C"/>
    <w:rsid w:val="006C0389"/>
    <w:rsid w:val="006C0EC9"/>
    <w:rsid w:val="006C1194"/>
    <w:rsid w:val="006C1C2D"/>
    <w:rsid w:val="006C2036"/>
    <w:rsid w:val="006C2D55"/>
    <w:rsid w:val="006C2EBC"/>
    <w:rsid w:val="006C389F"/>
    <w:rsid w:val="006C38BD"/>
    <w:rsid w:val="006C3A19"/>
    <w:rsid w:val="006C3ADF"/>
    <w:rsid w:val="006C4A30"/>
    <w:rsid w:val="006C4E89"/>
    <w:rsid w:val="006C6154"/>
    <w:rsid w:val="006C618F"/>
    <w:rsid w:val="006C658E"/>
    <w:rsid w:val="006C6791"/>
    <w:rsid w:val="006C7831"/>
    <w:rsid w:val="006C7AB9"/>
    <w:rsid w:val="006C7E33"/>
    <w:rsid w:val="006D1038"/>
    <w:rsid w:val="006D117A"/>
    <w:rsid w:val="006D117E"/>
    <w:rsid w:val="006D12FD"/>
    <w:rsid w:val="006D182C"/>
    <w:rsid w:val="006D1996"/>
    <w:rsid w:val="006D28B5"/>
    <w:rsid w:val="006D315F"/>
    <w:rsid w:val="006D3222"/>
    <w:rsid w:val="006D338E"/>
    <w:rsid w:val="006D4190"/>
    <w:rsid w:val="006D4646"/>
    <w:rsid w:val="006D5926"/>
    <w:rsid w:val="006D5BA3"/>
    <w:rsid w:val="006D5C8F"/>
    <w:rsid w:val="006D5CC9"/>
    <w:rsid w:val="006D5D81"/>
    <w:rsid w:val="006D5E57"/>
    <w:rsid w:val="006D6266"/>
    <w:rsid w:val="006D6856"/>
    <w:rsid w:val="006D69F5"/>
    <w:rsid w:val="006D79B3"/>
    <w:rsid w:val="006D7C74"/>
    <w:rsid w:val="006D7ECA"/>
    <w:rsid w:val="006D7FA9"/>
    <w:rsid w:val="006E0196"/>
    <w:rsid w:val="006E0C9F"/>
    <w:rsid w:val="006E0D59"/>
    <w:rsid w:val="006E14A7"/>
    <w:rsid w:val="006E1FDC"/>
    <w:rsid w:val="006E2378"/>
    <w:rsid w:val="006E2E56"/>
    <w:rsid w:val="006E39CD"/>
    <w:rsid w:val="006E42B0"/>
    <w:rsid w:val="006E4393"/>
    <w:rsid w:val="006E4C6D"/>
    <w:rsid w:val="006E4E69"/>
    <w:rsid w:val="006E504F"/>
    <w:rsid w:val="006E5623"/>
    <w:rsid w:val="006E61B8"/>
    <w:rsid w:val="006E7BD8"/>
    <w:rsid w:val="006E7E5C"/>
    <w:rsid w:val="006F070B"/>
    <w:rsid w:val="006F0782"/>
    <w:rsid w:val="006F07F6"/>
    <w:rsid w:val="006F0CF1"/>
    <w:rsid w:val="006F1146"/>
    <w:rsid w:val="006F1368"/>
    <w:rsid w:val="006F1372"/>
    <w:rsid w:val="006F1394"/>
    <w:rsid w:val="006F2088"/>
    <w:rsid w:val="006F2CAA"/>
    <w:rsid w:val="006F2EA9"/>
    <w:rsid w:val="006F2ECB"/>
    <w:rsid w:val="006F4059"/>
    <w:rsid w:val="006F419A"/>
    <w:rsid w:val="006F4550"/>
    <w:rsid w:val="006F4C9E"/>
    <w:rsid w:val="006F4D82"/>
    <w:rsid w:val="006F6FFC"/>
    <w:rsid w:val="006F72F3"/>
    <w:rsid w:val="006F7B3F"/>
    <w:rsid w:val="007008E2"/>
    <w:rsid w:val="00700BDF"/>
    <w:rsid w:val="00701005"/>
    <w:rsid w:val="00701546"/>
    <w:rsid w:val="007016B9"/>
    <w:rsid w:val="00702172"/>
    <w:rsid w:val="007021AB"/>
    <w:rsid w:val="0070247B"/>
    <w:rsid w:val="007024C5"/>
    <w:rsid w:val="00702AD2"/>
    <w:rsid w:val="00702B99"/>
    <w:rsid w:val="00703E87"/>
    <w:rsid w:val="00704351"/>
    <w:rsid w:val="00704758"/>
    <w:rsid w:val="00704C39"/>
    <w:rsid w:val="00704D6C"/>
    <w:rsid w:val="00704EA9"/>
    <w:rsid w:val="00704F17"/>
    <w:rsid w:val="007057EC"/>
    <w:rsid w:val="00705CC5"/>
    <w:rsid w:val="00706337"/>
    <w:rsid w:val="00706C5E"/>
    <w:rsid w:val="00706D9D"/>
    <w:rsid w:val="00707236"/>
    <w:rsid w:val="007074C0"/>
    <w:rsid w:val="00707B68"/>
    <w:rsid w:val="00707DCE"/>
    <w:rsid w:val="007107C8"/>
    <w:rsid w:val="00710BFC"/>
    <w:rsid w:val="00710F2A"/>
    <w:rsid w:val="00711CCF"/>
    <w:rsid w:val="00712155"/>
    <w:rsid w:val="00712222"/>
    <w:rsid w:val="00712319"/>
    <w:rsid w:val="00712C3E"/>
    <w:rsid w:val="00712DA0"/>
    <w:rsid w:val="007136E2"/>
    <w:rsid w:val="007145C2"/>
    <w:rsid w:val="0071549B"/>
    <w:rsid w:val="00716655"/>
    <w:rsid w:val="00716AA3"/>
    <w:rsid w:val="0071751C"/>
    <w:rsid w:val="0071796A"/>
    <w:rsid w:val="00720E09"/>
    <w:rsid w:val="00721AF7"/>
    <w:rsid w:val="00721BC3"/>
    <w:rsid w:val="00722546"/>
    <w:rsid w:val="0072286F"/>
    <w:rsid w:val="0072335A"/>
    <w:rsid w:val="00723615"/>
    <w:rsid w:val="007236B3"/>
    <w:rsid w:val="007237A0"/>
    <w:rsid w:val="00723AB5"/>
    <w:rsid w:val="00724C40"/>
    <w:rsid w:val="007250C2"/>
    <w:rsid w:val="00726223"/>
    <w:rsid w:val="00726695"/>
    <w:rsid w:val="007269DB"/>
    <w:rsid w:val="00726EBA"/>
    <w:rsid w:val="00727939"/>
    <w:rsid w:val="007279A5"/>
    <w:rsid w:val="00730F7F"/>
    <w:rsid w:val="00731664"/>
    <w:rsid w:val="007328E6"/>
    <w:rsid w:val="00732A88"/>
    <w:rsid w:val="0073387E"/>
    <w:rsid w:val="007339E7"/>
    <w:rsid w:val="007341F8"/>
    <w:rsid w:val="007347B7"/>
    <w:rsid w:val="00735234"/>
    <w:rsid w:val="00735C28"/>
    <w:rsid w:val="00735E15"/>
    <w:rsid w:val="0073794F"/>
    <w:rsid w:val="00737C38"/>
    <w:rsid w:val="00740ECD"/>
    <w:rsid w:val="00740F77"/>
    <w:rsid w:val="007414F8"/>
    <w:rsid w:val="00741B1D"/>
    <w:rsid w:val="00742386"/>
    <w:rsid w:val="0074248B"/>
    <w:rsid w:val="00742B79"/>
    <w:rsid w:val="00742EDC"/>
    <w:rsid w:val="00744168"/>
    <w:rsid w:val="0074444D"/>
    <w:rsid w:val="007444A0"/>
    <w:rsid w:val="007445B1"/>
    <w:rsid w:val="0074481D"/>
    <w:rsid w:val="00744D11"/>
    <w:rsid w:val="00745458"/>
    <w:rsid w:val="007455C0"/>
    <w:rsid w:val="00745AE6"/>
    <w:rsid w:val="00746105"/>
    <w:rsid w:val="0074699A"/>
    <w:rsid w:val="00747202"/>
    <w:rsid w:val="00747530"/>
    <w:rsid w:val="00747D0C"/>
    <w:rsid w:val="00750D5C"/>
    <w:rsid w:val="00750FA6"/>
    <w:rsid w:val="00751650"/>
    <w:rsid w:val="007517B9"/>
    <w:rsid w:val="00751F17"/>
    <w:rsid w:val="00753CAA"/>
    <w:rsid w:val="00753E4D"/>
    <w:rsid w:val="00753F4A"/>
    <w:rsid w:val="00754218"/>
    <w:rsid w:val="007544A9"/>
    <w:rsid w:val="00755EB0"/>
    <w:rsid w:val="00755F24"/>
    <w:rsid w:val="007560BC"/>
    <w:rsid w:val="00756294"/>
    <w:rsid w:val="00756653"/>
    <w:rsid w:val="00756830"/>
    <w:rsid w:val="007572F7"/>
    <w:rsid w:val="007607DC"/>
    <w:rsid w:val="0076107F"/>
    <w:rsid w:val="00761789"/>
    <w:rsid w:val="00762172"/>
    <w:rsid w:val="00762C64"/>
    <w:rsid w:val="00763AA4"/>
    <w:rsid w:val="00763C47"/>
    <w:rsid w:val="00764698"/>
    <w:rsid w:val="007651E4"/>
    <w:rsid w:val="00765865"/>
    <w:rsid w:val="00765945"/>
    <w:rsid w:val="0076670C"/>
    <w:rsid w:val="00766B52"/>
    <w:rsid w:val="00767267"/>
    <w:rsid w:val="0076756E"/>
    <w:rsid w:val="007676BF"/>
    <w:rsid w:val="007677AF"/>
    <w:rsid w:val="00767B64"/>
    <w:rsid w:val="00767D1C"/>
    <w:rsid w:val="00767EAE"/>
    <w:rsid w:val="00770B05"/>
    <w:rsid w:val="00770C75"/>
    <w:rsid w:val="00772511"/>
    <w:rsid w:val="00772E3A"/>
    <w:rsid w:val="00772FBE"/>
    <w:rsid w:val="007736AF"/>
    <w:rsid w:val="00773797"/>
    <w:rsid w:val="00773E84"/>
    <w:rsid w:val="0077450F"/>
    <w:rsid w:val="00775F94"/>
    <w:rsid w:val="007760F0"/>
    <w:rsid w:val="007764B8"/>
    <w:rsid w:val="007771EF"/>
    <w:rsid w:val="00777B09"/>
    <w:rsid w:val="00777CBE"/>
    <w:rsid w:val="007806FC"/>
    <w:rsid w:val="00780F25"/>
    <w:rsid w:val="00781CB3"/>
    <w:rsid w:val="00782574"/>
    <w:rsid w:val="007826A8"/>
    <w:rsid w:val="00782854"/>
    <w:rsid w:val="0078290E"/>
    <w:rsid w:val="00783039"/>
    <w:rsid w:val="007838B9"/>
    <w:rsid w:val="00784484"/>
    <w:rsid w:val="00785A23"/>
    <w:rsid w:val="00786490"/>
    <w:rsid w:val="007867CF"/>
    <w:rsid w:val="007873A4"/>
    <w:rsid w:val="00787B99"/>
    <w:rsid w:val="00791603"/>
    <w:rsid w:val="00791A19"/>
    <w:rsid w:val="00791B20"/>
    <w:rsid w:val="007922F0"/>
    <w:rsid w:val="00792888"/>
    <w:rsid w:val="00793071"/>
    <w:rsid w:val="00794974"/>
    <w:rsid w:val="00794991"/>
    <w:rsid w:val="00794F46"/>
    <w:rsid w:val="007951D2"/>
    <w:rsid w:val="0079623C"/>
    <w:rsid w:val="00796249"/>
    <w:rsid w:val="007962E2"/>
    <w:rsid w:val="0079664D"/>
    <w:rsid w:val="00796AC1"/>
    <w:rsid w:val="00796D2B"/>
    <w:rsid w:val="007976CF"/>
    <w:rsid w:val="00797F6B"/>
    <w:rsid w:val="007A01EC"/>
    <w:rsid w:val="007A0376"/>
    <w:rsid w:val="007A0396"/>
    <w:rsid w:val="007A1133"/>
    <w:rsid w:val="007A17A8"/>
    <w:rsid w:val="007A1B69"/>
    <w:rsid w:val="007A2236"/>
    <w:rsid w:val="007A2F69"/>
    <w:rsid w:val="007A30A2"/>
    <w:rsid w:val="007A3269"/>
    <w:rsid w:val="007A358D"/>
    <w:rsid w:val="007A3F8A"/>
    <w:rsid w:val="007A4AE8"/>
    <w:rsid w:val="007A4F0E"/>
    <w:rsid w:val="007A5456"/>
    <w:rsid w:val="007A6461"/>
    <w:rsid w:val="007A663A"/>
    <w:rsid w:val="007A72F5"/>
    <w:rsid w:val="007A7712"/>
    <w:rsid w:val="007A7F9E"/>
    <w:rsid w:val="007B0076"/>
    <w:rsid w:val="007B097F"/>
    <w:rsid w:val="007B1483"/>
    <w:rsid w:val="007B1FF8"/>
    <w:rsid w:val="007B2186"/>
    <w:rsid w:val="007B293F"/>
    <w:rsid w:val="007B3070"/>
    <w:rsid w:val="007B308C"/>
    <w:rsid w:val="007B36C9"/>
    <w:rsid w:val="007B378C"/>
    <w:rsid w:val="007B3837"/>
    <w:rsid w:val="007B3A74"/>
    <w:rsid w:val="007B3EE3"/>
    <w:rsid w:val="007B41B3"/>
    <w:rsid w:val="007B4BC7"/>
    <w:rsid w:val="007B5A11"/>
    <w:rsid w:val="007B5D45"/>
    <w:rsid w:val="007B626A"/>
    <w:rsid w:val="007B638F"/>
    <w:rsid w:val="007B67EC"/>
    <w:rsid w:val="007B70E5"/>
    <w:rsid w:val="007B772C"/>
    <w:rsid w:val="007B7789"/>
    <w:rsid w:val="007B7ACD"/>
    <w:rsid w:val="007B7DAA"/>
    <w:rsid w:val="007C02BE"/>
    <w:rsid w:val="007C09A9"/>
    <w:rsid w:val="007C14B2"/>
    <w:rsid w:val="007C1730"/>
    <w:rsid w:val="007C1ADB"/>
    <w:rsid w:val="007C1EF8"/>
    <w:rsid w:val="007C24E3"/>
    <w:rsid w:val="007C2537"/>
    <w:rsid w:val="007C25FA"/>
    <w:rsid w:val="007C323D"/>
    <w:rsid w:val="007C34FC"/>
    <w:rsid w:val="007C37FA"/>
    <w:rsid w:val="007C3F82"/>
    <w:rsid w:val="007C4232"/>
    <w:rsid w:val="007C63CD"/>
    <w:rsid w:val="007C6440"/>
    <w:rsid w:val="007C6445"/>
    <w:rsid w:val="007C6EF8"/>
    <w:rsid w:val="007C733C"/>
    <w:rsid w:val="007C7AE9"/>
    <w:rsid w:val="007C7F66"/>
    <w:rsid w:val="007D076F"/>
    <w:rsid w:val="007D1370"/>
    <w:rsid w:val="007D1409"/>
    <w:rsid w:val="007D172C"/>
    <w:rsid w:val="007D1AB9"/>
    <w:rsid w:val="007D1BA0"/>
    <w:rsid w:val="007D27B3"/>
    <w:rsid w:val="007D2A39"/>
    <w:rsid w:val="007D2C54"/>
    <w:rsid w:val="007D2D71"/>
    <w:rsid w:val="007D2D7C"/>
    <w:rsid w:val="007D2F51"/>
    <w:rsid w:val="007D39D9"/>
    <w:rsid w:val="007D3AC7"/>
    <w:rsid w:val="007D3B4E"/>
    <w:rsid w:val="007D42B0"/>
    <w:rsid w:val="007D44E3"/>
    <w:rsid w:val="007D4949"/>
    <w:rsid w:val="007D49D7"/>
    <w:rsid w:val="007D49EC"/>
    <w:rsid w:val="007D4F06"/>
    <w:rsid w:val="007D4FDD"/>
    <w:rsid w:val="007D53CE"/>
    <w:rsid w:val="007D5A10"/>
    <w:rsid w:val="007D5B9D"/>
    <w:rsid w:val="007D6869"/>
    <w:rsid w:val="007D742E"/>
    <w:rsid w:val="007D75D4"/>
    <w:rsid w:val="007D7834"/>
    <w:rsid w:val="007E0283"/>
    <w:rsid w:val="007E0E6B"/>
    <w:rsid w:val="007E163A"/>
    <w:rsid w:val="007E1BC6"/>
    <w:rsid w:val="007E1BE1"/>
    <w:rsid w:val="007E273E"/>
    <w:rsid w:val="007E2995"/>
    <w:rsid w:val="007E29AB"/>
    <w:rsid w:val="007E3CB5"/>
    <w:rsid w:val="007E4497"/>
    <w:rsid w:val="007E4578"/>
    <w:rsid w:val="007E5033"/>
    <w:rsid w:val="007E5180"/>
    <w:rsid w:val="007E59B4"/>
    <w:rsid w:val="007E63C2"/>
    <w:rsid w:val="007E6517"/>
    <w:rsid w:val="007E6ED3"/>
    <w:rsid w:val="007E784B"/>
    <w:rsid w:val="007F0C42"/>
    <w:rsid w:val="007F1338"/>
    <w:rsid w:val="007F19B2"/>
    <w:rsid w:val="007F1FB5"/>
    <w:rsid w:val="007F25FE"/>
    <w:rsid w:val="007F356F"/>
    <w:rsid w:val="007F371E"/>
    <w:rsid w:val="007F3B9D"/>
    <w:rsid w:val="007F3D14"/>
    <w:rsid w:val="007F3D53"/>
    <w:rsid w:val="007F410C"/>
    <w:rsid w:val="007F4B7A"/>
    <w:rsid w:val="007F4E58"/>
    <w:rsid w:val="007F5061"/>
    <w:rsid w:val="007F5205"/>
    <w:rsid w:val="007F526B"/>
    <w:rsid w:val="007F5827"/>
    <w:rsid w:val="007F5C61"/>
    <w:rsid w:val="007F5D4D"/>
    <w:rsid w:val="007F5F3E"/>
    <w:rsid w:val="007F5FE0"/>
    <w:rsid w:val="007F794D"/>
    <w:rsid w:val="007F7BAD"/>
    <w:rsid w:val="007F7C9E"/>
    <w:rsid w:val="007F7EA4"/>
    <w:rsid w:val="007F7EAB"/>
    <w:rsid w:val="007F7FCF"/>
    <w:rsid w:val="008002CE"/>
    <w:rsid w:val="00800402"/>
    <w:rsid w:val="00800488"/>
    <w:rsid w:val="00800784"/>
    <w:rsid w:val="00800917"/>
    <w:rsid w:val="00800CD2"/>
    <w:rsid w:val="00800D63"/>
    <w:rsid w:val="008016DA"/>
    <w:rsid w:val="00802557"/>
    <w:rsid w:val="00802A20"/>
    <w:rsid w:val="008045C4"/>
    <w:rsid w:val="00804728"/>
    <w:rsid w:val="00804E57"/>
    <w:rsid w:val="00805015"/>
    <w:rsid w:val="00805A31"/>
    <w:rsid w:val="00805D5F"/>
    <w:rsid w:val="008067A9"/>
    <w:rsid w:val="00806862"/>
    <w:rsid w:val="008075B0"/>
    <w:rsid w:val="0081020E"/>
    <w:rsid w:val="008105AD"/>
    <w:rsid w:val="00810D54"/>
    <w:rsid w:val="008111E2"/>
    <w:rsid w:val="0081130F"/>
    <w:rsid w:val="00811C86"/>
    <w:rsid w:val="00812538"/>
    <w:rsid w:val="00812AFB"/>
    <w:rsid w:val="00812BD4"/>
    <w:rsid w:val="00812D10"/>
    <w:rsid w:val="00815DA2"/>
    <w:rsid w:val="008160C0"/>
    <w:rsid w:val="00816186"/>
    <w:rsid w:val="00816501"/>
    <w:rsid w:val="00816B9C"/>
    <w:rsid w:val="00816D24"/>
    <w:rsid w:val="00816D5D"/>
    <w:rsid w:val="00816D9D"/>
    <w:rsid w:val="008177A6"/>
    <w:rsid w:val="00817869"/>
    <w:rsid w:val="00820294"/>
    <w:rsid w:val="00820FFC"/>
    <w:rsid w:val="008224D5"/>
    <w:rsid w:val="00822B50"/>
    <w:rsid w:val="008237E7"/>
    <w:rsid w:val="00823EAD"/>
    <w:rsid w:val="008244CA"/>
    <w:rsid w:val="00824AA4"/>
    <w:rsid w:val="00824C07"/>
    <w:rsid w:val="00824EAE"/>
    <w:rsid w:val="0082565E"/>
    <w:rsid w:val="008259DF"/>
    <w:rsid w:val="00825D7A"/>
    <w:rsid w:val="00825F7F"/>
    <w:rsid w:val="00826803"/>
    <w:rsid w:val="00826ECD"/>
    <w:rsid w:val="0082787E"/>
    <w:rsid w:val="008306D0"/>
    <w:rsid w:val="00830B4C"/>
    <w:rsid w:val="00831522"/>
    <w:rsid w:val="008318C5"/>
    <w:rsid w:val="008322D7"/>
    <w:rsid w:val="00832471"/>
    <w:rsid w:val="00832537"/>
    <w:rsid w:val="00832BB8"/>
    <w:rsid w:val="00833FFE"/>
    <w:rsid w:val="0083407F"/>
    <w:rsid w:val="00834564"/>
    <w:rsid w:val="00834A4F"/>
    <w:rsid w:val="00835285"/>
    <w:rsid w:val="008355B8"/>
    <w:rsid w:val="008358BF"/>
    <w:rsid w:val="00835BC9"/>
    <w:rsid w:val="00835BFF"/>
    <w:rsid w:val="0083640A"/>
    <w:rsid w:val="0083697F"/>
    <w:rsid w:val="00836FF6"/>
    <w:rsid w:val="0083703C"/>
    <w:rsid w:val="0083763B"/>
    <w:rsid w:val="00837963"/>
    <w:rsid w:val="00837D00"/>
    <w:rsid w:val="00840211"/>
    <w:rsid w:val="008402D9"/>
    <w:rsid w:val="0084151D"/>
    <w:rsid w:val="008416AD"/>
    <w:rsid w:val="0084328C"/>
    <w:rsid w:val="00843732"/>
    <w:rsid w:val="0084376F"/>
    <w:rsid w:val="00843785"/>
    <w:rsid w:val="00844211"/>
    <w:rsid w:val="00844A6A"/>
    <w:rsid w:val="00844A83"/>
    <w:rsid w:val="00845943"/>
    <w:rsid w:val="00845A99"/>
    <w:rsid w:val="00845F53"/>
    <w:rsid w:val="008463A8"/>
    <w:rsid w:val="00846AB9"/>
    <w:rsid w:val="0084748E"/>
    <w:rsid w:val="00847BD6"/>
    <w:rsid w:val="00847D09"/>
    <w:rsid w:val="00847E98"/>
    <w:rsid w:val="00850197"/>
    <w:rsid w:val="00850419"/>
    <w:rsid w:val="00850A5D"/>
    <w:rsid w:val="00851DCD"/>
    <w:rsid w:val="00852BD3"/>
    <w:rsid w:val="00852C42"/>
    <w:rsid w:val="008535F1"/>
    <w:rsid w:val="00853A48"/>
    <w:rsid w:val="00853BF4"/>
    <w:rsid w:val="00854176"/>
    <w:rsid w:val="00854BB0"/>
    <w:rsid w:val="0085526F"/>
    <w:rsid w:val="008556A0"/>
    <w:rsid w:val="00855B15"/>
    <w:rsid w:val="00855D2F"/>
    <w:rsid w:val="00856039"/>
    <w:rsid w:val="00856316"/>
    <w:rsid w:val="00856484"/>
    <w:rsid w:val="00856829"/>
    <w:rsid w:val="008569F3"/>
    <w:rsid w:val="00856FC6"/>
    <w:rsid w:val="00857AFD"/>
    <w:rsid w:val="00857BC9"/>
    <w:rsid w:val="00857E21"/>
    <w:rsid w:val="0086011D"/>
    <w:rsid w:val="00860260"/>
    <w:rsid w:val="00860356"/>
    <w:rsid w:val="008608D0"/>
    <w:rsid w:val="00861879"/>
    <w:rsid w:val="00861A57"/>
    <w:rsid w:val="00861D8F"/>
    <w:rsid w:val="00861E12"/>
    <w:rsid w:val="008620CD"/>
    <w:rsid w:val="00862144"/>
    <w:rsid w:val="0086256E"/>
    <w:rsid w:val="00862B7D"/>
    <w:rsid w:val="008631B3"/>
    <w:rsid w:val="008636C3"/>
    <w:rsid w:val="00863D04"/>
    <w:rsid w:val="00863F46"/>
    <w:rsid w:val="00864941"/>
    <w:rsid w:val="008650FD"/>
    <w:rsid w:val="00865C8D"/>
    <w:rsid w:val="00865D9F"/>
    <w:rsid w:val="00867AAC"/>
    <w:rsid w:val="0087029F"/>
    <w:rsid w:val="00871010"/>
    <w:rsid w:val="00872746"/>
    <w:rsid w:val="00872F59"/>
    <w:rsid w:val="00873010"/>
    <w:rsid w:val="0087353A"/>
    <w:rsid w:val="00873597"/>
    <w:rsid w:val="0087385A"/>
    <w:rsid w:val="00874175"/>
    <w:rsid w:val="00874935"/>
    <w:rsid w:val="00875CD6"/>
    <w:rsid w:val="00875ED3"/>
    <w:rsid w:val="0087609F"/>
    <w:rsid w:val="00876269"/>
    <w:rsid w:val="008766C1"/>
    <w:rsid w:val="008766E6"/>
    <w:rsid w:val="0087678F"/>
    <w:rsid w:val="00876C3E"/>
    <w:rsid w:val="0087795C"/>
    <w:rsid w:val="00877B4B"/>
    <w:rsid w:val="00877B57"/>
    <w:rsid w:val="00877F22"/>
    <w:rsid w:val="00880BB8"/>
    <w:rsid w:val="00880CA8"/>
    <w:rsid w:val="00881135"/>
    <w:rsid w:val="008814F7"/>
    <w:rsid w:val="00881D6F"/>
    <w:rsid w:val="00881F9F"/>
    <w:rsid w:val="00882458"/>
    <w:rsid w:val="0088259F"/>
    <w:rsid w:val="008837EB"/>
    <w:rsid w:val="00883EFF"/>
    <w:rsid w:val="00884753"/>
    <w:rsid w:val="00884E0D"/>
    <w:rsid w:val="00885219"/>
    <w:rsid w:val="008856F5"/>
    <w:rsid w:val="00885913"/>
    <w:rsid w:val="00885B45"/>
    <w:rsid w:val="00885D89"/>
    <w:rsid w:val="00887360"/>
    <w:rsid w:val="00887656"/>
    <w:rsid w:val="008876E7"/>
    <w:rsid w:val="008906C4"/>
    <w:rsid w:val="00890F96"/>
    <w:rsid w:val="008912DF"/>
    <w:rsid w:val="008915BE"/>
    <w:rsid w:val="00891652"/>
    <w:rsid w:val="008916A2"/>
    <w:rsid w:val="008917ED"/>
    <w:rsid w:val="00891A04"/>
    <w:rsid w:val="00892323"/>
    <w:rsid w:val="008925A5"/>
    <w:rsid w:val="008929E1"/>
    <w:rsid w:val="0089315B"/>
    <w:rsid w:val="00893712"/>
    <w:rsid w:val="0089383A"/>
    <w:rsid w:val="00893917"/>
    <w:rsid w:val="008944A1"/>
    <w:rsid w:val="008956B6"/>
    <w:rsid w:val="00895B76"/>
    <w:rsid w:val="00897485"/>
    <w:rsid w:val="008A0033"/>
    <w:rsid w:val="008A0B7F"/>
    <w:rsid w:val="008A0F80"/>
    <w:rsid w:val="008A1F6C"/>
    <w:rsid w:val="008A21BE"/>
    <w:rsid w:val="008A2707"/>
    <w:rsid w:val="008A2995"/>
    <w:rsid w:val="008A2D6B"/>
    <w:rsid w:val="008A2DE5"/>
    <w:rsid w:val="008A3243"/>
    <w:rsid w:val="008A3442"/>
    <w:rsid w:val="008A35BD"/>
    <w:rsid w:val="008A3AB5"/>
    <w:rsid w:val="008A427B"/>
    <w:rsid w:val="008A5521"/>
    <w:rsid w:val="008A5C4A"/>
    <w:rsid w:val="008A607D"/>
    <w:rsid w:val="008A6365"/>
    <w:rsid w:val="008A6BC1"/>
    <w:rsid w:val="008A6DEA"/>
    <w:rsid w:val="008A6EFE"/>
    <w:rsid w:val="008A6FAB"/>
    <w:rsid w:val="008A7DCF"/>
    <w:rsid w:val="008B01A1"/>
    <w:rsid w:val="008B0601"/>
    <w:rsid w:val="008B12DC"/>
    <w:rsid w:val="008B1A87"/>
    <w:rsid w:val="008B1C8D"/>
    <w:rsid w:val="008B1EF2"/>
    <w:rsid w:val="008B24D6"/>
    <w:rsid w:val="008B3359"/>
    <w:rsid w:val="008B398C"/>
    <w:rsid w:val="008B3C85"/>
    <w:rsid w:val="008B3CCD"/>
    <w:rsid w:val="008B3EC2"/>
    <w:rsid w:val="008B4067"/>
    <w:rsid w:val="008B411B"/>
    <w:rsid w:val="008B4C49"/>
    <w:rsid w:val="008B52E8"/>
    <w:rsid w:val="008B55C5"/>
    <w:rsid w:val="008B5797"/>
    <w:rsid w:val="008B581C"/>
    <w:rsid w:val="008B5B01"/>
    <w:rsid w:val="008B5D99"/>
    <w:rsid w:val="008B5EDC"/>
    <w:rsid w:val="008B6557"/>
    <w:rsid w:val="008B7BC6"/>
    <w:rsid w:val="008C0055"/>
    <w:rsid w:val="008C0201"/>
    <w:rsid w:val="008C0810"/>
    <w:rsid w:val="008C1C3B"/>
    <w:rsid w:val="008C29AD"/>
    <w:rsid w:val="008C2CCD"/>
    <w:rsid w:val="008C3975"/>
    <w:rsid w:val="008C3E23"/>
    <w:rsid w:val="008C3FED"/>
    <w:rsid w:val="008C4F76"/>
    <w:rsid w:val="008C526E"/>
    <w:rsid w:val="008C58C3"/>
    <w:rsid w:val="008C5B65"/>
    <w:rsid w:val="008C6989"/>
    <w:rsid w:val="008C6D45"/>
    <w:rsid w:val="008C6D81"/>
    <w:rsid w:val="008C6FC0"/>
    <w:rsid w:val="008C6FC6"/>
    <w:rsid w:val="008C7125"/>
    <w:rsid w:val="008C7542"/>
    <w:rsid w:val="008C7B0C"/>
    <w:rsid w:val="008C7D67"/>
    <w:rsid w:val="008C7D80"/>
    <w:rsid w:val="008D0FE8"/>
    <w:rsid w:val="008D107E"/>
    <w:rsid w:val="008D1792"/>
    <w:rsid w:val="008D185A"/>
    <w:rsid w:val="008D1B11"/>
    <w:rsid w:val="008D2231"/>
    <w:rsid w:val="008D2B57"/>
    <w:rsid w:val="008D2EAB"/>
    <w:rsid w:val="008D379A"/>
    <w:rsid w:val="008D39C2"/>
    <w:rsid w:val="008D3C39"/>
    <w:rsid w:val="008D3ED2"/>
    <w:rsid w:val="008D5480"/>
    <w:rsid w:val="008D5852"/>
    <w:rsid w:val="008D5E42"/>
    <w:rsid w:val="008D5E67"/>
    <w:rsid w:val="008D6734"/>
    <w:rsid w:val="008D6BE6"/>
    <w:rsid w:val="008D7990"/>
    <w:rsid w:val="008E0540"/>
    <w:rsid w:val="008E0B3B"/>
    <w:rsid w:val="008E0E7D"/>
    <w:rsid w:val="008E1CC8"/>
    <w:rsid w:val="008E2DDB"/>
    <w:rsid w:val="008E4551"/>
    <w:rsid w:val="008E4A1D"/>
    <w:rsid w:val="008E5173"/>
    <w:rsid w:val="008E55BC"/>
    <w:rsid w:val="008E5929"/>
    <w:rsid w:val="008E5C1B"/>
    <w:rsid w:val="008E6767"/>
    <w:rsid w:val="008E68E5"/>
    <w:rsid w:val="008F02A8"/>
    <w:rsid w:val="008F035D"/>
    <w:rsid w:val="008F0822"/>
    <w:rsid w:val="008F0955"/>
    <w:rsid w:val="008F16EB"/>
    <w:rsid w:val="008F1FC9"/>
    <w:rsid w:val="008F29C4"/>
    <w:rsid w:val="008F29ED"/>
    <w:rsid w:val="008F3DE0"/>
    <w:rsid w:val="008F444D"/>
    <w:rsid w:val="008F44F7"/>
    <w:rsid w:val="008F4660"/>
    <w:rsid w:val="008F4BB1"/>
    <w:rsid w:val="008F4D41"/>
    <w:rsid w:val="008F500B"/>
    <w:rsid w:val="008F5015"/>
    <w:rsid w:val="008F537B"/>
    <w:rsid w:val="008F5731"/>
    <w:rsid w:val="008F5ABE"/>
    <w:rsid w:val="008F63F7"/>
    <w:rsid w:val="008F6B20"/>
    <w:rsid w:val="008F6C3A"/>
    <w:rsid w:val="008F6CC5"/>
    <w:rsid w:val="009003A2"/>
    <w:rsid w:val="00900B3D"/>
    <w:rsid w:val="009017CC"/>
    <w:rsid w:val="009017FC"/>
    <w:rsid w:val="009018B6"/>
    <w:rsid w:val="009018C1"/>
    <w:rsid w:val="009023C9"/>
    <w:rsid w:val="0090244E"/>
    <w:rsid w:val="00902686"/>
    <w:rsid w:val="00902D2A"/>
    <w:rsid w:val="00902FE4"/>
    <w:rsid w:val="0090306D"/>
    <w:rsid w:val="009032E8"/>
    <w:rsid w:val="009036EA"/>
    <w:rsid w:val="00903766"/>
    <w:rsid w:val="00903C13"/>
    <w:rsid w:val="00903D84"/>
    <w:rsid w:val="0090414D"/>
    <w:rsid w:val="0090476B"/>
    <w:rsid w:val="00904E92"/>
    <w:rsid w:val="00905E66"/>
    <w:rsid w:val="0090660E"/>
    <w:rsid w:val="00906963"/>
    <w:rsid w:val="00906C27"/>
    <w:rsid w:val="00906C55"/>
    <w:rsid w:val="009079F6"/>
    <w:rsid w:val="009101AC"/>
    <w:rsid w:val="009108A3"/>
    <w:rsid w:val="00911833"/>
    <w:rsid w:val="00911B98"/>
    <w:rsid w:val="00911BE6"/>
    <w:rsid w:val="00912905"/>
    <w:rsid w:val="00912BDC"/>
    <w:rsid w:val="0091484A"/>
    <w:rsid w:val="009153DC"/>
    <w:rsid w:val="009155A5"/>
    <w:rsid w:val="009155AB"/>
    <w:rsid w:val="00915694"/>
    <w:rsid w:val="00915B06"/>
    <w:rsid w:val="00915C9A"/>
    <w:rsid w:val="00917B77"/>
    <w:rsid w:val="00917DEF"/>
    <w:rsid w:val="00920C71"/>
    <w:rsid w:val="00920ECC"/>
    <w:rsid w:val="00921647"/>
    <w:rsid w:val="00921E0B"/>
    <w:rsid w:val="00922399"/>
    <w:rsid w:val="00922712"/>
    <w:rsid w:val="00922DCD"/>
    <w:rsid w:val="00922ECB"/>
    <w:rsid w:val="00923442"/>
    <w:rsid w:val="00923BAC"/>
    <w:rsid w:val="00923CD4"/>
    <w:rsid w:val="00923E8C"/>
    <w:rsid w:val="00923EB7"/>
    <w:rsid w:val="00924AA6"/>
    <w:rsid w:val="00924F5E"/>
    <w:rsid w:val="009259BD"/>
    <w:rsid w:val="00926CF3"/>
    <w:rsid w:val="00927115"/>
    <w:rsid w:val="00927FB9"/>
    <w:rsid w:val="0093082F"/>
    <w:rsid w:val="00930C8C"/>
    <w:rsid w:val="00931066"/>
    <w:rsid w:val="00931100"/>
    <w:rsid w:val="00931E03"/>
    <w:rsid w:val="00932235"/>
    <w:rsid w:val="009329F6"/>
    <w:rsid w:val="00933163"/>
    <w:rsid w:val="00933DBA"/>
    <w:rsid w:val="00934893"/>
    <w:rsid w:val="009351C1"/>
    <w:rsid w:val="009352FA"/>
    <w:rsid w:val="009353B9"/>
    <w:rsid w:val="0093575C"/>
    <w:rsid w:val="00935CFB"/>
    <w:rsid w:val="00935F85"/>
    <w:rsid w:val="00936080"/>
    <w:rsid w:val="00936208"/>
    <w:rsid w:val="009400D4"/>
    <w:rsid w:val="009404BA"/>
    <w:rsid w:val="009422F7"/>
    <w:rsid w:val="0094248A"/>
    <w:rsid w:val="00942F29"/>
    <w:rsid w:val="00943807"/>
    <w:rsid w:val="009442F7"/>
    <w:rsid w:val="00944654"/>
    <w:rsid w:val="0094473A"/>
    <w:rsid w:val="00945127"/>
    <w:rsid w:val="009452A5"/>
    <w:rsid w:val="0094663C"/>
    <w:rsid w:val="009466CE"/>
    <w:rsid w:val="00946EFE"/>
    <w:rsid w:val="00947BF3"/>
    <w:rsid w:val="00950118"/>
    <w:rsid w:val="00950CC3"/>
    <w:rsid w:val="00950CD7"/>
    <w:rsid w:val="009512C0"/>
    <w:rsid w:val="009519A0"/>
    <w:rsid w:val="00952534"/>
    <w:rsid w:val="009531B6"/>
    <w:rsid w:val="009533A8"/>
    <w:rsid w:val="00953731"/>
    <w:rsid w:val="00954015"/>
    <w:rsid w:val="009549FB"/>
    <w:rsid w:val="00954D7D"/>
    <w:rsid w:val="0095558B"/>
    <w:rsid w:val="0095652F"/>
    <w:rsid w:val="0095682D"/>
    <w:rsid w:val="00956D49"/>
    <w:rsid w:val="0095735E"/>
    <w:rsid w:val="009574AE"/>
    <w:rsid w:val="00957593"/>
    <w:rsid w:val="009575E4"/>
    <w:rsid w:val="00960D9F"/>
    <w:rsid w:val="0096215D"/>
    <w:rsid w:val="009621F0"/>
    <w:rsid w:val="00962A0F"/>
    <w:rsid w:val="0096372E"/>
    <w:rsid w:val="00963A55"/>
    <w:rsid w:val="00963AD0"/>
    <w:rsid w:val="00964865"/>
    <w:rsid w:val="009648B3"/>
    <w:rsid w:val="009649F4"/>
    <w:rsid w:val="00964BEC"/>
    <w:rsid w:val="00964EB5"/>
    <w:rsid w:val="00965876"/>
    <w:rsid w:val="00966E79"/>
    <w:rsid w:val="0096712B"/>
    <w:rsid w:val="0096716C"/>
    <w:rsid w:val="009672BE"/>
    <w:rsid w:val="009673E7"/>
    <w:rsid w:val="00967909"/>
    <w:rsid w:val="009703F9"/>
    <w:rsid w:val="00970450"/>
    <w:rsid w:val="009710C0"/>
    <w:rsid w:val="0097120C"/>
    <w:rsid w:val="00971472"/>
    <w:rsid w:val="00971AA1"/>
    <w:rsid w:val="00971D00"/>
    <w:rsid w:val="00971EFA"/>
    <w:rsid w:val="00973FEB"/>
    <w:rsid w:val="00974901"/>
    <w:rsid w:val="00974B1C"/>
    <w:rsid w:val="00974C8C"/>
    <w:rsid w:val="00974FE8"/>
    <w:rsid w:val="00974FEA"/>
    <w:rsid w:val="009753FD"/>
    <w:rsid w:val="00975D38"/>
    <w:rsid w:val="00975D39"/>
    <w:rsid w:val="009765C3"/>
    <w:rsid w:val="009805F8"/>
    <w:rsid w:val="009807E2"/>
    <w:rsid w:val="009808B6"/>
    <w:rsid w:val="00981752"/>
    <w:rsid w:val="0098185B"/>
    <w:rsid w:val="00981A86"/>
    <w:rsid w:val="00982886"/>
    <w:rsid w:val="00983624"/>
    <w:rsid w:val="00983685"/>
    <w:rsid w:val="00983ACB"/>
    <w:rsid w:val="00983B78"/>
    <w:rsid w:val="009847CE"/>
    <w:rsid w:val="00984D6E"/>
    <w:rsid w:val="00984F6B"/>
    <w:rsid w:val="00985100"/>
    <w:rsid w:val="0098515E"/>
    <w:rsid w:val="00985229"/>
    <w:rsid w:val="009855EE"/>
    <w:rsid w:val="00985FC1"/>
    <w:rsid w:val="00986106"/>
    <w:rsid w:val="009862A9"/>
    <w:rsid w:val="00986954"/>
    <w:rsid w:val="009870D4"/>
    <w:rsid w:val="009871B4"/>
    <w:rsid w:val="009873A7"/>
    <w:rsid w:val="00987AED"/>
    <w:rsid w:val="00987CDC"/>
    <w:rsid w:val="00987CFE"/>
    <w:rsid w:val="009902E9"/>
    <w:rsid w:val="00990951"/>
    <w:rsid w:val="00990A49"/>
    <w:rsid w:val="00990B39"/>
    <w:rsid w:val="00991120"/>
    <w:rsid w:val="00991865"/>
    <w:rsid w:val="00992189"/>
    <w:rsid w:val="009927CA"/>
    <w:rsid w:val="00992AF5"/>
    <w:rsid w:val="00992C49"/>
    <w:rsid w:val="00992C5E"/>
    <w:rsid w:val="00993462"/>
    <w:rsid w:val="00993EBE"/>
    <w:rsid w:val="009940C5"/>
    <w:rsid w:val="00994D84"/>
    <w:rsid w:val="00994EED"/>
    <w:rsid w:val="00995777"/>
    <w:rsid w:val="00995F43"/>
    <w:rsid w:val="00995FA0"/>
    <w:rsid w:val="00997519"/>
    <w:rsid w:val="00997CE5"/>
    <w:rsid w:val="009A0080"/>
    <w:rsid w:val="009A06EA"/>
    <w:rsid w:val="009A0A66"/>
    <w:rsid w:val="009A0BF1"/>
    <w:rsid w:val="009A0C3F"/>
    <w:rsid w:val="009A0C66"/>
    <w:rsid w:val="009A0CD1"/>
    <w:rsid w:val="009A0E01"/>
    <w:rsid w:val="009A13FB"/>
    <w:rsid w:val="009A1D03"/>
    <w:rsid w:val="009A285F"/>
    <w:rsid w:val="009A2D79"/>
    <w:rsid w:val="009A40D0"/>
    <w:rsid w:val="009A4676"/>
    <w:rsid w:val="009A4993"/>
    <w:rsid w:val="009A52AC"/>
    <w:rsid w:val="009A52D8"/>
    <w:rsid w:val="009A548B"/>
    <w:rsid w:val="009A565D"/>
    <w:rsid w:val="009A5B5C"/>
    <w:rsid w:val="009A64E5"/>
    <w:rsid w:val="009A66C4"/>
    <w:rsid w:val="009B0FD8"/>
    <w:rsid w:val="009B1131"/>
    <w:rsid w:val="009B1160"/>
    <w:rsid w:val="009B1401"/>
    <w:rsid w:val="009B1888"/>
    <w:rsid w:val="009B1CDB"/>
    <w:rsid w:val="009B2060"/>
    <w:rsid w:val="009B2582"/>
    <w:rsid w:val="009B260F"/>
    <w:rsid w:val="009B3056"/>
    <w:rsid w:val="009B3626"/>
    <w:rsid w:val="009B4290"/>
    <w:rsid w:val="009B4406"/>
    <w:rsid w:val="009B4FC1"/>
    <w:rsid w:val="009B54E0"/>
    <w:rsid w:val="009B669D"/>
    <w:rsid w:val="009B66D1"/>
    <w:rsid w:val="009B6824"/>
    <w:rsid w:val="009B71B5"/>
    <w:rsid w:val="009C149B"/>
    <w:rsid w:val="009C1D2E"/>
    <w:rsid w:val="009C2065"/>
    <w:rsid w:val="009C228D"/>
    <w:rsid w:val="009C2EB5"/>
    <w:rsid w:val="009C2F27"/>
    <w:rsid w:val="009C3287"/>
    <w:rsid w:val="009C3A61"/>
    <w:rsid w:val="009C3B85"/>
    <w:rsid w:val="009C426B"/>
    <w:rsid w:val="009C4690"/>
    <w:rsid w:val="009C56EB"/>
    <w:rsid w:val="009C5EE7"/>
    <w:rsid w:val="009C6708"/>
    <w:rsid w:val="009C6DA5"/>
    <w:rsid w:val="009C6DAA"/>
    <w:rsid w:val="009C6DEA"/>
    <w:rsid w:val="009C6F1B"/>
    <w:rsid w:val="009C703F"/>
    <w:rsid w:val="009C732B"/>
    <w:rsid w:val="009C759A"/>
    <w:rsid w:val="009C7811"/>
    <w:rsid w:val="009D0676"/>
    <w:rsid w:val="009D084E"/>
    <w:rsid w:val="009D0BA4"/>
    <w:rsid w:val="009D10EF"/>
    <w:rsid w:val="009D14E2"/>
    <w:rsid w:val="009D15D8"/>
    <w:rsid w:val="009D16E8"/>
    <w:rsid w:val="009D1FD7"/>
    <w:rsid w:val="009D3386"/>
    <w:rsid w:val="009D3F3A"/>
    <w:rsid w:val="009D410A"/>
    <w:rsid w:val="009D4969"/>
    <w:rsid w:val="009D4A36"/>
    <w:rsid w:val="009D4A6B"/>
    <w:rsid w:val="009D4F9A"/>
    <w:rsid w:val="009D6679"/>
    <w:rsid w:val="009D66AD"/>
    <w:rsid w:val="009D6A63"/>
    <w:rsid w:val="009D6F14"/>
    <w:rsid w:val="009D6FBE"/>
    <w:rsid w:val="009D7BC5"/>
    <w:rsid w:val="009E1B7D"/>
    <w:rsid w:val="009E1BEB"/>
    <w:rsid w:val="009E1F04"/>
    <w:rsid w:val="009E31EF"/>
    <w:rsid w:val="009E31FF"/>
    <w:rsid w:val="009E429D"/>
    <w:rsid w:val="009E4376"/>
    <w:rsid w:val="009E44CD"/>
    <w:rsid w:val="009E5006"/>
    <w:rsid w:val="009E5081"/>
    <w:rsid w:val="009E55FD"/>
    <w:rsid w:val="009E5885"/>
    <w:rsid w:val="009E5A19"/>
    <w:rsid w:val="009E682A"/>
    <w:rsid w:val="009E6D88"/>
    <w:rsid w:val="009E79BC"/>
    <w:rsid w:val="009F17A8"/>
    <w:rsid w:val="009F206A"/>
    <w:rsid w:val="009F2CC1"/>
    <w:rsid w:val="009F35D4"/>
    <w:rsid w:val="009F35DE"/>
    <w:rsid w:val="009F39D9"/>
    <w:rsid w:val="009F3AD1"/>
    <w:rsid w:val="009F459E"/>
    <w:rsid w:val="009F45B1"/>
    <w:rsid w:val="009F5466"/>
    <w:rsid w:val="009F5553"/>
    <w:rsid w:val="009F5F61"/>
    <w:rsid w:val="009F6131"/>
    <w:rsid w:val="009F67BE"/>
    <w:rsid w:val="009F6B88"/>
    <w:rsid w:val="009F78E1"/>
    <w:rsid w:val="009F7E54"/>
    <w:rsid w:val="00A00102"/>
    <w:rsid w:val="00A0022A"/>
    <w:rsid w:val="00A00510"/>
    <w:rsid w:val="00A0070A"/>
    <w:rsid w:val="00A007F3"/>
    <w:rsid w:val="00A00E85"/>
    <w:rsid w:val="00A01356"/>
    <w:rsid w:val="00A01837"/>
    <w:rsid w:val="00A01904"/>
    <w:rsid w:val="00A01CE0"/>
    <w:rsid w:val="00A01CFC"/>
    <w:rsid w:val="00A01D28"/>
    <w:rsid w:val="00A0203A"/>
    <w:rsid w:val="00A02170"/>
    <w:rsid w:val="00A0252E"/>
    <w:rsid w:val="00A02AD7"/>
    <w:rsid w:val="00A03B79"/>
    <w:rsid w:val="00A04293"/>
    <w:rsid w:val="00A047A4"/>
    <w:rsid w:val="00A05BC1"/>
    <w:rsid w:val="00A05ECA"/>
    <w:rsid w:val="00A0653B"/>
    <w:rsid w:val="00A065E9"/>
    <w:rsid w:val="00A0726B"/>
    <w:rsid w:val="00A07888"/>
    <w:rsid w:val="00A07AAE"/>
    <w:rsid w:val="00A1037D"/>
    <w:rsid w:val="00A10405"/>
    <w:rsid w:val="00A10ADA"/>
    <w:rsid w:val="00A115FD"/>
    <w:rsid w:val="00A11B30"/>
    <w:rsid w:val="00A11BC6"/>
    <w:rsid w:val="00A12004"/>
    <w:rsid w:val="00A120BE"/>
    <w:rsid w:val="00A12BD1"/>
    <w:rsid w:val="00A12E68"/>
    <w:rsid w:val="00A14755"/>
    <w:rsid w:val="00A14A65"/>
    <w:rsid w:val="00A14AF8"/>
    <w:rsid w:val="00A15434"/>
    <w:rsid w:val="00A15D23"/>
    <w:rsid w:val="00A210F5"/>
    <w:rsid w:val="00A213DF"/>
    <w:rsid w:val="00A21A87"/>
    <w:rsid w:val="00A23179"/>
    <w:rsid w:val="00A23407"/>
    <w:rsid w:val="00A2373C"/>
    <w:rsid w:val="00A245B4"/>
    <w:rsid w:val="00A24D9B"/>
    <w:rsid w:val="00A250BD"/>
    <w:rsid w:val="00A257DD"/>
    <w:rsid w:val="00A25A05"/>
    <w:rsid w:val="00A25BE3"/>
    <w:rsid w:val="00A2660B"/>
    <w:rsid w:val="00A277DF"/>
    <w:rsid w:val="00A30335"/>
    <w:rsid w:val="00A30499"/>
    <w:rsid w:val="00A30638"/>
    <w:rsid w:val="00A30A4D"/>
    <w:rsid w:val="00A311DC"/>
    <w:rsid w:val="00A3122C"/>
    <w:rsid w:val="00A31A76"/>
    <w:rsid w:val="00A326C0"/>
    <w:rsid w:val="00A32B35"/>
    <w:rsid w:val="00A32CFF"/>
    <w:rsid w:val="00A32DB1"/>
    <w:rsid w:val="00A32EE4"/>
    <w:rsid w:val="00A33922"/>
    <w:rsid w:val="00A33E41"/>
    <w:rsid w:val="00A343E4"/>
    <w:rsid w:val="00A34A5E"/>
    <w:rsid w:val="00A3566E"/>
    <w:rsid w:val="00A35F30"/>
    <w:rsid w:val="00A365EF"/>
    <w:rsid w:val="00A37713"/>
    <w:rsid w:val="00A3781B"/>
    <w:rsid w:val="00A37A80"/>
    <w:rsid w:val="00A37BB7"/>
    <w:rsid w:val="00A37EE3"/>
    <w:rsid w:val="00A37F5A"/>
    <w:rsid w:val="00A413A0"/>
    <w:rsid w:val="00A4143B"/>
    <w:rsid w:val="00A4278B"/>
    <w:rsid w:val="00A43B09"/>
    <w:rsid w:val="00A4405F"/>
    <w:rsid w:val="00A44214"/>
    <w:rsid w:val="00A4437A"/>
    <w:rsid w:val="00A44617"/>
    <w:rsid w:val="00A45599"/>
    <w:rsid w:val="00A455E0"/>
    <w:rsid w:val="00A4564D"/>
    <w:rsid w:val="00A460AD"/>
    <w:rsid w:val="00A46561"/>
    <w:rsid w:val="00A4694A"/>
    <w:rsid w:val="00A4759B"/>
    <w:rsid w:val="00A47786"/>
    <w:rsid w:val="00A47CBD"/>
    <w:rsid w:val="00A47ECB"/>
    <w:rsid w:val="00A500C0"/>
    <w:rsid w:val="00A50327"/>
    <w:rsid w:val="00A5085C"/>
    <w:rsid w:val="00A516B7"/>
    <w:rsid w:val="00A51859"/>
    <w:rsid w:val="00A51BD9"/>
    <w:rsid w:val="00A51E4D"/>
    <w:rsid w:val="00A51ED8"/>
    <w:rsid w:val="00A52041"/>
    <w:rsid w:val="00A525BB"/>
    <w:rsid w:val="00A52DB3"/>
    <w:rsid w:val="00A53FE4"/>
    <w:rsid w:val="00A54321"/>
    <w:rsid w:val="00A54337"/>
    <w:rsid w:val="00A543E9"/>
    <w:rsid w:val="00A54509"/>
    <w:rsid w:val="00A54558"/>
    <w:rsid w:val="00A5491B"/>
    <w:rsid w:val="00A549A1"/>
    <w:rsid w:val="00A54F1A"/>
    <w:rsid w:val="00A55785"/>
    <w:rsid w:val="00A558D4"/>
    <w:rsid w:val="00A55933"/>
    <w:rsid w:val="00A5594A"/>
    <w:rsid w:val="00A56EC0"/>
    <w:rsid w:val="00A570F4"/>
    <w:rsid w:val="00A57400"/>
    <w:rsid w:val="00A575EC"/>
    <w:rsid w:val="00A60779"/>
    <w:rsid w:val="00A60AF6"/>
    <w:rsid w:val="00A60FDF"/>
    <w:rsid w:val="00A616BD"/>
    <w:rsid w:val="00A616E5"/>
    <w:rsid w:val="00A617AC"/>
    <w:rsid w:val="00A61FFD"/>
    <w:rsid w:val="00A6235F"/>
    <w:rsid w:val="00A629FC"/>
    <w:rsid w:val="00A635DA"/>
    <w:rsid w:val="00A63B3D"/>
    <w:rsid w:val="00A645C4"/>
    <w:rsid w:val="00A64B64"/>
    <w:rsid w:val="00A64BE2"/>
    <w:rsid w:val="00A65251"/>
    <w:rsid w:val="00A65262"/>
    <w:rsid w:val="00A657F1"/>
    <w:rsid w:val="00A658FC"/>
    <w:rsid w:val="00A66E87"/>
    <w:rsid w:val="00A67475"/>
    <w:rsid w:val="00A6768D"/>
    <w:rsid w:val="00A70263"/>
    <w:rsid w:val="00A707E5"/>
    <w:rsid w:val="00A70F22"/>
    <w:rsid w:val="00A710B9"/>
    <w:rsid w:val="00A71801"/>
    <w:rsid w:val="00A719A4"/>
    <w:rsid w:val="00A71C89"/>
    <w:rsid w:val="00A71D5B"/>
    <w:rsid w:val="00A720B4"/>
    <w:rsid w:val="00A721AA"/>
    <w:rsid w:val="00A72831"/>
    <w:rsid w:val="00A728AA"/>
    <w:rsid w:val="00A72BCD"/>
    <w:rsid w:val="00A735C3"/>
    <w:rsid w:val="00A73E11"/>
    <w:rsid w:val="00A73E26"/>
    <w:rsid w:val="00A74031"/>
    <w:rsid w:val="00A74173"/>
    <w:rsid w:val="00A7483D"/>
    <w:rsid w:val="00A752CE"/>
    <w:rsid w:val="00A7559C"/>
    <w:rsid w:val="00A75E77"/>
    <w:rsid w:val="00A75EC5"/>
    <w:rsid w:val="00A75F96"/>
    <w:rsid w:val="00A764C9"/>
    <w:rsid w:val="00A768DD"/>
    <w:rsid w:val="00A7766C"/>
    <w:rsid w:val="00A77C77"/>
    <w:rsid w:val="00A77FE1"/>
    <w:rsid w:val="00A80187"/>
    <w:rsid w:val="00A80204"/>
    <w:rsid w:val="00A803B7"/>
    <w:rsid w:val="00A80855"/>
    <w:rsid w:val="00A81287"/>
    <w:rsid w:val="00A81771"/>
    <w:rsid w:val="00A82314"/>
    <w:rsid w:val="00A82504"/>
    <w:rsid w:val="00A8304A"/>
    <w:rsid w:val="00A830B2"/>
    <w:rsid w:val="00A830C3"/>
    <w:rsid w:val="00A84195"/>
    <w:rsid w:val="00A844BB"/>
    <w:rsid w:val="00A84DCB"/>
    <w:rsid w:val="00A85E91"/>
    <w:rsid w:val="00A86600"/>
    <w:rsid w:val="00A87AA6"/>
    <w:rsid w:val="00A9145B"/>
    <w:rsid w:val="00A923D8"/>
    <w:rsid w:val="00A92A36"/>
    <w:rsid w:val="00A92FBF"/>
    <w:rsid w:val="00A938C9"/>
    <w:rsid w:val="00A94867"/>
    <w:rsid w:val="00A95E06"/>
    <w:rsid w:val="00A9664A"/>
    <w:rsid w:val="00A9687A"/>
    <w:rsid w:val="00A970B0"/>
    <w:rsid w:val="00A971C9"/>
    <w:rsid w:val="00A97213"/>
    <w:rsid w:val="00A97224"/>
    <w:rsid w:val="00A978CF"/>
    <w:rsid w:val="00A97A2E"/>
    <w:rsid w:val="00A97A92"/>
    <w:rsid w:val="00A97AB5"/>
    <w:rsid w:val="00A97BEE"/>
    <w:rsid w:val="00AA1163"/>
    <w:rsid w:val="00AA2AB6"/>
    <w:rsid w:val="00AA3451"/>
    <w:rsid w:val="00AA34AB"/>
    <w:rsid w:val="00AA35C0"/>
    <w:rsid w:val="00AA4A82"/>
    <w:rsid w:val="00AA4F5A"/>
    <w:rsid w:val="00AA5013"/>
    <w:rsid w:val="00AA5238"/>
    <w:rsid w:val="00AA5C5B"/>
    <w:rsid w:val="00AA68E3"/>
    <w:rsid w:val="00AA6C55"/>
    <w:rsid w:val="00AA770E"/>
    <w:rsid w:val="00AA77B9"/>
    <w:rsid w:val="00AB0567"/>
    <w:rsid w:val="00AB0951"/>
    <w:rsid w:val="00AB0A41"/>
    <w:rsid w:val="00AB0EEE"/>
    <w:rsid w:val="00AB1642"/>
    <w:rsid w:val="00AB1717"/>
    <w:rsid w:val="00AB1ECD"/>
    <w:rsid w:val="00AB2401"/>
    <w:rsid w:val="00AB2446"/>
    <w:rsid w:val="00AB2B59"/>
    <w:rsid w:val="00AB2EF8"/>
    <w:rsid w:val="00AB30E1"/>
    <w:rsid w:val="00AB3407"/>
    <w:rsid w:val="00AB392C"/>
    <w:rsid w:val="00AB3B28"/>
    <w:rsid w:val="00AB40F0"/>
    <w:rsid w:val="00AB42DF"/>
    <w:rsid w:val="00AB465F"/>
    <w:rsid w:val="00AB471B"/>
    <w:rsid w:val="00AB4CFF"/>
    <w:rsid w:val="00AB5072"/>
    <w:rsid w:val="00AB565B"/>
    <w:rsid w:val="00AB5765"/>
    <w:rsid w:val="00AB5902"/>
    <w:rsid w:val="00AB5BA0"/>
    <w:rsid w:val="00AB5CCC"/>
    <w:rsid w:val="00AB6735"/>
    <w:rsid w:val="00AB6AB1"/>
    <w:rsid w:val="00AB6E68"/>
    <w:rsid w:val="00AB734D"/>
    <w:rsid w:val="00AB7D54"/>
    <w:rsid w:val="00AC0229"/>
    <w:rsid w:val="00AC0D04"/>
    <w:rsid w:val="00AC0E47"/>
    <w:rsid w:val="00AC19B1"/>
    <w:rsid w:val="00AC1B1B"/>
    <w:rsid w:val="00AC326E"/>
    <w:rsid w:val="00AC4ADE"/>
    <w:rsid w:val="00AC4F2C"/>
    <w:rsid w:val="00AC753E"/>
    <w:rsid w:val="00AC799E"/>
    <w:rsid w:val="00AC7E40"/>
    <w:rsid w:val="00AD0081"/>
    <w:rsid w:val="00AD01C1"/>
    <w:rsid w:val="00AD03C7"/>
    <w:rsid w:val="00AD03FD"/>
    <w:rsid w:val="00AD0446"/>
    <w:rsid w:val="00AD0756"/>
    <w:rsid w:val="00AD13EC"/>
    <w:rsid w:val="00AD13FB"/>
    <w:rsid w:val="00AD3338"/>
    <w:rsid w:val="00AD423D"/>
    <w:rsid w:val="00AD4990"/>
    <w:rsid w:val="00AD5A91"/>
    <w:rsid w:val="00AD5AD5"/>
    <w:rsid w:val="00AD72D4"/>
    <w:rsid w:val="00AD7DB9"/>
    <w:rsid w:val="00AD7F17"/>
    <w:rsid w:val="00AD7FB1"/>
    <w:rsid w:val="00AE03BC"/>
    <w:rsid w:val="00AE1C39"/>
    <w:rsid w:val="00AE22A3"/>
    <w:rsid w:val="00AE261D"/>
    <w:rsid w:val="00AE26EC"/>
    <w:rsid w:val="00AE31F7"/>
    <w:rsid w:val="00AE3891"/>
    <w:rsid w:val="00AE3A4F"/>
    <w:rsid w:val="00AE467D"/>
    <w:rsid w:val="00AE4752"/>
    <w:rsid w:val="00AE5509"/>
    <w:rsid w:val="00AE5548"/>
    <w:rsid w:val="00AE6858"/>
    <w:rsid w:val="00AE6E0D"/>
    <w:rsid w:val="00AE7457"/>
    <w:rsid w:val="00AF0090"/>
    <w:rsid w:val="00AF042B"/>
    <w:rsid w:val="00AF0A63"/>
    <w:rsid w:val="00AF1878"/>
    <w:rsid w:val="00AF1DD6"/>
    <w:rsid w:val="00AF2172"/>
    <w:rsid w:val="00AF2385"/>
    <w:rsid w:val="00AF262B"/>
    <w:rsid w:val="00AF3B6B"/>
    <w:rsid w:val="00AF406F"/>
    <w:rsid w:val="00AF6652"/>
    <w:rsid w:val="00AF7863"/>
    <w:rsid w:val="00AF7A01"/>
    <w:rsid w:val="00AF7C84"/>
    <w:rsid w:val="00B00B7F"/>
    <w:rsid w:val="00B00D47"/>
    <w:rsid w:val="00B00F2A"/>
    <w:rsid w:val="00B01EFA"/>
    <w:rsid w:val="00B02F4F"/>
    <w:rsid w:val="00B03AFE"/>
    <w:rsid w:val="00B03B84"/>
    <w:rsid w:val="00B049FA"/>
    <w:rsid w:val="00B04EB0"/>
    <w:rsid w:val="00B05145"/>
    <w:rsid w:val="00B062C4"/>
    <w:rsid w:val="00B0633A"/>
    <w:rsid w:val="00B069B9"/>
    <w:rsid w:val="00B06FD7"/>
    <w:rsid w:val="00B0753B"/>
    <w:rsid w:val="00B07FA6"/>
    <w:rsid w:val="00B10387"/>
    <w:rsid w:val="00B1050A"/>
    <w:rsid w:val="00B105C2"/>
    <w:rsid w:val="00B110B5"/>
    <w:rsid w:val="00B113C8"/>
    <w:rsid w:val="00B11593"/>
    <w:rsid w:val="00B11CD4"/>
    <w:rsid w:val="00B11E6A"/>
    <w:rsid w:val="00B120ED"/>
    <w:rsid w:val="00B12818"/>
    <w:rsid w:val="00B12DD3"/>
    <w:rsid w:val="00B13063"/>
    <w:rsid w:val="00B13123"/>
    <w:rsid w:val="00B13173"/>
    <w:rsid w:val="00B13C6C"/>
    <w:rsid w:val="00B13D8A"/>
    <w:rsid w:val="00B14591"/>
    <w:rsid w:val="00B15541"/>
    <w:rsid w:val="00B15643"/>
    <w:rsid w:val="00B15AD5"/>
    <w:rsid w:val="00B15F0E"/>
    <w:rsid w:val="00B1649C"/>
    <w:rsid w:val="00B16A9B"/>
    <w:rsid w:val="00B16CB2"/>
    <w:rsid w:val="00B16E91"/>
    <w:rsid w:val="00B16F6A"/>
    <w:rsid w:val="00B171B0"/>
    <w:rsid w:val="00B17B70"/>
    <w:rsid w:val="00B17DB3"/>
    <w:rsid w:val="00B215B2"/>
    <w:rsid w:val="00B2171C"/>
    <w:rsid w:val="00B21817"/>
    <w:rsid w:val="00B22201"/>
    <w:rsid w:val="00B227D6"/>
    <w:rsid w:val="00B2356A"/>
    <w:rsid w:val="00B23632"/>
    <w:rsid w:val="00B236C0"/>
    <w:rsid w:val="00B23BCB"/>
    <w:rsid w:val="00B23C83"/>
    <w:rsid w:val="00B24E1E"/>
    <w:rsid w:val="00B2530C"/>
    <w:rsid w:val="00B25379"/>
    <w:rsid w:val="00B2580E"/>
    <w:rsid w:val="00B2583E"/>
    <w:rsid w:val="00B25B86"/>
    <w:rsid w:val="00B25D77"/>
    <w:rsid w:val="00B25DF4"/>
    <w:rsid w:val="00B25EBD"/>
    <w:rsid w:val="00B265CF"/>
    <w:rsid w:val="00B26670"/>
    <w:rsid w:val="00B27082"/>
    <w:rsid w:val="00B270CB"/>
    <w:rsid w:val="00B2770B"/>
    <w:rsid w:val="00B27C93"/>
    <w:rsid w:val="00B30B18"/>
    <w:rsid w:val="00B30C22"/>
    <w:rsid w:val="00B31CE9"/>
    <w:rsid w:val="00B31FFD"/>
    <w:rsid w:val="00B32592"/>
    <w:rsid w:val="00B3288C"/>
    <w:rsid w:val="00B32A80"/>
    <w:rsid w:val="00B33086"/>
    <w:rsid w:val="00B33355"/>
    <w:rsid w:val="00B33F99"/>
    <w:rsid w:val="00B33FC3"/>
    <w:rsid w:val="00B34023"/>
    <w:rsid w:val="00B34249"/>
    <w:rsid w:val="00B34291"/>
    <w:rsid w:val="00B34714"/>
    <w:rsid w:val="00B3511F"/>
    <w:rsid w:val="00B357A2"/>
    <w:rsid w:val="00B35B09"/>
    <w:rsid w:val="00B35D16"/>
    <w:rsid w:val="00B35D1B"/>
    <w:rsid w:val="00B35D8A"/>
    <w:rsid w:val="00B3626B"/>
    <w:rsid w:val="00B362FE"/>
    <w:rsid w:val="00B37CB2"/>
    <w:rsid w:val="00B4012F"/>
    <w:rsid w:val="00B405DF"/>
    <w:rsid w:val="00B40763"/>
    <w:rsid w:val="00B4114E"/>
    <w:rsid w:val="00B41285"/>
    <w:rsid w:val="00B422AF"/>
    <w:rsid w:val="00B42DA1"/>
    <w:rsid w:val="00B43825"/>
    <w:rsid w:val="00B43EFF"/>
    <w:rsid w:val="00B44792"/>
    <w:rsid w:val="00B45351"/>
    <w:rsid w:val="00B45E26"/>
    <w:rsid w:val="00B4646C"/>
    <w:rsid w:val="00B46843"/>
    <w:rsid w:val="00B46F92"/>
    <w:rsid w:val="00B47158"/>
    <w:rsid w:val="00B47420"/>
    <w:rsid w:val="00B4748C"/>
    <w:rsid w:val="00B503B7"/>
    <w:rsid w:val="00B503EF"/>
    <w:rsid w:val="00B506F3"/>
    <w:rsid w:val="00B519A5"/>
    <w:rsid w:val="00B5286F"/>
    <w:rsid w:val="00B52988"/>
    <w:rsid w:val="00B52F0D"/>
    <w:rsid w:val="00B53015"/>
    <w:rsid w:val="00B534D1"/>
    <w:rsid w:val="00B537C2"/>
    <w:rsid w:val="00B54503"/>
    <w:rsid w:val="00B54B0B"/>
    <w:rsid w:val="00B55770"/>
    <w:rsid w:val="00B55C38"/>
    <w:rsid w:val="00B56549"/>
    <w:rsid w:val="00B574C4"/>
    <w:rsid w:val="00B5793C"/>
    <w:rsid w:val="00B600F9"/>
    <w:rsid w:val="00B60187"/>
    <w:rsid w:val="00B603A4"/>
    <w:rsid w:val="00B60705"/>
    <w:rsid w:val="00B61F02"/>
    <w:rsid w:val="00B62167"/>
    <w:rsid w:val="00B62377"/>
    <w:rsid w:val="00B63873"/>
    <w:rsid w:val="00B638FC"/>
    <w:rsid w:val="00B63A72"/>
    <w:rsid w:val="00B6493F"/>
    <w:rsid w:val="00B657F1"/>
    <w:rsid w:val="00B65B03"/>
    <w:rsid w:val="00B65B19"/>
    <w:rsid w:val="00B65B25"/>
    <w:rsid w:val="00B66160"/>
    <w:rsid w:val="00B667B1"/>
    <w:rsid w:val="00B67025"/>
    <w:rsid w:val="00B70162"/>
    <w:rsid w:val="00B701B7"/>
    <w:rsid w:val="00B708C2"/>
    <w:rsid w:val="00B7172C"/>
    <w:rsid w:val="00B7266E"/>
    <w:rsid w:val="00B73F48"/>
    <w:rsid w:val="00B744B7"/>
    <w:rsid w:val="00B74A49"/>
    <w:rsid w:val="00B758F8"/>
    <w:rsid w:val="00B759A9"/>
    <w:rsid w:val="00B75F52"/>
    <w:rsid w:val="00B76D33"/>
    <w:rsid w:val="00B7706C"/>
    <w:rsid w:val="00B77406"/>
    <w:rsid w:val="00B7747A"/>
    <w:rsid w:val="00B7750C"/>
    <w:rsid w:val="00B77CF9"/>
    <w:rsid w:val="00B77E80"/>
    <w:rsid w:val="00B77F00"/>
    <w:rsid w:val="00B80E9A"/>
    <w:rsid w:val="00B80FAB"/>
    <w:rsid w:val="00B8158E"/>
    <w:rsid w:val="00B81BCF"/>
    <w:rsid w:val="00B82FE8"/>
    <w:rsid w:val="00B84CEE"/>
    <w:rsid w:val="00B86113"/>
    <w:rsid w:val="00B864C7"/>
    <w:rsid w:val="00B86500"/>
    <w:rsid w:val="00B86CD6"/>
    <w:rsid w:val="00B8742F"/>
    <w:rsid w:val="00B90F0C"/>
    <w:rsid w:val="00B919E7"/>
    <w:rsid w:val="00B91DE3"/>
    <w:rsid w:val="00B92DAE"/>
    <w:rsid w:val="00B93974"/>
    <w:rsid w:val="00B93BCF"/>
    <w:rsid w:val="00B943C0"/>
    <w:rsid w:val="00B951F4"/>
    <w:rsid w:val="00B95382"/>
    <w:rsid w:val="00B9550C"/>
    <w:rsid w:val="00B95AB5"/>
    <w:rsid w:val="00B95D4A"/>
    <w:rsid w:val="00B95E5E"/>
    <w:rsid w:val="00B96E20"/>
    <w:rsid w:val="00B9772C"/>
    <w:rsid w:val="00B97BD1"/>
    <w:rsid w:val="00BA0AE2"/>
    <w:rsid w:val="00BA11C7"/>
    <w:rsid w:val="00BA1663"/>
    <w:rsid w:val="00BA20ED"/>
    <w:rsid w:val="00BA2A36"/>
    <w:rsid w:val="00BA2C3C"/>
    <w:rsid w:val="00BA2FA4"/>
    <w:rsid w:val="00BA2FC1"/>
    <w:rsid w:val="00BA3184"/>
    <w:rsid w:val="00BA31DD"/>
    <w:rsid w:val="00BA42F5"/>
    <w:rsid w:val="00BA43D4"/>
    <w:rsid w:val="00BA4619"/>
    <w:rsid w:val="00BA4751"/>
    <w:rsid w:val="00BA485B"/>
    <w:rsid w:val="00BA4F25"/>
    <w:rsid w:val="00BA501C"/>
    <w:rsid w:val="00BA5866"/>
    <w:rsid w:val="00BA59C8"/>
    <w:rsid w:val="00BA6456"/>
    <w:rsid w:val="00BA6943"/>
    <w:rsid w:val="00BA69CC"/>
    <w:rsid w:val="00BA7486"/>
    <w:rsid w:val="00BA7771"/>
    <w:rsid w:val="00BA7C79"/>
    <w:rsid w:val="00BA7C95"/>
    <w:rsid w:val="00BB0413"/>
    <w:rsid w:val="00BB0541"/>
    <w:rsid w:val="00BB077E"/>
    <w:rsid w:val="00BB095E"/>
    <w:rsid w:val="00BB1081"/>
    <w:rsid w:val="00BB10FB"/>
    <w:rsid w:val="00BB15BF"/>
    <w:rsid w:val="00BB1976"/>
    <w:rsid w:val="00BB2043"/>
    <w:rsid w:val="00BB26CA"/>
    <w:rsid w:val="00BB2845"/>
    <w:rsid w:val="00BB2D08"/>
    <w:rsid w:val="00BB2DC3"/>
    <w:rsid w:val="00BB31FE"/>
    <w:rsid w:val="00BB3319"/>
    <w:rsid w:val="00BB410C"/>
    <w:rsid w:val="00BB4AFD"/>
    <w:rsid w:val="00BB5967"/>
    <w:rsid w:val="00BB69BF"/>
    <w:rsid w:val="00BB69D3"/>
    <w:rsid w:val="00BB6EF7"/>
    <w:rsid w:val="00BB72B7"/>
    <w:rsid w:val="00BB7448"/>
    <w:rsid w:val="00BB7856"/>
    <w:rsid w:val="00BB7C81"/>
    <w:rsid w:val="00BB7D86"/>
    <w:rsid w:val="00BB7E24"/>
    <w:rsid w:val="00BB7E82"/>
    <w:rsid w:val="00BC03FD"/>
    <w:rsid w:val="00BC0935"/>
    <w:rsid w:val="00BC1231"/>
    <w:rsid w:val="00BC130E"/>
    <w:rsid w:val="00BC2284"/>
    <w:rsid w:val="00BC22FC"/>
    <w:rsid w:val="00BC2EE5"/>
    <w:rsid w:val="00BC35E8"/>
    <w:rsid w:val="00BC42C7"/>
    <w:rsid w:val="00BC44CA"/>
    <w:rsid w:val="00BC4C8F"/>
    <w:rsid w:val="00BC4D86"/>
    <w:rsid w:val="00BC59AC"/>
    <w:rsid w:val="00BC5FA2"/>
    <w:rsid w:val="00BC6575"/>
    <w:rsid w:val="00BC6D38"/>
    <w:rsid w:val="00BC6F8D"/>
    <w:rsid w:val="00BC71F5"/>
    <w:rsid w:val="00BC773D"/>
    <w:rsid w:val="00BC776B"/>
    <w:rsid w:val="00BC7960"/>
    <w:rsid w:val="00BC7C56"/>
    <w:rsid w:val="00BC7E20"/>
    <w:rsid w:val="00BD04D0"/>
    <w:rsid w:val="00BD052B"/>
    <w:rsid w:val="00BD05F8"/>
    <w:rsid w:val="00BD071D"/>
    <w:rsid w:val="00BD0C0E"/>
    <w:rsid w:val="00BD1793"/>
    <w:rsid w:val="00BD24E2"/>
    <w:rsid w:val="00BD2949"/>
    <w:rsid w:val="00BD2B7F"/>
    <w:rsid w:val="00BD2D5A"/>
    <w:rsid w:val="00BD3A05"/>
    <w:rsid w:val="00BD4043"/>
    <w:rsid w:val="00BD451A"/>
    <w:rsid w:val="00BD45BD"/>
    <w:rsid w:val="00BD46C4"/>
    <w:rsid w:val="00BD51A6"/>
    <w:rsid w:val="00BD5292"/>
    <w:rsid w:val="00BD53EF"/>
    <w:rsid w:val="00BD5890"/>
    <w:rsid w:val="00BD63E4"/>
    <w:rsid w:val="00BD6CBC"/>
    <w:rsid w:val="00BD6F37"/>
    <w:rsid w:val="00BD7C35"/>
    <w:rsid w:val="00BD7CC8"/>
    <w:rsid w:val="00BE1692"/>
    <w:rsid w:val="00BE188E"/>
    <w:rsid w:val="00BE192B"/>
    <w:rsid w:val="00BE1EF6"/>
    <w:rsid w:val="00BE216D"/>
    <w:rsid w:val="00BE2A02"/>
    <w:rsid w:val="00BE3183"/>
    <w:rsid w:val="00BE3FBF"/>
    <w:rsid w:val="00BE434B"/>
    <w:rsid w:val="00BE4906"/>
    <w:rsid w:val="00BE4D62"/>
    <w:rsid w:val="00BE55E1"/>
    <w:rsid w:val="00BE5663"/>
    <w:rsid w:val="00BE56C5"/>
    <w:rsid w:val="00BE59AF"/>
    <w:rsid w:val="00BE5BEB"/>
    <w:rsid w:val="00BE618D"/>
    <w:rsid w:val="00BE727D"/>
    <w:rsid w:val="00BF081F"/>
    <w:rsid w:val="00BF0F23"/>
    <w:rsid w:val="00BF1A56"/>
    <w:rsid w:val="00BF259E"/>
    <w:rsid w:val="00BF2B07"/>
    <w:rsid w:val="00BF2B25"/>
    <w:rsid w:val="00BF2D01"/>
    <w:rsid w:val="00BF2E41"/>
    <w:rsid w:val="00BF349A"/>
    <w:rsid w:val="00BF3698"/>
    <w:rsid w:val="00BF3887"/>
    <w:rsid w:val="00BF395C"/>
    <w:rsid w:val="00BF59D8"/>
    <w:rsid w:val="00BF67AF"/>
    <w:rsid w:val="00BF7643"/>
    <w:rsid w:val="00C00176"/>
    <w:rsid w:val="00C00A84"/>
    <w:rsid w:val="00C012D3"/>
    <w:rsid w:val="00C01A0B"/>
    <w:rsid w:val="00C02385"/>
    <w:rsid w:val="00C037C4"/>
    <w:rsid w:val="00C03ADD"/>
    <w:rsid w:val="00C044EF"/>
    <w:rsid w:val="00C06239"/>
    <w:rsid w:val="00C06C8D"/>
    <w:rsid w:val="00C07164"/>
    <w:rsid w:val="00C0720D"/>
    <w:rsid w:val="00C0757B"/>
    <w:rsid w:val="00C07930"/>
    <w:rsid w:val="00C07BD6"/>
    <w:rsid w:val="00C101BA"/>
    <w:rsid w:val="00C10467"/>
    <w:rsid w:val="00C104F1"/>
    <w:rsid w:val="00C10998"/>
    <w:rsid w:val="00C1151C"/>
    <w:rsid w:val="00C11808"/>
    <w:rsid w:val="00C119CF"/>
    <w:rsid w:val="00C11A92"/>
    <w:rsid w:val="00C126BC"/>
    <w:rsid w:val="00C13152"/>
    <w:rsid w:val="00C13B17"/>
    <w:rsid w:val="00C13BA3"/>
    <w:rsid w:val="00C151CF"/>
    <w:rsid w:val="00C169E6"/>
    <w:rsid w:val="00C16E9B"/>
    <w:rsid w:val="00C175AE"/>
    <w:rsid w:val="00C20413"/>
    <w:rsid w:val="00C208A5"/>
    <w:rsid w:val="00C20B31"/>
    <w:rsid w:val="00C22578"/>
    <w:rsid w:val="00C22A5D"/>
    <w:rsid w:val="00C230E8"/>
    <w:rsid w:val="00C2317C"/>
    <w:rsid w:val="00C23664"/>
    <w:rsid w:val="00C23852"/>
    <w:rsid w:val="00C2444E"/>
    <w:rsid w:val="00C2503F"/>
    <w:rsid w:val="00C26064"/>
    <w:rsid w:val="00C26081"/>
    <w:rsid w:val="00C26151"/>
    <w:rsid w:val="00C26460"/>
    <w:rsid w:val="00C26616"/>
    <w:rsid w:val="00C26D2A"/>
    <w:rsid w:val="00C26E20"/>
    <w:rsid w:val="00C26F7C"/>
    <w:rsid w:val="00C271A9"/>
    <w:rsid w:val="00C27C27"/>
    <w:rsid w:val="00C30A2F"/>
    <w:rsid w:val="00C30AD5"/>
    <w:rsid w:val="00C31FE8"/>
    <w:rsid w:val="00C336F8"/>
    <w:rsid w:val="00C33CF7"/>
    <w:rsid w:val="00C33F4F"/>
    <w:rsid w:val="00C34235"/>
    <w:rsid w:val="00C3485A"/>
    <w:rsid w:val="00C34B87"/>
    <w:rsid w:val="00C34F22"/>
    <w:rsid w:val="00C35466"/>
    <w:rsid w:val="00C36283"/>
    <w:rsid w:val="00C3631C"/>
    <w:rsid w:val="00C36D12"/>
    <w:rsid w:val="00C36D50"/>
    <w:rsid w:val="00C36D52"/>
    <w:rsid w:val="00C37563"/>
    <w:rsid w:val="00C379F3"/>
    <w:rsid w:val="00C40102"/>
    <w:rsid w:val="00C40358"/>
    <w:rsid w:val="00C404C1"/>
    <w:rsid w:val="00C4051A"/>
    <w:rsid w:val="00C4081A"/>
    <w:rsid w:val="00C40972"/>
    <w:rsid w:val="00C40ABE"/>
    <w:rsid w:val="00C40B25"/>
    <w:rsid w:val="00C40CE4"/>
    <w:rsid w:val="00C40F8C"/>
    <w:rsid w:val="00C41D0F"/>
    <w:rsid w:val="00C41D81"/>
    <w:rsid w:val="00C42031"/>
    <w:rsid w:val="00C42C54"/>
    <w:rsid w:val="00C42F01"/>
    <w:rsid w:val="00C43656"/>
    <w:rsid w:val="00C436E6"/>
    <w:rsid w:val="00C43A9E"/>
    <w:rsid w:val="00C44395"/>
    <w:rsid w:val="00C447B4"/>
    <w:rsid w:val="00C44827"/>
    <w:rsid w:val="00C44885"/>
    <w:rsid w:val="00C45506"/>
    <w:rsid w:val="00C45783"/>
    <w:rsid w:val="00C45A33"/>
    <w:rsid w:val="00C47146"/>
    <w:rsid w:val="00C478A6"/>
    <w:rsid w:val="00C47E10"/>
    <w:rsid w:val="00C50621"/>
    <w:rsid w:val="00C50E42"/>
    <w:rsid w:val="00C51D8D"/>
    <w:rsid w:val="00C5274D"/>
    <w:rsid w:val="00C545BB"/>
    <w:rsid w:val="00C54825"/>
    <w:rsid w:val="00C5523F"/>
    <w:rsid w:val="00C558D2"/>
    <w:rsid w:val="00C56DFB"/>
    <w:rsid w:val="00C575F6"/>
    <w:rsid w:val="00C57699"/>
    <w:rsid w:val="00C57BB8"/>
    <w:rsid w:val="00C602D7"/>
    <w:rsid w:val="00C60B2B"/>
    <w:rsid w:val="00C6139E"/>
    <w:rsid w:val="00C61CFC"/>
    <w:rsid w:val="00C6316E"/>
    <w:rsid w:val="00C631BD"/>
    <w:rsid w:val="00C631E7"/>
    <w:rsid w:val="00C63BF7"/>
    <w:rsid w:val="00C63C3D"/>
    <w:rsid w:val="00C64657"/>
    <w:rsid w:val="00C64687"/>
    <w:rsid w:val="00C64A06"/>
    <w:rsid w:val="00C64AEC"/>
    <w:rsid w:val="00C654CA"/>
    <w:rsid w:val="00C65732"/>
    <w:rsid w:val="00C664F5"/>
    <w:rsid w:val="00C66D59"/>
    <w:rsid w:val="00C67064"/>
    <w:rsid w:val="00C673D8"/>
    <w:rsid w:val="00C67A56"/>
    <w:rsid w:val="00C703E4"/>
    <w:rsid w:val="00C70755"/>
    <w:rsid w:val="00C7148B"/>
    <w:rsid w:val="00C7163C"/>
    <w:rsid w:val="00C7265D"/>
    <w:rsid w:val="00C73192"/>
    <w:rsid w:val="00C73298"/>
    <w:rsid w:val="00C73B22"/>
    <w:rsid w:val="00C73E29"/>
    <w:rsid w:val="00C748DE"/>
    <w:rsid w:val="00C75599"/>
    <w:rsid w:val="00C7589D"/>
    <w:rsid w:val="00C75AB1"/>
    <w:rsid w:val="00C75B76"/>
    <w:rsid w:val="00C76776"/>
    <w:rsid w:val="00C768B3"/>
    <w:rsid w:val="00C76AC2"/>
    <w:rsid w:val="00C8057E"/>
    <w:rsid w:val="00C8106A"/>
    <w:rsid w:val="00C812EA"/>
    <w:rsid w:val="00C81AB5"/>
    <w:rsid w:val="00C825BE"/>
    <w:rsid w:val="00C826DB"/>
    <w:rsid w:val="00C8277C"/>
    <w:rsid w:val="00C82ABF"/>
    <w:rsid w:val="00C83DAE"/>
    <w:rsid w:val="00C840C1"/>
    <w:rsid w:val="00C867E9"/>
    <w:rsid w:val="00C8715E"/>
    <w:rsid w:val="00C878BC"/>
    <w:rsid w:val="00C879B5"/>
    <w:rsid w:val="00C9022B"/>
    <w:rsid w:val="00C906CD"/>
    <w:rsid w:val="00C906E7"/>
    <w:rsid w:val="00C90DA5"/>
    <w:rsid w:val="00C91142"/>
    <w:rsid w:val="00C9183A"/>
    <w:rsid w:val="00C91FC8"/>
    <w:rsid w:val="00C920C4"/>
    <w:rsid w:val="00C92235"/>
    <w:rsid w:val="00C92254"/>
    <w:rsid w:val="00C926D7"/>
    <w:rsid w:val="00C9294B"/>
    <w:rsid w:val="00C931DB"/>
    <w:rsid w:val="00C931DC"/>
    <w:rsid w:val="00C93372"/>
    <w:rsid w:val="00C937FD"/>
    <w:rsid w:val="00C93A86"/>
    <w:rsid w:val="00C93BB3"/>
    <w:rsid w:val="00C9410C"/>
    <w:rsid w:val="00C949D7"/>
    <w:rsid w:val="00C94E5D"/>
    <w:rsid w:val="00C950AB"/>
    <w:rsid w:val="00C9510B"/>
    <w:rsid w:val="00C952F1"/>
    <w:rsid w:val="00C9587D"/>
    <w:rsid w:val="00C95D1D"/>
    <w:rsid w:val="00C96A13"/>
    <w:rsid w:val="00C96C9F"/>
    <w:rsid w:val="00C977DD"/>
    <w:rsid w:val="00C97973"/>
    <w:rsid w:val="00CA00B9"/>
    <w:rsid w:val="00CA129D"/>
    <w:rsid w:val="00CA1570"/>
    <w:rsid w:val="00CA16AF"/>
    <w:rsid w:val="00CA180A"/>
    <w:rsid w:val="00CA294A"/>
    <w:rsid w:val="00CA34DB"/>
    <w:rsid w:val="00CA3620"/>
    <w:rsid w:val="00CA3FF6"/>
    <w:rsid w:val="00CA4DA8"/>
    <w:rsid w:val="00CA4EB3"/>
    <w:rsid w:val="00CA6FF3"/>
    <w:rsid w:val="00CA7C37"/>
    <w:rsid w:val="00CB0476"/>
    <w:rsid w:val="00CB086C"/>
    <w:rsid w:val="00CB1293"/>
    <w:rsid w:val="00CB1BD1"/>
    <w:rsid w:val="00CB3028"/>
    <w:rsid w:val="00CB3629"/>
    <w:rsid w:val="00CB566B"/>
    <w:rsid w:val="00CB77E4"/>
    <w:rsid w:val="00CC028B"/>
    <w:rsid w:val="00CC02CE"/>
    <w:rsid w:val="00CC088D"/>
    <w:rsid w:val="00CC0B33"/>
    <w:rsid w:val="00CC0CB9"/>
    <w:rsid w:val="00CC1732"/>
    <w:rsid w:val="00CC1A3F"/>
    <w:rsid w:val="00CC1DD4"/>
    <w:rsid w:val="00CC2808"/>
    <w:rsid w:val="00CC2B94"/>
    <w:rsid w:val="00CC2D69"/>
    <w:rsid w:val="00CC318F"/>
    <w:rsid w:val="00CC4483"/>
    <w:rsid w:val="00CC4A10"/>
    <w:rsid w:val="00CC4D16"/>
    <w:rsid w:val="00CC5108"/>
    <w:rsid w:val="00CC58EE"/>
    <w:rsid w:val="00CC5918"/>
    <w:rsid w:val="00CC5CC1"/>
    <w:rsid w:val="00CC66CD"/>
    <w:rsid w:val="00CC6941"/>
    <w:rsid w:val="00CC727D"/>
    <w:rsid w:val="00CC7412"/>
    <w:rsid w:val="00CC75B5"/>
    <w:rsid w:val="00CC769D"/>
    <w:rsid w:val="00CC7800"/>
    <w:rsid w:val="00CD07B7"/>
    <w:rsid w:val="00CD0B9F"/>
    <w:rsid w:val="00CD12EE"/>
    <w:rsid w:val="00CD1911"/>
    <w:rsid w:val="00CD23A7"/>
    <w:rsid w:val="00CD363D"/>
    <w:rsid w:val="00CD3931"/>
    <w:rsid w:val="00CD3CEB"/>
    <w:rsid w:val="00CD3DB9"/>
    <w:rsid w:val="00CD47F1"/>
    <w:rsid w:val="00CD4CA9"/>
    <w:rsid w:val="00CD5557"/>
    <w:rsid w:val="00CD5763"/>
    <w:rsid w:val="00CD5C6B"/>
    <w:rsid w:val="00CD65FF"/>
    <w:rsid w:val="00CD7326"/>
    <w:rsid w:val="00CD7577"/>
    <w:rsid w:val="00CD78EB"/>
    <w:rsid w:val="00CE00A2"/>
    <w:rsid w:val="00CE0A9B"/>
    <w:rsid w:val="00CE0B6D"/>
    <w:rsid w:val="00CE10B2"/>
    <w:rsid w:val="00CE13C1"/>
    <w:rsid w:val="00CE168E"/>
    <w:rsid w:val="00CE1B61"/>
    <w:rsid w:val="00CE1B8F"/>
    <w:rsid w:val="00CE1E02"/>
    <w:rsid w:val="00CE28D5"/>
    <w:rsid w:val="00CE29AF"/>
    <w:rsid w:val="00CE34D9"/>
    <w:rsid w:val="00CE3610"/>
    <w:rsid w:val="00CE39F7"/>
    <w:rsid w:val="00CE3B90"/>
    <w:rsid w:val="00CE3CDF"/>
    <w:rsid w:val="00CE3F27"/>
    <w:rsid w:val="00CE40AB"/>
    <w:rsid w:val="00CE4BB9"/>
    <w:rsid w:val="00CE62DA"/>
    <w:rsid w:val="00CE6311"/>
    <w:rsid w:val="00CE7142"/>
    <w:rsid w:val="00CE7AE6"/>
    <w:rsid w:val="00CF0042"/>
    <w:rsid w:val="00CF0122"/>
    <w:rsid w:val="00CF054F"/>
    <w:rsid w:val="00CF06EB"/>
    <w:rsid w:val="00CF0E97"/>
    <w:rsid w:val="00CF135F"/>
    <w:rsid w:val="00CF1518"/>
    <w:rsid w:val="00CF2264"/>
    <w:rsid w:val="00CF2347"/>
    <w:rsid w:val="00CF34C7"/>
    <w:rsid w:val="00CF365A"/>
    <w:rsid w:val="00CF380A"/>
    <w:rsid w:val="00CF3EB1"/>
    <w:rsid w:val="00CF4E6D"/>
    <w:rsid w:val="00CF4EC9"/>
    <w:rsid w:val="00CF5B9A"/>
    <w:rsid w:val="00CF5E32"/>
    <w:rsid w:val="00CF6448"/>
    <w:rsid w:val="00CF65C5"/>
    <w:rsid w:val="00CF6C0F"/>
    <w:rsid w:val="00CF71EA"/>
    <w:rsid w:val="00CF7AD6"/>
    <w:rsid w:val="00CF7BA0"/>
    <w:rsid w:val="00CF7CC0"/>
    <w:rsid w:val="00D00348"/>
    <w:rsid w:val="00D00974"/>
    <w:rsid w:val="00D00BED"/>
    <w:rsid w:val="00D013BF"/>
    <w:rsid w:val="00D0158B"/>
    <w:rsid w:val="00D02279"/>
    <w:rsid w:val="00D02C12"/>
    <w:rsid w:val="00D02CD3"/>
    <w:rsid w:val="00D03F5F"/>
    <w:rsid w:val="00D04D9D"/>
    <w:rsid w:val="00D04E30"/>
    <w:rsid w:val="00D04E74"/>
    <w:rsid w:val="00D04F88"/>
    <w:rsid w:val="00D05A9C"/>
    <w:rsid w:val="00D05FEC"/>
    <w:rsid w:val="00D0643F"/>
    <w:rsid w:val="00D06CFD"/>
    <w:rsid w:val="00D075A2"/>
    <w:rsid w:val="00D078DC"/>
    <w:rsid w:val="00D07C39"/>
    <w:rsid w:val="00D104D8"/>
    <w:rsid w:val="00D10923"/>
    <w:rsid w:val="00D10B3A"/>
    <w:rsid w:val="00D10CD1"/>
    <w:rsid w:val="00D11FE0"/>
    <w:rsid w:val="00D12248"/>
    <w:rsid w:val="00D128B0"/>
    <w:rsid w:val="00D128EA"/>
    <w:rsid w:val="00D12B41"/>
    <w:rsid w:val="00D1368E"/>
    <w:rsid w:val="00D13F3D"/>
    <w:rsid w:val="00D14191"/>
    <w:rsid w:val="00D1544C"/>
    <w:rsid w:val="00D15DE6"/>
    <w:rsid w:val="00D165DB"/>
    <w:rsid w:val="00D17770"/>
    <w:rsid w:val="00D17CF4"/>
    <w:rsid w:val="00D17FBA"/>
    <w:rsid w:val="00D2064B"/>
    <w:rsid w:val="00D20AC3"/>
    <w:rsid w:val="00D20C67"/>
    <w:rsid w:val="00D20FF9"/>
    <w:rsid w:val="00D215CF"/>
    <w:rsid w:val="00D21B31"/>
    <w:rsid w:val="00D21D89"/>
    <w:rsid w:val="00D2250E"/>
    <w:rsid w:val="00D227A4"/>
    <w:rsid w:val="00D22BA3"/>
    <w:rsid w:val="00D22E5C"/>
    <w:rsid w:val="00D23425"/>
    <w:rsid w:val="00D23AC6"/>
    <w:rsid w:val="00D2477B"/>
    <w:rsid w:val="00D24BB8"/>
    <w:rsid w:val="00D24CC8"/>
    <w:rsid w:val="00D24D9F"/>
    <w:rsid w:val="00D24F65"/>
    <w:rsid w:val="00D25D1F"/>
    <w:rsid w:val="00D26B00"/>
    <w:rsid w:val="00D26C4B"/>
    <w:rsid w:val="00D27807"/>
    <w:rsid w:val="00D27AE5"/>
    <w:rsid w:val="00D30BC7"/>
    <w:rsid w:val="00D31024"/>
    <w:rsid w:val="00D3187A"/>
    <w:rsid w:val="00D32653"/>
    <w:rsid w:val="00D3298A"/>
    <w:rsid w:val="00D331C4"/>
    <w:rsid w:val="00D331EB"/>
    <w:rsid w:val="00D33EFB"/>
    <w:rsid w:val="00D34007"/>
    <w:rsid w:val="00D344B9"/>
    <w:rsid w:val="00D34D23"/>
    <w:rsid w:val="00D34D6A"/>
    <w:rsid w:val="00D34F61"/>
    <w:rsid w:val="00D35A16"/>
    <w:rsid w:val="00D35B04"/>
    <w:rsid w:val="00D36006"/>
    <w:rsid w:val="00D366D8"/>
    <w:rsid w:val="00D36B53"/>
    <w:rsid w:val="00D36B6B"/>
    <w:rsid w:val="00D36EAB"/>
    <w:rsid w:val="00D37192"/>
    <w:rsid w:val="00D40E76"/>
    <w:rsid w:val="00D41273"/>
    <w:rsid w:val="00D41808"/>
    <w:rsid w:val="00D41C0F"/>
    <w:rsid w:val="00D41D1C"/>
    <w:rsid w:val="00D4277F"/>
    <w:rsid w:val="00D42B3C"/>
    <w:rsid w:val="00D42ECF"/>
    <w:rsid w:val="00D43C98"/>
    <w:rsid w:val="00D44219"/>
    <w:rsid w:val="00D44F79"/>
    <w:rsid w:val="00D451CC"/>
    <w:rsid w:val="00D4547F"/>
    <w:rsid w:val="00D4622C"/>
    <w:rsid w:val="00D46DCC"/>
    <w:rsid w:val="00D46E19"/>
    <w:rsid w:val="00D46FB2"/>
    <w:rsid w:val="00D476FF"/>
    <w:rsid w:val="00D479DD"/>
    <w:rsid w:val="00D47CE4"/>
    <w:rsid w:val="00D50AC4"/>
    <w:rsid w:val="00D50C54"/>
    <w:rsid w:val="00D51496"/>
    <w:rsid w:val="00D51881"/>
    <w:rsid w:val="00D51960"/>
    <w:rsid w:val="00D525E0"/>
    <w:rsid w:val="00D52E1F"/>
    <w:rsid w:val="00D52F37"/>
    <w:rsid w:val="00D53005"/>
    <w:rsid w:val="00D54110"/>
    <w:rsid w:val="00D54965"/>
    <w:rsid w:val="00D549E6"/>
    <w:rsid w:val="00D54B7D"/>
    <w:rsid w:val="00D553C2"/>
    <w:rsid w:val="00D557D3"/>
    <w:rsid w:val="00D55D27"/>
    <w:rsid w:val="00D56250"/>
    <w:rsid w:val="00D564CB"/>
    <w:rsid w:val="00D56B21"/>
    <w:rsid w:val="00D56E89"/>
    <w:rsid w:val="00D56FC6"/>
    <w:rsid w:val="00D57506"/>
    <w:rsid w:val="00D57626"/>
    <w:rsid w:val="00D57CA1"/>
    <w:rsid w:val="00D609C2"/>
    <w:rsid w:val="00D60D12"/>
    <w:rsid w:val="00D61031"/>
    <w:rsid w:val="00D61195"/>
    <w:rsid w:val="00D613A2"/>
    <w:rsid w:val="00D6143F"/>
    <w:rsid w:val="00D6322A"/>
    <w:rsid w:val="00D63AB1"/>
    <w:rsid w:val="00D63BC7"/>
    <w:rsid w:val="00D65461"/>
    <w:rsid w:val="00D660B8"/>
    <w:rsid w:val="00D66355"/>
    <w:rsid w:val="00D66C4F"/>
    <w:rsid w:val="00D6701D"/>
    <w:rsid w:val="00D672AC"/>
    <w:rsid w:val="00D67DA3"/>
    <w:rsid w:val="00D67F2C"/>
    <w:rsid w:val="00D70218"/>
    <w:rsid w:val="00D704AB"/>
    <w:rsid w:val="00D712EB"/>
    <w:rsid w:val="00D72235"/>
    <w:rsid w:val="00D726F6"/>
    <w:rsid w:val="00D72E35"/>
    <w:rsid w:val="00D73118"/>
    <w:rsid w:val="00D73DC9"/>
    <w:rsid w:val="00D73F5E"/>
    <w:rsid w:val="00D74178"/>
    <w:rsid w:val="00D74282"/>
    <w:rsid w:val="00D747E4"/>
    <w:rsid w:val="00D7506B"/>
    <w:rsid w:val="00D75E85"/>
    <w:rsid w:val="00D75FFF"/>
    <w:rsid w:val="00D76C5B"/>
    <w:rsid w:val="00D778DE"/>
    <w:rsid w:val="00D77C49"/>
    <w:rsid w:val="00D80323"/>
    <w:rsid w:val="00D81406"/>
    <w:rsid w:val="00D83368"/>
    <w:rsid w:val="00D83E4A"/>
    <w:rsid w:val="00D8484F"/>
    <w:rsid w:val="00D848CB"/>
    <w:rsid w:val="00D84C80"/>
    <w:rsid w:val="00D84E23"/>
    <w:rsid w:val="00D85155"/>
    <w:rsid w:val="00D851F3"/>
    <w:rsid w:val="00D87014"/>
    <w:rsid w:val="00D87C9F"/>
    <w:rsid w:val="00D87FEB"/>
    <w:rsid w:val="00D90B24"/>
    <w:rsid w:val="00D90E48"/>
    <w:rsid w:val="00D912FC"/>
    <w:rsid w:val="00D92A5A"/>
    <w:rsid w:val="00D92F3B"/>
    <w:rsid w:val="00D937AD"/>
    <w:rsid w:val="00D93C04"/>
    <w:rsid w:val="00D946F0"/>
    <w:rsid w:val="00D94A17"/>
    <w:rsid w:val="00D94C1C"/>
    <w:rsid w:val="00D95300"/>
    <w:rsid w:val="00D953B7"/>
    <w:rsid w:val="00D957F7"/>
    <w:rsid w:val="00D9591E"/>
    <w:rsid w:val="00D95B28"/>
    <w:rsid w:val="00D95C29"/>
    <w:rsid w:val="00D969E2"/>
    <w:rsid w:val="00DA06B6"/>
    <w:rsid w:val="00DA08D2"/>
    <w:rsid w:val="00DA0BC3"/>
    <w:rsid w:val="00DA1791"/>
    <w:rsid w:val="00DA1953"/>
    <w:rsid w:val="00DA2DA9"/>
    <w:rsid w:val="00DA361F"/>
    <w:rsid w:val="00DA3976"/>
    <w:rsid w:val="00DA3B07"/>
    <w:rsid w:val="00DA4FA1"/>
    <w:rsid w:val="00DA67C3"/>
    <w:rsid w:val="00DA6B3F"/>
    <w:rsid w:val="00DB0065"/>
    <w:rsid w:val="00DB06E3"/>
    <w:rsid w:val="00DB0840"/>
    <w:rsid w:val="00DB0F97"/>
    <w:rsid w:val="00DB14D9"/>
    <w:rsid w:val="00DB1D2E"/>
    <w:rsid w:val="00DB209A"/>
    <w:rsid w:val="00DB2275"/>
    <w:rsid w:val="00DB259D"/>
    <w:rsid w:val="00DB3003"/>
    <w:rsid w:val="00DB31A4"/>
    <w:rsid w:val="00DB36E2"/>
    <w:rsid w:val="00DB3EC4"/>
    <w:rsid w:val="00DB4423"/>
    <w:rsid w:val="00DB4CA1"/>
    <w:rsid w:val="00DB569C"/>
    <w:rsid w:val="00DB59B0"/>
    <w:rsid w:val="00DB64F1"/>
    <w:rsid w:val="00DB69A2"/>
    <w:rsid w:val="00DB762F"/>
    <w:rsid w:val="00DB7979"/>
    <w:rsid w:val="00DC0072"/>
    <w:rsid w:val="00DC07F3"/>
    <w:rsid w:val="00DC0A12"/>
    <w:rsid w:val="00DC2192"/>
    <w:rsid w:val="00DC4A02"/>
    <w:rsid w:val="00DC4AAF"/>
    <w:rsid w:val="00DC4ECB"/>
    <w:rsid w:val="00DC5272"/>
    <w:rsid w:val="00DC727B"/>
    <w:rsid w:val="00DC7EAF"/>
    <w:rsid w:val="00DD01AA"/>
    <w:rsid w:val="00DD02DA"/>
    <w:rsid w:val="00DD0D3A"/>
    <w:rsid w:val="00DD0E52"/>
    <w:rsid w:val="00DD13BB"/>
    <w:rsid w:val="00DD1756"/>
    <w:rsid w:val="00DD2C79"/>
    <w:rsid w:val="00DD2E01"/>
    <w:rsid w:val="00DD3E6A"/>
    <w:rsid w:val="00DD400C"/>
    <w:rsid w:val="00DD4978"/>
    <w:rsid w:val="00DD49EC"/>
    <w:rsid w:val="00DD5491"/>
    <w:rsid w:val="00DD5BDB"/>
    <w:rsid w:val="00DD5FE9"/>
    <w:rsid w:val="00DD72C4"/>
    <w:rsid w:val="00DE048A"/>
    <w:rsid w:val="00DE04B0"/>
    <w:rsid w:val="00DE04E0"/>
    <w:rsid w:val="00DE14A1"/>
    <w:rsid w:val="00DE16B1"/>
    <w:rsid w:val="00DE2417"/>
    <w:rsid w:val="00DE2A3D"/>
    <w:rsid w:val="00DE2A5D"/>
    <w:rsid w:val="00DE2DB7"/>
    <w:rsid w:val="00DE36DF"/>
    <w:rsid w:val="00DE4576"/>
    <w:rsid w:val="00DE476D"/>
    <w:rsid w:val="00DE4DC6"/>
    <w:rsid w:val="00DE630F"/>
    <w:rsid w:val="00DE64BD"/>
    <w:rsid w:val="00DE6530"/>
    <w:rsid w:val="00DE6E79"/>
    <w:rsid w:val="00DE733F"/>
    <w:rsid w:val="00DE75D2"/>
    <w:rsid w:val="00DE77F3"/>
    <w:rsid w:val="00DE79F8"/>
    <w:rsid w:val="00DF0BEB"/>
    <w:rsid w:val="00DF0F77"/>
    <w:rsid w:val="00DF0FD2"/>
    <w:rsid w:val="00DF14BF"/>
    <w:rsid w:val="00DF201E"/>
    <w:rsid w:val="00DF282A"/>
    <w:rsid w:val="00DF29BC"/>
    <w:rsid w:val="00DF2D8D"/>
    <w:rsid w:val="00DF3EE2"/>
    <w:rsid w:val="00DF4314"/>
    <w:rsid w:val="00DF4742"/>
    <w:rsid w:val="00DF4D9F"/>
    <w:rsid w:val="00DF4F7C"/>
    <w:rsid w:val="00DF554C"/>
    <w:rsid w:val="00DF5693"/>
    <w:rsid w:val="00DF6572"/>
    <w:rsid w:val="00DF77DC"/>
    <w:rsid w:val="00DF79AB"/>
    <w:rsid w:val="00E00DC4"/>
    <w:rsid w:val="00E011F2"/>
    <w:rsid w:val="00E01406"/>
    <w:rsid w:val="00E018DA"/>
    <w:rsid w:val="00E01C6D"/>
    <w:rsid w:val="00E02457"/>
    <w:rsid w:val="00E0248D"/>
    <w:rsid w:val="00E02545"/>
    <w:rsid w:val="00E05750"/>
    <w:rsid w:val="00E061BE"/>
    <w:rsid w:val="00E06DA5"/>
    <w:rsid w:val="00E07434"/>
    <w:rsid w:val="00E07445"/>
    <w:rsid w:val="00E078F0"/>
    <w:rsid w:val="00E11C18"/>
    <w:rsid w:val="00E11D34"/>
    <w:rsid w:val="00E121D1"/>
    <w:rsid w:val="00E12B3B"/>
    <w:rsid w:val="00E12D12"/>
    <w:rsid w:val="00E14297"/>
    <w:rsid w:val="00E14F85"/>
    <w:rsid w:val="00E158E5"/>
    <w:rsid w:val="00E15DBF"/>
    <w:rsid w:val="00E1604A"/>
    <w:rsid w:val="00E16A08"/>
    <w:rsid w:val="00E16B1F"/>
    <w:rsid w:val="00E16E9C"/>
    <w:rsid w:val="00E170FC"/>
    <w:rsid w:val="00E176B5"/>
    <w:rsid w:val="00E17861"/>
    <w:rsid w:val="00E17898"/>
    <w:rsid w:val="00E178C1"/>
    <w:rsid w:val="00E17916"/>
    <w:rsid w:val="00E17C31"/>
    <w:rsid w:val="00E201B2"/>
    <w:rsid w:val="00E202B2"/>
    <w:rsid w:val="00E20413"/>
    <w:rsid w:val="00E2050E"/>
    <w:rsid w:val="00E20949"/>
    <w:rsid w:val="00E210D8"/>
    <w:rsid w:val="00E215EF"/>
    <w:rsid w:val="00E21FDB"/>
    <w:rsid w:val="00E223B5"/>
    <w:rsid w:val="00E2263D"/>
    <w:rsid w:val="00E22833"/>
    <w:rsid w:val="00E22EC8"/>
    <w:rsid w:val="00E233A2"/>
    <w:rsid w:val="00E234F3"/>
    <w:rsid w:val="00E24876"/>
    <w:rsid w:val="00E24A32"/>
    <w:rsid w:val="00E255CE"/>
    <w:rsid w:val="00E26DAB"/>
    <w:rsid w:val="00E26E7B"/>
    <w:rsid w:val="00E27187"/>
    <w:rsid w:val="00E27262"/>
    <w:rsid w:val="00E2728B"/>
    <w:rsid w:val="00E2752D"/>
    <w:rsid w:val="00E27A46"/>
    <w:rsid w:val="00E30BF3"/>
    <w:rsid w:val="00E30DD1"/>
    <w:rsid w:val="00E30DFF"/>
    <w:rsid w:val="00E31476"/>
    <w:rsid w:val="00E319FC"/>
    <w:rsid w:val="00E31CF1"/>
    <w:rsid w:val="00E32492"/>
    <w:rsid w:val="00E32CD0"/>
    <w:rsid w:val="00E330FB"/>
    <w:rsid w:val="00E332EB"/>
    <w:rsid w:val="00E33CF7"/>
    <w:rsid w:val="00E33F13"/>
    <w:rsid w:val="00E34037"/>
    <w:rsid w:val="00E340DF"/>
    <w:rsid w:val="00E3452F"/>
    <w:rsid w:val="00E355BC"/>
    <w:rsid w:val="00E3573F"/>
    <w:rsid w:val="00E36DFE"/>
    <w:rsid w:val="00E37614"/>
    <w:rsid w:val="00E3767F"/>
    <w:rsid w:val="00E377D3"/>
    <w:rsid w:val="00E4173A"/>
    <w:rsid w:val="00E41B43"/>
    <w:rsid w:val="00E41C48"/>
    <w:rsid w:val="00E422E6"/>
    <w:rsid w:val="00E42545"/>
    <w:rsid w:val="00E427CB"/>
    <w:rsid w:val="00E42B16"/>
    <w:rsid w:val="00E42E4E"/>
    <w:rsid w:val="00E42F10"/>
    <w:rsid w:val="00E43227"/>
    <w:rsid w:val="00E4406D"/>
    <w:rsid w:val="00E44808"/>
    <w:rsid w:val="00E44A50"/>
    <w:rsid w:val="00E44F1C"/>
    <w:rsid w:val="00E45195"/>
    <w:rsid w:val="00E45B3B"/>
    <w:rsid w:val="00E45EE0"/>
    <w:rsid w:val="00E469D6"/>
    <w:rsid w:val="00E475C3"/>
    <w:rsid w:val="00E477BB"/>
    <w:rsid w:val="00E50591"/>
    <w:rsid w:val="00E50796"/>
    <w:rsid w:val="00E51DB7"/>
    <w:rsid w:val="00E52295"/>
    <w:rsid w:val="00E526F5"/>
    <w:rsid w:val="00E53024"/>
    <w:rsid w:val="00E53335"/>
    <w:rsid w:val="00E537D3"/>
    <w:rsid w:val="00E546D7"/>
    <w:rsid w:val="00E54A5A"/>
    <w:rsid w:val="00E54E5D"/>
    <w:rsid w:val="00E54F26"/>
    <w:rsid w:val="00E55D27"/>
    <w:rsid w:val="00E56A77"/>
    <w:rsid w:val="00E57025"/>
    <w:rsid w:val="00E572C0"/>
    <w:rsid w:val="00E579B9"/>
    <w:rsid w:val="00E60044"/>
    <w:rsid w:val="00E60628"/>
    <w:rsid w:val="00E60643"/>
    <w:rsid w:val="00E60EE6"/>
    <w:rsid w:val="00E61108"/>
    <w:rsid w:val="00E61BC8"/>
    <w:rsid w:val="00E61DA4"/>
    <w:rsid w:val="00E62153"/>
    <w:rsid w:val="00E62536"/>
    <w:rsid w:val="00E62CB3"/>
    <w:rsid w:val="00E62EE7"/>
    <w:rsid w:val="00E6340C"/>
    <w:rsid w:val="00E636A5"/>
    <w:rsid w:val="00E644C8"/>
    <w:rsid w:val="00E65827"/>
    <w:rsid w:val="00E65DE5"/>
    <w:rsid w:val="00E66015"/>
    <w:rsid w:val="00E679AD"/>
    <w:rsid w:val="00E67E3C"/>
    <w:rsid w:val="00E70112"/>
    <w:rsid w:val="00E704E6"/>
    <w:rsid w:val="00E70684"/>
    <w:rsid w:val="00E706C9"/>
    <w:rsid w:val="00E70877"/>
    <w:rsid w:val="00E70ECB"/>
    <w:rsid w:val="00E7131B"/>
    <w:rsid w:val="00E71C2E"/>
    <w:rsid w:val="00E71D10"/>
    <w:rsid w:val="00E71D42"/>
    <w:rsid w:val="00E7212F"/>
    <w:rsid w:val="00E72906"/>
    <w:rsid w:val="00E7332B"/>
    <w:rsid w:val="00E73BD9"/>
    <w:rsid w:val="00E73C19"/>
    <w:rsid w:val="00E74627"/>
    <w:rsid w:val="00E74CD6"/>
    <w:rsid w:val="00E74D0A"/>
    <w:rsid w:val="00E751C8"/>
    <w:rsid w:val="00E756E6"/>
    <w:rsid w:val="00E768CD"/>
    <w:rsid w:val="00E77411"/>
    <w:rsid w:val="00E77AA3"/>
    <w:rsid w:val="00E77C78"/>
    <w:rsid w:val="00E802E0"/>
    <w:rsid w:val="00E806F9"/>
    <w:rsid w:val="00E81470"/>
    <w:rsid w:val="00E81A91"/>
    <w:rsid w:val="00E81D1D"/>
    <w:rsid w:val="00E81E94"/>
    <w:rsid w:val="00E821D1"/>
    <w:rsid w:val="00E8266D"/>
    <w:rsid w:val="00E826D5"/>
    <w:rsid w:val="00E84581"/>
    <w:rsid w:val="00E8480E"/>
    <w:rsid w:val="00E848E5"/>
    <w:rsid w:val="00E86563"/>
    <w:rsid w:val="00E90712"/>
    <w:rsid w:val="00E90E43"/>
    <w:rsid w:val="00E913E3"/>
    <w:rsid w:val="00E91A6E"/>
    <w:rsid w:val="00E91B1C"/>
    <w:rsid w:val="00E9276E"/>
    <w:rsid w:val="00E92CC8"/>
    <w:rsid w:val="00E931C4"/>
    <w:rsid w:val="00E93A9D"/>
    <w:rsid w:val="00E94248"/>
    <w:rsid w:val="00E9452F"/>
    <w:rsid w:val="00E947A6"/>
    <w:rsid w:val="00E9527C"/>
    <w:rsid w:val="00E95606"/>
    <w:rsid w:val="00E957C1"/>
    <w:rsid w:val="00E95AA5"/>
    <w:rsid w:val="00E95E50"/>
    <w:rsid w:val="00E964FB"/>
    <w:rsid w:val="00E97102"/>
    <w:rsid w:val="00E97E17"/>
    <w:rsid w:val="00EA05FF"/>
    <w:rsid w:val="00EA0994"/>
    <w:rsid w:val="00EA19C5"/>
    <w:rsid w:val="00EA1AA4"/>
    <w:rsid w:val="00EA1E05"/>
    <w:rsid w:val="00EA2635"/>
    <w:rsid w:val="00EA28A2"/>
    <w:rsid w:val="00EA2D52"/>
    <w:rsid w:val="00EA2E52"/>
    <w:rsid w:val="00EA38E8"/>
    <w:rsid w:val="00EA3BA6"/>
    <w:rsid w:val="00EA4BF4"/>
    <w:rsid w:val="00EA5034"/>
    <w:rsid w:val="00EA58E4"/>
    <w:rsid w:val="00EA6214"/>
    <w:rsid w:val="00EA7AFF"/>
    <w:rsid w:val="00EB07F7"/>
    <w:rsid w:val="00EB07F9"/>
    <w:rsid w:val="00EB1050"/>
    <w:rsid w:val="00EB141B"/>
    <w:rsid w:val="00EB149B"/>
    <w:rsid w:val="00EB2219"/>
    <w:rsid w:val="00EB375A"/>
    <w:rsid w:val="00EB38C3"/>
    <w:rsid w:val="00EB38E6"/>
    <w:rsid w:val="00EB4047"/>
    <w:rsid w:val="00EB413C"/>
    <w:rsid w:val="00EB41E4"/>
    <w:rsid w:val="00EB447B"/>
    <w:rsid w:val="00EB5325"/>
    <w:rsid w:val="00EB543A"/>
    <w:rsid w:val="00EB5504"/>
    <w:rsid w:val="00EB5723"/>
    <w:rsid w:val="00EB5BE7"/>
    <w:rsid w:val="00EB5DC2"/>
    <w:rsid w:val="00EB5FBA"/>
    <w:rsid w:val="00EB65A2"/>
    <w:rsid w:val="00EB662B"/>
    <w:rsid w:val="00EB669B"/>
    <w:rsid w:val="00EB770D"/>
    <w:rsid w:val="00EB7BEA"/>
    <w:rsid w:val="00EB7BEF"/>
    <w:rsid w:val="00EC08DB"/>
    <w:rsid w:val="00EC104A"/>
    <w:rsid w:val="00EC2A89"/>
    <w:rsid w:val="00EC2BA7"/>
    <w:rsid w:val="00EC3374"/>
    <w:rsid w:val="00EC3857"/>
    <w:rsid w:val="00EC38C8"/>
    <w:rsid w:val="00EC4FF7"/>
    <w:rsid w:val="00EC50A0"/>
    <w:rsid w:val="00EC530A"/>
    <w:rsid w:val="00EC583F"/>
    <w:rsid w:val="00EC58ED"/>
    <w:rsid w:val="00EC5B82"/>
    <w:rsid w:val="00EC5CAF"/>
    <w:rsid w:val="00EC6468"/>
    <w:rsid w:val="00EC7B8F"/>
    <w:rsid w:val="00ED127B"/>
    <w:rsid w:val="00ED12EF"/>
    <w:rsid w:val="00ED16BD"/>
    <w:rsid w:val="00ED17AE"/>
    <w:rsid w:val="00ED1D9A"/>
    <w:rsid w:val="00ED20FB"/>
    <w:rsid w:val="00ED29B5"/>
    <w:rsid w:val="00ED2F8C"/>
    <w:rsid w:val="00ED3BD7"/>
    <w:rsid w:val="00ED4267"/>
    <w:rsid w:val="00ED42DC"/>
    <w:rsid w:val="00ED5499"/>
    <w:rsid w:val="00ED55A7"/>
    <w:rsid w:val="00ED5B8E"/>
    <w:rsid w:val="00ED6664"/>
    <w:rsid w:val="00ED670E"/>
    <w:rsid w:val="00ED6757"/>
    <w:rsid w:val="00ED6ECF"/>
    <w:rsid w:val="00ED76DD"/>
    <w:rsid w:val="00ED7B6E"/>
    <w:rsid w:val="00ED7F40"/>
    <w:rsid w:val="00EE03B1"/>
    <w:rsid w:val="00EE0C0B"/>
    <w:rsid w:val="00EE0F8A"/>
    <w:rsid w:val="00EE15C1"/>
    <w:rsid w:val="00EE1F56"/>
    <w:rsid w:val="00EE28A2"/>
    <w:rsid w:val="00EE2E5D"/>
    <w:rsid w:val="00EE3301"/>
    <w:rsid w:val="00EE3332"/>
    <w:rsid w:val="00EE3494"/>
    <w:rsid w:val="00EE4519"/>
    <w:rsid w:val="00EE52A9"/>
    <w:rsid w:val="00EE54FB"/>
    <w:rsid w:val="00EE5A95"/>
    <w:rsid w:val="00EE5B12"/>
    <w:rsid w:val="00EE5F0A"/>
    <w:rsid w:val="00EE6766"/>
    <w:rsid w:val="00EE6913"/>
    <w:rsid w:val="00EE6B5E"/>
    <w:rsid w:val="00EE6D86"/>
    <w:rsid w:val="00EE6EE7"/>
    <w:rsid w:val="00EE7481"/>
    <w:rsid w:val="00EF0352"/>
    <w:rsid w:val="00EF094C"/>
    <w:rsid w:val="00EF1654"/>
    <w:rsid w:val="00EF2364"/>
    <w:rsid w:val="00EF46C8"/>
    <w:rsid w:val="00EF4BAF"/>
    <w:rsid w:val="00EF5510"/>
    <w:rsid w:val="00EF556F"/>
    <w:rsid w:val="00EF55C5"/>
    <w:rsid w:val="00EF5768"/>
    <w:rsid w:val="00EF5932"/>
    <w:rsid w:val="00EF59E1"/>
    <w:rsid w:val="00EF5AEB"/>
    <w:rsid w:val="00EF5B49"/>
    <w:rsid w:val="00EF5EFF"/>
    <w:rsid w:val="00EF5F17"/>
    <w:rsid w:val="00EF692F"/>
    <w:rsid w:val="00F00A8C"/>
    <w:rsid w:val="00F00B47"/>
    <w:rsid w:val="00F011D5"/>
    <w:rsid w:val="00F01BCC"/>
    <w:rsid w:val="00F0312A"/>
    <w:rsid w:val="00F04024"/>
    <w:rsid w:val="00F048F0"/>
    <w:rsid w:val="00F04A6B"/>
    <w:rsid w:val="00F054D9"/>
    <w:rsid w:val="00F05AA1"/>
    <w:rsid w:val="00F05CC9"/>
    <w:rsid w:val="00F05DD6"/>
    <w:rsid w:val="00F05E80"/>
    <w:rsid w:val="00F062F5"/>
    <w:rsid w:val="00F06A1D"/>
    <w:rsid w:val="00F06CD8"/>
    <w:rsid w:val="00F079B5"/>
    <w:rsid w:val="00F07A91"/>
    <w:rsid w:val="00F10360"/>
    <w:rsid w:val="00F10F4E"/>
    <w:rsid w:val="00F114F0"/>
    <w:rsid w:val="00F1150F"/>
    <w:rsid w:val="00F12869"/>
    <w:rsid w:val="00F133CF"/>
    <w:rsid w:val="00F139FF"/>
    <w:rsid w:val="00F13A32"/>
    <w:rsid w:val="00F13E80"/>
    <w:rsid w:val="00F1477D"/>
    <w:rsid w:val="00F14906"/>
    <w:rsid w:val="00F155B0"/>
    <w:rsid w:val="00F15798"/>
    <w:rsid w:val="00F1606E"/>
    <w:rsid w:val="00F161C3"/>
    <w:rsid w:val="00F168B4"/>
    <w:rsid w:val="00F16F52"/>
    <w:rsid w:val="00F17E2A"/>
    <w:rsid w:val="00F20149"/>
    <w:rsid w:val="00F202DC"/>
    <w:rsid w:val="00F2066A"/>
    <w:rsid w:val="00F208F0"/>
    <w:rsid w:val="00F20CF6"/>
    <w:rsid w:val="00F20F50"/>
    <w:rsid w:val="00F21130"/>
    <w:rsid w:val="00F21359"/>
    <w:rsid w:val="00F23304"/>
    <w:rsid w:val="00F23565"/>
    <w:rsid w:val="00F23DA7"/>
    <w:rsid w:val="00F23FAC"/>
    <w:rsid w:val="00F24184"/>
    <w:rsid w:val="00F244BB"/>
    <w:rsid w:val="00F24658"/>
    <w:rsid w:val="00F2496E"/>
    <w:rsid w:val="00F259AF"/>
    <w:rsid w:val="00F26525"/>
    <w:rsid w:val="00F2721F"/>
    <w:rsid w:val="00F278B6"/>
    <w:rsid w:val="00F279CB"/>
    <w:rsid w:val="00F27B56"/>
    <w:rsid w:val="00F3009A"/>
    <w:rsid w:val="00F30205"/>
    <w:rsid w:val="00F304EA"/>
    <w:rsid w:val="00F32767"/>
    <w:rsid w:val="00F32D25"/>
    <w:rsid w:val="00F32FF9"/>
    <w:rsid w:val="00F33232"/>
    <w:rsid w:val="00F3376F"/>
    <w:rsid w:val="00F33A4F"/>
    <w:rsid w:val="00F33A87"/>
    <w:rsid w:val="00F34261"/>
    <w:rsid w:val="00F34447"/>
    <w:rsid w:val="00F347B0"/>
    <w:rsid w:val="00F34B46"/>
    <w:rsid w:val="00F34F92"/>
    <w:rsid w:val="00F3522C"/>
    <w:rsid w:val="00F3558C"/>
    <w:rsid w:val="00F3561A"/>
    <w:rsid w:val="00F35666"/>
    <w:rsid w:val="00F364F4"/>
    <w:rsid w:val="00F366C0"/>
    <w:rsid w:val="00F36A5F"/>
    <w:rsid w:val="00F37B0A"/>
    <w:rsid w:val="00F37B1D"/>
    <w:rsid w:val="00F37D08"/>
    <w:rsid w:val="00F37ED2"/>
    <w:rsid w:val="00F40B6D"/>
    <w:rsid w:val="00F41696"/>
    <w:rsid w:val="00F418F0"/>
    <w:rsid w:val="00F41D32"/>
    <w:rsid w:val="00F41D7A"/>
    <w:rsid w:val="00F41E2E"/>
    <w:rsid w:val="00F42C58"/>
    <w:rsid w:val="00F446E8"/>
    <w:rsid w:val="00F44BC7"/>
    <w:rsid w:val="00F4518E"/>
    <w:rsid w:val="00F451C5"/>
    <w:rsid w:val="00F45314"/>
    <w:rsid w:val="00F4550C"/>
    <w:rsid w:val="00F45B98"/>
    <w:rsid w:val="00F46268"/>
    <w:rsid w:val="00F463EC"/>
    <w:rsid w:val="00F46783"/>
    <w:rsid w:val="00F46861"/>
    <w:rsid w:val="00F46A21"/>
    <w:rsid w:val="00F46C3C"/>
    <w:rsid w:val="00F476DA"/>
    <w:rsid w:val="00F50698"/>
    <w:rsid w:val="00F509CD"/>
    <w:rsid w:val="00F51087"/>
    <w:rsid w:val="00F513AF"/>
    <w:rsid w:val="00F513D0"/>
    <w:rsid w:val="00F514E2"/>
    <w:rsid w:val="00F51548"/>
    <w:rsid w:val="00F51AA3"/>
    <w:rsid w:val="00F51AE4"/>
    <w:rsid w:val="00F51B29"/>
    <w:rsid w:val="00F526A2"/>
    <w:rsid w:val="00F52814"/>
    <w:rsid w:val="00F52841"/>
    <w:rsid w:val="00F53436"/>
    <w:rsid w:val="00F53C01"/>
    <w:rsid w:val="00F53D1E"/>
    <w:rsid w:val="00F5417C"/>
    <w:rsid w:val="00F54867"/>
    <w:rsid w:val="00F5560F"/>
    <w:rsid w:val="00F556CE"/>
    <w:rsid w:val="00F55D9F"/>
    <w:rsid w:val="00F56157"/>
    <w:rsid w:val="00F562B1"/>
    <w:rsid w:val="00F572C5"/>
    <w:rsid w:val="00F60855"/>
    <w:rsid w:val="00F6096A"/>
    <w:rsid w:val="00F6199C"/>
    <w:rsid w:val="00F61B4D"/>
    <w:rsid w:val="00F61B71"/>
    <w:rsid w:val="00F61E75"/>
    <w:rsid w:val="00F6358D"/>
    <w:rsid w:val="00F637F6"/>
    <w:rsid w:val="00F640CB"/>
    <w:rsid w:val="00F64F32"/>
    <w:rsid w:val="00F65491"/>
    <w:rsid w:val="00F65C9C"/>
    <w:rsid w:val="00F65D4B"/>
    <w:rsid w:val="00F66092"/>
    <w:rsid w:val="00F66852"/>
    <w:rsid w:val="00F6722E"/>
    <w:rsid w:val="00F6752A"/>
    <w:rsid w:val="00F676C7"/>
    <w:rsid w:val="00F6784D"/>
    <w:rsid w:val="00F67A9E"/>
    <w:rsid w:val="00F67BEC"/>
    <w:rsid w:val="00F67D5F"/>
    <w:rsid w:val="00F700B1"/>
    <w:rsid w:val="00F70B45"/>
    <w:rsid w:val="00F71208"/>
    <w:rsid w:val="00F712EE"/>
    <w:rsid w:val="00F7158C"/>
    <w:rsid w:val="00F71FC5"/>
    <w:rsid w:val="00F7223E"/>
    <w:rsid w:val="00F722B5"/>
    <w:rsid w:val="00F72B51"/>
    <w:rsid w:val="00F7398E"/>
    <w:rsid w:val="00F73A38"/>
    <w:rsid w:val="00F753D7"/>
    <w:rsid w:val="00F76028"/>
    <w:rsid w:val="00F76AC4"/>
    <w:rsid w:val="00F773D5"/>
    <w:rsid w:val="00F7799D"/>
    <w:rsid w:val="00F801A1"/>
    <w:rsid w:val="00F8063C"/>
    <w:rsid w:val="00F80B43"/>
    <w:rsid w:val="00F80CF9"/>
    <w:rsid w:val="00F8118E"/>
    <w:rsid w:val="00F81881"/>
    <w:rsid w:val="00F82E8E"/>
    <w:rsid w:val="00F82EE0"/>
    <w:rsid w:val="00F8338A"/>
    <w:rsid w:val="00F833A0"/>
    <w:rsid w:val="00F84826"/>
    <w:rsid w:val="00F85AC1"/>
    <w:rsid w:val="00F85EFA"/>
    <w:rsid w:val="00F866A9"/>
    <w:rsid w:val="00F879EA"/>
    <w:rsid w:val="00F87D78"/>
    <w:rsid w:val="00F9043C"/>
    <w:rsid w:val="00F909C6"/>
    <w:rsid w:val="00F90C9E"/>
    <w:rsid w:val="00F9102C"/>
    <w:rsid w:val="00F91356"/>
    <w:rsid w:val="00F915F2"/>
    <w:rsid w:val="00F91BAD"/>
    <w:rsid w:val="00F9221B"/>
    <w:rsid w:val="00F9221C"/>
    <w:rsid w:val="00F926BD"/>
    <w:rsid w:val="00F9288D"/>
    <w:rsid w:val="00F92DDA"/>
    <w:rsid w:val="00F93571"/>
    <w:rsid w:val="00F93585"/>
    <w:rsid w:val="00F93E25"/>
    <w:rsid w:val="00F94471"/>
    <w:rsid w:val="00F957DC"/>
    <w:rsid w:val="00F959D0"/>
    <w:rsid w:val="00F95C34"/>
    <w:rsid w:val="00F95E76"/>
    <w:rsid w:val="00F95E84"/>
    <w:rsid w:val="00F963CA"/>
    <w:rsid w:val="00F96736"/>
    <w:rsid w:val="00F96B9E"/>
    <w:rsid w:val="00F972DB"/>
    <w:rsid w:val="00F97403"/>
    <w:rsid w:val="00FA028C"/>
    <w:rsid w:val="00FA06A0"/>
    <w:rsid w:val="00FA06B2"/>
    <w:rsid w:val="00FA2CCD"/>
    <w:rsid w:val="00FA3263"/>
    <w:rsid w:val="00FA367C"/>
    <w:rsid w:val="00FA36BF"/>
    <w:rsid w:val="00FA3A3D"/>
    <w:rsid w:val="00FA3C40"/>
    <w:rsid w:val="00FA43CD"/>
    <w:rsid w:val="00FA4E60"/>
    <w:rsid w:val="00FA66CB"/>
    <w:rsid w:val="00FA6BC7"/>
    <w:rsid w:val="00FB0101"/>
    <w:rsid w:val="00FB0347"/>
    <w:rsid w:val="00FB0A3C"/>
    <w:rsid w:val="00FB0E47"/>
    <w:rsid w:val="00FB1BAD"/>
    <w:rsid w:val="00FB1DEC"/>
    <w:rsid w:val="00FB22CE"/>
    <w:rsid w:val="00FB251D"/>
    <w:rsid w:val="00FB2DF9"/>
    <w:rsid w:val="00FB2E46"/>
    <w:rsid w:val="00FB383C"/>
    <w:rsid w:val="00FB3E17"/>
    <w:rsid w:val="00FB459B"/>
    <w:rsid w:val="00FB46D9"/>
    <w:rsid w:val="00FB4AD3"/>
    <w:rsid w:val="00FB4CD3"/>
    <w:rsid w:val="00FB5636"/>
    <w:rsid w:val="00FB5B63"/>
    <w:rsid w:val="00FB656F"/>
    <w:rsid w:val="00FB6606"/>
    <w:rsid w:val="00FB779E"/>
    <w:rsid w:val="00FB7856"/>
    <w:rsid w:val="00FB7BFC"/>
    <w:rsid w:val="00FC0347"/>
    <w:rsid w:val="00FC0B94"/>
    <w:rsid w:val="00FC1B88"/>
    <w:rsid w:val="00FC1F2F"/>
    <w:rsid w:val="00FC20F1"/>
    <w:rsid w:val="00FC24AE"/>
    <w:rsid w:val="00FC31CC"/>
    <w:rsid w:val="00FC33A8"/>
    <w:rsid w:val="00FC45B2"/>
    <w:rsid w:val="00FC479D"/>
    <w:rsid w:val="00FC4BAD"/>
    <w:rsid w:val="00FC4CCD"/>
    <w:rsid w:val="00FC4FEE"/>
    <w:rsid w:val="00FC5A24"/>
    <w:rsid w:val="00FC6427"/>
    <w:rsid w:val="00FC66A2"/>
    <w:rsid w:val="00FC6A07"/>
    <w:rsid w:val="00FC6D81"/>
    <w:rsid w:val="00FD029B"/>
    <w:rsid w:val="00FD0CBF"/>
    <w:rsid w:val="00FD0CF7"/>
    <w:rsid w:val="00FD1F9D"/>
    <w:rsid w:val="00FD264A"/>
    <w:rsid w:val="00FD292C"/>
    <w:rsid w:val="00FD31E6"/>
    <w:rsid w:val="00FD349C"/>
    <w:rsid w:val="00FD445F"/>
    <w:rsid w:val="00FD49D8"/>
    <w:rsid w:val="00FD4E57"/>
    <w:rsid w:val="00FD5338"/>
    <w:rsid w:val="00FD54C3"/>
    <w:rsid w:val="00FD5D1F"/>
    <w:rsid w:val="00FD5E1F"/>
    <w:rsid w:val="00FD65AA"/>
    <w:rsid w:val="00FD6B7D"/>
    <w:rsid w:val="00FD6D8E"/>
    <w:rsid w:val="00FD7151"/>
    <w:rsid w:val="00FE0218"/>
    <w:rsid w:val="00FE0B78"/>
    <w:rsid w:val="00FE0D40"/>
    <w:rsid w:val="00FE0F0F"/>
    <w:rsid w:val="00FE1479"/>
    <w:rsid w:val="00FE1731"/>
    <w:rsid w:val="00FE204B"/>
    <w:rsid w:val="00FE38BD"/>
    <w:rsid w:val="00FE4D74"/>
    <w:rsid w:val="00FE51EF"/>
    <w:rsid w:val="00FE551F"/>
    <w:rsid w:val="00FE55DD"/>
    <w:rsid w:val="00FE5614"/>
    <w:rsid w:val="00FE643F"/>
    <w:rsid w:val="00FE66FD"/>
    <w:rsid w:val="00FE6A3D"/>
    <w:rsid w:val="00FE6E3F"/>
    <w:rsid w:val="00FE752A"/>
    <w:rsid w:val="00FE7638"/>
    <w:rsid w:val="00FE7984"/>
    <w:rsid w:val="00FE7F1D"/>
    <w:rsid w:val="00FF030C"/>
    <w:rsid w:val="00FF06F2"/>
    <w:rsid w:val="00FF085C"/>
    <w:rsid w:val="00FF0BD7"/>
    <w:rsid w:val="00FF1059"/>
    <w:rsid w:val="00FF129F"/>
    <w:rsid w:val="00FF194A"/>
    <w:rsid w:val="00FF1EB2"/>
    <w:rsid w:val="00FF308D"/>
    <w:rsid w:val="00FF3F9C"/>
    <w:rsid w:val="00FF41F3"/>
    <w:rsid w:val="00FF45C7"/>
    <w:rsid w:val="00FF4C5F"/>
    <w:rsid w:val="00FF4DA9"/>
    <w:rsid w:val="00FF4EF9"/>
    <w:rsid w:val="00FF52E2"/>
    <w:rsid w:val="00FF56E0"/>
    <w:rsid w:val="00FF576B"/>
    <w:rsid w:val="00FF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A9"/>
    <w:pPr>
      <w:jc w:val="both"/>
    </w:pPr>
    <w:rPr>
      <w:rFonts w:ascii="Arial" w:hAnsi="Arial"/>
      <w:lang w:eastAsia="ar-SA"/>
    </w:rPr>
  </w:style>
  <w:style w:type="paragraph" w:styleId="1">
    <w:name w:val="heading 1"/>
    <w:basedOn w:val="a"/>
    <w:next w:val="a"/>
    <w:link w:val="10"/>
    <w:qFormat/>
    <w:rsid w:val="00C271A9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271A9"/>
    <w:pPr>
      <w:keepNext/>
      <w:tabs>
        <w:tab w:val="num" w:pos="0"/>
      </w:tabs>
      <w:jc w:val="right"/>
      <w:outlineLvl w:val="1"/>
    </w:pPr>
    <w:rPr>
      <w:rFonts w:ascii="Times New Roman" w:hAnsi="Times New Roman"/>
      <w:b/>
      <w:color w:val="000080"/>
      <w:sz w:val="28"/>
    </w:rPr>
  </w:style>
  <w:style w:type="paragraph" w:styleId="3">
    <w:name w:val="heading 3"/>
    <w:basedOn w:val="a"/>
    <w:next w:val="a"/>
    <w:qFormat/>
    <w:rsid w:val="00C271A9"/>
    <w:pPr>
      <w:keepNext/>
      <w:tabs>
        <w:tab w:val="num" w:pos="0"/>
      </w:tabs>
      <w:outlineLvl w:val="2"/>
    </w:pPr>
    <w:rPr>
      <w:rFonts w:ascii="Times New Roman" w:hAnsi="Times New Roman"/>
      <w:b/>
      <w:color w:val="000080"/>
      <w:sz w:val="28"/>
    </w:rPr>
  </w:style>
  <w:style w:type="paragraph" w:styleId="4">
    <w:name w:val="heading 4"/>
    <w:basedOn w:val="a"/>
    <w:next w:val="a"/>
    <w:qFormat/>
    <w:rsid w:val="00C271A9"/>
    <w:pPr>
      <w:keepNext/>
      <w:tabs>
        <w:tab w:val="num" w:pos="0"/>
      </w:tabs>
      <w:ind w:left="7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C271A9"/>
    <w:pPr>
      <w:keepNext/>
      <w:tabs>
        <w:tab w:val="num" w:pos="0"/>
      </w:tabs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C271A9"/>
    <w:pPr>
      <w:keepNext/>
      <w:tabs>
        <w:tab w:val="num" w:pos="0"/>
      </w:tabs>
      <w:jc w:val="right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C271A9"/>
    <w:pPr>
      <w:keepNext/>
      <w:tabs>
        <w:tab w:val="num" w:pos="0"/>
      </w:tabs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C271A9"/>
    <w:pPr>
      <w:keepNext/>
      <w:tabs>
        <w:tab w:val="num" w:pos="0"/>
      </w:tabs>
      <w:jc w:val="right"/>
      <w:outlineLvl w:val="7"/>
    </w:pPr>
    <w:rPr>
      <w:rFonts w:ascii="Times New Roman" w:hAnsi="Times New Roman"/>
      <w:bCs/>
      <w:sz w:val="26"/>
    </w:rPr>
  </w:style>
  <w:style w:type="paragraph" w:styleId="9">
    <w:name w:val="heading 9"/>
    <w:basedOn w:val="a"/>
    <w:next w:val="a"/>
    <w:qFormat/>
    <w:rsid w:val="00C271A9"/>
    <w:pPr>
      <w:keepNext/>
      <w:tabs>
        <w:tab w:val="num" w:pos="0"/>
      </w:tabs>
      <w:outlineLvl w:val="8"/>
    </w:pPr>
    <w:rPr>
      <w:rFonts w:ascii="Times New Roman" w:hAnsi="Times New Roman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271A9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271A9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C271A9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C271A9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C271A9"/>
    <w:rPr>
      <w:rFonts w:ascii="Wingdings 2" w:hAnsi="Wingdings 2" w:cs="Courier New"/>
    </w:rPr>
  </w:style>
  <w:style w:type="character" w:customStyle="1" w:styleId="WW8Num7z1">
    <w:name w:val="WW8Num7z1"/>
    <w:rsid w:val="00C271A9"/>
    <w:rPr>
      <w:rFonts w:ascii="Courier New" w:hAnsi="Courier New" w:cs="Courier New"/>
    </w:rPr>
  </w:style>
  <w:style w:type="character" w:customStyle="1" w:styleId="WW8Num8z0">
    <w:name w:val="WW8Num8z0"/>
    <w:rsid w:val="00C271A9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C271A9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C271A9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C271A9"/>
  </w:style>
  <w:style w:type="character" w:customStyle="1" w:styleId="WW8Num6z0">
    <w:name w:val="WW8Num6z0"/>
    <w:rsid w:val="00C271A9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C271A9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C271A9"/>
  </w:style>
  <w:style w:type="character" w:customStyle="1" w:styleId="WW8Num2z1">
    <w:name w:val="WW8Num2z1"/>
    <w:rsid w:val="00C271A9"/>
    <w:rPr>
      <w:rFonts w:ascii="Symbol" w:hAnsi="Symbol"/>
    </w:rPr>
  </w:style>
  <w:style w:type="character" w:customStyle="1" w:styleId="WW8Num2z2">
    <w:name w:val="WW8Num2z2"/>
    <w:rsid w:val="00C271A9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C271A9"/>
    <w:rPr>
      <w:rFonts w:ascii="Symbol" w:hAnsi="Symbol"/>
    </w:rPr>
  </w:style>
  <w:style w:type="character" w:customStyle="1" w:styleId="WW-Absatz-Standardschriftart1">
    <w:name w:val="WW-Absatz-Standardschriftart1"/>
    <w:rsid w:val="00C271A9"/>
  </w:style>
  <w:style w:type="character" w:customStyle="1" w:styleId="WW-Absatz-Standardschriftart11">
    <w:name w:val="WW-Absatz-Standardschriftart11"/>
    <w:rsid w:val="00C271A9"/>
  </w:style>
  <w:style w:type="character" w:customStyle="1" w:styleId="WW-Absatz-Standardschriftart111">
    <w:name w:val="WW-Absatz-Standardschriftart111"/>
    <w:rsid w:val="00C271A9"/>
  </w:style>
  <w:style w:type="character" w:customStyle="1" w:styleId="WW8Num11z0">
    <w:name w:val="WW8Num11z0"/>
    <w:rsid w:val="00C271A9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C271A9"/>
  </w:style>
  <w:style w:type="character" w:customStyle="1" w:styleId="WW-Absatz-Standardschriftart11111">
    <w:name w:val="WW-Absatz-Standardschriftart11111"/>
    <w:rsid w:val="00C271A9"/>
  </w:style>
  <w:style w:type="character" w:customStyle="1" w:styleId="WW-Absatz-Standardschriftart111111">
    <w:name w:val="WW-Absatz-Standardschriftart111111"/>
    <w:rsid w:val="00C271A9"/>
  </w:style>
  <w:style w:type="character" w:customStyle="1" w:styleId="WW8Num12z0">
    <w:name w:val="WW8Num12z0"/>
    <w:rsid w:val="00C271A9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C271A9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  <w:rsid w:val="00C271A9"/>
  </w:style>
  <w:style w:type="character" w:customStyle="1" w:styleId="WW-Absatz-Standardschriftart11111111">
    <w:name w:val="WW-Absatz-Standardschriftart11111111"/>
    <w:rsid w:val="00C271A9"/>
  </w:style>
  <w:style w:type="character" w:customStyle="1" w:styleId="WW-Absatz-Standardschriftart111111111">
    <w:name w:val="WW-Absatz-Standardschriftart111111111"/>
    <w:rsid w:val="00C271A9"/>
  </w:style>
  <w:style w:type="character" w:customStyle="1" w:styleId="WW-Absatz-Standardschriftart1111111111">
    <w:name w:val="WW-Absatz-Standardschriftart1111111111"/>
    <w:rsid w:val="00C271A9"/>
  </w:style>
  <w:style w:type="character" w:customStyle="1" w:styleId="WW-Absatz-Standardschriftart11111111111">
    <w:name w:val="WW-Absatz-Standardschriftart11111111111"/>
    <w:rsid w:val="00C271A9"/>
  </w:style>
  <w:style w:type="character" w:customStyle="1" w:styleId="WW-Absatz-Standardschriftart111111111111">
    <w:name w:val="WW-Absatz-Standardschriftart111111111111"/>
    <w:rsid w:val="00C271A9"/>
  </w:style>
  <w:style w:type="character" w:customStyle="1" w:styleId="WW-Absatz-Standardschriftart1111111111111">
    <w:name w:val="WW-Absatz-Standardschriftart1111111111111"/>
    <w:rsid w:val="00C271A9"/>
  </w:style>
  <w:style w:type="character" w:customStyle="1" w:styleId="WW-Absatz-Standardschriftart11111111111111">
    <w:name w:val="WW-Absatz-Standardschriftart11111111111111"/>
    <w:rsid w:val="00C271A9"/>
  </w:style>
  <w:style w:type="character" w:customStyle="1" w:styleId="WW-Absatz-Standardschriftart111111111111111">
    <w:name w:val="WW-Absatz-Standardschriftart111111111111111"/>
    <w:rsid w:val="00C271A9"/>
  </w:style>
  <w:style w:type="character" w:customStyle="1" w:styleId="WW-Absatz-Standardschriftart1111111111111111">
    <w:name w:val="WW-Absatz-Standardschriftart1111111111111111"/>
    <w:rsid w:val="00C271A9"/>
  </w:style>
  <w:style w:type="character" w:customStyle="1" w:styleId="WW-Absatz-Standardschriftart11111111111111111">
    <w:name w:val="WW-Absatz-Standardschriftart11111111111111111"/>
    <w:rsid w:val="00C271A9"/>
  </w:style>
  <w:style w:type="character" w:customStyle="1" w:styleId="WW-Absatz-Standardschriftart111111111111111111">
    <w:name w:val="WW-Absatz-Standardschriftart111111111111111111"/>
    <w:rsid w:val="00C271A9"/>
  </w:style>
  <w:style w:type="character" w:customStyle="1" w:styleId="WW-Absatz-Standardschriftart1111111111111111111">
    <w:name w:val="WW-Absatz-Standardschriftart1111111111111111111"/>
    <w:rsid w:val="00C271A9"/>
  </w:style>
  <w:style w:type="character" w:customStyle="1" w:styleId="WW8Num12z1">
    <w:name w:val="WW8Num12z1"/>
    <w:rsid w:val="00C271A9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C271A9"/>
  </w:style>
  <w:style w:type="character" w:customStyle="1" w:styleId="WW-Absatz-Standardschriftart111111111111111111111">
    <w:name w:val="WW-Absatz-Standardschriftart111111111111111111111"/>
    <w:rsid w:val="00C271A9"/>
  </w:style>
  <w:style w:type="character" w:customStyle="1" w:styleId="WW8Num14z0">
    <w:name w:val="WW8Num14z0"/>
    <w:rsid w:val="00C271A9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C271A9"/>
  </w:style>
  <w:style w:type="character" w:customStyle="1" w:styleId="WW8Num13z1">
    <w:name w:val="WW8Num13z1"/>
    <w:rsid w:val="00C271A9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C271A9"/>
    <w:rPr>
      <w:rFonts w:ascii="Times New Roman" w:hAnsi="Times New Roman"/>
      <w:sz w:val="28"/>
      <w:szCs w:val="34"/>
    </w:rPr>
  </w:style>
  <w:style w:type="character" w:customStyle="1" w:styleId="WW-Absatz-Standardschriftart11111111111111111111111">
    <w:name w:val="WW-Absatz-Standardschriftart11111111111111111111111"/>
    <w:rsid w:val="00C271A9"/>
  </w:style>
  <w:style w:type="character" w:customStyle="1" w:styleId="WW8Num7z2">
    <w:name w:val="WW8Num7z2"/>
    <w:rsid w:val="00C271A9"/>
    <w:rPr>
      <w:rFonts w:ascii="Wingdings" w:hAnsi="Wingdings"/>
    </w:rPr>
  </w:style>
  <w:style w:type="character" w:customStyle="1" w:styleId="WW8Num14z1">
    <w:name w:val="WW8Num14z1"/>
    <w:rsid w:val="00C271A9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C271A9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C271A9"/>
  </w:style>
  <w:style w:type="character" w:customStyle="1" w:styleId="WW-Absatz-Standardschriftart1111111111111111111111111">
    <w:name w:val="WW-Absatz-Standardschriftart1111111111111111111111111"/>
    <w:rsid w:val="00C271A9"/>
  </w:style>
  <w:style w:type="character" w:customStyle="1" w:styleId="WW-Absatz-Standardschriftart11111111111111111111111111">
    <w:name w:val="WW-Absatz-Standardschriftart11111111111111111111111111"/>
    <w:rsid w:val="00C271A9"/>
  </w:style>
  <w:style w:type="character" w:customStyle="1" w:styleId="WW-Absatz-Standardschriftart111111111111111111111111111">
    <w:name w:val="WW-Absatz-Standardschriftart111111111111111111111111111"/>
    <w:rsid w:val="00C271A9"/>
  </w:style>
  <w:style w:type="character" w:customStyle="1" w:styleId="WW-Absatz-Standardschriftart1111111111111111111111111111">
    <w:name w:val="WW-Absatz-Standardschriftart1111111111111111111111111111"/>
    <w:rsid w:val="00C271A9"/>
  </w:style>
  <w:style w:type="character" w:customStyle="1" w:styleId="WW-Absatz-Standardschriftart11111111111111111111111111111">
    <w:name w:val="WW-Absatz-Standardschriftart11111111111111111111111111111"/>
    <w:rsid w:val="00C271A9"/>
  </w:style>
  <w:style w:type="character" w:customStyle="1" w:styleId="WW-Absatz-Standardschriftart111111111111111111111111111111">
    <w:name w:val="WW-Absatz-Standardschriftart111111111111111111111111111111"/>
    <w:rsid w:val="00C271A9"/>
  </w:style>
  <w:style w:type="character" w:customStyle="1" w:styleId="WW-Absatz-Standardschriftart1111111111111111111111111111111">
    <w:name w:val="WW-Absatz-Standardschriftart1111111111111111111111111111111"/>
    <w:rsid w:val="00C271A9"/>
  </w:style>
  <w:style w:type="character" w:customStyle="1" w:styleId="WW-Absatz-Standardschriftart11111111111111111111111111111111">
    <w:name w:val="WW-Absatz-Standardschriftart11111111111111111111111111111111"/>
    <w:rsid w:val="00C271A9"/>
  </w:style>
  <w:style w:type="character" w:customStyle="1" w:styleId="WW8Num8z2">
    <w:name w:val="WW8Num8z2"/>
    <w:rsid w:val="00C271A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C271A9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C271A9"/>
  </w:style>
  <w:style w:type="character" w:customStyle="1" w:styleId="WW8Num10z1">
    <w:name w:val="WW8Num10z1"/>
    <w:rsid w:val="00C271A9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C271A9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C271A9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C271A9"/>
  </w:style>
  <w:style w:type="character" w:customStyle="1" w:styleId="WW-Absatz-Standardschriftart11111111111111111111111111111111111">
    <w:name w:val="WW-Absatz-Standardschriftart11111111111111111111111111111111111"/>
    <w:rsid w:val="00C271A9"/>
  </w:style>
  <w:style w:type="character" w:customStyle="1" w:styleId="WW-Absatz-Standardschriftart111111111111111111111111111111111111">
    <w:name w:val="WW-Absatz-Standardschriftart111111111111111111111111111111111111"/>
    <w:rsid w:val="00C271A9"/>
  </w:style>
  <w:style w:type="character" w:customStyle="1" w:styleId="WW-Absatz-Standardschriftart1111111111111111111111111111111111111">
    <w:name w:val="WW-Absatz-Standardschriftart1111111111111111111111111111111111111"/>
    <w:rsid w:val="00C271A9"/>
  </w:style>
  <w:style w:type="character" w:customStyle="1" w:styleId="WW-Absatz-Standardschriftart11111111111111111111111111111111111111">
    <w:name w:val="WW-Absatz-Standardschriftart11111111111111111111111111111111111111"/>
    <w:rsid w:val="00C271A9"/>
  </w:style>
  <w:style w:type="character" w:customStyle="1" w:styleId="WW8Num9z2">
    <w:name w:val="WW8Num9z2"/>
    <w:rsid w:val="00C271A9"/>
    <w:rPr>
      <w:rFonts w:ascii="StarSymbol" w:hAnsi="StarSymbol" w:cs="StarSymbol"/>
      <w:sz w:val="18"/>
      <w:szCs w:val="18"/>
    </w:rPr>
  </w:style>
  <w:style w:type="character" w:customStyle="1" w:styleId="WW8Num11z2">
    <w:name w:val="WW8Num11z2"/>
    <w:rsid w:val="00C271A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C271A9"/>
  </w:style>
  <w:style w:type="character" w:customStyle="1" w:styleId="WW8Num1z0">
    <w:name w:val="WW8Num1z0"/>
    <w:rsid w:val="00C271A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C271A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C271A9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C271A9"/>
    <w:rPr>
      <w:rFonts w:ascii="StarSymbol" w:hAnsi="StarSymbol"/>
    </w:rPr>
  </w:style>
  <w:style w:type="character" w:customStyle="1" w:styleId="WW-Absatz-Standardschriftart1111111111111111111111111111111111111111">
    <w:name w:val="WW-Absatz-Standardschriftart1111111111111111111111111111111111111111"/>
    <w:rsid w:val="00C271A9"/>
  </w:style>
  <w:style w:type="character" w:customStyle="1" w:styleId="WW-Absatz-Standardschriftart11111111111111111111111111111111111111111">
    <w:name w:val="WW-Absatz-Standardschriftart11111111111111111111111111111111111111111"/>
    <w:rsid w:val="00C271A9"/>
  </w:style>
  <w:style w:type="character" w:customStyle="1" w:styleId="WW-Absatz-Standardschriftart111111111111111111111111111111111111111111">
    <w:name w:val="WW-Absatz-Standardschriftart111111111111111111111111111111111111111111"/>
    <w:rsid w:val="00C271A9"/>
  </w:style>
  <w:style w:type="character" w:customStyle="1" w:styleId="WW8Num12z2">
    <w:name w:val="WW8Num12z2"/>
    <w:rsid w:val="00C271A9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C271A9"/>
  </w:style>
  <w:style w:type="character" w:customStyle="1" w:styleId="WW8Num13z2">
    <w:name w:val="WW8Num13z2"/>
    <w:rsid w:val="00C271A9"/>
    <w:rPr>
      <w:rFonts w:ascii="StarSymbol" w:hAnsi="StarSymbol" w:cs="StarSymbol"/>
      <w:sz w:val="18"/>
      <w:szCs w:val="18"/>
    </w:rPr>
  </w:style>
  <w:style w:type="character" w:customStyle="1" w:styleId="WW8Num14z2">
    <w:name w:val="WW8Num14z2"/>
    <w:rsid w:val="00C271A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C271A9"/>
  </w:style>
  <w:style w:type="character" w:customStyle="1" w:styleId="WW-Absatz-Standardschriftart11111111111111111111111111111111111111111111">
    <w:name w:val="WW-Absatz-Standardschriftart11111111111111111111111111111111111111111111"/>
    <w:rsid w:val="00C271A9"/>
  </w:style>
  <w:style w:type="character" w:customStyle="1" w:styleId="WW-Absatz-Standardschriftart111111111111111111111111111111111111111111111">
    <w:name w:val="WW-Absatz-Standardschriftart111111111111111111111111111111111111111111111"/>
    <w:rsid w:val="00C271A9"/>
  </w:style>
  <w:style w:type="character" w:customStyle="1" w:styleId="WW-Absatz-Standardschriftart1111111111111111111111111111111111111111111111">
    <w:name w:val="WW-Absatz-Standardschriftart1111111111111111111111111111111111111111111111"/>
    <w:rsid w:val="00C271A9"/>
  </w:style>
  <w:style w:type="character" w:customStyle="1" w:styleId="WW-Absatz-Standardschriftart11111111111111111111111111111111111111111111111">
    <w:name w:val="WW-Absatz-Standardschriftart11111111111111111111111111111111111111111111111"/>
    <w:rsid w:val="00C271A9"/>
  </w:style>
  <w:style w:type="character" w:customStyle="1" w:styleId="WW-Absatz-Standardschriftart111111111111111111111111111111111111111111111111">
    <w:name w:val="WW-Absatz-Standardschriftart111111111111111111111111111111111111111111111111"/>
    <w:rsid w:val="00C271A9"/>
  </w:style>
  <w:style w:type="character" w:customStyle="1" w:styleId="WW-Absatz-Standardschriftart1111111111111111111111111111111111111111111111111">
    <w:name w:val="WW-Absatz-Standardschriftart1111111111111111111111111111111111111111111111111"/>
    <w:rsid w:val="00C271A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271A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271A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271A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271A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271A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271A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271A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271A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271A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271A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271A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271A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271A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271A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271A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271A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271A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271A9"/>
  </w:style>
  <w:style w:type="character" w:customStyle="1" w:styleId="WW8Num17z0">
    <w:name w:val="WW8Num17z0"/>
    <w:rsid w:val="00C271A9"/>
    <w:rPr>
      <w:sz w:val="28"/>
      <w:szCs w:val="28"/>
    </w:rPr>
  </w:style>
  <w:style w:type="character" w:customStyle="1" w:styleId="WW8Num18z0">
    <w:name w:val="WW8Num18z0"/>
    <w:rsid w:val="00C271A9"/>
    <w:rPr>
      <w:rFonts w:ascii="Symbol" w:hAnsi="Symbol"/>
    </w:rPr>
  </w:style>
  <w:style w:type="character" w:customStyle="1" w:styleId="WW8Num18z1">
    <w:name w:val="WW8Num18z1"/>
    <w:rsid w:val="00C271A9"/>
    <w:rPr>
      <w:rFonts w:ascii="Courier New" w:hAnsi="Courier New" w:cs="Courier New"/>
    </w:rPr>
  </w:style>
  <w:style w:type="character" w:customStyle="1" w:styleId="WW8Num18z2">
    <w:name w:val="WW8Num18z2"/>
    <w:rsid w:val="00C271A9"/>
    <w:rPr>
      <w:rFonts w:ascii="Wingdings" w:hAnsi="Wingdings"/>
    </w:rPr>
  </w:style>
  <w:style w:type="character" w:customStyle="1" w:styleId="WW8Num22z0">
    <w:name w:val="WW8Num22z0"/>
    <w:rsid w:val="00C271A9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C271A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271A9"/>
    <w:rPr>
      <w:rFonts w:ascii="Courier New" w:hAnsi="Courier New"/>
    </w:rPr>
  </w:style>
  <w:style w:type="character" w:customStyle="1" w:styleId="WW8Num24z2">
    <w:name w:val="WW8Num24z2"/>
    <w:rsid w:val="00C271A9"/>
    <w:rPr>
      <w:rFonts w:ascii="Wingdings" w:hAnsi="Wingdings"/>
    </w:rPr>
  </w:style>
  <w:style w:type="character" w:customStyle="1" w:styleId="WW8Num24z3">
    <w:name w:val="WW8Num24z3"/>
    <w:rsid w:val="00C271A9"/>
    <w:rPr>
      <w:rFonts w:ascii="Symbol" w:hAnsi="Symbol"/>
    </w:rPr>
  </w:style>
  <w:style w:type="character" w:customStyle="1" w:styleId="11">
    <w:name w:val="Основной шрифт абзаца1"/>
    <w:rsid w:val="00C271A9"/>
  </w:style>
  <w:style w:type="character" w:customStyle="1" w:styleId="a3">
    <w:name w:val="Символ сноски"/>
    <w:rsid w:val="00C271A9"/>
    <w:rPr>
      <w:vertAlign w:val="superscript"/>
    </w:rPr>
  </w:style>
  <w:style w:type="character" w:styleId="a4">
    <w:name w:val="page number"/>
    <w:basedOn w:val="11"/>
    <w:semiHidden/>
    <w:rsid w:val="00C271A9"/>
  </w:style>
  <w:style w:type="character" w:customStyle="1" w:styleId="a5">
    <w:name w:val="Маркеры списка"/>
    <w:rsid w:val="00C271A9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C271A9"/>
    <w:rPr>
      <w:rFonts w:ascii="Times New Roman" w:hAnsi="Times New Roman"/>
      <w:sz w:val="28"/>
      <w:szCs w:val="34"/>
    </w:rPr>
  </w:style>
  <w:style w:type="character" w:customStyle="1" w:styleId="30">
    <w:name w:val="Основной шрифт абзаца3"/>
    <w:rsid w:val="00C271A9"/>
  </w:style>
  <w:style w:type="paragraph" w:customStyle="1" w:styleId="a7">
    <w:name w:val="Заголовок"/>
    <w:basedOn w:val="a"/>
    <w:next w:val="a8"/>
    <w:rsid w:val="00C271A9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semiHidden/>
    <w:rsid w:val="00C271A9"/>
    <w:rPr>
      <w:sz w:val="28"/>
    </w:rPr>
  </w:style>
  <w:style w:type="paragraph" w:styleId="a9">
    <w:name w:val="List"/>
    <w:basedOn w:val="a8"/>
    <w:semiHidden/>
    <w:rsid w:val="00C271A9"/>
    <w:rPr>
      <w:rFonts w:cs="Tahoma"/>
    </w:rPr>
  </w:style>
  <w:style w:type="paragraph" w:customStyle="1" w:styleId="21">
    <w:name w:val="Название2"/>
    <w:basedOn w:val="a"/>
    <w:rsid w:val="00C271A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C271A9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C271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271A9"/>
    <w:pPr>
      <w:suppressLineNumbers/>
    </w:pPr>
    <w:rPr>
      <w:rFonts w:cs="Tahoma"/>
    </w:rPr>
  </w:style>
  <w:style w:type="paragraph" w:styleId="aa">
    <w:name w:val="footnote text"/>
    <w:basedOn w:val="a"/>
    <w:semiHidden/>
    <w:rsid w:val="00C271A9"/>
  </w:style>
  <w:style w:type="paragraph" w:styleId="ab">
    <w:name w:val="Body Text Indent"/>
    <w:basedOn w:val="a"/>
    <w:semiHidden/>
    <w:rsid w:val="00C271A9"/>
    <w:pPr>
      <w:ind w:firstLine="720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271A9"/>
  </w:style>
  <w:style w:type="paragraph" w:customStyle="1" w:styleId="31">
    <w:name w:val="Основной текст 31"/>
    <w:basedOn w:val="a"/>
    <w:rsid w:val="00C271A9"/>
    <w:rPr>
      <w:sz w:val="24"/>
    </w:rPr>
  </w:style>
  <w:style w:type="paragraph" w:customStyle="1" w:styleId="211">
    <w:name w:val="Основной текст с отступом 21"/>
    <w:basedOn w:val="a"/>
    <w:rsid w:val="00C271A9"/>
    <w:pPr>
      <w:ind w:firstLine="284"/>
    </w:pPr>
    <w:rPr>
      <w:rFonts w:ascii="Times New Roman" w:hAnsi="Times New Roman"/>
      <w:bCs/>
      <w:sz w:val="24"/>
    </w:rPr>
  </w:style>
  <w:style w:type="paragraph" w:styleId="ac">
    <w:name w:val="footer"/>
    <w:basedOn w:val="a"/>
    <w:semiHidden/>
    <w:rsid w:val="00C271A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271A9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d">
    <w:name w:val="Содержимое таблицы"/>
    <w:basedOn w:val="a"/>
    <w:rsid w:val="00C271A9"/>
    <w:pPr>
      <w:suppressLineNumbers/>
    </w:pPr>
  </w:style>
  <w:style w:type="paragraph" w:customStyle="1" w:styleId="ae">
    <w:name w:val="Заголовок таблицы"/>
    <w:basedOn w:val="ad"/>
    <w:rsid w:val="00C271A9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C271A9"/>
  </w:style>
  <w:style w:type="paragraph" w:customStyle="1" w:styleId="ConsPlusNormal">
    <w:name w:val="ConsPlusNormal"/>
    <w:next w:val="a"/>
    <w:rsid w:val="00C271A9"/>
    <w:pPr>
      <w:widowControl w:val="0"/>
      <w:suppressAutoHyphens/>
      <w:autoSpaceDE w:val="0"/>
      <w:ind w:firstLine="720"/>
      <w:jc w:val="both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C271A9"/>
    <w:pPr>
      <w:suppressAutoHyphens/>
      <w:autoSpaceDE w:val="0"/>
      <w:jc w:val="left"/>
    </w:pPr>
    <w:rPr>
      <w:rFonts w:eastAsia="Arial"/>
      <w:b/>
      <w:bCs/>
    </w:rPr>
  </w:style>
  <w:style w:type="paragraph" w:customStyle="1" w:styleId="ConsPlusCell">
    <w:name w:val="ConsPlusCell"/>
    <w:basedOn w:val="a"/>
    <w:rsid w:val="00C271A9"/>
    <w:pPr>
      <w:suppressAutoHyphens/>
      <w:autoSpaceDE w:val="0"/>
      <w:jc w:val="left"/>
    </w:pPr>
    <w:rPr>
      <w:rFonts w:eastAsia="Arial"/>
    </w:rPr>
  </w:style>
  <w:style w:type="paragraph" w:customStyle="1" w:styleId="ConsPlusDocList">
    <w:name w:val="ConsPlusDocList"/>
    <w:basedOn w:val="a"/>
    <w:rsid w:val="00C271A9"/>
    <w:pPr>
      <w:suppressAutoHyphens/>
      <w:autoSpaceDE w:val="0"/>
      <w:jc w:val="left"/>
    </w:pPr>
    <w:rPr>
      <w:rFonts w:ascii="Courier New" w:eastAsia="Courier New" w:hAnsi="Courier New"/>
    </w:rPr>
  </w:style>
  <w:style w:type="paragraph" w:customStyle="1" w:styleId="western">
    <w:name w:val="western"/>
    <w:basedOn w:val="a"/>
    <w:rsid w:val="00C271A9"/>
    <w:pPr>
      <w:spacing w:before="280" w:after="280"/>
    </w:pPr>
    <w:rPr>
      <w:rFonts w:cs="Arial"/>
      <w:sz w:val="26"/>
      <w:szCs w:val="26"/>
    </w:rPr>
  </w:style>
  <w:style w:type="paragraph" w:customStyle="1" w:styleId="af0">
    <w:name w:val="Бланк_адрес"/>
    <w:basedOn w:val="a"/>
    <w:rsid w:val="00F37B1D"/>
    <w:pPr>
      <w:suppressAutoHyphens/>
      <w:spacing w:before="60" w:after="60" w:line="180" w:lineRule="exact"/>
      <w:jc w:val="center"/>
    </w:pPr>
    <w:rPr>
      <w:rFonts w:ascii="Times New Roman" w:hAnsi="Times New Roman"/>
      <w:color w:val="000000"/>
      <w:sz w:val="18"/>
    </w:rPr>
  </w:style>
  <w:style w:type="paragraph" w:customStyle="1" w:styleId="af1">
    <w:name w:val="Знак Знак Знак Знак"/>
    <w:basedOn w:val="a"/>
    <w:rsid w:val="0052793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2">
    <w:name w:val="Title"/>
    <w:basedOn w:val="a"/>
    <w:link w:val="af3"/>
    <w:qFormat/>
    <w:rsid w:val="0062303C"/>
    <w:pPr>
      <w:jc w:val="center"/>
    </w:pPr>
    <w:rPr>
      <w:rFonts w:ascii="Times New Roman" w:hAnsi="Times New Roman"/>
      <w:sz w:val="28"/>
      <w:szCs w:val="24"/>
    </w:rPr>
  </w:style>
  <w:style w:type="paragraph" w:customStyle="1" w:styleId="af4">
    <w:name w:val="Знак Знак Знак Знак Знак Знак Знак"/>
    <w:basedOn w:val="a"/>
    <w:rsid w:val="0062303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af5">
    <w:name w:val="Знак"/>
    <w:basedOn w:val="a"/>
    <w:rsid w:val="000D13C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23">
    <w:name w:val="Знак2"/>
    <w:basedOn w:val="a"/>
    <w:rsid w:val="002621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header"/>
    <w:basedOn w:val="a"/>
    <w:rsid w:val="008F5015"/>
    <w:pPr>
      <w:tabs>
        <w:tab w:val="center" w:pos="4677"/>
        <w:tab w:val="right" w:pos="9355"/>
      </w:tabs>
    </w:pPr>
  </w:style>
  <w:style w:type="character" w:customStyle="1" w:styleId="af7">
    <w:name w:val="Основной шрифт"/>
    <w:rsid w:val="00C703E4"/>
  </w:style>
  <w:style w:type="table" w:styleId="af8">
    <w:name w:val="Table Grid"/>
    <w:basedOn w:val="a1"/>
    <w:rsid w:val="0002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rsid w:val="00265520"/>
    <w:pPr>
      <w:spacing w:before="30" w:after="30"/>
    </w:pPr>
    <w:rPr>
      <w:rFonts w:cs="Arial"/>
      <w:sz w:val="18"/>
      <w:szCs w:val="18"/>
      <w:lang w:eastAsia="ru-RU"/>
    </w:rPr>
  </w:style>
  <w:style w:type="paragraph" w:customStyle="1" w:styleId="afa">
    <w:name w:val="Таблицы (моноширинный)"/>
    <w:basedOn w:val="a"/>
    <w:next w:val="a"/>
    <w:rsid w:val="002D129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3">
    <w:name w:val="p3"/>
    <w:basedOn w:val="a"/>
    <w:rsid w:val="00511814"/>
    <w:pPr>
      <w:spacing w:before="100" w:beforeAutospacing="1" w:after="100" w:afterAutospacing="1"/>
      <w:ind w:left="4464"/>
    </w:pPr>
    <w:rPr>
      <w:rFonts w:ascii="Times New Roman" w:hAnsi="Times New Roman"/>
      <w:sz w:val="28"/>
      <w:szCs w:val="28"/>
      <w:lang w:eastAsia="ru-RU"/>
    </w:rPr>
  </w:style>
  <w:style w:type="character" w:customStyle="1" w:styleId="s21">
    <w:name w:val="s21"/>
    <w:rsid w:val="00511814"/>
    <w:rPr>
      <w:b/>
      <w:bCs/>
    </w:rPr>
  </w:style>
  <w:style w:type="character" w:styleId="afb">
    <w:name w:val="Strong"/>
    <w:uiPriority w:val="22"/>
    <w:qFormat/>
    <w:rsid w:val="00121FDD"/>
    <w:rPr>
      <w:b/>
      <w:bCs/>
    </w:rPr>
  </w:style>
  <w:style w:type="character" w:customStyle="1" w:styleId="apple-converted-space">
    <w:name w:val="apple-converted-space"/>
    <w:basedOn w:val="a0"/>
    <w:rsid w:val="00032772"/>
  </w:style>
  <w:style w:type="character" w:styleId="afc">
    <w:name w:val="Hyperlink"/>
    <w:uiPriority w:val="99"/>
    <w:unhideWhenUsed/>
    <w:rsid w:val="007E1BE1"/>
    <w:rPr>
      <w:color w:val="0000FF"/>
      <w:u w:val="single"/>
    </w:rPr>
  </w:style>
  <w:style w:type="character" w:customStyle="1" w:styleId="s1">
    <w:name w:val="s1"/>
    <w:rsid w:val="00BC1231"/>
  </w:style>
  <w:style w:type="paragraph" w:customStyle="1" w:styleId="afd">
    <w:name w:val="Знак"/>
    <w:basedOn w:val="a"/>
    <w:rsid w:val="00A440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af3">
    <w:name w:val="Название Знак"/>
    <w:link w:val="af2"/>
    <w:locked/>
    <w:rsid w:val="0094473A"/>
    <w:rPr>
      <w:sz w:val="28"/>
      <w:szCs w:val="24"/>
    </w:rPr>
  </w:style>
  <w:style w:type="paragraph" w:customStyle="1" w:styleId="afe">
    <w:name w:val="Знак Знак Знак Знак"/>
    <w:basedOn w:val="a"/>
    <w:rsid w:val="00944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4">
    <w:name w:val="Знак Знак1"/>
    <w:basedOn w:val="a"/>
    <w:rsid w:val="007651E4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paragraph" w:styleId="aff">
    <w:name w:val="No Spacing"/>
    <w:uiPriority w:val="1"/>
    <w:qFormat/>
    <w:rsid w:val="004F5CE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4918BC"/>
    <w:rPr>
      <w:rFonts w:ascii="Arial" w:hAnsi="Arial"/>
      <w:sz w:val="28"/>
      <w:lang w:eastAsia="ar-SA"/>
    </w:rPr>
  </w:style>
  <w:style w:type="paragraph" w:customStyle="1" w:styleId="aff0">
    <w:name w:val="Знак Знак Знак"/>
    <w:basedOn w:val="a"/>
    <w:rsid w:val="00125A8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806FC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7806FC"/>
    <w:rPr>
      <w:rFonts w:ascii="Tahoma" w:hAnsi="Tahoma" w:cs="Tahoma"/>
      <w:sz w:val="16"/>
      <w:szCs w:val="16"/>
      <w:lang w:eastAsia="ar-SA"/>
    </w:rPr>
  </w:style>
  <w:style w:type="paragraph" w:styleId="aff3">
    <w:name w:val="List Paragraph"/>
    <w:basedOn w:val="a"/>
    <w:uiPriority w:val="34"/>
    <w:qFormat/>
    <w:rsid w:val="00A97A2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312183&amp;dst=100324" TargetMode="External"/><Relationship Id="rId18" Type="http://schemas.openxmlformats.org/officeDocument/2006/relationships/hyperlink" Target="https://login.consultant.ru/link/?req=doc&amp;base=LAW&amp;n=364484&amp;dst=5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2183&amp;dst=100039" TargetMode="External"/><Relationship Id="rId17" Type="http://schemas.openxmlformats.org/officeDocument/2006/relationships/hyperlink" Target="https://login.consultant.ru/link/?req=doc&amp;base=LAW&amp;n=433430&amp;dst=1003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1&amp;base=LAW&amp;n=353702&amp;date=18.04.2024&amp;dst=100112&amp;field=13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500&amp;dst=1000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0116&amp;dst=100066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F0B84DB61C63C092B1D199D0ADC9250666DEEA8F34A44E558D2130384FED68C6A7B1347BFC098EBFEC819F88A6D748AD9020E15EFCE5W6jAH" TargetMode="External"/><Relationship Id="rId19" Type="http://schemas.openxmlformats.org/officeDocument/2006/relationships/hyperlink" Target="https://login.consultant.ru/link/?req=doc&amp;base=LAW&amp;n=330422&amp;dst=10364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B84DB61C63C092B1D199D0ADC9250666DEEA8F34A44E558D2130384FED68C6A7B1347BFC098EBFEC819F88A6D748AD9020E15EFCE5W6jAH" TargetMode="External"/><Relationship Id="rId14" Type="http://schemas.openxmlformats.org/officeDocument/2006/relationships/hyperlink" Target="https://login.consultant.ru/link/?req=doc&amp;base=LAW&amp;n=464181&amp;dst=60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839F-E2C9-40D0-B025-7D985D83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20062</TotalTime>
  <Pages>13</Pages>
  <Words>5010</Words>
  <Characters>28560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Администрация</Company>
  <LinksUpToDate>false</LinksUpToDate>
  <CharactersWithSpaces>33503</CharactersWithSpaces>
  <SharedDoc>false</SharedDoc>
  <HLinks>
    <vt:vector size="18" baseType="variant"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consultantplus://offline/ref=B33DDB5FF62448311F9E711EC15A11F19592713789CB78F1CEFD9C306D991BCAED990C097A8EDD191F2CAC0C5256344CAD4BD014CE9Fa53AK</vt:lpwstr>
      </vt:variant>
      <vt:variant>
        <vt:lpwstr/>
      </vt:variant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consultantplus://offline/ref=617C06440FED85915ECC09F42B6B779BF31B8361BC07D49A10109D6CA59F54AA2578533AE3350305815E0FB91C4F3F5D5799A065B064iBTFK</vt:lpwstr>
      </vt:variant>
      <vt:variant>
        <vt:lpwstr/>
      </vt:variant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consultantplus://offline/ref=F0B84DB61C63C092B1D199D0ADC9250666DEEA8F34A44E558D2130384FED68C6A7B1347BFC098EBFEC819F88A6D748AD9020E15EFCE5W6jAH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Ветлужских В А</dc:creator>
  <cp:lastModifiedBy>User</cp:lastModifiedBy>
  <cp:revision>62</cp:revision>
  <cp:lastPrinted>2023-07-26T12:59:00Z</cp:lastPrinted>
  <dcterms:created xsi:type="dcterms:W3CDTF">2019-04-16T05:37:00Z</dcterms:created>
  <dcterms:modified xsi:type="dcterms:W3CDTF">2024-05-27T13:49:00Z</dcterms:modified>
</cp:coreProperties>
</file>