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E32E2E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30.12.2022</w:t>
      </w:r>
      <w:r w:rsidR="0022771F"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 xml:space="preserve">   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925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70529">
        <w:rPr>
          <w:b/>
          <w:bCs/>
          <w:sz w:val="28"/>
          <w:szCs w:val="28"/>
        </w:rPr>
        <w:t>Нолинского</w:t>
      </w:r>
      <w:proofErr w:type="spellEnd"/>
      <w:r w:rsidRPr="00B70529">
        <w:rPr>
          <w:b/>
          <w:bCs/>
          <w:sz w:val="28"/>
          <w:szCs w:val="28"/>
        </w:rPr>
        <w:t xml:space="preserve"> района от </w:t>
      </w:r>
      <w:r w:rsidR="006B5255">
        <w:rPr>
          <w:b/>
          <w:bCs/>
          <w:sz w:val="28"/>
          <w:szCs w:val="28"/>
        </w:rPr>
        <w:t>30</w:t>
      </w:r>
      <w:r w:rsidRPr="00B70529">
        <w:rPr>
          <w:b/>
          <w:bCs/>
          <w:sz w:val="28"/>
          <w:szCs w:val="28"/>
        </w:rPr>
        <w:t>.12.2019 №1095</w:t>
      </w:r>
    </w:p>
    <w:p w:rsidR="0022771F" w:rsidRPr="006A4C6C" w:rsidRDefault="0022771F" w:rsidP="0022771F">
      <w:pPr>
        <w:tabs>
          <w:tab w:val="left" w:pos="9214"/>
        </w:tabs>
        <w:ind w:right="282"/>
        <w:jc w:val="center"/>
        <w:rPr>
          <w:color w:val="FF0000"/>
          <w:sz w:val="28"/>
          <w:szCs w:val="28"/>
        </w:rPr>
      </w:pPr>
    </w:p>
    <w:p w:rsidR="0022771F" w:rsidRPr="00AC7337" w:rsidRDefault="0038539D" w:rsidP="0022771F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38539D">
        <w:rPr>
          <w:sz w:val="28"/>
          <w:szCs w:val="28"/>
        </w:rPr>
        <w:t xml:space="preserve">В соответствии с решением </w:t>
      </w:r>
      <w:proofErr w:type="spellStart"/>
      <w:r w:rsidRPr="0038539D">
        <w:rPr>
          <w:sz w:val="28"/>
          <w:szCs w:val="28"/>
        </w:rPr>
        <w:t>Нолинской</w:t>
      </w:r>
      <w:proofErr w:type="spellEnd"/>
      <w:r w:rsidRPr="0038539D">
        <w:rPr>
          <w:sz w:val="28"/>
          <w:szCs w:val="28"/>
        </w:rPr>
        <w:t xml:space="preserve"> районной Думы от 21.12.2022 №14/86 «О бюджете муниципального образования Нолинский муниципальный район Кировской области на 2023 год и на плановый период 2024 и  2025 годов» и на  основании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администрация Нолинского района ПОСТАНОВЛЯЕТ:</w:t>
      </w:r>
      <w:proofErr w:type="gramEnd"/>
    </w:p>
    <w:p w:rsidR="00F9404B" w:rsidRDefault="0022771F" w:rsidP="009B4B5E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70529">
        <w:rPr>
          <w:sz w:val="28"/>
          <w:szCs w:val="28"/>
        </w:rPr>
        <w:t>1. Внести изменения в постановление администрации Нолинского района от 30.12.2019 № 1095 «Об утверждении муниципальной программы Нолинского района Кировской области «Развитие коммунал</w:t>
      </w:r>
      <w:r w:rsidR="005340C6">
        <w:rPr>
          <w:sz w:val="28"/>
          <w:szCs w:val="28"/>
        </w:rPr>
        <w:t xml:space="preserve">ьной и жилищной инфраструктуры», утвержденную постановлением администрации Нолинского района от 30.12.2019 № 1095, </w:t>
      </w:r>
      <w:r w:rsidRPr="00B70529">
        <w:rPr>
          <w:sz w:val="28"/>
          <w:szCs w:val="28"/>
        </w:rPr>
        <w:t>согласно приложению.</w:t>
      </w:r>
    </w:p>
    <w:p w:rsidR="009B4B5E" w:rsidRPr="009B4B5E" w:rsidRDefault="009B4B5E" w:rsidP="009B4B5E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:rsidR="0022771F" w:rsidRDefault="00FA5288" w:rsidP="0022771F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771F" w:rsidRPr="00B70529">
        <w:rPr>
          <w:sz w:val="28"/>
          <w:szCs w:val="28"/>
        </w:rPr>
        <w:t>Н.Н. Грудцын</w:t>
      </w:r>
    </w:p>
    <w:p w:rsidR="0022771F" w:rsidRPr="00B70529" w:rsidRDefault="0022771F" w:rsidP="0022771F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713"/>
      </w:tblGrid>
      <w:tr w:rsidR="00315C31" w:rsidTr="00FA5288">
        <w:trPr>
          <w:trHeight w:val="705"/>
        </w:trPr>
        <w:tc>
          <w:tcPr>
            <w:tcW w:w="9713" w:type="dxa"/>
          </w:tcPr>
          <w:p w:rsidR="00315C31" w:rsidRPr="00B70529" w:rsidRDefault="00315C31" w:rsidP="00315C31">
            <w:pPr>
              <w:jc w:val="both"/>
              <w:rPr>
                <w:sz w:val="28"/>
                <w:szCs w:val="28"/>
              </w:rPr>
            </w:pPr>
            <w:r w:rsidRPr="00B70529">
              <w:rPr>
                <w:sz w:val="28"/>
                <w:szCs w:val="28"/>
              </w:rPr>
              <w:t>Разослать: в дело, отдел экономики, финансовое управление, сектор ЖКХ</w:t>
            </w:r>
          </w:p>
          <w:p w:rsidR="00315C31" w:rsidRDefault="00315C31" w:rsidP="0022771F">
            <w:pPr>
              <w:jc w:val="both"/>
              <w:rPr>
                <w:sz w:val="28"/>
                <w:szCs w:val="28"/>
              </w:rPr>
            </w:pPr>
          </w:p>
        </w:tc>
      </w:tr>
    </w:tbl>
    <w:p w:rsidR="000531C8" w:rsidRDefault="000531C8" w:rsidP="00D239E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39EB" w:rsidRDefault="00E32E2E" w:rsidP="00E32E2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</w:t>
      </w:r>
      <w:r w:rsidR="00D239EB" w:rsidRPr="00B93643">
        <w:rPr>
          <w:sz w:val="28"/>
          <w:szCs w:val="28"/>
          <w:lang w:eastAsia="en-US"/>
        </w:rPr>
        <w:t xml:space="preserve">Приложение </w:t>
      </w:r>
    </w:p>
    <w:p w:rsidR="00D239EB" w:rsidRPr="00B93643" w:rsidRDefault="00D239EB" w:rsidP="000531C8">
      <w:pPr>
        <w:widowControl w:val="0"/>
        <w:tabs>
          <w:tab w:val="left" w:pos="5985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D239EB" w:rsidRDefault="00D239EB" w:rsidP="000531C8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D239EB" w:rsidRDefault="00D239EB" w:rsidP="000531C8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E32E2E">
        <w:rPr>
          <w:sz w:val="28"/>
        </w:rPr>
        <w:t>30.12.2022</w:t>
      </w:r>
      <w:r>
        <w:rPr>
          <w:sz w:val="28"/>
        </w:rPr>
        <w:t xml:space="preserve"> №</w:t>
      </w:r>
      <w:r w:rsidR="00E32E2E">
        <w:rPr>
          <w:sz w:val="28"/>
        </w:rPr>
        <w:t xml:space="preserve"> 925</w:t>
      </w:r>
    </w:p>
    <w:p w:rsidR="00D239EB" w:rsidRDefault="00D239EB" w:rsidP="00D239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33"/>
      <w:bookmarkStart w:id="2" w:name="Par40"/>
      <w:bookmarkStart w:id="3" w:name="Par600"/>
      <w:bookmarkStart w:id="4" w:name="Par650"/>
      <w:bookmarkStart w:id="5" w:name="Par668"/>
      <w:bookmarkEnd w:id="1"/>
      <w:bookmarkEnd w:id="2"/>
      <w:bookmarkEnd w:id="3"/>
      <w:bookmarkEnd w:id="4"/>
      <w:bookmarkEnd w:id="5"/>
    </w:p>
    <w:p w:rsidR="00674E36" w:rsidRDefault="00674E36" w:rsidP="00674E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муниципальной  программы</w:t>
      </w:r>
    </w:p>
    <w:p w:rsidR="00D239EB" w:rsidRDefault="00D239EB" w:rsidP="00674E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Нолинского района Кировской области</w:t>
      </w:r>
    </w:p>
    <w:p w:rsidR="00D239EB" w:rsidRPr="00A36761" w:rsidRDefault="00D239EB" w:rsidP="00674E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0204">
        <w:rPr>
          <w:rFonts w:ascii="Times New Roman" w:hAnsi="Times New Roman" w:cs="Times New Roman"/>
          <w:sz w:val="28"/>
          <w:szCs w:val="28"/>
        </w:rPr>
        <w:t>«Осуществление деятельности по обращению с животными без владельцев»</w:t>
      </w:r>
    </w:p>
    <w:p w:rsidR="00B8040F" w:rsidRPr="00B70529" w:rsidRDefault="00B8040F" w:rsidP="007E50AA">
      <w:pPr>
        <w:spacing w:line="360" w:lineRule="auto"/>
        <w:ind w:firstLine="709"/>
        <w:rPr>
          <w:sz w:val="28"/>
          <w:szCs w:val="28"/>
        </w:rPr>
      </w:pPr>
    </w:p>
    <w:p w:rsidR="00C54ACB" w:rsidRPr="00F05DFC" w:rsidRDefault="001261E6" w:rsidP="007E50AA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5DFC">
        <w:rPr>
          <w:sz w:val="28"/>
          <w:szCs w:val="28"/>
        </w:rPr>
        <w:t>Строку</w:t>
      </w:r>
      <w:r w:rsidR="00C54ACB" w:rsidRPr="00F05DFC">
        <w:rPr>
          <w:sz w:val="28"/>
          <w:szCs w:val="28"/>
        </w:rPr>
        <w:t xml:space="preserve">«Ресурсное обеспечение муниципальной программы» Паспорта муниципальной Программы </w:t>
      </w:r>
      <w:r w:rsidR="00BF0670">
        <w:rPr>
          <w:sz w:val="28"/>
          <w:szCs w:val="28"/>
        </w:rPr>
        <w:t xml:space="preserve">изложить </w:t>
      </w:r>
      <w:r w:rsidR="00C54ACB" w:rsidRPr="00F05DFC">
        <w:rPr>
          <w:sz w:val="28"/>
          <w:szCs w:val="28"/>
        </w:rPr>
        <w:t>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9"/>
        <w:gridCol w:w="6948"/>
      </w:tblGrid>
      <w:tr w:rsidR="00C54ACB" w:rsidTr="008655A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CB" w:rsidRDefault="00C54ACB" w:rsidP="00BF0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ACB" w:rsidRPr="004C48EA" w:rsidRDefault="00C54ACB" w:rsidP="00BF0670">
            <w:pPr>
              <w:rPr>
                <w:sz w:val="28"/>
                <w:szCs w:val="28"/>
              </w:rPr>
            </w:pPr>
            <w:r w:rsidRPr="004C48EA">
              <w:rPr>
                <w:sz w:val="28"/>
                <w:szCs w:val="28"/>
              </w:rPr>
              <w:t>Общий объем финансирования</w:t>
            </w:r>
            <w:r w:rsidR="00AB30CC" w:rsidRPr="004C48EA">
              <w:rPr>
                <w:sz w:val="28"/>
                <w:szCs w:val="28"/>
              </w:rPr>
              <w:t xml:space="preserve"> муниципальной программы составит</w:t>
            </w:r>
            <w:r w:rsidR="008A766A">
              <w:rPr>
                <w:sz w:val="28"/>
                <w:szCs w:val="28"/>
              </w:rPr>
              <w:t>7381,277</w:t>
            </w:r>
            <w:r w:rsidR="00AB30CC" w:rsidRPr="004C48EA">
              <w:rPr>
                <w:sz w:val="28"/>
                <w:szCs w:val="28"/>
              </w:rPr>
              <w:t>тыс руб. всего в т.ч.:</w:t>
            </w:r>
          </w:p>
          <w:p w:rsidR="00C54ACB" w:rsidRPr="004C48EA" w:rsidRDefault="00C54ACB" w:rsidP="00BF0670">
            <w:pPr>
              <w:rPr>
                <w:bCs/>
                <w:sz w:val="28"/>
                <w:szCs w:val="28"/>
              </w:rPr>
            </w:pPr>
            <w:r w:rsidRPr="004C48EA">
              <w:rPr>
                <w:bCs/>
                <w:sz w:val="28"/>
                <w:szCs w:val="28"/>
              </w:rPr>
              <w:t>Федеральный бюджет –</w:t>
            </w:r>
            <w:r w:rsidR="00615003" w:rsidRPr="004C48EA">
              <w:rPr>
                <w:bCs/>
                <w:sz w:val="28"/>
                <w:szCs w:val="28"/>
              </w:rPr>
              <w:t>00,00</w:t>
            </w:r>
            <w:r w:rsidRPr="004C48EA">
              <w:rPr>
                <w:bCs/>
                <w:sz w:val="28"/>
                <w:szCs w:val="28"/>
              </w:rPr>
              <w:t>тыс. руб.;</w:t>
            </w:r>
          </w:p>
          <w:p w:rsidR="00C54ACB" w:rsidRPr="004C48EA" w:rsidRDefault="00C54ACB" w:rsidP="00BF0670">
            <w:pPr>
              <w:rPr>
                <w:bCs/>
                <w:sz w:val="28"/>
                <w:szCs w:val="28"/>
              </w:rPr>
            </w:pPr>
            <w:r w:rsidRPr="004C48EA">
              <w:rPr>
                <w:bCs/>
                <w:sz w:val="28"/>
                <w:szCs w:val="28"/>
              </w:rPr>
              <w:t xml:space="preserve">Областной бюджет –  </w:t>
            </w:r>
            <w:r w:rsidR="00615003" w:rsidRPr="004C48EA">
              <w:rPr>
                <w:bCs/>
                <w:sz w:val="28"/>
                <w:szCs w:val="28"/>
              </w:rPr>
              <w:t>6052,147</w:t>
            </w:r>
            <w:r w:rsidRPr="004C48EA">
              <w:rPr>
                <w:bCs/>
                <w:sz w:val="28"/>
                <w:szCs w:val="28"/>
              </w:rPr>
              <w:t>тыс. руб.;</w:t>
            </w:r>
          </w:p>
          <w:p w:rsidR="00840828" w:rsidRPr="004C48EA" w:rsidRDefault="00840828" w:rsidP="00BF0670">
            <w:pPr>
              <w:rPr>
                <w:bCs/>
                <w:sz w:val="28"/>
                <w:szCs w:val="28"/>
              </w:rPr>
            </w:pPr>
            <w:r w:rsidRPr="004C48EA">
              <w:rPr>
                <w:bCs/>
                <w:sz w:val="28"/>
                <w:szCs w:val="28"/>
              </w:rPr>
              <w:t>Бюджет поселений –</w:t>
            </w:r>
            <w:r w:rsidR="00615003" w:rsidRPr="004C48EA">
              <w:rPr>
                <w:bCs/>
                <w:sz w:val="28"/>
                <w:szCs w:val="28"/>
              </w:rPr>
              <w:t>115,240</w:t>
            </w:r>
            <w:r w:rsidRPr="004C48EA">
              <w:rPr>
                <w:bCs/>
                <w:sz w:val="28"/>
                <w:szCs w:val="28"/>
              </w:rPr>
              <w:t xml:space="preserve"> тыс. руб.;</w:t>
            </w:r>
          </w:p>
          <w:p w:rsidR="00C54ACB" w:rsidRDefault="00C54ACB" w:rsidP="008A766A">
            <w:pPr>
              <w:pStyle w:val="ConsPlusNormal"/>
              <w:widowControl/>
              <w:ind w:firstLine="0"/>
              <w:outlineLvl w:val="1"/>
              <w:rPr>
                <w:sz w:val="28"/>
                <w:szCs w:val="28"/>
              </w:rPr>
            </w:pPr>
            <w:r w:rsidRPr="004C48EA">
              <w:rPr>
                <w:bCs/>
                <w:sz w:val="28"/>
                <w:szCs w:val="28"/>
              </w:rPr>
              <w:t xml:space="preserve">Бюджет </w:t>
            </w:r>
            <w:r w:rsidR="00840828" w:rsidRPr="004C48EA">
              <w:rPr>
                <w:bCs/>
                <w:sz w:val="28"/>
                <w:szCs w:val="28"/>
              </w:rPr>
              <w:t xml:space="preserve">Нолинского </w:t>
            </w:r>
            <w:r w:rsidRPr="004C48EA">
              <w:rPr>
                <w:bCs/>
                <w:sz w:val="28"/>
                <w:szCs w:val="28"/>
              </w:rPr>
              <w:t xml:space="preserve">муниципального района –  </w:t>
            </w:r>
            <w:r w:rsidR="008A766A">
              <w:rPr>
                <w:bCs/>
                <w:sz w:val="28"/>
                <w:szCs w:val="28"/>
              </w:rPr>
              <w:t>1213,79</w:t>
            </w:r>
            <w:r w:rsidRPr="004C48EA">
              <w:rPr>
                <w:bCs/>
                <w:sz w:val="28"/>
                <w:szCs w:val="28"/>
              </w:rPr>
              <w:t>тыс. руб.</w:t>
            </w:r>
          </w:p>
        </w:tc>
      </w:tr>
    </w:tbl>
    <w:p w:rsidR="00E80261" w:rsidRDefault="00E80261" w:rsidP="0022771F">
      <w:pPr>
        <w:rPr>
          <w:sz w:val="28"/>
          <w:szCs w:val="28"/>
        </w:rPr>
      </w:pPr>
    </w:p>
    <w:p w:rsidR="009735FE" w:rsidRPr="00B70529" w:rsidRDefault="009735FE" w:rsidP="0022771F">
      <w:pPr>
        <w:rPr>
          <w:sz w:val="28"/>
          <w:szCs w:val="28"/>
        </w:rPr>
      </w:pPr>
    </w:p>
    <w:p w:rsidR="000E023F" w:rsidRDefault="000E023F" w:rsidP="00CC5720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35FE">
        <w:rPr>
          <w:sz w:val="28"/>
          <w:szCs w:val="28"/>
        </w:rPr>
        <w:t xml:space="preserve">В разделе 4 «Ресурсное обеспечение муниципальной программы» </w:t>
      </w:r>
      <w:r w:rsidR="00D4216D">
        <w:rPr>
          <w:sz w:val="28"/>
          <w:szCs w:val="28"/>
        </w:rPr>
        <w:t xml:space="preserve">изложить текстом </w:t>
      </w:r>
      <w:r w:rsidR="0065410B" w:rsidRPr="009735FE">
        <w:rPr>
          <w:sz w:val="28"/>
          <w:szCs w:val="28"/>
        </w:rPr>
        <w:t>в редакции:</w:t>
      </w:r>
    </w:p>
    <w:p w:rsidR="00D4216D" w:rsidRDefault="00D4216D" w:rsidP="00CC5720">
      <w:pPr>
        <w:pStyle w:val="a7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муниципальной программы будет осуществляться за счет средств областного и </w:t>
      </w:r>
      <w:r w:rsidR="00142411">
        <w:rPr>
          <w:sz w:val="28"/>
          <w:szCs w:val="28"/>
        </w:rPr>
        <w:t>местного бюджетов.</w:t>
      </w:r>
    </w:p>
    <w:p w:rsidR="00D4216D" w:rsidRPr="009735FE" w:rsidRDefault="00D4216D" w:rsidP="00D4216D">
      <w:pPr>
        <w:pStyle w:val="a7"/>
        <w:ind w:left="709"/>
        <w:jc w:val="both"/>
        <w:rPr>
          <w:sz w:val="28"/>
          <w:szCs w:val="28"/>
        </w:rPr>
      </w:pPr>
    </w:p>
    <w:tbl>
      <w:tblPr>
        <w:tblW w:w="10791" w:type="dxa"/>
        <w:tblInd w:w="-689" w:type="dxa"/>
        <w:tblCellMar>
          <w:left w:w="28" w:type="dxa"/>
          <w:right w:w="28" w:type="dxa"/>
        </w:tblCellMar>
        <w:tblLook w:val="04A0"/>
      </w:tblPr>
      <w:tblGrid>
        <w:gridCol w:w="1773"/>
        <w:gridCol w:w="1020"/>
        <w:gridCol w:w="964"/>
        <w:gridCol w:w="907"/>
        <w:gridCol w:w="680"/>
        <w:gridCol w:w="672"/>
        <w:gridCol w:w="672"/>
        <w:gridCol w:w="672"/>
        <w:gridCol w:w="596"/>
        <w:gridCol w:w="567"/>
        <w:gridCol w:w="567"/>
        <w:gridCol w:w="567"/>
        <w:gridCol w:w="1134"/>
      </w:tblGrid>
      <w:tr w:rsidR="000E023F" w:rsidTr="00375E04">
        <w:trPr>
          <w:trHeight w:val="2096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spacing w:before="480"/>
              <w:jc w:val="center"/>
              <w:rPr>
                <w:sz w:val="24"/>
                <w:szCs w:val="24"/>
              </w:rPr>
            </w:pPr>
            <w:r>
              <w:t>Год</w:t>
            </w:r>
          </w:p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rPr>
                <w:sz w:val="72"/>
                <w:szCs w:val="72"/>
              </w:rPr>
            </w:pPr>
          </w:p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</w:pPr>
            <w:r>
              <w:t>Источник финансирования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</w:p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</w:p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2025</w:t>
            </w:r>
          </w:p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2026</w:t>
            </w:r>
          </w:p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2027</w:t>
            </w:r>
          </w:p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2028</w:t>
            </w:r>
          </w:p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2029</w:t>
            </w:r>
          </w:p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2030</w:t>
            </w:r>
          </w:p>
          <w:p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 за период реализации</w:t>
            </w:r>
          </w:p>
          <w:p w:rsidR="000E023F" w:rsidRDefault="000E023F" w:rsidP="0086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t>Муници-пальной</w:t>
            </w:r>
            <w:proofErr w:type="spellEnd"/>
            <w:proofErr w:type="gramEnd"/>
            <w:r>
              <w:t xml:space="preserve"> программы</w:t>
            </w:r>
          </w:p>
        </w:tc>
      </w:tr>
      <w:tr w:rsidR="000E023F" w:rsidTr="004C48EA">
        <w:trPr>
          <w:trHeight w:val="31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23F" w:rsidRDefault="000E023F" w:rsidP="008655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F904CB" w:rsidP="00F904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1114,</w:t>
            </w:r>
            <w:r w:rsidR="001144ED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ED54D5" w:rsidP="00114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4937,769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9653F9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653F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23F" w:rsidRDefault="005339AB" w:rsidP="008655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6052,247</w:t>
            </w:r>
          </w:p>
        </w:tc>
      </w:tr>
      <w:tr w:rsidR="000E023F" w:rsidTr="008655AA">
        <w:trPr>
          <w:trHeight w:val="31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3F" w:rsidRDefault="000E023F" w:rsidP="008655AA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220977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ED54D5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1F67D6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461,50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1F67D6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3F" w:rsidRDefault="005339AB" w:rsidP="008655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1213,79</w:t>
            </w:r>
          </w:p>
        </w:tc>
      </w:tr>
      <w:tr w:rsidR="000E023F" w:rsidTr="008655AA">
        <w:trPr>
          <w:trHeight w:val="64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23F" w:rsidRDefault="000E023F" w:rsidP="008655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220977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115,240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023F" w:rsidRDefault="003E2732" w:rsidP="008655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115,240</w:t>
            </w:r>
          </w:p>
        </w:tc>
      </w:tr>
      <w:tr w:rsidR="000C16ED" w:rsidTr="008655AA">
        <w:trPr>
          <w:trHeight w:val="64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6ED" w:rsidRDefault="000C16ED" w:rsidP="008655A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внебюджетные </w:t>
            </w:r>
            <w:r w:rsidR="0070720F">
              <w:rPr>
                <w:color w:val="000000"/>
              </w:rPr>
              <w:t>источники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C16ED" w:rsidRDefault="0070720F" w:rsidP="008655AA">
            <w:pPr>
              <w:jc w:val="right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023F" w:rsidTr="008655AA">
        <w:trPr>
          <w:trHeight w:val="64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23F" w:rsidRDefault="000E023F" w:rsidP="008655A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1144ED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1114,478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9653F9" w:rsidP="00ED54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5390,499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9653F9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1F67D6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461,50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23F" w:rsidRPr="00F30171" w:rsidRDefault="005339AB" w:rsidP="008655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7381,277</w:t>
            </w:r>
          </w:p>
        </w:tc>
      </w:tr>
    </w:tbl>
    <w:p w:rsidR="0022771F" w:rsidRDefault="0022771F" w:rsidP="0022771F">
      <w:pPr>
        <w:rPr>
          <w:sz w:val="28"/>
          <w:szCs w:val="28"/>
        </w:rPr>
      </w:pPr>
    </w:p>
    <w:p w:rsidR="00142411" w:rsidRPr="00B70529" w:rsidRDefault="00142411" w:rsidP="0022771F">
      <w:pPr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финансирования: </w:t>
      </w:r>
      <w:r w:rsidR="00AD461A" w:rsidRPr="00AD461A">
        <w:rPr>
          <w:sz w:val="28"/>
          <w:szCs w:val="28"/>
        </w:rPr>
        <w:t xml:space="preserve">7381,277 </w:t>
      </w:r>
      <w:r w:rsidR="005F1F43">
        <w:rPr>
          <w:sz w:val="28"/>
          <w:szCs w:val="28"/>
        </w:rPr>
        <w:t>тыс. рублей.</w:t>
      </w:r>
    </w:p>
    <w:p w:rsidR="0022771F" w:rsidRPr="00B70529" w:rsidRDefault="0022771F" w:rsidP="0022771F">
      <w:pPr>
        <w:rPr>
          <w:sz w:val="28"/>
          <w:szCs w:val="28"/>
        </w:rPr>
      </w:pPr>
    </w:p>
    <w:p w:rsidR="00427A29" w:rsidRDefault="00427A29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54D71" w:rsidRPr="00204AB9" w:rsidRDefault="00926533" w:rsidP="00204AB9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п</w:t>
      </w:r>
      <w:r w:rsidR="00354D71" w:rsidRPr="00204AB9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354D71" w:rsidRPr="00204AB9">
        <w:rPr>
          <w:sz w:val="28"/>
          <w:szCs w:val="28"/>
        </w:rPr>
        <w:t xml:space="preserve"> №1 к муниципальной программе </w:t>
      </w:r>
      <w:r w:rsidR="00204AB9">
        <w:rPr>
          <w:sz w:val="28"/>
          <w:szCs w:val="28"/>
        </w:rPr>
        <w:t>п</w:t>
      </w:r>
      <w:r w:rsidR="00204AB9" w:rsidRPr="00204AB9">
        <w:rPr>
          <w:sz w:val="28"/>
          <w:szCs w:val="28"/>
        </w:rPr>
        <w:t xml:space="preserve">оследнюю строку </w:t>
      </w:r>
      <w:r w:rsidR="00354D71" w:rsidRPr="00204AB9">
        <w:rPr>
          <w:sz w:val="28"/>
          <w:szCs w:val="28"/>
        </w:rPr>
        <w:t xml:space="preserve">читать  в новой редакции: </w:t>
      </w:r>
    </w:p>
    <w:tbl>
      <w:tblPr>
        <w:tblW w:w="11199" w:type="dxa"/>
        <w:tblInd w:w="-120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"/>
        <w:gridCol w:w="993"/>
        <w:gridCol w:w="567"/>
        <w:gridCol w:w="709"/>
        <w:gridCol w:w="567"/>
        <w:gridCol w:w="851"/>
        <w:gridCol w:w="992"/>
        <w:gridCol w:w="850"/>
        <w:gridCol w:w="709"/>
        <w:gridCol w:w="567"/>
        <w:gridCol w:w="425"/>
        <w:gridCol w:w="549"/>
        <w:gridCol w:w="709"/>
        <w:gridCol w:w="567"/>
        <w:gridCol w:w="1010"/>
        <w:gridCol w:w="851"/>
      </w:tblGrid>
      <w:tr w:rsidR="00354D71" w:rsidRPr="00354D71" w:rsidTr="00354D71">
        <w:trPr>
          <w:cantSplit/>
          <w:trHeight w:val="60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54D71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54D71">
              <w:rPr>
                <w:sz w:val="24"/>
                <w:szCs w:val="24"/>
              </w:rPr>
              <w:t xml:space="preserve">Отдельное мероприятие: «Передача полномочий сельских поселениям на организацию  водоснабжения и водоотведения»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jc w:val="center"/>
              <w:rPr>
                <w:sz w:val="24"/>
                <w:szCs w:val="24"/>
              </w:rPr>
            </w:pPr>
          </w:p>
        </w:tc>
      </w:tr>
      <w:tr w:rsidR="00354D71" w:rsidRPr="00354D71" w:rsidTr="00354D71">
        <w:trPr>
          <w:cantSplit/>
          <w:trHeight w:val="60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354D71">
              <w:rPr>
                <w:sz w:val="24"/>
                <w:szCs w:val="24"/>
              </w:rPr>
              <w:t>Показатель: Процент охвата сельских поселений по передаче полномочий по организации водоснабжения и водоотведения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54D71">
              <w:rPr>
                <w:sz w:val="24"/>
                <w:szCs w:val="24"/>
              </w:rPr>
              <w:t xml:space="preserve">%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54D7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54D7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54D7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54D7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54D7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54D7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54D71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54D71">
              <w:rPr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54D7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54D7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54D71"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54D7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D71" w:rsidRPr="00354D71" w:rsidRDefault="00354D71" w:rsidP="00354D7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54D71">
              <w:rPr>
                <w:sz w:val="24"/>
                <w:szCs w:val="24"/>
              </w:rPr>
              <w:t>0</w:t>
            </w:r>
          </w:p>
        </w:tc>
      </w:tr>
    </w:tbl>
    <w:p w:rsidR="00427A29" w:rsidRPr="00655FFE" w:rsidRDefault="00655FFE" w:rsidP="00204AB9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5FFE">
        <w:rPr>
          <w:sz w:val="28"/>
          <w:szCs w:val="28"/>
        </w:rPr>
        <w:t>Приложение №3 к Программе читать в новой редакции:</w:t>
      </w:r>
    </w:p>
    <w:p w:rsidR="00427A29" w:rsidRDefault="00427A29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27A29" w:rsidRDefault="00427A29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27A29" w:rsidRDefault="00427A29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16C47" w:rsidRDefault="00116C47" w:rsidP="00AD47EF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116C47" w:rsidSect="00116C47">
          <w:pgSz w:w="11907" w:h="16840" w:code="9"/>
          <w:pgMar w:top="964" w:right="851" w:bottom="851" w:left="1559" w:header="0" w:footer="0" w:gutter="0"/>
          <w:cols w:space="720"/>
          <w:noEndnote/>
          <w:docGrid w:linePitch="272"/>
        </w:sectPr>
      </w:pPr>
    </w:p>
    <w:p w:rsidR="00746A72" w:rsidRDefault="00746A72" w:rsidP="00204AB9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firstLine="0"/>
        <w:rPr>
          <w:sz w:val="28"/>
          <w:szCs w:val="28"/>
        </w:rPr>
      </w:pPr>
    </w:p>
    <w:p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:rsidR="00746A72" w:rsidRPr="00746A72" w:rsidRDefault="00125F03" w:rsidP="00746A72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746A72">
        <w:rPr>
          <w:sz w:val="24"/>
          <w:szCs w:val="24"/>
        </w:rPr>
        <w:t>Приложение № 3</w:t>
      </w:r>
    </w:p>
    <w:p w:rsidR="00746A72" w:rsidRDefault="00746A72" w:rsidP="00746A72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746A72">
        <w:rPr>
          <w:sz w:val="24"/>
          <w:szCs w:val="24"/>
        </w:rPr>
        <w:t>к муниципальной программе</w:t>
      </w:r>
    </w:p>
    <w:p w:rsidR="00EE3574" w:rsidRPr="00746A72" w:rsidRDefault="00EE3574" w:rsidP="00746A72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</w:p>
    <w:p w:rsidR="00125F03" w:rsidRDefault="00125F03" w:rsidP="00EE3574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rPr>
          <w:sz w:val="24"/>
          <w:szCs w:val="28"/>
        </w:rPr>
      </w:pPr>
    </w:p>
    <w:p w:rsidR="00125F03" w:rsidRDefault="00125F03" w:rsidP="00E80261">
      <w:pPr>
        <w:pStyle w:val="ConsPlusNormal"/>
        <w:widowControl/>
        <w:shd w:val="clear" w:color="auto" w:fill="FFFFFF" w:themeFill="background1"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125F03" w:rsidRDefault="00125F03" w:rsidP="00E80261">
      <w:pPr>
        <w:pStyle w:val="ConsPlusNormal"/>
        <w:widowControl/>
        <w:shd w:val="clear" w:color="auto" w:fill="FFFFFF" w:themeFill="background1"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125F03" w:rsidRDefault="00125F03" w:rsidP="00E80261">
      <w:pPr>
        <w:pStyle w:val="ConsPlusNormal"/>
        <w:widowControl/>
        <w:shd w:val="clear" w:color="auto" w:fill="FFFFFF" w:themeFill="background1"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416"/>
        <w:gridCol w:w="2419"/>
        <w:gridCol w:w="3119"/>
        <w:gridCol w:w="709"/>
        <w:gridCol w:w="993"/>
        <w:gridCol w:w="850"/>
        <w:gridCol w:w="851"/>
        <w:gridCol w:w="850"/>
        <w:gridCol w:w="851"/>
        <w:gridCol w:w="850"/>
        <w:gridCol w:w="709"/>
        <w:gridCol w:w="850"/>
        <w:gridCol w:w="709"/>
        <w:gridCol w:w="851"/>
        <w:gridCol w:w="1134"/>
      </w:tblGrid>
      <w:tr w:rsidR="00D262CB" w:rsidRPr="0034774D" w:rsidTr="00E80261">
        <w:tc>
          <w:tcPr>
            <w:tcW w:w="416" w:type="dxa"/>
            <w:vMerge w:val="restart"/>
            <w:shd w:val="clear" w:color="auto" w:fill="FFFFFF" w:themeFill="background1"/>
          </w:tcPr>
          <w:p w:rsidR="00D262CB" w:rsidRPr="0034774D" w:rsidRDefault="00D262C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 xml:space="preserve">№ </w:t>
            </w:r>
            <w:proofErr w:type="gramStart"/>
            <w:r w:rsidRPr="0034774D">
              <w:rPr>
                <w:sz w:val="24"/>
                <w:szCs w:val="24"/>
              </w:rPr>
              <w:t>п</w:t>
            </w:r>
            <w:proofErr w:type="gramEnd"/>
            <w:r w:rsidRPr="0034774D">
              <w:rPr>
                <w:sz w:val="24"/>
                <w:szCs w:val="24"/>
              </w:rPr>
              <w:t>/п</w:t>
            </w:r>
          </w:p>
        </w:tc>
        <w:tc>
          <w:tcPr>
            <w:tcW w:w="2419" w:type="dxa"/>
            <w:vMerge w:val="restart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10207" w:type="dxa"/>
            <w:gridSpan w:val="12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Расходы, (тыс. рублей)</w:t>
            </w:r>
          </w:p>
        </w:tc>
      </w:tr>
      <w:tr w:rsidR="00D262CB" w:rsidRPr="0034774D" w:rsidTr="00E80261">
        <w:tc>
          <w:tcPr>
            <w:tcW w:w="416" w:type="dxa"/>
            <w:vMerge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2029 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D262CB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2030</w:t>
            </w:r>
          </w:p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74D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</w:tr>
      <w:tr w:rsidR="00D262CB" w:rsidRPr="008F064E" w:rsidTr="00E80261">
        <w:trPr>
          <w:trHeight w:val="249"/>
        </w:trPr>
        <w:tc>
          <w:tcPr>
            <w:tcW w:w="416" w:type="dxa"/>
            <w:vMerge w:val="restart"/>
            <w:shd w:val="clear" w:color="auto" w:fill="FFFFFF" w:themeFill="background1"/>
          </w:tcPr>
          <w:p w:rsidR="00D262CB" w:rsidRPr="0034774D" w:rsidRDefault="00D262C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 xml:space="preserve">Муниципальная программа Нолинского района Кировской области </w:t>
            </w:r>
            <w:r w:rsidRPr="00CC6A66">
              <w:rPr>
                <w:rFonts w:eastAsia="Calibri"/>
                <w:sz w:val="24"/>
                <w:szCs w:val="24"/>
              </w:rPr>
              <w:t>«Развитие коммуна</w:t>
            </w:r>
            <w:r>
              <w:rPr>
                <w:rFonts w:eastAsia="Calibri"/>
                <w:sz w:val="24"/>
                <w:szCs w:val="24"/>
              </w:rPr>
              <w:t>льной и жилищной инфраструктуры»</w:t>
            </w:r>
          </w:p>
          <w:p w:rsidR="00D262CB" w:rsidRPr="0034774D" w:rsidRDefault="00D262CB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</w:tcPr>
          <w:p w:rsidR="00D262CB" w:rsidRPr="00482112" w:rsidRDefault="00D262C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1114,478</w:t>
            </w:r>
          </w:p>
        </w:tc>
        <w:tc>
          <w:tcPr>
            <w:tcW w:w="993" w:type="dxa"/>
            <w:shd w:val="clear" w:color="auto" w:fill="FFFFFF" w:themeFill="background1"/>
          </w:tcPr>
          <w:p w:rsidR="00D262CB" w:rsidRPr="00223255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5390,199</w:t>
            </w:r>
          </w:p>
        </w:tc>
        <w:tc>
          <w:tcPr>
            <w:tcW w:w="850" w:type="dxa"/>
            <w:shd w:val="clear" w:color="auto" w:fill="FFFFFF" w:themeFill="background1"/>
          </w:tcPr>
          <w:p w:rsidR="00D262CB" w:rsidRPr="00223255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414,8</w:t>
            </w:r>
          </w:p>
        </w:tc>
        <w:tc>
          <w:tcPr>
            <w:tcW w:w="851" w:type="dxa"/>
            <w:shd w:val="clear" w:color="auto" w:fill="FFFFFF" w:themeFill="background1"/>
          </w:tcPr>
          <w:p w:rsidR="00D262CB" w:rsidRPr="00223255" w:rsidRDefault="008C04FA" w:rsidP="008C04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461,50</w:t>
            </w:r>
          </w:p>
        </w:tc>
        <w:tc>
          <w:tcPr>
            <w:tcW w:w="850" w:type="dxa"/>
            <w:shd w:val="clear" w:color="auto" w:fill="FFFFFF" w:themeFill="background1"/>
          </w:tcPr>
          <w:p w:rsidR="00D262CB" w:rsidRPr="00223255" w:rsidRDefault="00D262C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62CB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62CB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62CB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62CB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62CB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62CB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62CB" w:rsidRPr="008F064E" w:rsidRDefault="000856DF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7381,277</w:t>
            </w:r>
          </w:p>
        </w:tc>
      </w:tr>
      <w:tr w:rsidR="00F930A9" w:rsidRPr="008F064E" w:rsidTr="00E80261">
        <w:trPr>
          <w:trHeight w:val="298"/>
        </w:trPr>
        <w:tc>
          <w:tcPr>
            <w:tcW w:w="416" w:type="dxa"/>
            <w:vMerge/>
            <w:shd w:val="clear" w:color="auto" w:fill="FFFFFF" w:themeFill="background1"/>
          </w:tcPr>
          <w:p w:rsidR="00F930A9" w:rsidRPr="0034774D" w:rsidRDefault="00F930A9" w:rsidP="00E80261">
            <w:pPr>
              <w:shd w:val="clear" w:color="auto" w:fill="FFFFFF" w:themeFill="background1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F930A9" w:rsidRPr="0034774D" w:rsidRDefault="00F930A9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930A9" w:rsidRPr="0034774D" w:rsidRDefault="00F930A9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930A9" w:rsidRPr="008F064E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F930A9" w:rsidRPr="00482112" w:rsidTr="00E80261">
        <w:trPr>
          <w:trHeight w:val="320"/>
        </w:trPr>
        <w:tc>
          <w:tcPr>
            <w:tcW w:w="416" w:type="dxa"/>
            <w:vMerge/>
            <w:shd w:val="clear" w:color="auto" w:fill="FFFFFF" w:themeFill="background1"/>
          </w:tcPr>
          <w:p w:rsidR="00F930A9" w:rsidRPr="0034774D" w:rsidRDefault="00F930A9" w:rsidP="00E80261">
            <w:pPr>
              <w:shd w:val="clear" w:color="auto" w:fill="FFFFFF" w:themeFill="background1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F930A9" w:rsidRPr="0034774D" w:rsidRDefault="00F930A9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930A9" w:rsidRPr="0034774D" w:rsidRDefault="00F930A9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1114,478</w:t>
            </w:r>
          </w:p>
        </w:tc>
        <w:tc>
          <w:tcPr>
            <w:tcW w:w="993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4937,769</w:t>
            </w:r>
          </w:p>
        </w:tc>
        <w:tc>
          <w:tcPr>
            <w:tcW w:w="850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F930A9" w:rsidRPr="00B93643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930A9" w:rsidRPr="00482112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6052,247</w:t>
            </w:r>
          </w:p>
        </w:tc>
      </w:tr>
      <w:tr w:rsidR="007263AE" w:rsidRPr="008F064E" w:rsidTr="00E80261">
        <w:trPr>
          <w:trHeight w:val="518"/>
        </w:trPr>
        <w:tc>
          <w:tcPr>
            <w:tcW w:w="416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337,49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414,8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0856DF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461,50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63AE" w:rsidRPr="008F064E" w:rsidRDefault="000856DF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1213,79</w:t>
            </w:r>
          </w:p>
        </w:tc>
      </w:tr>
      <w:tr w:rsidR="007263AE" w:rsidRPr="008F064E" w:rsidTr="00E80261">
        <w:trPr>
          <w:trHeight w:val="518"/>
        </w:trPr>
        <w:tc>
          <w:tcPr>
            <w:tcW w:w="416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115,240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8D269C" w:rsidRDefault="008D269C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8D269C" w:rsidRDefault="008D269C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8D269C" w:rsidRDefault="008D269C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8D269C" w:rsidRDefault="008D269C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8D269C" w:rsidRDefault="008D269C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8D269C" w:rsidRDefault="008D269C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115,240</w:t>
            </w:r>
          </w:p>
        </w:tc>
      </w:tr>
      <w:tr w:rsidR="007263AE" w:rsidRPr="008F064E" w:rsidTr="00E80261">
        <w:trPr>
          <w:trHeight w:val="518"/>
        </w:trPr>
        <w:tc>
          <w:tcPr>
            <w:tcW w:w="416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AE1B01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B0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:rsidTr="00E80261">
        <w:trPr>
          <w:trHeight w:val="278"/>
        </w:trPr>
        <w:tc>
          <w:tcPr>
            <w:tcW w:w="416" w:type="dxa"/>
            <w:vMerge w:val="restart"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9" w:type="dxa"/>
            <w:vMerge w:val="restart"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 w:rsidRPr="00C171B6">
              <w:rPr>
                <w:rFonts w:eastAsia="Calibri"/>
                <w:sz w:val="24"/>
                <w:szCs w:val="24"/>
              </w:rPr>
              <w:t xml:space="preserve">Отдельное мероприятие: «Обеспечение </w:t>
            </w:r>
            <w:r w:rsidRPr="00C171B6">
              <w:rPr>
                <w:rFonts w:eastAsia="Calibri"/>
                <w:sz w:val="24"/>
                <w:szCs w:val="24"/>
              </w:rPr>
              <w:lastRenderedPageBreak/>
              <w:t xml:space="preserve">поступления взносов за капитальный ремонт по муниципальному жилищному фонду в бюджет фонда капитального ремонта»  </w:t>
            </w:r>
          </w:p>
        </w:tc>
        <w:tc>
          <w:tcPr>
            <w:tcW w:w="3119" w:type="dxa"/>
            <w:shd w:val="clear" w:color="auto" w:fill="FFFFFF" w:themeFill="background1"/>
          </w:tcPr>
          <w:p w:rsidR="007263AE" w:rsidRPr="00AE26FC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:rsidTr="00E80261">
        <w:trPr>
          <w:trHeight w:val="255"/>
        </w:trPr>
        <w:tc>
          <w:tcPr>
            <w:tcW w:w="416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263AE" w:rsidRPr="00AE26FC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:rsidTr="00E80261">
        <w:trPr>
          <w:trHeight w:val="259"/>
        </w:trPr>
        <w:tc>
          <w:tcPr>
            <w:tcW w:w="416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263AE" w:rsidRPr="00AE26FC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:rsidTr="00E80261">
        <w:trPr>
          <w:trHeight w:val="665"/>
        </w:trPr>
        <w:tc>
          <w:tcPr>
            <w:tcW w:w="416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263AE" w:rsidRPr="00AE26FC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:rsidTr="00E80261">
        <w:trPr>
          <w:trHeight w:val="511"/>
        </w:trPr>
        <w:tc>
          <w:tcPr>
            <w:tcW w:w="416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263AE" w:rsidRPr="0034774D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:rsidTr="00E80261">
        <w:trPr>
          <w:trHeight w:val="262"/>
        </w:trPr>
        <w:tc>
          <w:tcPr>
            <w:tcW w:w="416" w:type="dxa"/>
            <w:vMerge w:val="restart"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9" w:type="dxa"/>
            <w:vMerge w:val="restart"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 w:rsidRPr="00223255">
              <w:rPr>
                <w:rFonts w:eastAsia="Calibri"/>
                <w:sz w:val="24"/>
                <w:szCs w:val="24"/>
              </w:rPr>
              <w:t>Отдельное мероприятие: «Обеспечение проведения капитального ремонта, либо реконструкции сетей водоснабжения и водоотведения»</w:t>
            </w:r>
          </w:p>
        </w:tc>
        <w:tc>
          <w:tcPr>
            <w:tcW w:w="3119" w:type="dxa"/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A50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</w:tr>
      <w:tr w:rsidR="00D212E2" w:rsidRPr="008F064E" w:rsidTr="00E80261">
        <w:trPr>
          <w:trHeight w:val="266"/>
        </w:trPr>
        <w:tc>
          <w:tcPr>
            <w:tcW w:w="416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:rsidTr="00E80261">
        <w:trPr>
          <w:trHeight w:val="270"/>
        </w:trPr>
        <w:tc>
          <w:tcPr>
            <w:tcW w:w="416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2189,46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2189,46</w:t>
            </w:r>
          </w:p>
        </w:tc>
      </w:tr>
      <w:tr w:rsidR="00D212E2" w:rsidRPr="008F064E" w:rsidTr="00E80261">
        <w:trPr>
          <w:trHeight w:val="315"/>
        </w:trPr>
        <w:tc>
          <w:tcPr>
            <w:tcW w:w="416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 xml:space="preserve">бюджет муниципального </w:t>
            </w:r>
            <w:r>
              <w:rPr>
                <w:rFonts w:eastAsia="Calibri"/>
                <w:sz w:val="24"/>
                <w:szCs w:val="24"/>
              </w:rPr>
              <w:t xml:space="preserve">района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:rsidTr="00E80261">
        <w:trPr>
          <w:trHeight w:val="315"/>
        </w:trPr>
        <w:tc>
          <w:tcPr>
            <w:tcW w:w="416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115,24</w:t>
            </w:r>
          </w:p>
        </w:tc>
      </w:tr>
      <w:tr w:rsidR="00D212E2" w:rsidRPr="008F064E" w:rsidTr="00E80261">
        <w:trPr>
          <w:trHeight w:val="150"/>
        </w:trPr>
        <w:tc>
          <w:tcPr>
            <w:tcW w:w="416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sz w:val="24"/>
                <w:szCs w:val="28"/>
              </w:rPr>
              <w:t xml:space="preserve"> Капитальный ремонт водопроводных сетей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A50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</w:tr>
      <w:tr w:rsidR="00D212E2" w:rsidRPr="008F064E" w:rsidTr="00E80261">
        <w:trPr>
          <w:trHeight w:val="111"/>
        </w:trPr>
        <w:tc>
          <w:tcPr>
            <w:tcW w:w="416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:rsidTr="00E80261">
        <w:trPr>
          <w:trHeight w:val="96"/>
        </w:trPr>
        <w:tc>
          <w:tcPr>
            <w:tcW w:w="416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D212E2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2189,46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2189,46</w:t>
            </w:r>
          </w:p>
        </w:tc>
      </w:tr>
      <w:tr w:rsidR="00D212E2" w:rsidRPr="008F064E" w:rsidTr="00E80261">
        <w:trPr>
          <w:trHeight w:val="165"/>
        </w:trPr>
        <w:tc>
          <w:tcPr>
            <w:tcW w:w="416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D212E2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 xml:space="preserve">бюджет муниципального </w:t>
            </w:r>
            <w:r>
              <w:rPr>
                <w:rFonts w:eastAsia="Calibri"/>
                <w:sz w:val="24"/>
                <w:szCs w:val="24"/>
              </w:rPr>
              <w:t xml:space="preserve">района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:rsidTr="00E80261">
        <w:trPr>
          <w:trHeight w:val="195"/>
        </w:trPr>
        <w:tc>
          <w:tcPr>
            <w:tcW w:w="416" w:type="dxa"/>
            <w:vMerge/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212E2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115,24</w:t>
            </w:r>
          </w:p>
        </w:tc>
      </w:tr>
      <w:tr w:rsidR="00D212E2" w:rsidRPr="008F064E" w:rsidTr="00E80261">
        <w:trPr>
          <w:trHeight w:val="393"/>
        </w:trPr>
        <w:tc>
          <w:tcPr>
            <w:tcW w:w="41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:rsidR="00D212E2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D212E2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D212E2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D212E2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 w:rsidRPr="00BD39D5">
              <w:rPr>
                <w:rFonts w:eastAsia="Calibri"/>
                <w:sz w:val="24"/>
                <w:szCs w:val="24"/>
              </w:rPr>
              <w:t>Отдельное мероприятие: «Обеспечение проведения реконструкции и ремонта объектов жилищно-</w:t>
            </w:r>
            <w:r w:rsidRPr="00BD39D5">
              <w:rPr>
                <w:rFonts w:eastAsia="Calibri"/>
                <w:sz w:val="24"/>
                <w:szCs w:val="24"/>
              </w:rPr>
              <w:lastRenderedPageBreak/>
              <w:t>коммунального хозяйства»</w:t>
            </w:r>
          </w:p>
          <w:p w:rsidR="00D212E2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1114,478</w:t>
            </w:r>
          </w:p>
        </w:tc>
        <w:tc>
          <w:tcPr>
            <w:tcW w:w="993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710,609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A3745">
              <w:rPr>
                <w:b/>
                <w:sz w:val="24"/>
                <w:szCs w:val="24"/>
              </w:rPr>
              <w:t>1825,087</w:t>
            </w:r>
          </w:p>
        </w:tc>
      </w:tr>
      <w:tr w:rsidR="00D212E2" w:rsidRPr="008F064E" w:rsidTr="00E80261">
        <w:trPr>
          <w:trHeight w:val="285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482112" w:rsidTr="00E80261">
        <w:trPr>
          <w:trHeight w:val="275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1114,478</w:t>
            </w:r>
          </w:p>
        </w:tc>
        <w:tc>
          <w:tcPr>
            <w:tcW w:w="993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710,609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2E2" w:rsidRPr="0048211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1825,087</w:t>
            </w:r>
          </w:p>
        </w:tc>
      </w:tr>
      <w:tr w:rsidR="00D212E2" w:rsidRPr="008F064E" w:rsidTr="00E80261">
        <w:trPr>
          <w:trHeight w:val="665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:rsidTr="00E80261">
        <w:trPr>
          <w:trHeight w:val="665"/>
        </w:trPr>
        <w:tc>
          <w:tcPr>
            <w:tcW w:w="4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1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8"/>
              </w:rPr>
              <w:t xml:space="preserve">Отдельное мероприятие: Капитальный ремонт теплотрассы МКОУ ООШ с. Татаурово Нолинского района Кировской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shd w:val="clear" w:color="auto" w:fill="FFFFFF" w:themeFill="background1"/>
              <w:rPr>
                <w:rFonts w:eastAsia="Calibri"/>
                <w:b/>
                <w:sz w:val="24"/>
                <w:szCs w:val="24"/>
              </w:rPr>
            </w:pPr>
            <w:r w:rsidRPr="00D212E2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shd w:val="clear" w:color="auto" w:fill="FFFFFF" w:themeFill="background1"/>
              <w:rPr>
                <w:rFonts w:eastAsia="Calibri"/>
                <w:b/>
                <w:sz w:val="24"/>
                <w:szCs w:val="24"/>
              </w:rPr>
            </w:pPr>
            <w:r w:rsidRPr="00D212E2">
              <w:rPr>
                <w:rFonts w:eastAsia="Calibri"/>
                <w:b/>
                <w:sz w:val="24"/>
                <w:szCs w:val="24"/>
              </w:rPr>
              <w:t>2146,00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2146,00</w:t>
            </w:r>
          </w:p>
        </w:tc>
      </w:tr>
      <w:tr w:rsidR="00D212E2" w:rsidRPr="008F064E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5E3D88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5E3D88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482112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5E3D88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5E3D88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48211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2038,7</w:t>
            </w:r>
          </w:p>
        </w:tc>
      </w:tr>
      <w:tr w:rsidR="00D212E2" w:rsidRPr="008F064E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5E3D88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5E3D88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107,30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107,3</w:t>
            </w:r>
          </w:p>
        </w:tc>
      </w:tr>
      <w:tr w:rsidR="00D212E2" w:rsidRPr="008F064E" w:rsidTr="00A95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4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34774D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62CB">
              <w:rPr>
                <w:b/>
                <w:sz w:val="24"/>
                <w:szCs w:val="24"/>
              </w:rPr>
              <w:t>0,00</w:t>
            </w:r>
          </w:p>
        </w:tc>
      </w:tr>
      <w:tr w:rsidR="00D212E2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3"/>
        </w:trPr>
        <w:tc>
          <w:tcPr>
            <w:tcW w:w="416" w:type="dxa"/>
            <w:vMerge w:val="restart"/>
            <w:shd w:val="clear" w:color="auto" w:fill="FFFFFF" w:themeFill="background1"/>
          </w:tcPr>
          <w:p w:rsidR="00D212E2" w:rsidRDefault="00D212E2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E2DFE">
              <w:rPr>
                <w:sz w:val="24"/>
                <w:szCs w:val="28"/>
              </w:rPr>
              <w:t>5</w:t>
            </w:r>
          </w:p>
        </w:tc>
        <w:tc>
          <w:tcPr>
            <w:tcW w:w="2419" w:type="dxa"/>
            <w:vMerge w:val="restart"/>
            <w:shd w:val="clear" w:color="auto" w:fill="FFFFFF" w:themeFill="background1"/>
          </w:tcPr>
          <w:p w:rsidR="00D212E2" w:rsidRPr="00CE2DFE" w:rsidRDefault="00D212E2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Отдельное мероприятие: «Передача полномочий сельских поселениям на организацию  водоснабжения и водоотведения»</w:t>
            </w:r>
          </w:p>
        </w:tc>
        <w:tc>
          <w:tcPr>
            <w:tcW w:w="3119" w:type="dxa"/>
            <w:shd w:val="clear" w:color="auto" w:fill="FFFFFF" w:themeFill="background1"/>
          </w:tcPr>
          <w:p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D212E2" w:rsidRDefault="00D212E2" w:rsidP="00E80261">
            <w:pPr>
              <w:shd w:val="clear" w:color="auto" w:fill="FFFFFF" w:themeFill="background1"/>
              <w:rPr>
                <w:rFonts w:eastAsia="Calibri"/>
                <w:b/>
                <w:sz w:val="24"/>
                <w:szCs w:val="24"/>
              </w:rPr>
            </w:pPr>
            <w:r w:rsidRPr="00D212E2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D212E2" w:rsidRPr="00D212E2" w:rsidRDefault="00EF5171" w:rsidP="00E80261">
            <w:pPr>
              <w:shd w:val="clear" w:color="auto" w:fill="FFFFFF" w:themeFill="background1"/>
              <w:rPr>
                <w:rFonts w:eastAsia="Calibri"/>
                <w:b/>
                <w:sz w:val="24"/>
                <w:szCs w:val="24"/>
              </w:rPr>
            </w:pPr>
            <w:r w:rsidRPr="00EF5171">
              <w:rPr>
                <w:rFonts w:eastAsia="Calibri"/>
                <w:b/>
                <w:sz w:val="24"/>
                <w:szCs w:val="24"/>
              </w:rPr>
              <w:t>230,19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D212E2" w:rsidRDefault="00EF517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F5171">
              <w:rPr>
                <w:b/>
                <w:sz w:val="24"/>
                <w:szCs w:val="24"/>
              </w:rPr>
              <w:t>414,8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D212E2" w:rsidRDefault="00B72660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461,5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12E2" w:rsidRPr="00D262CB" w:rsidRDefault="00A95FBA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1106,49</w:t>
            </w:r>
          </w:p>
        </w:tc>
      </w:tr>
      <w:tr w:rsidR="00FD72ED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416" w:type="dxa"/>
            <w:vMerge/>
            <w:shd w:val="clear" w:color="auto" w:fill="FFFFFF" w:themeFill="background1"/>
          </w:tcPr>
          <w:p w:rsidR="00FD72ED" w:rsidRDefault="00FD72ED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FD72ED" w:rsidRDefault="00FD72ED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D72ED" w:rsidRPr="00AE26FC" w:rsidRDefault="00FD72ED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5E3D88" w:rsidRDefault="00FD72ED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FD72ED" w:rsidRPr="005E3D88" w:rsidRDefault="00EF5171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54466B" w:rsidRDefault="00EF517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B93643" w:rsidRDefault="00A40CC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17ED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D72ED" w:rsidRPr="00D262CB" w:rsidRDefault="00A95FBA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FD72ED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2"/>
        </w:trPr>
        <w:tc>
          <w:tcPr>
            <w:tcW w:w="416" w:type="dxa"/>
            <w:vMerge/>
            <w:shd w:val="clear" w:color="auto" w:fill="FFFFFF" w:themeFill="background1"/>
          </w:tcPr>
          <w:p w:rsidR="00FD72ED" w:rsidRDefault="00FD72ED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FD72ED" w:rsidRDefault="00FD72ED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D72ED" w:rsidRPr="00AE26FC" w:rsidRDefault="00FD72ED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5E3D88" w:rsidRDefault="00FD72ED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FD72ED" w:rsidRPr="005E3D88" w:rsidRDefault="00FD72ED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B93643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B93643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62CB">
              <w:rPr>
                <w:b/>
                <w:sz w:val="24"/>
                <w:szCs w:val="24"/>
              </w:rPr>
              <w:t>0,00</w:t>
            </w:r>
          </w:p>
        </w:tc>
      </w:tr>
      <w:tr w:rsidR="00FD72ED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416" w:type="dxa"/>
            <w:vMerge/>
            <w:shd w:val="clear" w:color="auto" w:fill="FFFFFF" w:themeFill="background1"/>
          </w:tcPr>
          <w:p w:rsidR="00FD72ED" w:rsidRDefault="00FD72ED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FD72ED" w:rsidRDefault="00FD72ED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D72ED" w:rsidRPr="00AE26FC" w:rsidRDefault="00FD72ED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5E3D88" w:rsidRDefault="00FD72ED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FD72ED" w:rsidRPr="005E3D88" w:rsidRDefault="00FD72ED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230,19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54466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466B">
              <w:rPr>
                <w:sz w:val="24"/>
                <w:szCs w:val="24"/>
              </w:rPr>
              <w:t>414,8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D212E2" w:rsidRDefault="00A40CC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461,5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D72ED" w:rsidRPr="00D262CB" w:rsidRDefault="000146F7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1106,49</w:t>
            </w:r>
          </w:p>
        </w:tc>
      </w:tr>
      <w:tr w:rsidR="00FD72ED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416" w:type="dxa"/>
            <w:vMerge/>
            <w:shd w:val="clear" w:color="auto" w:fill="FFFFFF" w:themeFill="background1"/>
          </w:tcPr>
          <w:p w:rsidR="00FD72ED" w:rsidRDefault="00FD72ED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:rsidR="00FD72ED" w:rsidRDefault="00FD72ED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D72ED" w:rsidRPr="0034774D" w:rsidRDefault="00FD72ED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B93643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:rsidR="00FD72ED" w:rsidRPr="00B93643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B93643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B93643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B93643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B93643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B93643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D72ED" w:rsidRPr="00D262CB" w:rsidRDefault="00FD72ED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62CB">
              <w:rPr>
                <w:b/>
                <w:sz w:val="24"/>
                <w:szCs w:val="24"/>
              </w:rPr>
              <w:t>0,00</w:t>
            </w:r>
          </w:p>
        </w:tc>
      </w:tr>
    </w:tbl>
    <w:p w:rsidR="00125F03" w:rsidRPr="001317DF" w:rsidRDefault="00125F03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</w:p>
    <w:p w:rsidR="00AD47EF" w:rsidRDefault="00AD47EF" w:rsidP="0022771F">
      <w:pPr>
        <w:rPr>
          <w:sz w:val="28"/>
          <w:szCs w:val="28"/>
        </w:rPr>
        <w:sectPr w:rsidR="00AD47EF" w:rsidSect="00116C47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181A9E" w:rsidRPr="0043190C" w:rsidRDefault="00181A9E" w:rsidP="000A0B05">
      <w:pPr>
        <w:ind w:left="5103"/>
        <w:rPr>
          <w:sz w:val="28"/>
          <w:szCs w:val="28"/>
          <w:lang w:eastAsia="en-US"/>
        </w:rPr>
      </w:pPr>
    </w:p>
    <w:sectPr w:rsidR="00181A9E" w:rsidRPr="0043190C" w:rsidSect="000A0B05">
      <w:pgSz w:w="16840" w:h="11907" w:orient="landscape" w:code="9"/>
      <w:pgMar w:top="1559" w:right="964" w:bottom="851" w:left="85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B2"/>
    <w:multiLevelType w:val="hybridMultilevel"/>
    <w:tmpl w:val="2842F642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E08D0"/>
    <w:multiLevelType w:val="multilevel"/>
    <w:tmpl w:val="561CCE20"/>
    <w:lvl w:ilvl="0">
      <w:start w:val="6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2">
    <w:nsid w:val="0CA82AE5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3">
    <w:nsid w:val="16526CD3"/>
    <w:multiLevelType w:val="hybridMultilevel"/>
    <w:tmpl w:val="06B2561A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F60E7E"/>
    <w:multiLevelType w:val="hybridMultilevel"/>
    <w:tmpl w:val="06B2561A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156606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7">
    <w:nsid w:val="47B810D0"/>
    <w:multiLevelType w:val="hybridMultilevel"/>
    <w:tmpl w:val="49EEB498"/>
    <w:lvl w:ilvl="0" w:tplc="7AACAB1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CC2484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9">
    <w:nsid w:val="4D3655CA"/>
    <w:multiLevelType w:val="hybridMultilevel"/>
    <w:tmpl w:val="CE621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6E403D"/>
    <w:multiLevelType w:val="hybridMultilevel"/>
    <w:tmpl w:val="8D1CD2A4"/>
    <w:lvl w:ilvl="0" w:tplc="124C503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0EB5A02"/>
    <w:multiLevelType w:val="hybridMultilevel"/>
    <w:tmpl w:val="194257B0"/>
    <w:lvl w:ilvl="0" w:tplc="0419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70AB1C53"/>
    <w:multiLevelType w:val="hybridMultilevel"/>
    <w:tmpl w:val="13BA3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2796F"/>
    <w:multiLevelType w:val="hybridMultilevel"/>
    <w:tmpl w:val="BEFE86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B5416DC"/>
    <w:multiLevelType w:val="multilevel"/>
    <w:tmpl w:val="68A4EA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88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"/>
  </w:num>
  <w:num w:numId="5">
    <w:abstractNumId w:val="11"/>
  </w:num>
  <w:num w:numId="6">
    <w:abstractNumId w:val="7"/>
  </w:num>
  <w:num w:numId="7">
    <w:abstractNumId w:val="10"/>
  </w:num>
  <w:num w:numId="8">
    <w:abstractNumId w:val="8"/>
  </w:num>
  <w:num w:numId="9">
    <w:abstractNumId w:val="6"/>
  </w:num>
  <w:num w:numId="10">
    <w:abstractNumId w:val="13"/>
  </w:num>
  <w:num w:numId="11">
    <w:abstractNumId w:val="9"/>
  </w:num>
  <w:num w:numId="12">
    <w:abstractNumId w:val="14"/>
  </w:num>
  <w:num w:numId="13">
    <w:abstractNumId w:val="15"/>
  </w:num>
  <w:num w:numId="14">
    <w:abstractNumId w:val="5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02238"/>
    <w:rsid w:val="0001214A"/>
    <w:rsid w:val="000146F7"/>
    <w:rsid w:val="0001546D"/>
    <w:rsid w:val="000260E3"/>
    <w:rsid w:val="000531C8"/>
    <w:rsid w:val="000543C9"/>
    <w:rsid w:val="00063AF4"/>
    <w:rsid w:val="000653FC"/>
    <w:rsid w:val="000668BF"/>
    <w:rsid w:val="00083B2D"/>
    <w:rsid w:val="000856DF"/>
    <w:rsid w:val="00090D1F"/>
    <w:rsid w:val="00092066"/>
    <w:rsid w:val="0009642C"/>
    <w:rsid w:val="000A0B05"/>
    <w:rsid w:val="000A3745"/>
    <w:rsid w:val="000B216B"/>
    <w:rsid w:val="000B3130"/>
    <w:rsid w:val="000B75FC"/>
    <w:rsid w:val="000C16ED"/>
    <w:rsid w:val="000D19B2"/>
    <w:rsid w:val="000D1FE9"/>
    <w:rsid w:val="000D2E4A"/>
    <w:rsid w:val="000E023F"/>
    <w:rsid w:val="000E198C"/>
    <w:rsid w:val="000F0FD0"/>
    <w:rsid w:val="000F13FB"/>
    <w:rsid w:val="000F40B4"/>
    <w:rsid w:val="000F440C"/>
    <w:rsid w:val="000F5548"/>
    <w:rsid w:val="00100044"/>
    <w:rsid w:val="00110CAC"/>
    <w:rsid w:val="00111E88"/>
    <w:rsid w:val="001131C3"/>
    <w:rsid w:val="001144CB"/>
    <w:rsid w:val="001144ED"/>
    <w:rsid w:val="00116C47"/>
    <w:rsid w:val="00117319"/>
    <w:rsid w:val="00125F03"/>
    <w:rsid w:val="001261E6"/>
    <w:rsid w:val="001317DF"/>
    <w:rsid w:val="00142411"/>
    <w:rsid w:val="00146ECD"/>
    <w:rsid w:val="00150881"/>
    <w:rsid w:val="001518CC"/>
    <w:rsid w:val="00164164"/>
    <w:rsid w:val="0017716B"/>
    <w:rsid w:val="00181A9E"/>
    <w:rsid w:val="00195CAD"/>
    <w:rsid w:val="001A0F09"/>
    <w:rsid w:val="001C1598"/>
    <w:rsid w:val="001D2767"/>
    <w:rsid w:val="001E0EEF"/>
    <w:rsid w:val="001E1C42"/>
    <w:rsid w:val="001E24F2"/>
    <w:rsid w:val="001E2803"/>
    <w:rsid w:val="001E7547"/>
    <w:rsid w:val="001F4CC1"/>
    <w:rsid w:val="001F51B9"/>
    <w:rsid w:val="001F63F9"/>
    <w:rsid w:val="001F67D6"/>
    <w:rsid w:val="001F702C"/>
    <w:rsid w:val="001F709A"/>
    <w:rsid w:val="00204AB9"/>
    <w:rsid w:val="00205370"/>
    <w:rsid w:val="00210C8D"/>
    <w:rsid w:val="00214286"/>
    <w:rsid w:val="00217EC1"/>
    <w:rsid w:val="00220977"/>
    <w:rsid w:val="00225363"/>
    <w:rsid w:val="0022771F"/>
    <w:rsid w:val="00232C31"/>
    <w:rsid w:val="002335C2"/>
    <w:rsid w:val="0024299C"/>
    <w:rsid w:val="00245564"/>
    <w:rsid w:val="00245BFB"/>
    <w:rsid w:val="00246275"/>
    <w:rsid w:val="00246822"/>
    <w:rsid w:val="00254EA4"/>
    <w:rsid w:val="00254F72"/>
    <w:rsid w:val="00257747"/>
    <w:rsid w:val="002667FF"/>
    <w:rsid w:val="00266EAD"/>
    <w:rsid w:val="00267091"/>
    <w:rsid w:val="002A0FEC"/>
    <w:rsid w:val="002B455A"/>
    <w:rsid w:val="002B71CF"/>
    <w:rsid w:val="002C29FF"/>
    <w:rsid w:val="002D12F1"/>
    <w:rsid w:val="002E30DF"/>
    <w:rsid w:val="002E3D31"/>
    <w:rsid w:val="002E46D4"/>
    <w:rsid w:val="002F5783"/>
    <w:rsid w:val="00300E4F"/>
    <w:rsid w:val="003014F9"/>
    <w:rsid w:val="00302A3B"/>
    <w:rsid w:val="00302CD1"/>
    <w:rsid w:val="003156A8"/>
    <w:rsid w:val="00315C31"/>
    <w:rsid w:val="0031622D"/>
    <w:rsid w:val="003246A0"/>
    <w:rsid w:val="003408F5"/>
    <w:rsid w:val="00354D71"/>
    <w:rsid w:val="0035564B"/>
    <w:rsid w:val="00370B78"/>
    <w:rsid w:val="003722EF"/>
    <w:rsid w:val="00372456"/>
    <w:rsid w:val="00375E04"/>
    <w:rsid w:val="00376631"/>
    <w:rsid w:val="00382163"/>
    <w:rsid w:val="00384AFB"/>
    <w:rsid w:val="0038539D"/>
    <w:rsid w:val="003949B1"/>
    <w:rsid w:val="00397FA1"/>
    <w:rsid w:val="003B4B0B"/>
    <w:rsid w:val="003B5024"/>
    <w:rsid w:val="003C1A7B"/>
    <w:rsid w:val="003C2645"/>
    <w:rsid w:val="003C54AA"/>
    <w:rsid w:val="003C79B7"/>
    <w:rsid w:val="003D2E1E"/>
    <w:rsid w:val="003E1E53"/>
    <w:rsid w:val="003E2732"/>
    <w:rsid w:val="003E62B5"/>
    <w:rsid w:val="003E6468"/>
    <w:rsid w:val="003E66C5"/>
    <w:rsid w:val="004017F0"/>
    <w:rsid w:val="00404C28"/>
    <w:rsid w:val="00407FB8"/>
    <w:rsid w:val="00417E29"/>
    <w:rsid w:val="00427A29"/>
    <w:rsid w:val="004318D5"/>
    <w:rsid w:val="0043190C"/>
    <w:rsid w:val="0043577C"/>
    <w:rsid w:val="0044271D"/>
    <w:rsid w:val="00443E4A"/>
    <w:rsid w:val="0045190C"/>
    <w:rsid w:val="004625FF"/>
    <w:rsid w:val="004643A5"/>
    <w:rsid w:val="00471301"/>
    <w:rsid w:val="00482112"/>
    <w:rsid w:val="00487321"/>
    <w:rsid w:val="00493A80"/>
    <w:rsid w:val="004A3888"/>
    <w:rsid w:val="004C2375"/>
    <w:rsid w:val="004C48EA"/>
    <w:rsid w:val="004C4989"/>
    <w:rsid w:val="004D0C25"/>
    <w:rsid w:val="004D6192"/>
    <w:rsid w:val="004E15E4"/>
    <w:rsid w:val="004E4202"/>
    <w:rsid w:val="004E4B44"/>
    <w:rsid w:val="004F2E7E"/>
    <w:rsid w:val="004F50A8"/>
    <w:rsid w:val="004F5D60"/>
    <w:rsid w:val="00520A83"/>
    <w:rsid w:val="0052141D"/>
    <w:rsid w:val="005339AB"/>
    <w:rsid w:val="005340C6"/>
    <w:rsid w:val="005400D9"/>
    <w:rsid w:val="005413E5"/>
    <w:rsid w:val="00543F3E"/>
    <w:rsid w:val="0054466B"/>
    <w:rsid w:val="0056007C"/>
    <w:rsid w:val="00580295"/>
    <w:rsid w:val="00587A85"/>
    <w:rsid w:val="005974AC"/>
    <w:rsid w:val="005A7A4D"/>
    <w:rsid w:val="005B331C"/>
    <w:rsid w:val="005B4BB3"/>
    <w:rsid w:val="005B4CCD"/>
    <w:rsid w:val="005E3D88"/>
    <w:rsid w:val="005E7D3E"/>
    <w:rsid w:val="005F1BD2"/>
    <w:rsid w:val="005F1F43"/>
    <w:rsid w:val="005F3A85"/>
    <w:rsid w:val="005F3C79"/>
    <w:rsid w:val="005F3DE0"/>
    <w:rsid w:val="005F7CF5"/>
    <w:rsid w:val="00615003"/>
    <w:rsid w:val="00623F01"/>
    <w:rsid w:val="00630139"/>
    <w:rsid w:val="00631E36"/>
    <w:rsid w:val="00636136"/>
    <w:rsid w:val="00640AF7"/>
    <w:rsid w:val="00644680"/>
    <w:rsid w:val="0064689F"/>
    <w:rsid w:val="00646FE3"/>
    <w:rsid w:val="00650081"/>
    <w:rsid w:val="00650DF4"/>
    <w:rsid w:val="00654006"/>
    <w:rsid w:val="0065410B"/>
    <w:rsid w:val="00655FFE"/>
    <w:rsid w:val="00670CD8"/>
    <w:rsid w:val="00670D89"/>
    <w:rsid w:val="00671CB3"/>
    <w:rsid w:val="0067339A"/>
    <w:rsid w:val="00674E36"/>
    <w:rsid w:val="006751D2"/>
    <w:rsid w:val="006762D4"/>
    <w:rsid w:val="006809D2"/>
    <w:rsid w:val="00693CD0"/>
    <w:rsid w:val="006955FB"/>
    <w:rsid w:val="00696D72"/>
    <w:rsid w:val="00697A47"/>
    <w:rsid w:val="006A4C6C"/>
    <w:rsid w:val="006A559D"/>
    <w:rsid w:val="006B3A32"/>
    <w:rsid w:val="006B5255"/>
    <w:rsid w:val="006B6124"/>
    <w:rsid w:val="006C2407"/>
    <w:rsid w:val="006D715C"/>
    <w:rsid w:val="006D75AB"/>
    <w:rsid w:val="006E1B8D"/>
    <w:rsid w:val="0070720F"/>
    <w:rsid w:val="00715C13"/>
    <w:rsid w:val="00721B4E"/>
    <w:rsid w:val="00723B13"/>
    <w:rsid w:val="007263AE"/>
    <w:rsid w:val="007338AF"/>
    <w:rsid w:val="00741F4D"/>
    <w:rsid w:val="00742896"/>
    <w:rsid w:val="00746A72"/>
    <w:rsid w:val="007520EB"/>
    <w:rsid w:val="00765539"/>
    <w:rsid w:val="00777DF0"/>
    <w:rsid w:val="007842CE"/>
    <w:rsid w:val="00792AA4"/>
    <w:rsid w:val="00793EF7"/>
    <w:rsid w:val="007A5B84"/>
    <w:rsid w:val="007A68D8"/>
    <w:rsid w:val="007B0782"/>
    <w:rsid w:val="007B5C6D"/>
    <w:rsid w:val="007C4FCF"/>
    <w:rsid w:val="007C757D"/>
    <w:rsid w:val="007D06C8"/>
    <w:rsid w:val="007D7195"/>
    <w:rsid w:val="007E0C0C"/>
    <w:rsid w:val="007E50AA"/>
    <w:rsid w:val="007E6714"/>
    <w:rsid w:val="00800535"/>
    <w:rsid w:val="00801C34"/>
    <w:rsid w:val="0080302E"/>
    <w:rsid w:val="0080325B"/>
    <w:rsid w:val="0080617C"/>
    <w:rsid w:val="008079C2"/>
    <w:rsid w:val="00816131"/>
    <w:rsid w:val="00820866"/>
    <w:rsid w:val="00820894"/>
    <w:rsid w:val="00821B2D"/>
    <w:rsid w:val="0082716A"/>
    <w:rsid w:val="0083359A"/>
    <w:rsid w:val="00840828"/>
    <w:rsid w:val="00863E14"/>
    <w:rsid w:val="00864595"/>
    <w:rsid w:val="008655AA"/>
    <w:rsid w:val="008665DE"/>
    <w:rsid w:val="0087018D"/>
    <w:rsid w:val="00877CD2"/>
    <w:rsid w:val="00890672"/>
    <w:rsid w:val="008A1A71"/>
    <w:rsid w:val="008A766A"/>
    <w:rsid w:val="008B540D"/>
    <w:rsid w:val="008C04FA"/>
    <w:rsid w:val="008C060D"/>
    <w:rsid w:val="008D269C"/>
    <w:rsid w:val="008D4028"/>
    <w:rsid w:val="008D4289"/>
    <w:rsid w:val="008E73E2"/>
    <w:rsid w:val="008F106C"/>
    <w:rsid w:val="008F486B"/>
    <w:rsid w:val="008F50C5"/>
    <w:rsid w:val="009054BF"/>
    <w:rsid w:val="0090565E"/>
    <w:rsid w:val="009132C9"/>
    <w:rsid w:val="009150D0"/>
    <w:rsid w:val="00926533"/>
    <w:rsid w:val="00944FAA"/>
    <w:rsid w:val="00945A97"/>
    <w:rsid w:val="00950F86"/>
    <w:rsid w:val="0095446E"/>
    <w:rsid w:val="00957D4A"/>
    <w:rsid w:val="009653F9"/>
    <w:rsid w:val="00966D0D"/>
    <w:rsid w:val="009735FE"/>
    <w:rsid w:val="00976D31"/>
    <w:rsid w:val="0098337B"/>
    <w:rsid w:val="00992A69"/>
    <w:rsid w:val="0099465F"/>
    <w:rsid w:val="009A1F16"/>
    <w:rsid w:val="009A5E48"/>
    <w:rsid w:val="009A6D2F"/>
    <w:rsid w:val="009B4A99"/>
    <w:rsid w:val="009B4B5E"/>
    <w:rsid w:val="009C343A"/>
    <w:rsid w:val="009C5078"/>
    <w:rsid w:val="009C5730"/>
    <w:rsid w:val="009C7D7A"/>
    <w:rsid w:val="009D6456"/>
    <w:rsid w:val="009E768F"/>
    <w:rsid w:val="00A02C69"/>
    <w:rsid w:val="00A065A4"/>
    <w:rsid w:val="00A06B38"/>
    <w:rsid w:val="00A20B07"/>
    <w:rsid w:val="00A260A9"/>
    <w:rsid w:val="00A30D49"/>
    <w:rsid w:val="00A31FD9"/>
    <w:rsid w:val="00A32825"/>
    <w:rsid w:val="00A3295F"/>
    <w:rsid w:val="00A40CCD"/>
    <w:rsid w:val="00A44F6C"/>
    <w:rsid w:val="00A461B0"/>
    <w:rsid w:val="00A50A13"/>
    <w:rsid w:val="00A536C4"/>
    <w:rsid w:val="00A869D5"/>
    <w:rsid w:val="00A95FBA"/>
    <w:rsid w:val="00AA0026"/>
    <w:rsid w:val="00AA2F0A"/>
    <w:rsid w:val="00AB30CC"/>
    <w:rsid w:val="00AB413B"/>
    <w:rsid w:val="00AB6F98"/>
    <w:rsid w:val="00AC3F0B"/>
    <w:rsid w:val="00AC7337"/>
    <w:rsid w:val="00AD461A"/>
    <w:rsid w:val="00AD47EF"/>
    <w:rsid w:val="00AD52D6"/>
    <w:rsid w:val="00AD7F8E"/>
    <w:rsid w:val="00AE1B01"/>
    <w:rsid w:val="00AE7764"/>
    <w:rsid w:val="00AF26AC"/>
    <w:rsid w:val="00B004CD"/>
    <w:rsid w:val="00B20009"/>
    <w:rsid w:val="00B22414"/>
    <w:rsid w:val="00B230E2"/>
    <w:rsid w:val="00B31200"/>
    <w:rsid w:val="00B3261E"/>
    <w:rsid w:val="00B4364B"/>
    <w:rsid w:val="00B51217"/>
    <w:rsid w:val="00B61036"/>
    <w:rsid w:val="00B72660"/>
    <w:rsid w:val="00B7415A"/>
    <w:rsid w:val="00B8040F"/>
    <w:rsid w:val="00B82777"/>
    <w:rsid w:val="00B82E26"/>
    <w:rsid w:val="00B97B28"/>
    <w:rsid w:val="00BA1C99"/>
    <w:rsid w:val="00BA319C"/>
    <w:rsid w:val="00BA72DF"/>
    <w:rsid w:val="00BD6382"/>
    <w:rsid w:val="00BD79D3"/>
    <w:rsid w:val="00BF0670"/>
    <w:rsid w:val="00BF1670"/>
    <w:rsid w:val="00BF2548"/>
    <w:rsid w:val="00BF2E66"/>
    <w:rsid w:val="00BF7CFA"/>
    <w:rsid w:val="00C117ED"/>
    <w:rsid w:val="00C14FC8"/>
    <w:rsid w:val="00C2006F"/>
    <w:rsid w:val="00C20D4E"/>
    <w:rsid w:val="00C32656"/>
    <w:rsid w:val="00C36B70"/>
    <w:rsid w:val="00C47A61"/>
    <w:rsid w:val="00C5093E"/>
    <w:rsid w:val="00C50C0F"/>
    <w:rsid w:val="00C54ACB"/>
    <w:rsid w:val="00C627BE"/>
    <w:rsid w:val="00C7057C"/>
    <w:rsid w:val="00C751E1"/>
    <w:rsid w:val="00C77B22"/>
    <w:rsid w:val="00C818FB"/>
    <w:rsid w:val="00C83326"/>
    <w:rsid w:val="00C83476"/>
    <w:rsid w:val="00C852F3"/>
    <w:rsid w:val="00C91875"/>
    <w:rsid w:val="00CA4777"/>
    <w:rsid w:val="00CC02D0"/>
    <w:rsid w:val="00CC21CB"/>
    <w:rsid w:val="00CC282D"/>
    <w:rsid w:val="00CC5720"/>
    <w:rsid w:val="00CD286C"/>
    <w:rsid w:val="00CE2DFE"/>
    <w:rsid w:val="00CE32F5"/>
    <w:rsid w:val="00CE3508"/>
    <w:rsid w:val="00CE7092"/>
    <w:rsid w:val="00CF060C"/>
    <w:rsid w:val="00CF4613"/>
    <w:rsid w:val="00D00119"/>
    <w:rsid w:val="00D04AA4"/>
    <w:rsid w:val="00D04D27"/>
    <w:rsid w:val="00D06A4A"/>
    <w:rsid w:val="00D10976"/>
    <w:rsid w:val="00D212E2"/>
    <w:rsid w:val="00D239EB"/>
    <w:rsid w:val="00D25795"/>
    <w:rsid w:val="00D262CB"/>
    <w:rsid w:val="00D30023"/>
    <w:rsid w:val="00D30A53"/>
    <w:rsid w:val="00D4216D"/>
    <w:rsid w:val="00D50504"/>
    <w:rsid w:val="00D50FFD"/>
    <w:rsid w:val="00D5141A"/>
    <w:rsid w:val="00D537EC"/>
    <w:rsid w:val="00D539E4"/>
    <w:rsid w:val="00D54BEE"/>
    <w:rsid w:val="00D56BE7"/>
    <w:rsid w:val="00D74032"/>
    <w:rsid w:val="00D95AE3"/>
    <w:rsid w:val="00D97C18"/>
    <w:rsid w:val="00DA2CBD"/>
    <w:rsid w:val="00DA4A5E"/>
    <w:rsid w:val="00DB2CE9"/>
    <w:rsid w:val="00DB3B6B"/>
    <w:rsid w:val="00DB473D"/>
    <w:rsid w:val="00DB5AB7"/>
    <w:rsid w:val="00DC0389"/>
    <w:rsid w:val="00DC4FCF"/>
    <w:rsid w:val="00DC7E46"/>
    <w:rsid w:val="00DF5C46"/>
    <w:rsid w:val="00DF7DBE"/>
    <w:rsid w:val="00E0259D"/>
    <w:rsid w:val="00E038A8"/>
    <w:rsid w:val="00E32AC0"/>
    <w:rsid w:val="00E32E2E"/>
    <w:rsid w:val="00E33E55"/>
    <w:rsid w:val="00E34623"/>
    <w:rsid w:val="00E42A7D"/>
    <w:rsid w:val="00E533F2"/>
    <w:rsid w:val="00E565B8"/>
    <w:rsid w:val="00E74241"/>
    <w:rsid w:val="00E80261"/>
    <w:rsid w:val="00E87E9B"/>
    <w:rsid w:val="00EA3CE9"/>
    <w:rsid w:val="00EA7285"/>
    <w:rsid w:val="00EB256A"/>
    <w:rsid w:val="00EB4147"/>
    <w:rsid w:val="00EC1ED4"/>
    <w:rsid w:val="00EC53D9"/>
    <w:rsid w:val="00ED0614"/>
    <w:rsid w:val="00ED33AA"/>
    <w:rsid w:val="00ED54D5"/>
    <w:rsid w:val="00EE3574"/>
    <w:rsid w:val="00EE6981"/>
    <w:rsid w:val="00EE7F29"/>
    <w:rsid w:val="00EF26F8"/>
    <w:rsid w:val="00EF5171"/>
    <w:rsid w:val="00EF7717"/>
    <w:rsid w:val="00F00946"/>
    <w:rsid w:val="00F05DFC"/>
    <w:rsid w:val="00F117A1"/>
    <w:rsid w:val="00F1401A"/>
    <w:rsid w:val="00F26529"/>
    <w:rsid w:val="00F31C33"/>
    <w:rsid w:val="00F33886"/>
    <w:rsid w:val="00F37354"/>
    <w:rsid w:val="00F40733"/>
    <w:rsid w:val="00F43DFE"/>
    <w:rsid w:val="00F5049A"/>
    <w:rsid w:val="00F5261B"/>
    <w:rsid w:val="00F61963"/>
    <w:rsid w:val="00F632DD"/>
    <w:rsid w:val="00F65261"/>
    <w:rsid w:val="00F65805"/>
    <w:rsid w:val="00F663B7"/>
    <w:rsid w:val="00F720DC"/>
    <w:rsid w:val="00F733AD"/>
    <w:rsid w:val="00F84438"/>
    <w:rsid w:val="00F877D0"/>
    <w:rsid w:val="00F904CB"/>
    <w:rsid w:val="00F930A9"/>
    <w:rsid w:val="00F9404B"/>
    <w:rsid w:val="00F963D5"/>
    <w:rsid w:val="00F96C11"/>
    <w:rsid w:val="00FA5288"/>
    <w:rsid w:val="00FB0F19"/>
    <w:rsid w:val="00FB604C"/>
    <w:rsid w:val="00FC1127"/>
    <w:rsid w:val="00FC2960"/>
    <w:rsid w:val="00FC4C22"/>
    <w:rsid w:val="00FC5D9C"/>
    <w:rsid w:val="00FD72ED"/>
    <w:rsid w:val="00FE1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3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3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27A8-0672-435E-96FD-EBB14F00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 Васильевна</cp:lastModifiedBy>
  <cp:revision>7</cp:revision>
  <cp:lastPrinted>2023-01-09T06:19:00Z</cp:lastPrinted>
  <dcterms:created xsi:type="dcterms:W3CDTF">2022-12-29T05:55:00Z</dcterms:created>
  <dcterms:modified xsi:type="dcterms:W3CDTF">2023-01-10T05:11:00Z</dcterms:modified>
</cp:coreProperties>
</file>