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B939C4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24.10.2022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 xml:space="preserve"> 724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994EE9">
        <w:rPr>
          <w:b/>
          <w:bCs/>
          <w:sz w:val="28"/>
          <w:szCs w:val="28"/>
        </w:rPr>
        <w:t>района от 23.12.2019 №1032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8773D1" w:rsidP="009267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Нолинского района  от 17.10.2019 № 793 «О разработке, реализации и оценке эффективности реализации муниципальных программ Нолинского муниципального района Кировской области» а</w:t>
      </w:r>
      <w:r w:rsidR="00754C73">
        <w:rPr>
          <w:sz w:val="28"/>
          <w:szCs w:val="28"/>
        </w:rPr>
        <w:t>дминистрация Нолинского района ПОСТАНОВЛЯЕТ:</w:t>
      </w:r>
    </w:p>
    <w:p w:rsidR="00754C73" w:rsidRDefault="00754C73" w:rsidP="00CA59F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9267FB">
        <w:rPr>
          <w:sz w:val="28"/>
          <w:szCs w:val="28"/>
        </w:rPr>
        <w:t>муниципальную программу Нолинского района Кировской области «Энергоэффективность и развитие энергетики», утвержденную постановлением администрации Нолинского района от 23.12.2019 № 1032, со</w:t>
      </w:r>
      <w:r w:rsidR="00CA59F9">
        <w:rPr>
          <w:sz w:val="28"/>
          <w:szCs w:val="28"/>
        </w:rPr>
        <w:t>гласно приложению</w:t>
      </w:r>
    </w:p>
    <w:p w:rsidR="00CA59F9" w:rsidRPr="00CA59F9" w:rsidRDefault="00CA59F9" w:rsidP="00CA59F9">
      <w:pPr>
        <w:tabs>
          <w:tab w:val="left" w:pos="9356"/>
        </w:tabs>
        <w:spacing w:line="360" w:lineRule="auto"/>
        <w:ind w:firstLine="709"/>
        <w:jc w:val="both"/>
        <w:rPr>
          <w:sz w:val="48"/>
          <w:szCs w:val="48"/>
        </w:rPr>
      </w:pPr>
    </w:p>
    <w:p w:rsidR="00FB5EEC" w:rsidRPr="00B70529" w:rsidRDefault="00FB5EEC" w:rsidP="00FB5EE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0529">
        <w:rPr>
          <w:sz w:val="28"/>
          <w:szCs w:val="28"/>
        </w:rPr>
        <w:t xml:space="preserve"> администрации</w:t>
      </w:r>
    </w:p>
    <w:p w:rsidR="00FB5EEC" w:rsidRDefault="00FB5EEC" w:rsidP="0061654C">
      <w:pPr>
        <w:rPr>
          <w:sz w:val="28"/>
          <w:szCs w:val="28"/>
        </w:rPr>
      </w:pPr>
      <w:r w:rsidRPr="00B70529">
        <w:rPr>
          <w:sz w:val="28"/>
          <w:szCs w:val="28"/>
        </w:rPr>
        <w:t>Но</w:t>
      </w:r>
      <w:r w:rsidR="0061654C">
        <w:rPr>
          <w:sz w:val="28"/>
          <w:szCs w:val="28"/>
        </w:rPr>
        <w:t>линского района</w:t>
      </w:r>
      <w:r w:rsidR="0061654C">
        <w:rPr>
          <w:sz w:val="28"/>
          <w:szCs w:val="28"/>
        </w:rPr>
        <w:tab/>
      </w:r>
      <w:r w:rsidR="0061654C">
        <w:rPr>
          <w:sz w:val="28"/>
          <w:szCs w:val="28"/>
        </w:rPr>
        <w:tab/>
      </w:r>
      <w:r w:rsidR="0061654C">
        <w:rPr>
          <w:sz w:val="28"/>
          <w:szCs w:val="28"/>
        </w:rPr>
        <w:tab/>
      </w:r>
      <w:r w:rsidRPr="00B70529">
        <w:rPr>
          <w:sz w:val="28"/>
          <w:szCs w:val="28"/>
        </w:rPr>
        <w:t xml:space="preserve"> </w:t>
      </w:r>
      <w:r>
        <w:rPr>
          <w:sz w:val="28"/>
          <w:szCs w:val="28"/>
        </w:rPr>
        <w:t>Н.Н. Грудцын</w:t>
      </w:r>
    </w:p>
    <w:p w:rsidR="00D11974" w:rsidRDefault="00D11974" w:rsidP="0061654C">
      <w:pPr>
        <w:rPr>
          <w:sz w:val="28"/>
          <w:szCs w:val="28"/>
        </w:rPr>
      </w:pPr>
    </w:p>
    <w:p w:rsidR="00D11974" w:rsidRDefault="00D11974" w:rsidP="0061654C">
      <w:pPr>
        <w:rPr>
          <w:sz w:val="28"/>
          <w:szCs w:val="28"/>
        </w:rPr>
      </w:pPr>
    </w:p>
    <w:p w:rsidR="00D11974" w:rsidRDefault="00D11974" w:rsidP="0061654C">
      <w:pPr>
        <w:rPr>
          <w:sz w:val="28"/>
          <w:szCs w:val="28"/>
        </w:rPr>
      </w:pPr>
    </w:p>
    <w:p w:rsidR="00D11974" w:rsidRDefault="00D11974" w:rsidP="0061654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05DBA" w:rsidRDefault="00B939C4" w:rsidP="003B31E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939C4">
        <w:rPr>
          <w:sz w:val="28"/>
          <w:szCs w:val="28"/>
          <w:lang w:eastAsia="en-US"/>
        </w:rPr>
        <w:t>Разослать: в дело, отдел экономики, финансовое управление, сектор ЖКХ</w:t>
      </w:r>
    </w:p>
    <w:p w:rsidR="00150B69" w:rsidRDefault="00150B69" w:rsidP="003B31E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1654C" w:rsidRDefault="0061654C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>от</w:t>
      </w:r>
      <w:r w:rsidR="00150B69">
        <w:rPr>
          <w:sz w:val="28"/>
          <w:szCs w:val="28"/>
          <w:lang w:eastAsia="en-US"/>
        </w:rPr>
        <w:t xml:space="preserve"> 24.10.2022 </w:t>
      </w:r>
      <w:r>
        <w:rPr>
          <w:sz w:val="28"/>
        </w:rPr>
        <w:t xml:space="preserve"> №</w:t>
      </w:r>
      <w:r w:rsidR="00150B69">
        <w:rPr>
          <w:sz w:val="28"/>
        </w:rPr>
        <w:t xml:space="preserve"> 724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94EE9">
        <w:rPr>
          <w:b/>
          <w:sz w:val="28"/>
          <w:szCs w:val="28"/>
        </w:rPr>
        <w:t>Энергоффективность и развитие энергетики»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9060A3" w:rsidRDefault="009060A3" w:rsidP="00FC17A9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Сроку «Сроки реализации муниципальной программы» паспорта муниципальной программы Нолинского района Кировской области «Энергоффективность и развитие энергетики» (далее – Программа)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7336"/>
      </w:tblGrid>
      <w:tr w:rsidR="00F94763" w:rsidTr="00F94763">
        <w:tc>
          <w:tcPr>
            <w:tcW w:w="2127" w:type="dxa"/>
          </w:tcPr>
          <w:p w:rsidR="00F94763" w:rsidRPr="00F94763" w:rsidRDefault="00F94763" w:rsidP="00F9476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9476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336" w:type="dxa"/>
          </w:tcPr>
          <w:p w:rsidR="00F94763" w:rsidRPr="00F94763" w:rsidRDefault="00F94763" w:rsidP="00F9476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2030 годы.</w:t>
            </w:r>
          </w:p>
        </w:tc>
      </w:tr>
    </w:tbl>
    <w:p w:rsidR="009060A3" w:rsidRDefault="009060A3" w:rsidP="009060A3">
      <w:pPr>
        <w:pStyle w:val="a7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7A9" w:rsidRDefault="00022FA9" w:rsidP="00FC17A9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994EE9">
        <w:rPr>
          <w:sz w:val="28"/>
          <w:szCs w:val="28"/>
        </w:rPr>
        <w:t xml:space="preserve"> «Ресурсное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</w:t>
      </w:r>
      <w:r w:rsidR="00994EE9">
        <w:rPr>
          <w:sz w:val="28"/>
          <w:szCs w:val="28"/>
        </w:rPr>
        <w:t>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4EE9" w:rsidTr="00994EE9">
        <w:tc>
          <w:tcPr>
            <w:tcW w:w="3119" w:type="dxa"/>
          </w:tcPr>
          <w:p w:rsidR="00994EE9" w:rsidRP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994EE9">
              <w:rPr>
                <w:sz w:val="24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Общий объем финансирования муниципальной программы составит – 180,0 тыс. руб., всего в т.ч.:</w:t>
            </w:r>
          </w:p>
          <w:p w:rsid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бюджет – 0,00 тыс. руб.</w:t>
            </w:r>
          </w:p>
          <w:p w:rsid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облас</w:t>
            </w:r>
            <w:r w:rsidR="00C77657">
              <w:rPr>
                <w:sz w:val="24"/>
                <w:szCs w:val="28"/>
              </w:rPr>
              <w:t>тной бюджет – 178,2</w:t>
            </w:r>
            <w:r>
              <w:rPr>
                <w:sz w:val="24"/>
                <w:szCs w:val="28"/>
              </w:rPr>
              <w:t xml:space="preserve"> тыс. руб.</w:t>
            </w:r>
          </w:p>
          <w:p w:rsidR="00994EE9" w:rsidRP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Нолинск</w:t>
            </w:r>
            <w:r w:rsidR="00C77657">
              <w:rPr>
                <w:sz w:val="24"/>
                <w:szCs w:val="28"/>
              </w:rPr>
              <w:t>ого муниципального района – 1,8</w:t>
            </w:r>
            <w:r>
              <w:rPr>
                <w:sz w:val="24"/>
                <w:szCs w:val="28"/>
              </w:rPr>
              <w:t xml:space="preserve"> тыс. руб.</w:t>
            </w:r>
          </w:p>
        </w:tc>
      </w:tr>
    </w:tbl>
    <w:p w:rsidR="003C3F0B" w:rsidRPr="0051243F" w:rsidRDefault="003C3F0B" w:rsidP="005124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773D1" w:rsidRDefault="00022FA9" w:rsidP="00022FA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8773D1">
        <w:rPr>
          <w:sz w:val="28"/>
          <w:szCs w:val="28"/>
          <w:lang w:eastAsia="en-US"/>
        </w:rPr>
        <w:t>Абзац 9 раздела 2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 изложить текстом в редакции:</w:t>
      </w:r>
    </w:p>
    <w:p w:rsidR="008773D1" w:rsidRDefault="008773D1" w:rsidP="00D05DBA">
      <w:pPr>
        <w:widowControl w:val="0"/>
        <w:autoSpaceDE w:val="0"/>
        <w:autoSpaceDN w:val="0"/>
        <w:adjustRightInd w:val="0"/>
        <w:spacing w:line="360" w:lineRule="auto"/>
        <w:ind w:firstLine="426"/>
        <w:outlineLvl w:val="1"/>
        <w:rPr>
          <w:sz w:val="28"/>
          <w:szCs w:val="28"/>
          <w:lang w:eastAsia="en-US"/>
        </w:rPr>
        <w:sectPr w:rsidR="00877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>«Реализация муниципальной программы рассчитана на 2020 – 2030 годы, выделение этапов не предусмотрено</w:t>
      </w:r>
      <w:r w:rsidR="00D05DBA">
        <w:rPr>
          <w:sz w:val="28"/>
          <w:szCs w:val="28"/>
          <w:lang w:eastAsia="en-US"/>
        </w:rPr>
        <w:t>»</w:t>
      </w:r>
    </w:p>
    <w:p w:rsidR="003C3F0B" w:rsidRDefault="008773D1" w:rsidP="008773D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4. </w:t>
      </w:r>
      <w:r w:rsidR="00022FA9">
        <w:rPr>
          <w:sz w:val="28"/>
          <w:szCs w:val="28"/>
          <w:lang w:eastAsia="en-US"/>
        </w:rPr>
        <w:t>Раздел 4 «</w:t>
      </w:r>
      <w:r>
        <w:rPr>
          <w:sz w:val="28"/>
          <w:szCs w:val="28"/>
          <w:lang w:eastAsia="en-US"/>
        </w:rPr>
        <w:t>Ресурсное</w:t>
      </w:r>
      <w:r w:rsidR="00022FA9">
        <w:rPr>
          <w:sz w:val="28"/>
          <w:szCs w:val="28"/>
          <w:lang w:eastAsia="en-US"/>
        </w:rPr>
        <w:t xml:space="preserve"> обеспечение муниципальной программы» изложить  текстом в редакции:</w:t>
      </w:r>
    </w:p>
    <w:p w:rsidR="003C3F0B" w:rsidRDefault="003C3F0B" w:rsidP="00FC17A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tbl>
      <w:tblPr>
        <w:tblpPr w:leftFromText="180" w:rightFromText="180" w:vertAnchor="text" w:horzAnchor="margin" w:tblpY="50"/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84"/>
        <w:gridCol w:w="992"/>
        <w:gridCol w:w="992"/>
        <w:gridCol w:w="1134"/>
        <w:gridCol w:w="1134"/>
        <w:gridCol w:w="992"/>
        <w:gridCol w:w="851"/>
        <w:gridCol w:w="992"/>
        <w:gridCol w:w="992"/>
        <w:gridCol w:w="993"/>
        <w:gridCol w:w="992"/>
        <w:gridCol w:w="2126"/>
      </w:tblGrid>
      <w:tr w:rsidR="008773D1" w:rsidRPr="00B93643" w:rsidTr="003B31ED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2022 год</w:t>
            </w:r>
          </w:p>
          <w:p w:rsidR="008773D1" w:rsidRPr="00022FA9" w:rsidRDefault="008773D1" w:rsidP="003B31E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  <w:r w:rsidRPr="00022FA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  <w:r w:rsidRPr="00022FA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22FA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  <w:r w:rsidRPr="00022FA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  <w:r w:rsidRPr="00022FA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8773D1" w:rsidRPr="00B93643" w:rsidTr="003B31E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178,2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178,2</w:t>
            </w:r>
          </w:p>
        </w:tc>
      </w:tr>
      <w:tr w:rsidR="008773D1" w:rsidRPr="00B93643" w:rsidTr="003B31ED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Бюджет муниципального района</w:t>
            </w:r>
          </w:p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022FA9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FA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1,8</w:t>
            </w:r>
          </w:p>
        </w:tc>
      </w:tr>
      <w:tr w:rsidR="008773D1" w:rsidRPr="00B93643" w:rsidTr="003B31E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3D1" w:rsidRPr="008773D1" w:rsidRDefault="008773D1" w:rsidP="003B3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773D1">
              <w:rPr>
                <w:b/>
                <w:sz w:val="24"/>
                <w:szCs w:val="24"/>
                <w:lang w:eastAsia="en-US"/>
              </w:rPr>
              <w:t>180,0</w:t>
            </w:r>
          </w:p>
        </w:tc>
      </w:tr>
    </w:tbl>
    <w:p w:rsidR="003C3F0B" w:rsidRPr="00B93643" w:rsidRDefault="003C3F0B" w:rsidP="003B31ED">
      <w:pPr>
        <w:widowControl w:val="0"/>
        <w:autoSpaceDE w:val="0"/>
        <w:autoSpaceDN w:val="0"/>
        <w:adjustRightInd w:val="0"/>
        <w:ind w:left="12758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Таблица 1  </w:t>
      </w:r>
    </w:p>
    <w:p w:rsidR="003C3F0B" w:rsidRPr="003C3F0B" w:rsidRDefault="003C3F0B" w:rsidP="00022FA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C77657">
        <w:rPr>
          <w:b/>
          <w:sz w:val="28"/>
          <w:szCs w:val="28"/>
        </w:rPr>
        <w:t>180,0</w:t>
      </w:r>
      <w:r w:rsidR="0051243F">
        <w:rPr>
          <w:b/>
          <w:sz w:val="28"/>
          <w:szCs w:val="28"/>
        </w:rPr>
        <w:t xml:space="preserve"> </w:t>
      </w:r>
      <w:r w:rsidRPr="00B93643">
        <w:rPr>
          <w:sz w:val="28"/>
          <w:szCs w:val="28"/>
        </w:rPr>
        <w:t>тыс. рублей</w:t>
      </w:r>
    </w:p>
    <w:p w:rsidR="0006084F" w:rsidRPr="0006084F" w:rsidRDefault="00C5359E" w:rsidP="00FC17A9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E25C8E">
        <w:rPr>
          <w:sz w:val="28"/>
          <w:szCs w:val="28"/>
          <w:lang w:eastAsia="en-US"/>
        </w:rPr>
        <w:t>,</w:t>
      </w:r>
      <w:r w:rsidR="0006084F">
        <w:rPr>
          <w:sz w:val="28"/>
          <w:szCs w:val="28"/>
          <w:lang w:eastAsia="en-US"/>
        </w:rPr>
        <w:t xml:space="preserve">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 w:rsidSect="008773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3402"/>
        <w:gridCol w:w="1276"/>
        <w:gridCol w:w="992"/>
        <w:gridCol w:w="992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</w:tblGrid>
      <w:tr w:rsidR="00022FA9" w:rsidRPr="002619C8" w:rsidTr="00B24F5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 xml:space="preserve">N </w:t>
            </w:r>
            <w:r w:rsidRPr="00022FA9"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2018 год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2019 год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2030 год</w:t>
            </w:r>
          </w:p>
        </w:tc>
      </w:tr>
      <w:tr w:rsidR="00022FA9" w:rsidRPr="002619C8" w:rsidTr="00B24F5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  <w:p w:rsidR="00022FA9" w:rsidRPr="00B24F50" w:rsidRDefault="00022FA9" w:rsidP="00C7765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F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Нолинского района Кировской области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13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eastAsia="Arial" w:cs="Times New Roman"/>
                <w:lang w:val="ru-RU"/>
              </w:rPr>
            </w:pPr>
            <w:r w:rsidRPr="00B24F50">
              <w:rPr>
                <w:rFonts w:eastAsia="Arial" w:cs="Times New Roman"/>
                <w:lang w:val="ru-RU"/>
              </w:rPr>
              <w:t>Цель: Обеспечение рационального использования      энергетических ресурсов за счет реализации мероприятий по энергосбережению и повышению энергетической эффективности и повышение уровня газификации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Задача «Совершенствование энергетического менеджмента»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человек, прошедших курсы </w:t>
            </w:r>
            <w:r w:rsidRPr="00B24F5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Задача «Сокращение бюджетных расходов на потребление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Доля объемов воды,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Задача «Развитие системы газоснабжения района за счет привлечения инвестиций в строительство объектов газотранспортной инфраструктуры»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B24F50">
              <w:rPr>
                <w:rFonts w:ascii="Times New Roman" w:eastAsia="Arial CYR" w:hAnsi="Times New Roman" w:cs="Times New Roman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мероприятие:«</w:t>
            </w:r>
            <w:r w:rsidRPr="00B24F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Показатель «Количество человек, прошедших курсы </w:t>
            </w:r>
            <w:r w:rsidRPr="00B24F50">
              <w:rPr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Отдельное мероприятие:«</w:t>
            </w:r>
            <w:r w:rsidRPr="00B24F50">
              <w:rPr>
                <w:bCs/>
                <w:sz w:val="24"/>
                <w:szCs w:val="24"/>
              </w:rPr>
              <w:t>Информационное обеспечение реализации Программы, в том числе освещение в средствах массовой информации, проведение конференций, выставок, семинаров, конкурсов, и иных мероприятий по пропаганде энергосбережения, распространение социальной рекламы в сфере энергосбережения».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«Количество  проведенных мероприятий»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3B31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Отдельное мероприятие </w:t>
            </w:r>
            <w:r w:rsidRPr="00B24F50">
              <w:rPr>
                <w:bCs/>
                <w:sz w:val="24"/>
                <w:szCs w:val="24"/>
              </w:rPr>
              <w:t>Проведение энергетических обследований (с разработкой энергопаспорта) зданий, строений, сооружений, принадлежащим на праве собственности или ином законном основании организациям с участием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«Доля объемов воды,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района».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Отдельное мероприятие «Оснащение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«Объем денежных средств, израсходованных 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тыс.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Отдельное мероприятие «Повышение тепловой защиты зданий, строений, сооружений при капитальном ремонте, утепление зданий, строений, сооружений, приобретение энергосберегающих материалов»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«Объем денежных средств, израсходованных на внедрение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тыс.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</w:tr>
      <w:tr w:rsidR="00022F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Отдельное мероприятие </w:t>
            </w:r>
            <w:r w:rsidRPr="00B24F50">
              <w:rPr>
                <w:b/>
                <w:bCs/>
                <w:sz w:val="24"/>
                <w:szCs w:val="24"/>
              </w:rPr>
              <w:t>«</w:t>
            </w:r>
            <w:r w:rsidRPr="00B24F50">
              <w:rPr>
                <w:bCs/>
                <w:sz w:val="24"/>
                <w:szCs w:val="24"/>
              </w:rPr>
              <w:t>Разработка схемы газоснабжения</w:t>
            </w:r>
            <w:r w:rsidRPr="00B24F50">
              <w:rPr>
                <w:sz w:val="24"/>
                <w:szCs w:val="24"/>
              </w:rPr>
              <w:t xml:space="preserve"> Нолинского района».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</w:t>
            </w:r>
            <w:r w:rsidRPr="00B24F50">
              <w:rPr>
                <w:rFonts w:eastAsia="Arial CYR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41,5</w:t>
            </w:r>
          </w:p>
        </w:tc>
      </w:tr>
      <w:tr w:rsidR="00022F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Standard"/>
              <w:snapToGrid w:val="0"/>
              <w:ind w:left="75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B24F50">
              <w:rPr>
                <w:rFonts w:cs="Times New Roman"/>
                <w:color w:val="auto"/>
                <w:lang w:val="ru-RU"/>
              </w:rPr>
              <w:t xml:space="preserve">Отдельное мероприятие </w:t>
            </w:r>
            <w:r w:rsidRPr="00B24F50">
              <w:rPr>
                <w:rFonts w:cs="Times New Roman"/>
                <w:color w:val="auto"/>
                <w:lang w:val="ru-RU" w:eastAsia="ru-RU"/>
              </w:rPr>
              <w:t>«Участие в софинансировании</w:t>
            </w:r>
          </w:p>
          <w:p w:rsidR="00022FA9" w:rsidRPr="00B24F50" w:rsidRDefault="00022FA9" w:rsidP="00C77657">
            <w:pPr>
              <w:pStyle w:val="Standard"/>
              <w:shd w:val="clear" w:color="auto" w:fill="auto"/>
              <w:suppressAutoHyphens w:val="0"/>
              <w:snapToGrid w:val="0"/>
              <w:ind w:left="75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B24F50">
              <w:rPr>
                <w:rFonts w:cs="Times New Roman"/>
                <w:color w:val="auto"/>
                <w:lang w:val="ru-RU" w:eastAsia="ru-RU"/>
              </w:rPr>
              <w:t>строительства  газораспределительных сетей»</w:t>
            </w:r>
          </w:p>
          <w:p w:rsidR="00022FA9" w:rsidRPr="00B24F50" w:rsidRDefault="00022FA9" w:rsidP="00C77657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8.1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Показатель «Объем денежных средств, израсходованных на софинансирование»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тыс.</w:t>
            </w:r>
          </w:p>
          <w:p w:rsidR="00022FA9" w:rsidRPr="00B24F50" w:rsidRDefault="00022FA9" w:rsidP="00C77657">
            <w:pPr>
              <w:jc w:val="both"/>
              <w:rPr>
                <w:color w:val="984806"/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E00922" w:rsidRDefault="00E00922" w:rsidP="0022771F">
      <w:pPr>
        <w:rPr>
          <w:sz w:val="28"/>
          <w:szCs w:val="28"/>
        </w:rPr>
        <w:sectPr w:rsidR="00E00922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5C3F9C" w:rsidRDefault="000D3E92" w:rsidP="005C3F9C">
      <w:pPr>
        <w:ind w:left="12191"/>
        <w:rPr>
          <w:sz w:val="22"/>
          <w:szCs w:val="22"/>
          <w:lang w:eastAsia="en-US"/>
        </w:rPr>
      </w:pPr>
      <w:bookmarkStart w:id="5" w:name="_GoBack"/>
      <w:bookmarkEnd w:id="5"/>
      <w:r>
        <w:rPr>
          <w:sz w:val="22"/>
          <w:szCs w:val="22"/>
          <w:lang w:eastAsia="en-US"/>
        </w:rPr>
        <w:lastRenderedPageBreak/>
        <w:t xml:space="preserve">Приложение №3                                  </w:t>
      </w:r>
    </w:p>
    <w:p w:rsidR="0022771F" w:rsidRPr="00B70529" w:rsidRDefault="000D3E92" w:rsidP="005C3F9C">
      <w:pPr>
        <w:ind w:left="12191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к муниципальной программе </w:t>
      </w:r>
    </w:p>
    <w:p w:rsidR="0051243F" w:rsidRPr="009F653F" w:rsidRDefault="0051243F" w:rsidP="005124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51243F" w:rsidRDefault="0051243F" w:rsidP="005124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F653F">
        <w:rPr>
          <w:sz w:val="28"/>
          <w:szCs w:val="28"/>
        </w:rPr>
        <w:t xml:space="preserve">муниципальной программы </w:t>
      </w:r>
    </w:p>
    <w:p w:rsidR="0051243F" w:rsidRDefault="0051243F" w:rsidP="005124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559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992"/>
        <w:gridCol w:w="992"/>
        <w:gridCol w:w="1276"/>
      </w:tblGrid>
      <w:tr w:rsidR="00B24F50" w:rsidTr="00B24F50">
        <w:trPr>
          <w:trHeight w:val="1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tabs>
                <w:tab w:val="left" w:pos="6555"/>
              </w:tabs>
              <w:jc w:val="center"/>
              <w:rPr>
                <w:sz w:val="24"/>
              </w:rPr>
            </w:pPr>
            <w:r w:rsidRPr="00B24F50">
              <w:rPr>
                <w:sz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Расходы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0" w:rsidRPr="00B24F50" w:rsidRDefault="00B24F50" w:rsidP="00C77657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0" w:rsidRPr="00B24F50" w:rsidRDefault="00B24F50" w:rsidP="00C77657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2021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2022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2023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2024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2025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2026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2027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2028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2029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2030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Итого</w:t>
            </w:r>
          </w:p>
        </w:tc>
      </w:tr>
      <w:tr w:rsidR="00B24F50" w:rsidTr="00B24F50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Муниципальная программа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bCs/>
                <w:sz w:val="24"/>
                <w:lang w:eastAsia="hi-IN" w:bidi="hi-IN"/>
              </w:rPr>
              <w:t xml:space="preserve">программа </w:t>
            </w:r>
            <w:r w:rsidRPr="00B24F50">
              <w:rPr>
                <w:sz w:val="24"/>
              </w:rPr>
              <w:t xml:space="preserve">Нолинского района Кировской области </w:t>
            </w:r>
            <w:r w:rsidRPr="00B24F50">
              <w:rPr>
                <w:bCs/>
                <w:sz w:val="24"/>
                <w:lang w:eastAsia="hi-IN" w:bidi="hi-IN"/>
              </w:rPr>
              <w:t>«</w:t>
            </w:r>
            <w:r w:rsidRPr="00B24F50">
              <w:rPr>
                <w:sz w:val="24"/>
              </w:rPr>
              <w:t xml:space="preserve">Энергоэффективность и развитие энергетики»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4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6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 xml:space="preserve">бюджет Нолинского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</w:tr>
      <w:tr w:rsidR="00B24F50" w:rsidTr="00B24F50">
        <w:trPr>
          <w:trHeight w:val="11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 xml:space="preserve">«Организация повышения квалификации руководителей, специалистов органов местного самоуправления, </w:t>
            </w:r>
            <w:r w:rsidRPr="00B24F50">
              <w:rPr>
                <w:bCs/>
                <w:sz w:val="24"/>
              </w:rPr>
              <w:lastRenderedPageBreak/>
              <w:t>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1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tabs>
                <w:tab w:val="left" w:pos="240"/>
                <w:tab w:val="center" w:pos="388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5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>Информационное обеспечение реализации Программы, в том числе освещение в средствах массовой информации, проведение конференций, выставок, семинаров, конкурсов, и  иных мероприятий по пропаганде энергосбережения, распространение социальной рекламы в сфере энергосбережения.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57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 xml:space="preserve">Отдельное мероприятие </w:t>
            </w:r>
          </w:p>
          <w:p w:rsidR="00B24F50" w:rsidRPr="00B24F50" w:rsidRDefault="00B24F50" w:rsidP="00C77657">
            <w:pPr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 xml:space="preserve">«Проведение энергетических обследований (с разработкой энергопаспорта) зданий, строений, сооружений, принадлежащим на праве собственности или ином </w:t>
            </w:r>
            <w:r w:rsidRPr="00B24F50">
              <w:rPr>
                <w:bCs/>
                <w:sz w:val="24"/>
              </w:rPr>
              <w:lastRenderedPageBreak/>
              <w:t>законном основании организациям с участием муниципальногообразования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8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9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>«Оснащение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 «Повышение тепловой защиты зданий, строений, сооружений при капитальном ремонте, утепление зданий, строений, сооружений, приобретение энергосберегающих материалов»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3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rPr>
                <w:sz w:val="24"/>
              </w:rPr>
            </w:pPr>
            <w:r w:rsidRPr="00B24F50">
              <w:rPr>
                <w:sz w:val="24"/>
              </w:rPr>
              <w:t xml:space="preserve">бюджет Нолинского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3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spacing w:after="150"/>
              <w:rPr>
                <w:sz w:val="24"/>
              </w:rPr>
            </w:pPr>
            <w:r w:rsidRPr="00B24F50">
              <w:rPr>
                <w:bCs/>
                <w:sz w:val="24"/>
              </w:rPr>
              <w:t>«Разработка схемы газификации Нолинского района»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</w:tc>
      </w:tr>
      <w:tr w:rsidR="00B24F50" w:rsidTr="00B24F50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</w:tc>
      </w:tr>
      <w:tr w:rsidR="00B24F50" w:rsidTr="00B24F5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</w:tr>
      <w:tr w:rsidR="00B24F50" w:rsidTr="00B24F50">
        <w:trPr>
          <w:trHeight w:val="4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«Участие в софинансировании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строительства  газораспределительных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331C" w:rsidRDefault="005B331C" w:rsidP="005B331C">
      <w:pPr>
        <w:rPr>
          <w:sz w:val="28"/>
          <w:szCs w:val="28"/>
        </w:rPr>
      </w:pPr>
    </w:p>
    <w:p w:rsidR="0022771F" w:rsidRPr="005B331C" w:rsidRDefault="0022771F" w:rsidP="005B331C">
      <w:pPr>
        <w:rPr>
          <w:sz w:val="28"/>
          <w:szCs w:val="28"/>
        </w:rPr>
        <w:sectPr w:rsidR="0022771F" w:rsidRPr="005B331C" w:rsidSect="005C3F9C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09" w:rsidRDefault="00510D09" w:rsidP="006C5760">
      <w:r>
        <w:separator/>
      </w:r>
    </w:p>
  </w:endnote>
  <w:endnote w:type="continuationSeparator" w:id="1">
    <w:p w:rsidR="00510D09" w:rsidRDefault="00510D09" w:rsidP="006C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09" w:rsidRDefault="00510D09" w:rsidP="006C5760">
      <w:r>
        <w:separator/>
      </w:r>
    </w:p>
  </w:footnote>
  <w:footnote w:type="continuationSeparator" w:id="1">
    <w:p w:rsidR="00510D09" w:rsidRDefault="00510D09" w:rsidP="006C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6D"/>
    <w:rsid w:val="0002169D"/>
    <w:rsid w:val="00022FA9"/>
    <w:rsid w:val="00023EF2"/>
    <w:rsid w:val="00033371"/>
    <w:rsid w:val="0005564C"/>
    <w:rsid w:val="0006084F"/>
    <w:rsid w:val="00063AF4"/>
    <w:rsid w:val="00086A92"/>
    <w:rsid w:val="000904AF"/>
    <w:rsid w:val="000A4707"/>
    <w:rsid w:val="000D3E92"/>
    <w:rsid w:val="000E5AB5"/>
    <w:rsid w:val="00100044"/>
    <w:rsid w:val="00104198"/>
    <w:rsid w:val="00105FF3"/>
    <w:rsid w:val="00110A4C"/>
    <w:rsid w:val="001351DF"/>
    <w:rsid w:val="00150B69"/>
    <w:rsid w:val="00181A9E"/>
    <w:rsid w:val="001A6AA1"/>
    <w:rsid w:val="001C27ED"/>
    <w:rsid w:val="001C63CB"/>
    <w:rsid w:val="001D2F63"/>
    <w:rsid w:val="001E0EEF"/>
    <w:rsid w:val="001F016F"/>
    <w:rsid w:val="001F2152"/>
    <w:rsid w:val="0022771F"/>
    <w:rsid w:val="00245BFB"/>
    <w:rsid w:val="00246275"/>
    <w:rsid w:val="00251617"/>
    <w:rsid w:val="002654F9"/>
    <w:rsid w:val="00267091"/>
    <w:rsid w:val="0027137A"/>
    <w:rsid w:val="002A7450"/>
    <w:rsid w:val="002B1A6A"/>
    <w:rsid w:val="002B71CF"/>
    <w:rsid w:val="002E3D31"/>
    <w:rsid w:val="002F5783"/>
    <w:rsid w:val="00302CD1"/>
    <w:rsid w:val="0031017B"/>
    <w:rsid w:val="00315C31"/>
    <w:rsid w:val="00326117"/>
    <w:rsid w:val="0035059C"/>
    <w:rsid w:val="003543AF"/>
    <w:rsid w:val="0035564B"/>
    <w:rsid w:val="0037086E"/>
    <w:rsid w:val="00370B78"/>
    <w:rsid w:val="003722EF"/>
    <w:rsid w:val="00381680"/>
    <w:rsid w:val="00386A59"/>
    <w:rsid w:val="003B31ED"/>
    <w:rsid w:val="003C3F0B"/>
    <w:rsid w:val="003D413F"/>
    <w:rsid w:val="003E1E53"/>
    <w:rsid w:val="004035EC"/>
    <w:rsid w:val="00404C21"/>
    <w:rsid w:val="00404C28"/>
    <w:rsid w:val="0043190C"/>
    <w:rsid w:val="00434776"/>
    <w:rsid w:val="0043577C"/>
    <w:rsid w:val="00453991"/>
    <w:rsid w:val="00471301"/>
    <w:rsid w:val="004947B6"/>
    <w:rsid w:val="004B1AF4"/>
    <w:rsid w:val="004D6812"/>
    <w:rsid w:val="004D6BFB"/>
    <w:rsid w:val="004E275F"/>
    <w:rsid w:val="004E529A"/>
    <w:rsid w:val="00510D09"/>
    <w:rsid w:val="0051243F"/>
    <w:rsid w:val="0052598A"/>
    <w:rsid w:val="00563409"/>
    <w:rsid w:val="005700F8"/>
    <w:rsid w:val="00580295"/>
    <w:rsid w:val="00591B32"/>
    <w:rsid w:val="005B331C"/>
    <w:rsid w:val="005C3934"/>
    <w:rsid w:val="005C3F9C"/>
    <w:rsid w:val="005F1BD2"/>
    <w:rsid w:val="005F208D"/>
    <w:rsid w:val="005F3DE0"/>
    <w:rsid w:val="00607311"/>
    <w:rsid w:val="0061654C"/>
    <w:rsid w:val="006210AC"/>
    <w:rsid w:val="00636136"/>
    <w:rsid w:val="00643138"/>
    <w:rsid w:val="006441D3"/>
    <w:rsid w:val="00671CB3"/>
    <w:rsid w:val="0067339A"/>
    <w:rsid w:val="0068484F"/>
    <w:rsid w:val="00696315"/>
    <w:rsid w:val="006C2407"/>
    <w:rsid w:val="006C5760"/>
    <w:rsid w:val="006C698D"/>
    <w:rsid w:val="006D75AB"/>
    <w:rsid w:val="00704834"/>
    <w:rsid w:val="00720A85"/>
    <w:rsid w:val="00721831"/>
    <w:rsid w:val="007357A2"/>
    <w:rsid w:val="007466FE"/>
    <w:rsid w:val="00746AE5"/>
    <w:rsid w:val="00754C73"/>
    <w:rsid w:val="00773BAB"/>
    <w:rsid w:val="00775DA4"/>
    <w:rsid w:val="00777428"/>
    <w:rsid w:val="007842CE"/>
    <w:rsid w:val="007B0237"/>
    <w:rsid w:val="007B42A7"/>
    <w:rsid w:val="007B5C6D"/>
    <w:rsid w:val="007C4FCF"/>
    <w:rsid w:val="007D13B2"/>
    <w:rsid w:val="007D5AF9"/>
    <w:rsid w:val="007E5D3D"/>
    <w:rsid w:val="00800535"/>
    <w:rsid w:val="00801274"/>
    <w:rsid w:val="0080617C"/>
    <w:rsid w:val="008079C2"/>
    <w:rsid w:val="0081486C"/>
    <w:rsid w:val="00816607"/>
    <w:rsid w:val="00820866"/>
    <w:rsid w:val="00841387"/>
    <w:rsid w:val="00854605"/>
    <w:rsid w:val="00867B48"/>
    <w:rsid w:val="008773D1"/>
    <w:rsid w:val="008F1D87"/>
    <w:rsid w:val="009060A3"/>
    <w:rsid w:val="0090627A"/>
    <w:rsid w:val="009267FB"/>
    <w:rsid w:val="00934721"/>
    <w:rsid w:val="00956E02"/>
    <w:rsid w:val="00966D0D"/>
    <w:rsid w:val="00993F72"/>
    <w:rsid w:val="00994EE9"/>
    <w:rsid w:val="009B36EF"/>
    <w:rsid w:val="009B5B9C"/>
    <w:rsid w:val="009C1245"/>
    <w:rsid w:val="009E0560"/>
    <w:rsid w:val="009E244E"/>
    <w:rsid w:val="00A025AA"/>
    <w:rsid w:val="00A23A64"/>
    <w:rsid w:val="00A37300"/>
    <w:rsid w:val="00A536C4"/>
    <w:rsid w:val="00A6043E"/>
    <w:rsid w:val="00A67681"/>
    <w:rsid w:val="00A71744"/>
    <w:rsid w:val="00A71CAB"/>
    <w:rsid w:val="00A72D84"/>
    <w:rsid w:val="00A9247D"/>
    <w:rsid w:val="00AD05F2"/>
    <w:rsid w:val="00AD52D6"/>
    <w:rsid w:val="00B004CD"/>
    <w:rsid w:val="00B20009"/>
    <w:rsid w:val="00B230E2"/>
    <w:rsid w:val="00B24F50"/>
    <w:rsid w:val="00B51217"/>
    <w:rsid w:val="00B939C4"/>
    <w:rsid w:val="00B97B28"/>
    <w:rsid w:val="00C14FC8"/>
    <w:rsid w:val="00C25D1B"/>
    <w:rsid w:val="00C32656"/>
    <w:rsid w:val="00C5359E"/>
    <w:rsid w:val="00C751E1"/>
    <w:rsid w:val="00C77657"/>
    <w:rsid w:val="00CA1545"/>
    <w:rsid w:val="00CA59F9"/>
    <w:rsid w:val="00CD2AF9"/>
    <w:rsid w:val="00CD5FD1"/>
    <w:rsid w:val="00D00119"/>
    <w:rsid w:val="00D05DBA"/>
    <w:rsid w:val="00D11974"/>
    <w:rsid w:val="00D122C7"/>
    <w:rsid w:val="00D20DE7"/>
    <w:rsid w:val="00D50504"/>
    <w:rsid w:val="00D537EC"/>
    <w:rsid w:val="00D63845"/>
    <w:rsid w:val="00D74032"/>
    <w:rsid w:val="00DB4A37"/>
    <w:rsid w:val="00DC0943"/>
    <w:rsid w:val="00DC7E46"/>
    <w:rsid w:val="00E00922"/>
    <w:rsid w:val="00E07C09"/>
    <w:rsid w:val="00E1522B"/>
    <w:rsid w:val="00E25C8E"/>
    <w:rsid w:val="00E35EB6"/>
    <w:rsid w:val="00E36240"/>
    <w:rsid w:val="00E37569"/>
    <w:rsid w:val="00E42A7D"/>
    <w:rsid w:val="00E859DC"/>
    <w:rsid w:val="00EA3CE9"/>
    <w:rsid w:val="00EA7285"/>
    <w:rsid w:val="00EB1416"/>
    <w:rsid w:val="00EB4147"/>
    <w:rsid w:val="00EC1ED4"/>
    <w:rsid w:val="00EC53D9"/>
    <w:rsid w:val="00ED0614"/>
    <w:rsid w:val="00ED33AA"/>
    <w:rsid w:val="00EF0B53"/>
    <w:rsid w:val="00F06925"/>
    <w:rsid w:val="00F4065E"/>
    <w:rsid w:val="00F46A29"/>
    <w:rsid w:val="00F62055"/>
    <w:rsid w:val="00F65805"/>
    <w:rsid w:val="00F70905"/>
    <w:rsid w:val="00F712BB"/>
    <w:rsid w:val="00F930DF"/>
    <w:rsid w:val="00F94763"/>
    <w:rsid w:val="00F963D5"/>
    <w:rsid w:val="00FA0025"/>
    <w:rsid w:val="00FB0F19"/>
    <w:rsid w:val="00FB5EEC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next w:val="a"/>
    <w:rsid w:val="0051243F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Standard">
    <w:name w:val="Standard"/>
    <w:rsid w:val="0051243F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357D-5BC2-4CBB-BEA6-A6DC1F84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2022-10-25T04:57:00Z</cp:lastPrinted>
  <dcterms:created xsi:type="dcterms:W3CDTF">2022-10-25T04:57:00Z</dcterms:created>
  <dcterms:modified xsi:type="dcterms:W3CDTF">2022-10-25T04:57:00Z</dcterms:modified>
</cp:coreProperties>
</file>