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D" w:rsidRPr="0051301D" w:rsidRDefault="00E8626D" w:rsidP="00E8626D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Cs w:val="28"/>
        </w:rPr>
      </w:pPr>
      <w:r w:rsidRPr="0051301D">
        <w:rPr>
          <w:b/>
          <w:noProof/>
          <w:szCs w:val="28"/>
        </w:rPr>
        <w:drawing>
          <wp:inline distT="0" distB="0" distL="0" distR="0">
            <wp:extent cx="453390" cy="570865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6D" w:rsidRDefault="00E8626D" w:rsidP="00E8626D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</w:p>
    <w:p w:rsidR="00E8626D" w:rsidRPr="0051301D" w:rsidRDefault="00E8626D" w:rsidP="00E8626D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АДМИНИСТРАЦИЯ  НОЛИНСКОГО  РАЙОНА</w:t>
      </w:r>
    </w:p>
    <w:p w:rsidR="00E8626D" w:rsidRPr="00AE1B7B" w:rsidRDefault="00E8626D" w:rsidP="00E8626D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8626D" w:rsidRPr="0051301D" w:rsidRDefault="00E8626D" w:rsidP="00E8626D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КИРОВСКОЙ ОБЛАСТИ</w:t>
      </w:r>
    </w:p>
    <w:p w:rsidR="00E8626D" w:rsidRPr="00AE1B7B" w:rsidRDefault="00E8626D" w:rsidP="00E8626D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8626D" w:rsidRPr="0051301D" w:rsidRDefault="00E8626D" w:rsidP="00E8626D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E8626D" w:rsidRPr="00AE1B7B" w:rsidRDefault="00E8626D" w:rsidP="00E8626D">
      <w:pPr>
        <w:jc w:val="center"/>
        <w:rPr>
          <w:sz w:val="36"/>
          <w:szCs w:val="36"/>
        </w:rPr>
      </w:pPr>
    </w:p>
    <w:p w:rsidR="00E8626D" w:rsidRPr="009D5477" w:rsidRDefault="009D5477" w:rsidP="00E8626D">
      <w:pPr>
        <w:jc w:val="center"/>
        <w:rPr>
          <w:sz w:val="32"/>
          <w:szCs w:val="28"/>
        </w:rPr>
      </w:pPr>
      <w:r w:rsidRPr="009D5477">
        <w:rPr>
          <w:sz w:val="32"/>
          <w:szCs w:val="28"/>
        </w:rPr>
        <w:t>02.08.2022</w:t>
      </w:r>
      <w:r w:rsidR="00E8626D" w:rsidRPr="009D5477">
        <w:rPr>
          <w:sz w:val="32"/>
          <w:szCs w:val="28"/>
        </w:rPr>
        <w:tab/>
      </w:r>
      <w:r w:rsidR="00E8626D" w:rsidRPr="009D5477">
        <w:rPr>
          <w:sz w:val="32"/>
          <w:szCs w:val="28"/>
        </w:rPr>
        <w:tab/>
      </w:r>
      <w:r w:rsidR="00E8626D" w:rsidRPr="009D5477">
        <w:rPr>
          <w:sz w:val="32"/>
          <w:szCs w:val="28"/>
        </w:rPr>
        <w:tab/>
      </w:r>
      <w:r w:rsidR="00E8626D" w:rsidRPr="009D5477">
        <w:rPr>
          <w:sz w:val="32"/>
          <w:szCs w:val="28"/>
        </w:rPr>
        <w:tab/>
      </w:r>
      <w:r w:rsidR="00E8626D" w:rsidRPr="009D5477">
        <w:rPr>
          <w:sz w:val="32"/>
          <w:szCs w:val="28"/>
        </w:rPr>
        <w:tab/>
      </w:r>
      <w:r w:rsidR="00E8626D" w:rsidRPr="009D5477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       </w:t>
      </w:r>
      <w:r w:rsidRPr="009D5477">
        <w:rPr>
          <w:sz w:val="32"/>
          <w:szCs w:val="28"/>
        </w:rPr>
        <w:t>№ 541</w:t>
      </w:r>
    </w:p>
    <w:p w:rsidR="00E8626D" w:rsidRPr="0051301D" w:rsidRDefault="00E8626D" w:rsidP="00E8626D">
      <w:pPr>
        <w:jc w:val="center"/>
        <w:rPr>
          <w:sz w:val="28"/>
          <w:szCs w:val="28"/>
        </w:rPr>
      </w:pPr>
    </w:p>
    <w:p w:rsidR="00E8626D" w:rsidRPr="0051301D" w:rsidRDefault="00E8626D" w:rsidP="00E8626D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E8626D" w:rsidRPr="00AE1B7B" w:rsidRDefault="00E8626D" w:rsidP="00E8626D">
      <w:pPr>
        <w:jc w:val="center"/>
        <w:rPr>
          <w:sz w:val="36"/>
          <w:szCs w:val="36"/>
        </w:rPr>
      </w:pPr>
    </w:p>
    <w:p w:rsidR="00E8626D" w:rsidRDefault="00E8626D" w:rsidP="00E8626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Нолинского района от 20.08.2018 №582 </w:t>
      </w:r>
    </w:p>
    <w:p w:rsidR="00E8626D" w:rsidRPr="007A0728" w:rsidRDefault="00E8626D" w:rsidP="00E8626D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E8626D" w:rsidRPr="00D86F86" w:rsidRDefault="00E8626D" w:rsidP="00E8626D">
      <w:pPr>
        <w:pStyle w:val="a3"/>
        <w:spacing w:line="360" w:lineRule="auto"/>
        <w:ind w:firstLine="709"/>
        <w:jc w:val="both"/>
        <w:rPr>
          <w:szCs w:val="28"/>
        </w:rPr>
      </w:pPr>
      <w:r w:rsidRPr="0007636F">
        <w:rPr>
          <w:szCs w:val="28"/>
        </w:rPr>
        <w:t xml:space="preserve">В соответствии с </w:t>
      </w:r>
      <w:r>
        <w:rPr>
          <w:szCs w:val="28"/>
        </w:rPr>
        <w:t xml:space="preserve">постановлением Правительства Кировской области </w:t>
      </w:r>
      <w:r w:rsidRPr="0007636F">
        <w:rPr>
          <w:szCs w:val="28"/>
        </w:rPr>
        <w:t>от 31.07.2014 № 273/526 «О Порядке использования бюджетных ассигнований резервного фонда Правительства Кировской области»</w:t>
      </w:r>
      <w:r>
        <w:rPr>
          <w:szCs w:val="28"/>
        </w:rPr>
        <w:t xml:space="preserve"> (в редакции от 22.02.2022),администрация Нолинского района ПОСТАНОВЛЯЕТ</w:t>
      </w:r>
      <w:r w:rsidRPr="00D86F86">
        <w:rPr>
          <w:szCs w:val="28"/>
        </w:rPr>
        <w:t>:</w:t>
      </w:r>
    </w:p>
    <w:p w:rsidR="00E8626D" w:rsidRDefault="00E8626D" w:rsidP="00E862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Pr="00E8626D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 администрации Нолинского района, утвержденный постановлением администрации Нолинского района от 20.08.2018 № 582 «О порядке использования бюджетных ассигнований резервного фонда администрации Нолинского района</w:t>
      </w:r>
      <w:proofErr w:type="gramStart"/>
      <w:r w:rsidRPr="00E8626D">
        <w:rPr>
          <w:rFonts w:ascii="Times New Roman" w:hAnsi="Times New Roman" w:cs="Times New Roman"/>
          <w:sz w:val="28"/>
          <w:szCs w:val="28"/>
        </w:rPr>
        <w:t>»</w:t>
      </w:r>
      <w:r w:rsidR="00B251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5156">
        <w:rPr>
          <w:rFonts w:ascii="Times New Roman" w:hAnsi="Times New Roman" w:cs="Times New Roman"/>
          <w:sz w:val="28"/>
          <w:szCs w:val="28"/>
        </w:rPr>
        <w:t>в редакции от 17.07.2020) )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52309" w:rsidRDefault="00B25156" w:rsidP="00996B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AB">
        <w:rPr>
          <w:rFonts w:ascii="Times New Roman" w:hAnsi="Times New Roman" w:cs="Times New Roman"/>
          <w:sz w:val="28"/>
          <w:szCs w:val="28"/>
        </w:rPr>
        <w:t xml:space="preserve">1.1. </w:t>
      </w:r>
      <w:r w:rsidR="00252309">
        <w:rPr>
          <w:rFonts w:ascii="Times New Roman" w:hAnsi="Times New Roman" w:cs="Times New Roman"/>
          <w:sz w:val="28"/>
          <w:szCs w:val="28"/>
        </w:rPr>
        <w:t>В пункте 2:</w:t>
      </w:r>
    </w:p>
    <w:p w:rsidR="00252309" w:rsidRDefault="00252309" w:rsidP="002523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изложить в следующей редакции:</w:t>
      </w:r>
    </w:p>
    <w:p w:rsidR="00252309" w:rsidRPr="00252309" w:rsidRDefault="00252309" w:rsidP="00252309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2309">
        <w:rPr>
          <w:rFonts w:ascii="Times New Roman" w:hAnsi="Times New Roman" w:cs="Times New Roman"/>
          <w:sz w:val="28"/>
          <w:szCs w:val="28"/>
        </w:rPr>
        <w:t xml:space="preserve">«2. Средства резервного фонда администрации Нолинского района направляются на финансовое обеспечение мер </w:t>
      </w:r>
      <w:r w:rsidRPr="002523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ликвидации чрезвычайных ситуаций (далее - ЧС) муниципального характера, а именно</w:t>
      </w:r>
      <w:proofErr w:type="gramStart"/>
      <w:r w:rsidRPr="00252309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proofErr w:type="gramEnd"/>
      <w:r w:rsidRPr="002523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96B48" w:rsidRDefault="00C95511" w:rsidP="00996B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96B4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97792" w:rsidRDefault="00996B48" w:rsidP="006977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B48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996B48">
        <w:rPr>
          <w:rFonts w:ascii="Times New Roman" w:hAnsi="Times New Roman" w:cs="Times New Roman"/>
          <w:sz w:val="28"/>
          <w:szCs w:val="28"/>
        </w:rPr>
        <w:t xml:space="preserve">Бюджетные ассигнования из резервного фонда администрации Нолинского района </w:t>
      </w:r>
      <w:r w:rsidRPr="00996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финансовое обеспечение мер по ликвидации ЧС </w:t>
      </w:r>
      <w:r w:rsidRPr="00996B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муниципального характера</w:t>
      </w:r>
      <w:r w:rsidRPr="00996B48">
        <w:rPr>
          <w:rFonts w:ascii="Times New Roman" w:hAnsi="Times New Roman" w:cs="Times New Roman"/>
          <w:sz w:val="28"/>
          <w:szCs w:val="28"/>
        </w:rPr>
        <w:t xml:space="preserve">предоставляются органам местного самоуправления поселений в форме субсидий при условии </w:t>
      </w:r>
      <w:proofErr w:type="spellStart"/>
      <w:r w:rsidRPr="00996B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6B48">
        <w:rPr>
          <w:rFonts w:ascii="Times New Roman" w:hAnsi="Times New Roman" w:cs="Times New Roman"/>
          <w:sz w:val="28"/>
          <w:szCs w:val="28"/>
        </w:rPr>
        <w:t xml:space="preserve"> из местного бюджета поселений в размере не менее 10%. Размер </w:t>
      </w:r>
      <w:proofErr w:type="spellStart"/>
      <w:r w:rsidRPr="00996B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6B48">
        <w:rPr>
          <w:rFonts w:ascii="Times New Roman" w:hAnsi="Times New Roman" w:cs="Times New Roman"/>
          <w:sz w:val="28"/>
          <w:szCs w:val="28"/>
        </w:rPr>
        <w:t xml:space="preserve"> из местного бюджета определяется постановлением администрации Нолинского района о выделении бюджетных ассигнований из резервного фонда администрации Нолинского района.</w:t>
      </w:r>
      <w:proofErr w:type="gramEnd"/>
    </w:p>
    <w:p w:rsidR="00996B48" w:rsidRPr="00697792" w:rsidRDefault="00996B48" w:rsidP="00996B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B48">
        <w:rPr>
          <w:rFonts w:ascii="Times New Roman" w:hAnsi="Times New Roman" w:cs="Times New Roman"/>
          <w:sz w:val="28"/>
          <w:szCs w:val="28"/>
        </w:rPr>
        <w:t>По подпункту 2.5. органами местного самоуправления поселения должно быть предусмотрено выделение денежных средств на эти же цели</w:t>
      </w:r>
      <w:proofErr w:type="gramStart"/>
      <w:r w:rsidRPr="00996B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6B48">
        <w:rPr>
          <w:rFonts w:ascii="Times New Roman" w:hAnsi="Times New Roman" w:cs="Times New Roman"/>
          <w:sz w:val="28"/>
          <w:szCs w:val="28"/>
        </w:rPr>
        <w:t xml:space="preserve">азмер выделяемых денежных средств определяется органом местного </w:t>
      </w:r>
      <w:r w:rsidRPr="00697792">
        <w:rPr>
          <w:rFonts w:ascii="Times New Roman" w:hAnsi="Times New Roman" w:cs="Times New Roman"/>
          <w:sz w:val="28"/>
          <w:szCs w:val="28"/>
        </w:rPr>
        <w:t>самоуправления самостоятельно и также указывается в постановлении</w:t>
      </w:r>
      <w:r w:rsidR="00824F1B">
        <w:rPr>
          <w:rFonts w:ascii="Times New Roman" w:hAnsi="Times New Roman" w:cs="Times New Roman"/>
          <w:sz w:val="28"/>
          <w:szCs w:val="28"/>
        </w:rPr>
        <w:t xml:space="preserve"> </w:t>
      </w:r>
      <w:r w:rsidR="00697792" w:rsidRPr="00996B48">
        <w:rPr>
          <w:rFonts w:ascii="Times New Roman" w:hAnsi="Times New Roman" w:cs="Times New Roman"/>
          <w:sz w:val="28"/>
          <w:szCs w:val="28"/>
        </w:rPr>
        <w:t>администрации Нолинского района о выделении бюджетных ассигнований из резервного фонда администрации Нолинского района</w:t>
      </w:r>
      <w:r w:rsidRPr="00697792">
        <w:rPr>
          <w:rFonts w:ascii="Times New Roman" w:hAnsi="Times New Roman" w:cs="Times New Roman"/>
          <w:sz w:val="28"/>
          <w:szCs w:val="28"/>
        </w:rPr>
        <w:t>.».</w:t>
      </w:r>
    </w:p>
    <w:p w:rsidR="00F372AB" w:rsidRDefault="00996B48" w:rsidP="00F3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5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2AB" w:rsidRPr="00F372A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F372AB">
        <w:rPr>
          <w:rFonts w:ascii="Times New Roman" w:hAnsi="Times New Roman" w:cs="Times New Roman"/>
          <w:sz w:val="28"/>
          <w:szCs w:val="28"/>
        </w:rPr>
        <w:t xml:space="preserve">пункта 4 изложить в следующей редакции: </w:t>
      </w:r>
    </w:p>
    <w:p w:rsidR="00F372AB" w:rsidRDefault="00F372AB" w:rsidP="00F3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AB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F372A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иное не установлено настоящим Порядком, о</w:t>
      </w:r>
      <w:r w:rsidRPr="00F372AB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поселений, муниципальные организации, учреждения </w:t>
      </w:r>
      <w:r w:rsidR="001E6B57" w:rsidRPr="00824F1B">
        <w:rPr>
          <w:rFonts w:ascii="Times New Roman" w:hAnsi="Times New Roman" w:cs="Times New Roman"/>
          <w:sz w:val="28"/>
          <w:szCs w:val="28"/>
        </w:rPr>
        <w:t>в</w:t>
      </w:r>
      <w:r w:rsidR="00824F1B">
        <w:rPr>
          <w:rFonts w:ascii="Times New Roman" w:hAnsi="Times New Roman" w:cs="Times New Roman"/>
          <w:sz w:val="28"/>
          <w:szCs w:val="28"/>
        </w:rPr>
        <w:t xml:space="preserve"> </w:t>
      </w:r>
      <w:r w:rsidRPr="00F372A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C5333">
        <w:rPr>
          <w:rFonts w:ascii="Times New Roman" w:hAnsi="Times New Roman" w:cs="Times New Roman"/>
          <w:sz w:val="28"/>
          <w:szCs w:val="28"/>
        </w:rPr>
        <w:t>тридцати</w:t>
      </w:r>
      <w:r w:rsidRPr="00F372AB">
        <w:rPr>
          <w:rFonts w:ascii="Times New Roman" w:hAnsi="Times New Roman" w:cs="Times New Roman"/>
          <w:sz w:val="28"/>
          <w:szCs w:val="28"/>
        </w:rPr>
        <w:t xml:space="preserve"> рабочих дней со дня возникновения ЧС,  </w:t>
      </w:r>
      <w:r w:rsidR="000C5333">
        <w:rPr>
          <w:rFonts w:ascii="Times New Roman" w:hAnsi="Times New Roman" w:cs="Times New Roman"/>
          <w:sz w:val="28"/>
          <w:szCs w:val="28"/>
        </w:rPr>
        <w:t>направляют</w:t>
      </w:r>
      <w:r w:rsidRPr="00F372AB"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обращение о выделении бюджетных ассигнований из резервного фонда администрации Нолинского района (далее - обращение) и документы, обосновывающие необходимость выделения бюджетных ассигнований из резервного фонда администрации Нолинского района (далее - документы). </w:t>
      </w:r>
      <w:bookmarkStart w:id="0" w:name="_GoBack"/>
      <w:bookmarkEnd w:id="0"/>
      <w:proofErr w:type="gramEnd"/>
    </w:p>
    <w:p w:rsidR="00996B48" w:rsidRDefault="000C5333" w:rsidP="00996B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5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B48">
        <w:rPr>
          <w:rFonts w:ascii="Times New Roman" w:hAnsi="Times New Roman" w:cs="Times New Roman"/>
          <w:sz w:val="28"/>
          <w:szCs w:val="28"/>
        </w:rPr>
        <w:t xml:space="preserve"> Подпункт 12.3. пункта 12 изложить в следующей редакции:</w:t>
      </w:r>
    </w:p>
    <w:p w:rsidR="009D1A17" w:rsidRDefault="00996B48" w:rsidP="009D1A1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«12.3. </w:t>
      </w:r>
      <w:r w:rsidRPr="00996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Нарушение срока направления обращения и документов, установленного </w:t>
      </w:r>
      <w:hyperlink r:id="rId5" w:history="1">
        <w:r w:rsidRPr="00996B4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</w:t>
        </w:r>
      </w:hyperlink>
      <w:r w:rsidRPr="00996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или срока направления доработанных документов, установленного </w:t>
      </w:r>
      <w:hyperlink r:id="rId6" w:history="1">
        <w:r w:rsidRPr="00996B4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8</w:t>
        </w:r>
      </w:hyperlink>
      <w:r w:rsidRPr="00996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9D1A17" w:rsidRDefault="009D1A17" w:rsidP="009D1A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A17">
        <w:rPr>
          <w:rFonts w:ascii="Times New Roman" w:hAnsi="Times New Roman" w:cs="Times New Roman"/>
          <w:sz w:val="28"/>
          <w:szCs w:val="28"/>
        </w:rPr>
        <w:t>1.</w:t>
      </w:r>
      <w:r w:rsidR="00C95511">
        <w:rPr>
          <w:rFonts w:ascii="Times New Roman" w:hAnsi="Times New Roman" w:cs="Times New Roman"/>
          <w:sz w:val="28"/>
          <w:szCs w:val="28"/>
        </w:rPr>
        <w:t>5</w:t>
      </w:r>
      <w:r w:rsidRPr="009D1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9D1A17" w:rsidRDefault="009D1A17" w:rsidP="009D1A1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«14.  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выделения бюджетных ассигнований из резервного фонда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Нолинского района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органы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поселений, муниципальные организации, учреждения 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сроки, установленные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="00824F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Нолинского района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выделении бюджетных ассигнований из резервного фонда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Нолинского района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в администрацию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Нолинского района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D1A17" w:rsidRDefault="003F25A6" w:rsidP="009D1A1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7" w:history="1">
        <w:r w:rsidR="009D1A17" w:rsidRPr="009D1A1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отчет</w:t>
        </w:r>
      </w:hyperlink>
      <w:r w:rsidR="009D1A17"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расходовании бюджетных ассигнований резервного фонда </w:t>
      </w:r>
      <w:r w:rsid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Нолинского района</w:t>
      </w:r>
      <w:r w:rsidR="009D1A17"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D1A17"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12;</w:t>
      </w:r>
    </w:p>
    <w:p w:rsidR="009D1A17" w:rsidRDefault="009D1A17" w:rsidP="009D1A1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отчеты о проведенных аварийно-восстановительных работах и иных мероприятиях, связанных с ликвидацией ЧС, на которые выделены бюджетные ассигнования из резервного фонда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Нолинского района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исключением мероприятий, предусмотренных </w:t>
      </w:r>
      <w:hyperlink r:id="rId8" w:history="1">
        <w:r w:rsidRPr="009D1A1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2.5</w:t>
        </w:r>
      </w:hyperlink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 (с указанием на дату представления указанного отчета перечня проведенных мероприятий, объема денежных средств, перечисленных на счета подрядчиков, с приложением фотоматериалов).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9D1A17" w:rsidRDefault="009D1A17" w:rsidP="009D1A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C9551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абзаце первом  пункта 15 слова </w:t>
      </w:r>
      <w:r w:rsidRPr="009D1A1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D1A17">
        <w:rPr>
          <w:rFonts w:ascii="Times New Roman" w:hAnsi="Times New Roman" w:cs="Times New Roman"/>
          <w:sz w:val="28"/>
          <w:szCs w:val="28"/>
        </w:rPr>
        <w:t>финансовое управление администрации Нолинского района» заменить словами «администрация Нолинского района».</w:t>
      </w:r>
    </w:p>
    <w:p w:rsidR="009D1A17" w:rsidRPr="009D1A17" w:rsidRDefault="009D1A17" w:rsidP="009D1A1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6B48" w:rsidRPr="009D1A17" w:rsidRDefault="00996B48" w:rsidP="00F372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2AB" w:rsidRPr="00F372AB" w:rsidRDefault="00F372AB" w:rsidP="00E862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156" w:rsidRDefault="00B25156" w:rsidP="00E8626D">
      <w:pPr>
        <w:rPr>
          <w:sz w:val="28"/>
          <w:szCs w:val="28"/>
        </w:rPr>
      </w:pPr>
    </w:p>
    <w:p w:rsidR="00E8626D" w:rsidRPr="0051301D" w:rsidRDefault="00E8626D" w:rsidP="00E8626D">
      <w:pPr>
        <w:rPr>
          <w:sz w:val="28"/>
          <w:szCs w:val="28"/>
        </w:rPr>
      </w:pPr>
      <w:r w:rsidRPr="0051301D">
        <w:rPr>
          <w:sz w:val="28"/>
          <w:szCs w:val="28"/>
        </w:rPr>
        <w:t>Глава администрации</w:t>
      </w:r>
    </w:p>
    <w:p w:rsidR="00E8626D" w:rsidRPr="009D5477" w:rsidRDefault="009D5477" w:rsidP="00E8626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26D" w:rsidRPr="009D5477">
        <w:rPr>
          <w:sz w:val="28"/>
          <w:szCs w:val="28"/>
        </w:rPr>
        <w:t xml:space="preserve">        Н.Н. Грудцын</w:t>
      </w:r>
    </w:p>
    <w:p w:rsidR="00E8626D" w:rsidRDefault="00E8626D" w:rsidP="00E8626D">
      <w:pPr>
        <w:rPr>
          <w:sz w:val="28"/>
          <w:szCs w:val="28"/>
        </w:rPr>
      </w:pPr>
    </w:p>
    <w:p w:rsidR="00E8626D" w:rsidRPr="0051301D" w:rsidRDefault="00E8626D" w:rsidP="00E8626D">
      <w:pPr>
        <w:rPr>
          <w:sz w:val="28"/>
          <w:szCs w:val="28"/>
        </w:rPr>
      </w:pPr>
    </w:p>
    <w:p w:rsidR="00E8626D" w:rsidRPr="00A84299" w:rsidRDefault="00E8626D" w:rsidP="00E8626D">
      <w:pPr>
        <w:pStyle w:val="2"/>
        <w:spacing w:line="276" w:lineRule="auto"/>
        <w:ind w:firstLine="0"/>
        <w:rPr>
          <w:szCs w:val="28"/>
        </w:rPr>
      </w:pPr>
      <w:r w:rsidRPr="00922C2D">
        <w:rPr>
          <w:szCs w:val="28"/>
        </w:rPr>
        <w:t xml:space="preserve">Разослать: </w:t>
      </w:r>
      <w:r>
        <w:rPr>
          <w:szCs w:val="28"/>
        </w:rPr>
        <w:t>дело, главам 10, КСК, финансовое управление - 2, главному бухгалтеру АР, ГО и ЧС.</w:t>
      </w:r>
    </w:p>
    <w:p w:rsidR="00E8626D" w:rsidRPr="007A0728" w:rsidRDefault="00E8626D" w:rsidP="00E8626D">
      <w:pPr>
        <w:pStyle w:val="a6"/>
        <w:spacing w:line="276" w:lineRule="auto"/>
        <w:rPr>
          <w:sz w:val="48"/>
          <w:szCs w:val="48"/>
        </w:rPr>
      </w:pPr>
    </w:p>
    <w:p w:rsidR="00E8626D" w:rsidRDefault="00E8626D" w:rsidP="00E8626D">
      <w:pPr>
        <w:pStyle w:val="a5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E8626D" w:rsidRPr="0051301D" w:rsidRDefault="00E8626D" w:rsidP="00E8626D">
      <w:pPr>
        <w:pStyle w:val="a5"/>
        <w:spacing w:after="0" w:line="276" w:lineRule="auto"/>
        <w:ind w:left="0" w:firstLine="0"/>
        <w:rPr>
          <w:szCs w:val="28"/>
        </w:rPr>
      </w:pPr>
    </w:p>
    <w:p w:rsidR="00E8626D" w:rsidRPr="0051301D" w:rsidRDefault="00E8626D" w:rsidP="00E8626D">
      <w:pPr>
        <w:pStyle w:val="a5"/>
        <w:spacing w:after="0" w:line="276" w:lineRule="auto"/>
        <w:ind w:left="0" w:firstLine="0"/>
        <w:rPr>
          <w:sz w:val="20"/>
        </w:rPr>
      </w:pPr>
      <w:r w:rsidRPr="0051301D">
        <w:rPr>
          <w:sz w:val="20"/>
        </w:rPr>
        <w:t>Исполнитель</w:t>
      </w:r>
      <w:r w:rsidR="00B25156">
        <w:rPr>
          <w:sz w:val="20"/>
        </w:rPr>
        <w:t>: Халевина Ольга Ивановна</w:t>
      </w:r>
    </w:p>
    <w:p w:rsidR="00E8626D" w:rsidRPr="002F53E5" w:rsidRDefault="00E8626D" w:rsidP="00E8626D">
      <w:pPr>
        <w:pStyle w:val="a3"/>
        <w:spacing w:line="360" w:lineRule="auto"/>
        <w:jc w:val="both"/>
        <w:rPr>
          <w:sz w:val="20"/>
        </w:rPr>
      </w:pPr>
      <w:r w:rsidRPr="002F53E5">
        <w:rPr>
          <w:sz w:val="20"/>
        </w:rPr>
        <w:t xml:space="preserve">Номер </w:t>
      </w:r>
      <w:r w:rsidR="00824F1B">
        <w:rPr>
          <w:sz w:val="20"/>
        </w:rPr>
        <w:t>т</w:t>
      </w:r>
      <w:r w:rsidRPr="002F53E5">
        <w:rPr>
          <w:sz w:val="20"/>
        </w:rPr>
        <w:t>елефона: 2-12-5</w:t>
      </w:r>
      <w:r w:rsidR="00B25156">
        <w:rPr>
          <w:sz w:val="20"/>
        </w:rPr>
        <w:t>8</w:t>
      </w:r>
    </w:p>
    <w:p w:rsidR="004B4562" w:rsidRDefault="004B4562"/>
    <w:sectPr w:rsidR="004B4562" w:rsidSect="004B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6D"/>
    <w:rsid w:val="000C5333"/>
    <w:rsid w:val="001E6B57"/>
    <w:rsid w:val="00252309"/>
    <w:rsid w:val="00285D49"/>
    <w:rsid w:val="003F25A6"/>
    <w:rsid w:val="004B4562"/>
    <w:rsid w:val="00697792"/>
    <w:rsid w:val="00824F1B"/>
    <w:rsid w:val="00996B48"/>
    <w:rsid w:val="009D1A17"/>
    <w:rsid w:val="009D5477"/>
    <w:rsid w:val="00B25156"/>
    <w:rsid w:val="00BF5B22"/>
    <w:rsid w:val="00C95511"/>
    <w:rsid w:val="00E8626D"/>
    <w:rsid w:val="00ED4931"/>
    <w:rsid w:val="00F3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862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E86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азослать"/>
    <w:basedOn w:val="a"/>
    <w:rsid w:val="00E8626D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E8626D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unhideWhenUsed/>
    <w:rsid w:val="00E8626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86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E8626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86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2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38EFE4E0E2245A1139F8152C665FAF3AB89EDACC170CC7A9C308B6AA28E711F14E272829212FA4A1D260192C1F4B5C17931C9C078547D015B1EC1o5g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A38EFE4E0E2245A1139F8152C665FAF3AB89EDACC170CC7A9C308B6AA28E711F14E272829212FA4A1D250193C1F4B5C17931C9C078547D015B1EC1o5g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E22D311E72042A31F496576AF5B3DF99213C1F8DCD47DBC408464C5A7C0A97610DE166DA8D2940A84B4E22325408D6BFE310AFB69965D9F0662ECeFz1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EAE22D311E72042A31F496576AF5B3DF99213C1F8DCD47DBC408464C5A7C0A97610DE166DA8D2940A84B7E52225408D6BFE310AFB69965D9F0662ECeFz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10</cp:revision>
  <cp:lastPrinted>2022-08-05T07:46:00Z</cp:lastPrinted>
  <dcterms:created xsi:type="dcterms:W3CDTF">2022-07-26T06:10:00Z</dcterms:created>
  <dcterms:modified xsi:type="dcterms:W3CDTF">2022-08-05T07:48:00Z</dcterms:modified>
</cp:coreProperties>
</file>