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B6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61010" cy="572770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B6" w:rsidRPr="00AF24E9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0"/>
          <w:szCs w:val="40"/>
        </w:rPr>
      </w:pPr>
    </w:p>
    <w:p w:rsidR="00CD47B6" w:rsidRPr="00484727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АДМИНИСТРАЦИЯ  НОЛИНСКОГО  РАЙОНА</w:t>
      </w:r>
    </w:p>
    <w:p w:rsidR="00CD47B6" w:rsidRPr="00AF24E9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 w:val="40"/>
          <w:szCs w:val="40"/>
        </w:rPr>
      </w:pPr>
    </w:p>
    <w:p w:rsidR="00CD47B6" w:rsidRPr="00484727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:rsidR="00CD47B6" w:rsidRPr="00AF24E9" w:rsidRDefault="00CD47B6" w:rsidP="00CD47B6">
      <w:pPr>
        <w:tabs>
          <w:tab w:val="left" w:pos="900"/>
          <w:tab w:val="left" w:pos="1080"/>
          <w:tab w:val="left" w:pos="3600"/>
        </w:tabs>
        <w:jc w:val="center"/>
        <w:rPr>
          <w:b/>
          <w:sz w:val="40"/>
          <w:szCs w:val="40"/>
        </w:rPr>
      </w:pPr>
    </w:p>
    <w:p w:rsidR="00CD47B6" w:rsidRPr="00BB30C6" w:rsidRDefault="00CD47B6" w:rsidP="00CD47B6">
      <w:pPr>
        <w:jc w:val="center"/>
        <w:rPr>
          <w:b/>
          <w:sz w:val="28"/>
          <w:szCs w:val="28"/>
        </w:rPr>
      </w:pPr>
      <w:r w:rsidRPr="00BB30C6">
        <w:rPr>
          <w:b/>
          <w:sz w:val="28"/>
          <w:szCs w:val="28"/>
        </w:rPr>
        <w:t>ПОСТАНОВЛЕНИЕ</w:t>
      </w:r>
    </w:p>
    <w:p w:rsidR="0010095B" w:rsidRPr="0047108B" w:rsidRDefault="0010095B" w:rsidP="0010095B">
      <w:pPr>
        <w:jc w:val="center"/>
        <w:rPr>
          <w:sz w:val="36"/>
          <w:szCs w:val="36"/>
        </w:rPr>
      </w:pPr>
    </w:p>
    <w:p w:rsidR="0010095B" w:rsidRPr="0047108B" w:rsidRDefault="00FF488F" w:rsidP="0010095B">
      <w:pPr>
        <w:jc w:val="center"/>
        <w:rPr>
          <w:sz w:val="32"/>
          <w:szCs w:val="32"/>
        </w:rPr>
      </w:pPr>
      <w:r>
        <w:rPr>
          <w:sz w:val="32"/>
          <w:szCs w:val="32"/>
        </w:rPr>
        <w:t>27.11.2023</w:t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 w:rsidR="0010095B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  № 976</w:t>
      </w:r>
    </w:p>
    <w:p w:rsidR="0010095B" w:rsidRPr="0047108B" w:rsidRDefault="0010095B" w:rsidP="0010095B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10095B" w:rsidRPr="0047108B" w:rsidRDefault="0010095B" w:rsidP="0010095B">
      <w:pPr>
        <w:jc w:val="center"/>
        <w:rPr>
          <w:sz w:val="48"/>
          <w:szCs w:val="48"/>
        </w:rPr>
      </w:pPr>
    </w:p>
    <w:p w:rsidR="00623D58" w:rsidRDefault="00076615" w:rsidP="007B1900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обеспечении безопасности </w:t>
      </w:r>
      <w:r w:rsidR="00623D58">
        <w:rPr>
          <w:b/>
          <w:sz w:val="28"/>
        </w:rPr>
        <w:t xml:space="preserve">прихожан храмов и соблюдения общественного порядка при проведении богослужения </w:t>
      </w:r>
    </w:p>
    <w:p w:rsidR="00E224CD" w:rsidRDefault="00251514" w:rsidP="007B1900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честь </w:t>
      </w:r>
      <w:r w:rsidR="00DF30A9">
        <w:rPr>
          <w:b/>
          <w:sz w:val="28"/>
        </w:rPr>
        <w:t xml:space="preserve">праздника </w:t>
      </w:r>
      <w:r w:rsidR="009D097D">
        <w:rPr>
          <w:b/>
          <w:sz w:val="28"/>
          <w:szCs w:val="28"/>
        </w:rPr>
        <w:t>Рождества Христова</w:t>
      </w:r>
      <w:r w:rsidR="00755054">
        <w:rPr>
          <w:b/>
          <w:sz w:val="28"/>
          <w:szCs w:val="28"/>
        </w:rPr>
        <w:t xml:space="preserve"> 06-07.01.202</w:t>
      </w:r>
      <w:r w:rsidR="0010095B">
        <w:rPr>
          <w:b/>
          <w:sz w:val="28"/>
          <w:szCs w:val="28"/>
        </w:rPr>
        <w:t>4</w:t>
      </w:r>
    </w:p>
    <w:p w:rsidR="00E224CD" w:rsidRDefault="00E224CD" w:rsidP="007B1900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 w:rsidRPr="00E224CD">
        <w:rPr>
          <w:b/>
          <w:sz w:val="28"/>
          <w:szCs w:val="28"/>
        </w:rPr>
        <w:t>и</w:t>
      </w:r>
      <w:r w:rsidR="00755054">
        <w:rPr>
          <w:b/>
          <w:sz w:val="28"/>
          <w:szCs w:val="28"/>
        </w:rPr>
        <w:t xml:space="preserve"> Крещения Господня 18-19.01.202</w:t>
      </w:r>
      <w:r w:rsidR="0010095B">
        <w:rPr>
          <w:b/>
          <w:sz w:val="28"/>
          <w:szCs w:val="28"/>
        </w:rPr>
        <w:t>4</w:t>
      </w:r>
    </w:p>
    <w:p w:rsidR="00444FAF" w:rsidRPr="00623D58" w:rsidRDefault="00623D58" w:rsidP="007B1900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на территории Нолинского района</w:t>
      </w:r>
    </w:p>
    <w:p w:rsidR="00F77D37" w:rsidRPr="00A31FA1" w:rsidRDefault="00F77D37" w:rsidP="00F77D37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076615" w:rsidRPr="0049202C" w:rsidRDefault="00076615" w:rsidP="00B3613B">
      <w:pPr>
        <w:pStyle w:val="af0"/>
        <w:spacing w:before="0" w:after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68-ФЗ «О</w:t>
      </w:r>
      <w:r w:rsidR="00F96623">
        <w:rPr>
          <w:sz w:val="28"/>
          <w:szCs w:val="28"/>
        </w:rPr>
        <w:t> </w:t>
      </w:r>
      <w:r>
        <w:rPr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от 19.06.2004 № 54-ФЗ «О собраниях, митингах, демонстрациях, шествиях и пикетированиях», </w:t>
      </w:r>
      <w:r w:rsidR="00251514">
        <w:rPr>
          <w:sz w:val="28"/>
          <w:szCs w:val="28"/>
        </w:rPr>
        <w:t xml:space="preserve">в связи с </w:t>
      </w:r>
      <w:r w:rsidR="00567586">
        <w:rPr>
          <w:sz w:val="28"/>
          <w:szCs w:val="28"/>
        </w:rPr>
        <w:t>проведением</w:t>
      </w:r>
      <w:r w:rsidR="00317B2D">
        <w:rPr>
          <w:sz w:val="28"/>
          <w:szCs w:val="28"/>
        </w:rPr>
        <w:t xml:space="preserve"> богосл</w:t>
      </w:r>
      <w:r w:rsidR="00251514">
        <w:rPr>
          <w:sz w:val="28"/>
          <w:szCs w:val="28"/>
        </w:rPr>
        <w:t>у</w:t>
      </w:r>
      <w:r w:rsidR="00DF30A9">
        <w:rPr>
          <w:sz w:val="28"/>
          <w:szCs w:val="28"/>
        </w:rPr>
        <w:t xml:space="preserve">жения в честь праздника </w:t>
      </w:r>
      <w:r w:rsidR="00755054">
        <w:rPr>
          <w:sz w:val="28"/>
          <w:szCs w:val="28"/>
        </w:rPr>
        <w:t>Рождества Христова 06-07.01.202</w:t>
      </w:r>
      <w:r w:rsidR="0010095B">
        <w:rPr>
          <w:sz w:val="28"/>
          <w:szCs w:val="28"/>
        </w:rPr>
        <w:t>4</w:t>
      </w:r>
      <w:r w:rsidR="00E224CD">
        <w:rPr>
          <w:sz w:val="28"/>
          <w:szCs w:val="28"/>
        </w:rPr>
        <w:t xml:space="preserve"> и</w:t>
      </w:r>
      <w:r w:rsidR="00755054">
        <w:rPr>
          <w:sz w:val="28"/>
          <w:szCs w:val="28"/>
        </w:rPr>
        <w:t xml:space="preserve"> Крещения Господня 18-19.01.202</w:t>
      </w:r>
      <w:r w:rsidR="0010095B">
        <w:rPr>
          <w:sz w:val="28"/>
          <w:szCs w:val="28"/>
        </w:rPr>
        <w:t>4</w:t>
      </w:r>
      <w:r w:rsidR="00755054">
        <w:rPr>
          <w:sz w:val="28"/>
          <w:szCs w:val="28"/>
        </w:rPr>
        <w:t xml:space="preserve"> </w:t>
      </w:r>
      <w:r w:rsidR="00317B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Нолинского муниципального района (далее – </w:t>
      </w:r>
      <w:r w:rsidR="00567586">
        <w:rPr>
          <w:sz w:val="28"/>
          <w:szCs w:val="28"/>
        </w:rPr>
        <w:t>проведение богослужения</w:t>
      </w:r>
      <w:r>
        <w:rPr>
          <w:sz w:val="28"/>
          <w:szCs w:val="28"/>
        </w:rPr>
        <w:t xml:space="preserve">), в целях обеспечения безопасности, </w:t>
      </w:r>
      <w:r w:rsidR="00E224CD">
        <w:rPr>
          <w:sz w:val="28"/>
          <w:szCs w:val="28"/>
        </w:rPr>
        <w:t xml:space="preserve">в том числе на открытых водоемах, </w:t>
      </w:r>
      <w:r>
        <w:rPr>
          <w:sz w:val="28"/>
          <w:szCs w:val="28"/>
        </w:rPr>
        <w:t>своевременного предупреждения террористических угроз, оказания содействия организаторам мероприятий</w:t>
      </w:r>
      <w:r>
        <w:rPr>
          <w:rStyle w:val="af1"/>
          <w:szCs w:val="28"/>
        </w:rPr>
        <w:t xml:space="preserve">, </w:t>
      </w:r>
      <w:r w:rsidRPr="00076615">
        <w:rPr>
          <w:rStyle w:val="af1"/>
          <w:i w:val="0"/>
          <w:sz w:val="28"/>
          <w:szCs w:val="28"/>
        </w:rPr>
        <w:t>администрация Нолинского района</w:t>
      </w:r>
      <w:r w:rsidR="00755054">
        <w:rPr>
          <w:rStyle w:val="af1"/>
          <w:i w:val="0"/>
          <w:sz w:val="28"/>
          <w:szCs w:val="28"/>
        </w:rPr>
        <w:t xml:space="preserve"> </w:t>
      </w:r>
      <w:r w:rsidRPr="00076615">
        <w:rPr>
          <w:rStyle w:val="af1"/>
          <w:i w:val="0"/>
          <w:sz w:val="28"/>
          <w:szCs w:val="28"/>
        </w:rPr>
        <w:t>ПОСТАНОВЛЯЕТ: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начальнику межмуниципального отдела Министерства внутренних дел России «Нолинский» (</w:t>
      </w:r>
      <w:r w:rsidR="0010095B">
        <w:rPr>
          <w:sz w:val="28"/>
          <w:szCs w:val="28"/>
        </w:rPr>
        <w:t>Безруков С.В.</w:t>
      </w:r>
      <w:r>
        <w:rPr>
          <w:sz w:val="28"/>
          <w:szCs w:val="28"/>
        </w:rPr>
        <w:t>)</w:t>
      </w:r>
      <w:r w:rsidR="00CD47B6">
        <w:rPr>
          <w:sz w:val="28"/>
          <w:szCs w:val="28"/>
        </w:rPr>
        <w:t xml:space="preserve">, </w:t>
      </w:r>
      <w:r w:rsidR="00CD47B6" w:rsidRPr="00662D4E">
        <w:rPr>
          <w:sz w:val="28"/>
          <w:szCs w:val="28"/>
        </w:rPr>
        <w:t>начальник</w:t>
      </w:r>
      <w:r w:rsidR="00CD47B6">
        <w:rPr>
          <w:sz w:val="28"/>
          <w:szCs w:val="28"/>
        </w:rPr>
        <w:t>у</w:t>
      </w:r>
      <w:r w:rsidR="00CD47B6" w:rsidRPr="00662D4E">
        <w:rPr>
          <w:sz w:val="28"/>
          <w:szCs w:val="28"/>
        </w:rPr>
        <w:t xml:space="preserve"> Нолинского межрайонного отделения вневедомственной охраны – филиала ФГКУ «Управление вневедомственной охраны войск национальной гвардии </w:t>
      </w:r>
      <w:r w:rsidR="00CD47B6" w:rsidRPr="00662D4E">
        <w:rPr>
          <w:sz w:val="28"/>
          <w:szCs w:val="28"/>
        </w:rPr>
        <w:lastRenderedPageBreak/>
        <w:t>Российской Федерации по К</w:t>
      </w:r>
      <w:r w:rsidR="00CD47B6">
        <w:rPr>
          <w:sz w:val="28"/>
          <w:szCs w:val="28"/>
        </w:rPr>
        <w:t>ировской области» (Лаптев В.А.)</w:t>
      </w:r>
      <w:r>
        <w:rPr>
          <w:sz w:val="28"/>
          <w:szCs w:val="28"/>
        </w:rPr>
        <w:t xml:space="preserve"> в период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: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дополнительные меры, направленные на обеспечение охраны общественного порядка и предупреждения совершения преступлений террористического характера, в местах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Согласовать с органами государственной инспекции безопасности дорожного движения маршруты объезда мест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:rsidR="00076615" w:rsidRDefault="00076615" w:rsidP="00B3613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начальнику </w:t>
      </w:r>
      <w:r w:rsidR="00755054" w:rsidRPr="0075716B">
        <w:rPr>
          <w:color w:val="000000"/>
          <w:sz w:val="28"/>
          <w:szCs w:val="28"/>
        </w:rPr>
        <w:t>41 пожарно-спасательной части 5 пожарно-спасательного отряда Федеральной противопожарной службы государственной противопожарной службы Главного управления МЧС России по Кировской области</w:t>
      </w:r>
      <w:r>
        <w:rPr>
          <w:sz w:val="28"/>
          <w:szCs w:val="28"/>
        </w:rPr>
        <w:t xml:space="preserve"> (далее – 41 пожарная часть) (Помыткин А.Л), </w:t>
      </w:r>
      <w:r w:rsidR="00E224CD">
        <w:rPr>
          <w:sz w:val="28"/>
          <w:szCs w:val="28"/>
        </w:rPr>
        <w:t>начальнику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надзорной деятельности </w:t>
      </w:r>
      <w:r w:rsidR="00251514">
        <w:rPr>
          <w:sz w:val="28"/>
          <w:szCs w:val="28"/>
        </w:rPr>
        <w:t>и профилактической работы Нолинского района</w:t>
      </w:r>
      <w:r>
        <w:rPr>
          <w:sz w:val="28"/>
          <w:szCs w:val="28"/>
        </w:rPr>
        <w:t xml:space="preserve"> (</w:t>
      </w:r>
      <w:r w:rsidR="00DF30A9">
        <w:rPr>
          <w:sz w:val="28"/>
          <w:szCs w:val="28"/>
        </w:rPr>
        <w:t>Буторин С.Г.</w:t>
      </w:r>
      <w:r>
        <w:rPr>
          <w:sz w:val="28"/>
          <w:szCs w:val="28"/>
        </w:rPr>
        <w:t xml:space="preserve">) обеспечить присутствие инспекторов, сотрудников 41 пожарной части и отделения надзорной деятельности </w:t>
      </w:r>
      <w:r w:rsidR="00251514">
        <w:rPr>
          <w:sz w:val="28"/>
          <w:szCs w:val="28"/>
        </w:rPr>
        <w:t>и профилактической работы Нолинского района</w:t>
      </w:r>
      <w:r>
        <w:rPr>
          <w:sz w:val="28"/>
          <w:szCs w:val="28"/>
        </w:rPr>
        <w:t xml:space="preserve"> в местах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главному врачу Кировского областного государственного бюджетного учреждения здравоохранения «Нолинская центральная районная больница» (</w:t>
      </w:r>
      <w:r w:rsidR="0010095B">
        <w:rPr>
          <w:sz w:val="28"/>
          <w:szCs w:val="28"/>
        </w:rPr>
        <w:t>Логиновская Н.М.</w:t>
      </w:r>
      <w:r>
        <w:rPr>
          <w:sz w:val="28"/>
          <w:szCs w:val="28"/>
        </w:rPr>
        <w:t xml:space="preserve">) </w:t>
      </w:r>
      <w:r w:rsidR="00755054">
        <w:rPr>
          <w:sz w:val="28"/>
          <w:szCs w:val="28"/>
        </w:rPr>
        <w:t>06-07.01.202</w:t>
      </w:r>
      <w:r w:rsidR="0010095B">
        <w:rPr>
          <w:sz w:val="28"/>
          <w:szCs w:val="28"/>
        </w:rPr>
        <w:t>4</w:t>
      </w:r>
      <w:r w:rsidR="00755054">
        <w:rPr>
          <w:sz w:val="28"/>
          <w:szCs w:val="28"/>
        </w:rPr>
        <w:t xml:space="preserve"> и 18-19.01.202</w:t>
      </w:r>
      <w:r w:rsidR="0010095B">
        <w:rPr>
          <w:sz w:val="28"/>
          <w:szCs w:val="28"/>
        </w:rPr>
        <w:t>4</w:t>
      </w:r>
      <w:r w:rsidR="009D097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медицинское обеспечение в местах </w:t>
      </w:r>
      <w:r w:rsidR="00567586">
        <w:rPr>
          <w:sz w:val="28"/>
          <w:szCs w:val="28"/>
        </w:rPr>
        <w:t>проведения богослужения</w:t>
      </w:r>
      <w:r w:rsidR="00E224CD">
        <w:rPr>
          <w:sz w:val="28"/>
          <w:szCs w:val="28"/>
        </w:rPr>
        <w:t>, в том числе на открытых водоемах</w:t>
      </w:r>
      <w:r>
        <w:rPr>
          <w:sz w:val="28"/>
          <w:szCs w:val="28"/>
        </w:rPr>
        <w:t>.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CD47B6">
        <w:rPr>
          <w:sz w:val="28"/>
          <w:szCs w:val="28"/>
        </w:rPr>
        <w:t>ведущему инженеру</w:t>
      </w:r>
      <w:r w:rsidR="00CD47B6" w:rsidRPr="00ED486A">
        <w:rPr>
          <w:sz w:val="28"/>
          <w:szCs w:val="28"/>
        </w:rPr>
        <w:t xml:space="preserve"> </w:t>
      </w:r>
      <w:r w:rsidR="00CD47B6">
        <w:rPr>
          <w:sz w:val="28"/>
          <w:szCs w:val="28"/>
        </w:rPr>
        <w:t xml:space="preserve">группы эксплуатации сервисного центра </w:t>
      </w:r>
      <w:r w:rsidR="00CD47B6" w:rsidRPr="00ED486A">
        <w:rPr>
          <w:sz w:val="28"/>
          <w:szCs w:val="28"/>
        </w:rPr>
        <w:t xml:space="preserve">города Кирово - Чепецка Кировского филиала публичного акционерного общества «Ростелеком» </w:t>
      </w:r>
      <w:r>
        <w:rPr>
          <w:sz w:val="28"/>
          <w:szCs w:val="28"/>
        </w:rPr>
        <w:t>(</w:t>
      </w:r>
      <w:r w:rsidR="00CD47B6">
        <w:rPr>
          <w:sz w:val="28"/>
          <w:szCs w:val="28"/>
        </w:rPr>
        <w:t>Коробейников А.В.</w:t>
      </w:r>
      <w:r>
        <w:rPr>
          <w:sz w:val="28"/>
          <w:szCs w:val="28"/>
        </w:rPr>
        <w:t xml:space="preserve">) </w:t>
      </w:r>
      <w:r w:rsidR="00E224CD">
        <w:rPr>
          <w:sz w:val="28"/>
          <w:szCs w:val="28"/>
        </w:rPr>
        <w:t>06-07.01.20</w:t>
      </w:r>
      <w:r w:rsidR="00755054">
        <w:rPr>
          <w:sz w:val="28"/>
          <w:szCs w:val="28"/>
        </w:rPr>
        <w:t>2</w:t>
      </w:r>
      <w:r w:rsidR="0010095B">
        <w:rPr>
          <w:sz w:val="28"/>
          <w:szCs w:val="28"/>
        </w:rPr>
        <w:t>4</w:t>
      </w:r>
      <w:r w:rsidR="00E224CD">
        <w:rPr>
          <w:sz w:val="28"/>
          <w:szCs w:val="28"/>
        </w:rPr>
        <w:t xml:space="preserve"> и 18-19.01.20</w:t>
      </w:r>
      <w:r w:rsidR="00755054">
        <w:rPr>
          <w:sz w:val="28"/>
          <w:szCs w:val="28"/>
        </w:rPr>
        <w:t>2</w:t>
      </w:r>
      <w:r w:rsidR="0010095B">
        <w:rPr>
          <w:sz w:val="28"/>
          <w:szCs w:val="28"/>
        </w:rPr>
        <w:t>4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устойчивую связь в Нолинском районе со службами и объектами, задействованными в </w:t>
      </w:r>
      <w:r w:rsidR="00567586">
        <w:rPr>
          <w:sz w:val="28"/>
          <w:szCs w:val="28"/>
        </w:rPr>
        <w:t>проведении богослужения</w:t>
      </w:r>
      <w:r>
        <w:rPr>
          <w:sz w:val="28"/>
          <w:szCs w:val="28"/>
        </w:rPr>
        <w:t>.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Старшему диспетчеру единой дежурно-диспетчерской службы Нолинского района (</w:t>
      </w:r>
      <w:r w:rsidR="003F3004">
        <w:rPr>
          <w:sz w:val="28"/>
          <w:szCs w:val="28"/>
        </w:rPr>
        <w:t>Чурин Н.И.</w:t>
      </w:r>
      <w:r>
        <w:rPr>
          <w:sz w:val="28"/>
          <w:szCs w:val="28"/>
        </w:rPr>
        <w:t xml:space="preserve">) в период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:</w:t>
      </w:r>
    </w:p>
    <w:p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Обеспечить немедленное информирование руководящего состава администрации района о происшествиях в период проведения </w:t>
      </w:r>
      <w:r w:rsidR="00567586">
        <w:rPr>
          <w:sz w:val="28"/>
          <w:szCs w:val="28"/>
        </w:rPr>
        <w:t>богослужения</w:t>
      </w:r>
      <w:r>
        <w:rPr>
          <w:sz w:val="28"/>
          <w:szCs w:val="28"/>
        </w:rPr>
        <w:t>, которые могут создать общественный резонанс.</w:t>
      </w:r>
    </w:p>
    <w:p w:rsidR="00F77D37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Совместно с диспетчерской </w:t>
      </w:r>
      <w:r w:rsidR="00CD47B6">
        <w:rPr>
          <w:sz w:val="28"/>
          <w:szCs w:val="28"/>
        </w:rPr>
        <w:t>службой 41-пожарно-спасачельной</w:t>
      </w:r>
      <w:r>
        <w:rPr>
          <w:sz w:val="28"/>
          <w:szCs w:val="28"/>
        </w:rPr>
        <w:t xml:space="preserve"> части, дежурной частью межмуниципального отдела Министерства внутренних дел России «Нолинский» незамедлительно реагировать на все поступающие сообщения, осуществлять переадресацию информации службам территориальной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:rsidR="009D097D" w:rsidRDefault="009D097D" w:rsidP="00B3613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Считать утратившим силу постановление администрации Нолинского района от </w:t>
      </w:r>
      <w:r w:rsidR="00B3613B">
        <w:rPr>
          <w:sz w:val="28"/>
          <w:szCs w:val="28"/>
        </w:rPr>
        <w:t>2</w:t>
      </w:r>
      <w:r w:rsidR="0010095B">
        <w:rPr>
          <w:sz w:val="28"/>
          <w:szCs w:val="28"/>
        </w:rPr>
        <w:t>1</w:t>
      </w:r>
      <w:r w:rsidR="00755054">
        <w:rPr>
          <w:sz w:val="28"/>
          <w:szCs w:val="28"/>
        </w:rPr>
        <w:t>.1</w:t>
      </w:r>
      <w:r w:rsidR="00B3613B">
        <w:rPr>
          <w:sz w:val="28"/>
          <w:szCs w:val="28"/>
        </w:rPr>
        <w:t>1</w:t>
      </w:r>
      <w:r w:rsidR="00755054">
        <w:rPr>
          <w:sz w:val="28"/>
          <w:szCs w:val="28"/>
        </w:rPr>
        <w:t>.20</w:t>
      </w:r>
      <w:r w:rsidR="00B3613B">
        <w:rPr>
          <w:sz w:val="28"/>
          <w:szCs w:val="28"/>
        </w:rPr>
        <w:t>2</w:t>
      </w:r>
      <w:r w:rsidR="0010095B">
        <w:rPr>
          <w:sz w:val="28"/>
          <w:szCs w:val="28"/>
        </w:rPr>
        <w:t>2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D47B6">
        <w:rPr>
          <w:sz w:val="28"/>
          <w:szCs w:val="28"/>
        </w:rPr>
        <w:t>8</w:t>
      </w:r>
      <w:r w:rsidR="0010095B">
        <w:rPr>
          <w:sz w:val="28"/>
          <w:szCs w:val="28"/>
        </w:rPr>
        <w:t>16</w:t>
      </w:r>
      <w:r>
        <w:rPr>
          <w:sz w:val="28"/>
          <w:szCs w:val="28"/>
        </w:rPr>
        <w:t xml:space="preserve"> «Об обеспечении безопасности прихожан храмов и соблюдения общественного порядка при проведении богослужения в честь праздника Рождества Христова 06-07.01.20</w:t>
      </w:r>
      <w:bookmarkStart w:id="0" w:name="_GoBack"/>
      <w:bookmarkEnd w:id="0"/>
      <w:r w:rsidR="00755054">
        <w:rPr>
          <w:sz w:val="28"/>
          <w:szCs w:val="28"/>
        </w:rPr>
        <w:t>2</w:t>
      </w:r>
      <w:r w:rsidR="0010095B">
        <w:rPr>
          <w:sz w:val="28"/>
          <w:szCs w:val="28"/>
        </w:rPr>
        <w:t>3</w:t>
      </w:r>
      <w:r>
        <w:rPr>
          <w:sz w:val="28"/>
          <w:szCs w:val="28"/>
        </w:rPr>
        <w:t xml:space="preserve"> и Крещения Господня </w:t>
      </w:r>
      <w:r w:rsidR="00CD47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18-19.01.202</w:t>
      </w:r>
      <w:r w:rsidR="0010095B">
        <w:rPr>
          <w:sz w:val="28"/>
          <w:szCs w:val="28"/>
        </w:rPr>
        <w:t>3</w:t>
      </w:r>
      <w:r>
        <w:rPr>
          <w:sz w:val="28"/>
          <w:szCs w:val="28"/>
        </w:rPr>
        <w:t xml:space="preserve"> на территории Нолинского района».</w:t>
      </w:r>
    </w:p>
    <w:p w:rsidR="0010095B" w:rsidRPr="0047108B" w:rsidRDefault="0010095B" w:rsidP="0010095B">
      <w:pPr>
        <w:spacing w:line="276" w:lineRule="auto"/>
        <w:jc w:val="both"/>
        <w:rPr>
          <w:sz w:val="72"/>
          <w:szCs w:val="72"/>
        </w:rPr>
      </w:pPr>
    </w:p>
    <w:p w:rsidR="0010095B" w:rsidRPr="0047108B" w:rsidRDefault="0010095B" w:rsidP="0010095B">
      <w:pPr>
        <w:spacing w:line="276" w:lineRule="auto"/>
        <w:rPr>
          <w:sz w:val="28"/>
          <w:szCs w:val="28"/>
        </w:rPr>
      </w:pPr>
      <w:r w:rsidRPr="0047108B">
        <w:rPr>
          <w:sz w:val="28"/>
          <w:szCs w:val="28"/>
        </w:rPr>
        <w:t>Глава администрации</w:t>
      </w:r>
    </w:p>
    <w:p w:rsidR="0010095B" w:rsidRDefault="00FF488F" w:rsidP="001009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10095B" w:rsidRPr="0047108B">
        <w:rPr>
          <w:sz w:val="28"/>
          <w:szCs w:val="28"/>
        </w:rPr>
        <w:tab/>
        <w:t xml:space="preserve">       Н.Н. Грудцын</w:t>
      </w:r>
    </w:p>
    <w:p w:rsidR="0010095B" w:rsidRPr="0047108B" w:rsidRDefault="0010095B" w:rsidP="0010095B">
      <w:pPr>
        <w:pStyle w:val="a5"/>
        <w:rPr>
          <w:sz w:val="48"/>
          <w:szCs w:val="48"/>
        </w:rPr>
      </w:pPr>
    </w:p>
    <w:p w:rsidR="0010095B" w:rsidRDefault="0010095B" w:rsidP="0010095B">
      <w:pPr>
        <w:pStyle w:val="a9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дело, Успенский Собор г. Нолинск, главам 10, ГИМС, </w:t>
      </w:r>
      <w:r w:rsidRPr="003F3004">
        <w:rPr>
          <w:szCs w:val="28"/>
        </w:rPr>
        <w:t xml:space="preserve">МО МВД, </w:t>
      </w:r>
      <w:r>
        <w:rPr>
          <w:szCs w:val="28"/>
        </w:rPr>
        <w:t xml:space="preserve">МОВО войск Росгвардии, </w:t>
      </w:r>
      <w:r w:rsidRPr="003F3004">
        <w:rPr>
          <w:szCs w:val="28"/>
        </w:rPr>
        <w:t>41-П</w:t>
      </w:r>
      <w:r>
        <w:rPr>
          <w:szCs w:val="28"/>
        </w:rPr>
        <w:t>С</w:t>
      </w:r>
      <w:r w:rsidRPr="003F3004">
        <w:rPr>
          <w:szCs w:val="28"/>
        </w:rPr>
        <w:t>Ч, ОНД</w:t>
      </w:r>
      <w:r>
        <w:rPr>
          <w:szCs w:val="28"/>
        </w:rPr>
        <w:t>ПР</w:t>
      </w:r>
      <w:r w:rsidRPr="003F3004">
        <w:rPr>
          <w:szCs w:val="28"/>
        </w:rPr>
        <w:t xml:space="preserve">, ЦРБ, </w:t>
      </w:r>
      <w:r>
        <w:rPr>
          <w:szCs w:val="28"/>
        </w:rPr>
        <w:t>П</w:t>
      </w:r>
      <w:r w:rsidRPr="003F3004">
        <w:rPr>
          <w:szCs w:val="28"/>
        </w:rPr>
        <w:t xml:space="preserve">АО «Ростелеком», </w:t>
      </w:r>
      <w:r>
        <w:rPr>
          <w:szCs w:val="28"/>
        </w:rPr>
        <w:t>отдел</w:t>
      </w:r>
      <w:r w:rsidRPr="003F3004">
        <w:rPr>
          <w:szCs w:val="28"/>
        </w:rPr>
        <w:t xml:space="preserve"> культуры, ГО и ЧС, ЕДДС</w:t>
      </w:r>
    </w:p>
    <w:p w:rsidR="0010095B" w:rsidRPr="008530E7" w:rsidRDefault="0010095B" w:rsidP="0010095B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:rsidR="0010095B" w:rsidRDefault="0010095B" w:rsidP="0010095B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10095B" w:rsidRDefault="0010095B" w:rsidP="0010095B">
      <w:pPr>
        <w:pStyle w:val="a9"/>
        <w:spacing w:after="0" w:line="276" w:lineRule="auto"/>
        <w:ind w:left="0" w:firstLine="0"/>
      </w:pPr>
    </w:p>
    <w:p w:rsidR="0010095B" w:rsidRPr="00F94BB5" w:rsidRDefault="0010095B" w:rsidP="0010095B">
      <w:pPr>
        <w:pStyle w:val="a9"/>
        <w:spacing w:after="0" w:line="276" w:lineRule="auto"/>
        <w:ind w:left="0" w:firstLine="0"/>
        <w:rPr>
          <w:szCs w:val="28"/>
        </w:rPr>
      </w:pPr>
    </w:p>
    <w:p w:rsidR="0010095B" w:rsidRDefault="0010095B" w:rsidP="0010095B">
      <w:pPr>
        <w:pStyle w:val="a9"/>
        <w:spacing w:after="0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10095B" w:rsidRPr="00E2355F" w:rsidRDefault="0010095B" w:rsidP="0010095B">
      <w:pPr>
        <w:pStyle w:val="a3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DC7644" w:rsidRPr="000956E2" w:rsidRDefault="00DC7644" w:rsidP="0070088F">
      <w:pPr>
        <w:pStyle w:val="a9"/>
        <w:spacing w:after="0" w:line="276" w:lineRule="auto"/>
        <w:ind w:left="0" w:firstLine="0"/>
        <w:rPr>
          <w:sz w:val="20"/>
        </w:rPr>
      </w:pPr>
    </w:p>
    <w:sectPr w:rsidR="00DC7644" w:rsidRPr="000956E2" w:rsidSect="00DF30A9">
      <w:headerReference w:type="default" r:id="rId8"/>
      <w:pgSz w:w="11906" w:h="16838"/>
      <w:pgMar w:top="1134" w:right="851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17" w:rsidRDefault="008B1417">
      <w:r>
        <w:separator/>
      </w:r>
    </w:p>
  </w:endnote>
  <w:endnote w:type="continuationSeparator" w:id="1">
    <w:p w:rsidR="008B1417" w:rsidRDefault="008B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17" w:rsidRDefault="008B1417">
      <w:r>
        <w:separator/>
      </w:r>
    </w:p>
  </w:footnote>
  <w:footnote w:type="continuationSeparator" w:id="1">
    <w:p w:rsidR="008B1417" w:rsidRDefault="008B1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821" w:rsidRPr="00605C52" w:rsidRDefault="00255E4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8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21" w:rsidRDefault="008B78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BB02CF"/>
    <w:multiLevelType w:val="multilevel"/>
    <w:tmpl w:val="6B8C4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22CF8"/>
    <w:rsid w:val="000457C5"/>
    <w:rsid w:val="0005717F"/>
    <w:rsid w:val="000672A9"/>
    <w:rsid w:val="00076615"/>
    <w:rsid w:val="000956E2"/>
    <w:rsid w:val="000B0D4E"/>
    <w:rsid w:val="000C2568"/>
    <w:rsid w:val="0010095B"/>
    <w:rsid w:val="0015491A"/>
    <w:rsid w:val="00170696"/>
    <w:rsid w:val="00190BEA"/>
    <w:rsid w:val="001D6A04"/>
    <w:rsid w:val="001D737A"/>
    <w:rsid w:val="001F4732"/>
    <w:rsid w:val="0020420A"/>
    <w:rsid w:val="00205EB4"/>
    <w:rsid w:val="00241BD4"/>
    <w:rsid w:val="00243B98"/>
    <w:rsid w:val="00251514"/>
    <w:rsid w:val="00255E4A"/>
    <w:rsid w:val="002615C6"/>
    <w:rsid w:val="002726B4"/>
    <w:rsid w:val="00274FA0"/>
    <w:rsid w:val="002814FF"/>
    <w:rsid w:val="00283E2B"/>
    <w:rsid w:val="002963B7"/>
    <w:rsid w:val="002B116F"/>
    <w:rsid w:val="002D7DA3"/>
    <w:rsid w:val="00305AAE"/>
    <w:rsid w:val="00316546"/>
    <w:rsid w:val="00317B2D"/>
    <w:rsid w:val="00343533"/>
    <w:rsid w:val="003519D2"/>
    <w:rsid w:val="003B13EA"/>
    <w:rsid w:val="003E55AE"/>
    <w:rsid w:val="003F3004"/>
    <w:rsid w:val="003F46D5"/>
    <w:rsid w:val="003F49E3"/>
    <w:rsid w:val="004019EC"/>
    <w:rsid w:val="004148F5"/>
    <w:rsid w:val="004424B1"/>
    <w:rsid w:val="00444FAF"/>
    <w:rsid w:val="00445699"/>
    <w:rsid w:val="00462FA6"/>
    <w:rsid w:val="004800E7"/>
    <w:rsid w:val="00496F51"/>
    <w:rsid w:val="004A2448"/>
    <w:rsid w:val="004B78F9"/>
    <w:rsid w:val="004E3D13"/>
    <w:rsid w:val="004F072E"/>
    <w:rsid w:val="004F1264"/>
    <w:rsid w:val="004F5F4F"/>
    <w:rsid w:val="00501CBE"/>
    <w:rsid w:val="00503014"/>
    <w:rsid w:val="00507186"/>
    <w:rsid w:val="00550980"/>
    <w:rsid w:val="00557FE2"/>
    <w:rsid w:val="00567586"/>
    <w:rsid w:val="00581565"/>
    <w:rsid w:val="00582D99"/>
    <w:rsid w:val="005A29AA"/>
    <w:rsid w:val="005A49CC"/>
    <w:rsid w:val="005B0EB2"/>
    <w:rsid w:val="005B214C"/>
    <w:rsid w:val="005C0403"/>
    <w:rsid w:val="005C4BA9"/>
    <w:rsid w:val="005C66FD"/>
    <w:rsid w:val="005C716C"/>
    <w:rsid w:val="0061693C"/>
    <w:rsid w:val="00623D58"/>
    <w:rsid w:val="00636374"/>
    <w:rsid w:val="0064181F"/>
    <w:rsid w:val="006A48E2"/>
    <w:rsid w:val="006C02AD"/>
    <w:rsid w:val="006C41AA"/>
    <w:rsid w:val="0070088F"/>
    <w:rsid w:val="00712DB6"/>
    <w:rsid w:val="0073074C"/>
    <w:rsid w:val="00732155"/>
    <w:rsid w:val="00755054"/>
    <w:rsid w:val="00785164"/>
    <w:rsid w:val="007B0315"/>
    <w:rsid w:val="007B1900"/>
    <w:rsid w:val="007D05B3"/>
    <w:rsid w:val="007D653D"/>
    <w:rsid w:val="007E6F20"/>
    <w:rsid w:val="0082533A"/>
    <w:rsid w:val="00834CCB"/>
    <w:rsid w:val="00896946"/>
    <w:rsid w:val="008971ED"/>
    <w:rsid w:val="008A4DAC"/>
    <w:rsid w:val="008B0972"/>
    <w:rsid w:val="008B1417"/>
    <w:rsid w:val="008B7821"/>
    <w:rsid w:val="008C24F0"/>
    <w:rsid w:val="008C4D78"/>
    <w:rsid w:val="008F0CCF"/>
    <w:rsid w:val="009356DA"/>
    <w:rsid w:val="00950ECA"/>
    <w:rsid w:val="00963CE8"/>
    <w:rsid w:val="00965759"/>
    <w:rsid w:val="009936F1"/>
    <w:rsid w:val="009A65DC"/>
    <w:rsid w:val="009C6EED"/>
    <w:rsid w:val="009D097D"/>
    <w:rsid w:val="009E2806"/>
    <w:rsid w:val="009F0D2A"/>
    <w:rsid w:val="00A23F77"/>
    <w:rsid w:val="00A26583"/>
    <w:rsid w:val="00A60319"/>
    <w:rsid w:val="00A609A7"/>
    <w:rsid w:val="00A74B59"/>
    <w:rsid w:val="00A77EAE"/>
    <w:rsid w:val="00AA74BE"/>
    <w:rsid w:val="00AB24BC"/>
    <w:rsid w:val="00AB51BB"/>
    <w:rsid w:val="00AE2741"/>
    <w:rsid w:val="00AE43B5"/>
    <w:rsid w:val="00AF5FDF"/>
    <w:rsid w:val="00B1311C"/>
    <w:rsid w:val="00B3132F"/>
    <w:rsid w:val="00B3613B"/>
    <w:rsid w:val="00B43C70"/>
    <w:rsid w:val="00B53023"/>
    <w:rsid w:val="00B825F0"/>
    <w:rsid w:val="00B93ECE"/>
    <w:rsid w:val="00BD4BAD"/>
    <w:rsid w:val="00C173D1"/>
    <w:rsid w:val="00C661DB"/>
    <w:rsid w:val="00CA14E2"/>
    <w:rsid w:val="00CC6CF7"/>
    <w:rsid w:val="00CD1C62"/>
    <w:rsid w:val="00CD47B6"/>
    <w:rsid w:val="00CE2C73"/>
    <w:rsid w:val="00CE3065"/>
    <w:rsid w:val="00CF513F"/>
    <w:rsid w:val="00CF5144"/>
    <w:rsid w:val="00D25382"/>
    <w:rsid w:val="00D350A3"/>
    <w:rsid w:val="00D80FA9"/>
    <w:rsid w:val="00DC4890"/>
    <w:rsid w:val="00DC6185"/>
    <w:rsid w:val="00DC7644"/>
    <w:rsid w:val="00DF30A9"/>
    <w:rsid w:val="00DF30DC"/>
    <w:rsid w:val="00DF6B54"/>
    <w:rsid w:val="00E04D21"/>
    <w:rsid w:val="00E224CD"/>
    <w:rsid w:val="00E24EED"/>
    <w:rsid w:val="00E271D7"/>
    <w:rsid w:val="00E31D9D"/>
    <w:rsid w:val="00E37F94"/>
    <w:rsid w:val="00E5174F"/>
    <w:rsid w:val="00E661BA"/>
    <w:rsid w:val="00E74487"/>
    <w:rsid w:val="00E76A99"/>
    <w:rsid w:val="00E844F5"/>
    <w:rsid w:val="00EC23AE"/>
    <w:rsid w:val="00F62C61"/>
    <w:rsid w:val="00F71522"/>
    <w:rsid w:val="00F77D37"/>
    <w:rsid w:val="00F83CF0"/>
    <w:rsid w:val="00F8686E"/>
    <w:rsid w:val="00F87D3F"/>
    <w:rsid w:val="00F91761"/>
    <w:rsid w:val="00F96623"/>
    <w:rsid w:val="00F97E71"/>
    <w:rsid w:val="00FD36AE"/>
    <w:rsid w:val="00FE1BE8"/>
    <w:rsid w:val="00FE718B"/>
    <w:rsid w:val="00FF25DF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semiHidden/>
    <w:unhideWhenUsed/>
    <w:rsid w:val="00076615"/>
    <w:pPr>
      <w:spacing w:before="100" w:after="100"/>
    </w:pPr>
    <w:rPr>
      <w:sz w:val="24"/>
    </w:rPr>
  </w:style>
  <w:style w:type="character" w:styleId="af1">
    <w:name w:val="Emphasis"/>
    <w:basedOn w:val="a0"/>
    <w:qFormat/>
    <w:rsid w:val="000766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semiHidden/>
    <w:unhideWhenUsed/>
    <w:rsid w:val="00076615"/>
    <w:pPr>
      <w:spacing w:before="100" w:after="100"/>
    </w:pPr>
    <w:rPr>
      <w:sz w:val="24"/>
    </w:rPr>
  </w:style>
  <w:style w:type="character" w:styleId="af1">
    <w:name w:val="Emphasis"/>
    <w:basedOn w:val="a0"/>
    <w:qFormat/>
    <w:rsid w:val="000766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3</cp:revision>
  <cp:lastPrinted>2023-11-30T11:11:00Z</cp:lastPrinted>
  <dcterms:created xsi:type="dcterms:W3CDTF">2023-11-24T20:44:00Z</dcterms:created>
  <dcterms:modified xsi:type="dcterms:W3CDTF">2023-11-30T11:11:00Z</dcterms:modified>
</cp:coreProperties>
</file>