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Pr="00504489" w:rsidRDefault="00F970D0" w:rsidP="00146CB3">
      <w:pPr>
        <w:pStyle w:val="a3"/>
        <w:jc w:val="left"/>
        <w:rPr>
          <w:sz w:val="32"/>
          <w:szCs w:val="36"/>
        </w:rPr>
      </w:pPr>
    </w:p>
    <w:p w:rsidR="00F00795" w:rsidRPr="00B245EE" w:rsidRDefault="0099358B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17.11.2023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 w:rsidR="00567152">
        <w:rPr>
          <w:sz w:val="32"/>
          <w:szCs w:val="32"/>
        </w:rPr>
        <w:t xml:space="preserve">    </w:t>
      </w:r>
      <w:r w:rsidR="00F970D0">
        <w:rPr>
          <w:b w:val="0"/>
          <w:sz w:val="32"/>
          <w:szCs w:val="32"/>
        </w:rPr>
        <w:t>№</w:t>
      </w:r>
      <w:bookmarkStart w:id="0" w:name="_GoBack"/>
      <w:bookmarkEnd w:id="0"/>
      <w:r w:rsidR="00504489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945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3B2601" w:rsidRDefault="00F00795" w:rsidP="007245DF">
      <w:pPr>
        <w:pStyle w:val="a3"/>
        <w:spacing w:line="276" w:lineRule="auto"/>
      </w:pPr>
      <w:r>
        <w:t xml:space="preserve">О внесении изменений в постановление </w:t>
      </w:r>
    </w:p>
    <w:p w:rsidR="00F00795" w:rsidRDefault="00F00795" w:rsidP="003B2601">
      <w:pPr>
        <w:pStyle w:val="a3"/>
        <w:spacing w:line="276" w:lineRule="auto"/>
      </w:pPr>
      <w:r>
        <w:t xml:space="preserve">администрации 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</w:t>
      </w:r>
      <w:r w:rsidR="00A6270F">
        <w:rPr>
          <w:rFonts w:ascii="Times New Roman" w:hAnsi="Times New Roman" w:cs="Times New Roman"/>
          <w:sz w:val="28"/>
          <w:szCs w:val="28"/>
        </w:rPr>
        <w:t xml:space="preserve">от </w:t>
      </w:r>
      <w:r w:rsidR="00504489">
        <w:rPr>
          <w:rFonts w:ascii="Times New Roman" w:hAnsi="Times New Roman" w:cs="Times New Roman"/>
          <w:sz w:val="28"/>
          <w:szCs w:val="28"/>
        </w:rPr>
        <w:t>25.10</w:t>
      </w:r>
      <w:r w:rsidR="00B6035F" w:rsidRPr="004D3CC4">
        <w:rPr>
          <w:rFonts w:ascii="Times New Roman" w:hAnsi="Times New Roman" w:cs="Times New Roman"/>
          <w:sz w:val="28"/>
          <w:szCs w:val="28"/>
        </w:rPr>
        <w:t xml:space="preserve">.2023 </w:t>
      </w:r>
      <w:r w:rsidR="00235012" w:rsidRPr="004D3C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4489">
        <w:rPr>
          <w:rFonts w:ascii="Times New Roman" w:hAnsi="Times New Roman" w:cs="Times New Roman"/>
          <w:sz w:val="28"/>
          <w:szCs w:val="28"/>
        </w:rPr>
        <w:t>№ 21</w:t>
      </w:r>
      <w:r w:rsidR="00A6270F" w:rsidRPr="004D3CC4">
        <w:rPr>
          <w:rFonts w:ascii="Times New Roman" w:hAnsi="Times New Roman" w:cs="Times New Roman"/>
          <w:sz w:val="28"/>
          <w:szCs w:val="28"/>
        </w:rPr>
        <w:t>/</w:t>
      </w:r>
      <w:r w:rsidR="00504489">
        <w:rPr>
          <w:rFonts w:ascii="Times New Roman" w:hAnsi="Times New Roman" w:cs="Times New Roman"/>
          <w:sz w:val="28"/>
          <w:szCs w:val="28"/>
        </w:rPr>
        <w:t>143</w:t>
      </w:r>
      <w:r w:rsidR="00A6270F" w:rsidRPr="004D3CC4">
        <w:rPr>
          <w:rFonts w:ascii="Times New Roman" w:hAnsi="Times New Roman" w:cs="Times New Roman"/>
          <w:sz w:val="28"/>
          <w:szCs w:val="28"/>
        </w:rPr>
        <w:t xml:space="preserve"> «О </w:t>
      </w:r>
      <w:r w:rsidR="00B6035F" w:rsidRPr="004D3CC4">
        <w:rPr>
          <w:rFonts w:ascii="Times New Roman" w:hAnsi="Times New Roman" w:cs="Times New Roman"/>
          <w:sz w:val="28"/>
          <w:szCs w:val="28"/>
        </w:rPr>
        <w:t>внесении изменений в решение Нолинской районной Думы от 21.12.2022 № 14/86</w:t>
      </w:r>
      <w:r w:rsidR="00A6270F" w:rsidRPr="004D3CC4">
        <w:rPr>
          <w:rFonts w:ascii="Times New Roman" w:hAnsi="Times New Roman" w:cs="Times New Roman"/>
          <w:sz w:val="28"/>
          <w:szCs w:val="28"/>
        </w:rPr>
        <w:t>»</w:t>
      </w:r>
      <w:r w:rsidR="003C6057" w:rsidRPr="004D3CC4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235012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504489">
        <w:rPr>
          <w:rFonts w:ascii="Times New Roman" w:hAnsi="Times New Roman" w:cs="Times New Roman"/>
          <w:sz w:val="28"/>
          <w:szCs w:val="28"/>
        </w:rPr>
        <w:t>03.10</w:t>
      </w:r>
      <w:r w:rsidR="003B2601" w:rsidRPr="004D3CC4">
        <w:rPr>
          <w:rFonts w:ascii="Times New Roman" w:hAnsi="Times New Roman" w:cs="Times New Roman"/>
          <w:sz w:val="28"/>
          <w:szCs w:val="28"/>
        </w:rPr>
        <w:t>.2023</w:t>
      </w:r>
      <w:r w:rsidR="0054024E" w:rsidRPr="004D3CC4">
        <w:rPr>
          <w:rFonts w:ascii="Times New Roman" w:hAnsi="Times New Roman" w:cs="Times New Roman"/>
          <w:sz w:val="28"/>
          <w:szCs w:val="28"/>
        </w:rPr>
        <w:t xml:space="preserve"> </w:t>
      </w:r>
      <w:r w:rsidR="00FD2991" w:rsidRPr="004D3CC4">
        <w:rPr>
          <w:rFonts w:ascii="Times New Roman" w:hAnsi="Times New Roman" w:cs="Times New Roman"/>
          <w:sz w:val="28"/>
          <w:szCs w:val="28"/>
        </w:rPr>
        <w:t xml:space="preserve"> </w:t>
      </w:r>
      <w:r w:rsidR="007245DF" w:rsidRPr="004D3CC4">
        <w:rPr>
          <w:rFonts w:ascii="Times New Roman" w:hAnsi="Times New Roman" w:cs="Times New Roman"/>
          <w:sz w:val="28"/>
          <w:szCs w:val="28"/>
        </w:rPr>
        <w:t>№</w:t>
      </w:r>
      <w:r w:rsidRPr="004D3CC4">
        <w:rPr>
          <w:rFonts w:ascii="Times New Roman" w:hAnsi="Times New Roman" w:cs="Times New Roman"/>
          <w:sz w:val="28"/>
          <w:szCs w:val="28"/>
        </w:rPr>
        <w:t xml:space="preserve"> </w:t>
      </w:r>
      <w:r w:rsidR="00504489">
        <w:rPr>
          <w:rFonts w:ascii="Times New Roman" w:hAnsi="Times New Roman" w:cs="Times New Roman"/>
          <w:sz w:val="28"/>
          <w:szCs w:val="28"/>
        </w:rPr>
        <w:t>821</w:t>
      </w:r>
      <w:r w:rsidR="007245DF"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504489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    </w:t>
      </w:r>
      <w:r w:rsidR="002D6B47">
        <w:rPr>
          <w:rFonts w:ascii="Times New Roman" w:hAnsi="Times New Roman"/>
          <w:sz w:val="28"/>
          <w:szCs w:val="28"/>
        </w:rPr>
        <w:t xml:space="preserve"> </w:t>
      </w:r>
      <w:r w:rsidR="00577276">
        <w:rPr>
          <w:rFonts w:ascii="Times New Roman" w:hAnsi="Times New Roman"/>
          <w:sz w:val="28"/>
          <w:szCs w:val="28"/>
        </w:rPr>
        <w:t xml:space="preserve">         </w:t>
      </w:r>
      <w:r w:rsidR="00504489">
        <w:rPr>
          <w:rFonts w:ascii="Times New Roman" w:hAnsi="Times New Roman"/>
          <w:sz w:val="28"/>
          <w:szCs w:val="28"/>
        </w:rPr>
        <w:t>Н.Н. Грудцын</w:t>
      </w:r>
    </w:p>
    <w:p w:rsidR="00B6035F" w:rsidRDefault="00B6035F" w:rsidP="00B60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A67ECA" w:rsidRDefault="00A67EC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2601" w:rsidRDefault="00A67ECA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2384" w:rsidRPr="0054024E" w:rsidRDefault="003B2601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67ECA">
        <w:rPr>
          <w:rFonts w:ascii="Times New Roman" w:hAnsi="Times New Roman" w:cs="Times New Roman"/>
          <w:sz w:val="28"/>
          <w:szCs w:val="28"/>
        </w:rPr>
        <w:t xml:space="preserve">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>
        <w:rPr>
          <w:szCs w:val="28"/>
        </w:rPr>
        <w:t xml:space="preserve"> </w:t>
      </w:r>
      <w:r w:rsidR="0099358B">
        <w:rPr>
          <w:szCs w:val="28"/>
        </w:rPr>
        <w:t xml:space="preserve">17.11.2023 </w:t>
      </w:r>
      <w:r w:rsidR="0050714A">
        <w:rPr>
          <w:szCs w:val="28"/>
        </w:rPr>
        <w:t>№</w:t>
      </w:r>
      <w:r w:rsidR="0099358B">
        <w:rPr>
          <w:szCs w:val="28"/>
        </w:rPr>
        <w:t xml:space="preserve"> 945</w:t>
      </w: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D87A85" w:rsidRDefault="00467915" w:rsidP="003E2B0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:rsidR="003C6057" w:rsidRDefault="003C6057" w:rsidP="003C6057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3C6057" w:rsidRPr="003C62A8" w:rsidTr="003C605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E3406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</w:t>
            </w:r>
            <w:r w:rsidR="005044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986 783,533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3C6057" w:rsidRPr="003C62A8" w:rsidRDefault="003C6057" w:rsidP="003C6057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5044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82 302,7</w:t>
            </w:r>
            <w:r w:rsidR="0061487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25</w:t>
            </w: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областной бюджет  -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C62A8"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="00504489">
              <w:rPr>
                <w:rFonts w:ascii="Times New Roman" w:eastAsia="Times New Roman" w:hAnsi="Times New Roman" w:cs="Times New Roman"/>
                <w:sz w:val="28"/>
                <w:szCs w:val="26"/>
              </w:rPr>
              <w:t> 122 347,530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504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бюджет муниципального района –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0556CF">
              <w:rPr>
                <w:rFonts w:ascii="Times New Roman" w:eastAsia="Times New Roman" w:hAnsi="Times New Roman" w:cs="Times New Roman"/>
                <w:sz w:val="28"/>
                <w:szCs w:val="26"/>
              </w:rPr>
              <w:t>782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504489">
              <w:rPr>
                <w:rFonts w:ascii="Times New Roman" w:eastAsia="Times New Roman" w:hAnsi="Times New Roman" w:cs="Times New Roman"/>
                <w:sz w:val="28"/>
                <w:szCs w:val="26"/>
              </w:rPr>
              <w:t>133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0556CF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  <w:r w:rsidR="0004026C">
              <w:rPr>
                <w:rFonts w:ascii="Times New Roman" w:eastAsia="Times New Roman" w:hAnsi="Times New Roman" w:cs="Times New Roman"/>
                <w:sz w:val="28"/>
                <w:szCs w:val="26"/>
              </w:rPr>
              <w:t>78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:rsidR="00504489" w:rsidRPr="00504489" w:rsidRDefault="00504489" w:rsidP="00E15A3F">
      <w:pPr>
        <w:pStyle w:val="ae"/>
        <w:numPr>
          <w:ilvl w:val="0"/>
          <w:numId w:val="2"/>
        </w:numPr>
        <w:spacing w:before="240"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04489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развития»:</w:t>
      </w:r>
    </w:p>
    <w:p w:rsidR="00504489" w:rsidRPr="005D60A9" w:rsidRDefault="00E15A3F" w:rsidP="00504489">
      <w:pPr>
        <w:pStyle w:val="ae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17</w:t>
      </w:r>
      <w:r w:rsidR="00504489" w:rsidRPr="005D6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читать в новой редакции</w:t>
      </w:r>
      <w:r w:rsidR="00504489" w:rsidRPr="005D60A9">
        <w:rPr>
          <w:rFonts w:ascii="Times New Roman" w:hAnsi="Times New Roman"/>
          <w:sz w:val="28"/>
          <w:szCs w:val="28"/>
        </w:rPr>
        <w:t>:</w:t>
      </w:r>
    </w:p>
    <w:p w:rsidR="003C6057" w:rsidRPr="00E15A3F" w:rsidRDefault="00504489" w:rsidP="00E15A3F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 целью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       в 2023 году на ремонт спортивного зала муниципального казённого общеобразовательного учреждения средняя общеобразовательная школа           п. Аркуль Нолинского района Кировской области выделено </w:t>
      </w:r>
      <w:r w:rsidR="00E15A3F">
        <w:rPr>
          <w:rFonts w:ascii="Times New Roman" w:hAnsi="Times New Roman"/>
          <w:sz w:val="28"/>
          <w:szCs w:val="28"/>
        </w:rPr>
        <w:t>всего       4 434</w:t>
      </w:r>
      <w:r>
        <w:rPr>
          <w:rFonts w:ascii="Times New Roman" w:hAnsi="Times New Roman"/>
          <w:sz w:val="28"/>
          <w:szCs w:val="28"/>
        </w:rPr>
        <w:t>,</w:t>
      </w:r>
      <w:r w:rsidR="00E15A3F">
        <w:rPr>
          <w:rFonts w:ascii="Times New Roman" w:hAnsi="Times New Roman"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 xml:space="preserve"> тыс. руб., в том числе из федерального бюджета 3 636,100 тыс. руб., из областного бюджета </w:t>
      </w:r>
      <w:r w:rsidR="00E15A3F">
        <w:rPr>
          <w:rFonts w:ascii="Times New Roman" w:hAnsi="Times New Roman"/>
          <w:sz w:val="28"/>
          <w:szCs w:val="28"/>
        </w:rPr>
        <w:t>506,600</w:t>
      </w:r>
      <w:r>
        <w:rPr>
          <w:rFonts w:ascii="Times New Roman" w:hAnsi="Times New Roman"/>
          <w:sz w:val="28"/>
          <w:szCs w:val="28"/>
        </w:rPr>
        <w:t xml:space="preserve"> тыс. руб., средства местного бюджета </w:t>
      </w:r>
      <w:r w:rsidR="00E15A3F">
        <w:rPr>
          <w:rFonts w:ascii="Times New Roman" w:hAnsi="Times New Roman"/>
          <w:sz w:val="28"/>
          <w:szCs w:val="28"/>
        </w:rPr>
        <w:t>291,560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39663F" w:rsidRDefault="00E15A3F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1" w:name="sub_501"/>
      <w:r w:rsidR="0039663F">
        <w:rPr>
          <w:rFonts w:ascii="Times New Roman" w:eastAsia="Times New Roman" w:hAnsi="Times New Roman" w:cs="Times New Roman"/>
          <w:sz w:val="28"/>
        </w:rPr>
        <w:t>В разделе 4 «Ресурсное обеспечение»</w:t>
      </w:r>
      <w:r w:rsidR="003E2B0C">
        <w:rPr>
          <w:rFonts w:ascii="Times New Roman" w:eastAsia="Times New Roman" w:hAnsi="Times New Roman" w:cs="Times New Roman"/>
          <w:sz w:val="28"/>
        </w:rPr>
        <w:t>:</w:t>
      </w:r>
      <w:r w:rsidR="0039663F">
        <w:rPr>
          <w:rFonts w:ascii="Times New Roman" w:eastAsia="Times New Roman" w:hAnsi="Times New Roman" w:cs="Times New Roman"/>
          <w:sz w:val="28"/>
        </w:rPr>
        <w:t xml:space="preserve"> </w:t>
      </w:r>
    </w:p>
    <w:p w:rsidR="0039663F" w:rsidRDefault="00E15A3F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39663F">
        <w:rPr>
          <w:rFonts w:ascii="Times New Roman" w:eastAsia="Times New Roman" w:hAnsi="Times New Roman" w:cs="Times New Roman"/>
          <w:sz w:val="28"/>
        </w:rPr>
        <w:t>.1. Второй абзац изложить в новой редакции:</w:t>
      </w:r>
    </w:p>
    <w:p w:rsidR="0039663F" w:rsidRPr="00E34064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4064">
        <w:rPr>
          <w:rFonts w:ascii="Times New Roman" w:hAnsi="Times New Roman"/>
          <w:sz w:val="28"/>
          <w:szCs w:val="28"/>
        </w:rPr>
        <w:t>«</w:t>
      </w:r>
      <w:r w:rsidR="003E3197" w:rsidRPr="00E34064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E34064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всего</w:t>
      </w:r>
      <w:r w:rsidR="00504489">
        <w:rPr>
          <w:rFonts w:ascii="Times New Roman" w:eastAsia="Times New Roman" w:hAnsi="Times New Roman" w:cs="Times New Roman"/>
          <w:sz w:val="28"/>
          <w:szCs w:val="26"/>
        </w:rPr>
        <w:t xml:space="preserve"> 1</w:t>
      </w:r>
      <w:r w:rsidR="00504489">
        <w:rPr>
          <w:rFonts w:ascii="Times New Roman" w:eastAsia="Times New Roman" w:hAnsi="Times New Roman" w:cs="Times New Roman"/>
          <w:color w:val="000000"/>
          <w:sz w:val="28"/>
          <w:szCs w:val="26"/>
        </w:rPr>
        <w:t> 986 783,533</w:t>
      </w:r>
      <w:r w:rsidR="00504489" w:rsidRPr="003C62A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тыс. руб., в т.ч. </w:t>
      </w:r>
      <w:r w:rsidR="003E3197" w:rsidRPr="00E34064">
        <w:rPr>
          <w:rFonts w:ascii="Times New Roman" w:eastAsia="Times New Roman" w:hAnsi="Times New Roman" w:cs="Times New Roman"/>
          <w:sz w:val="28"/>
          <w:szCs w:val="26"/>
        </w:rPr>
        <w:t xml:space="preserve">федеральный бюджет - </w:t>
      </w:r>
      <w:r w:rsidR="00504489">
        <w:rPr>
          <w:rFonts w:ascii="Times New Roman" w:eastAsia="Times New Roman" w:hAnsi="Times New Roman" w:cs="Times New Roman"/>
          <w:color w:val="000000"/>
          <w:sz w:val="28"/>
          <w:szCs w:val="26"/>
        </w:rPr>
        <w:t>82 302,725</w:t>
      </w:r>
      <w:r w:rsidR="00504489"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тыс.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руб. областной бюджет  - </w:t>
      </w:r>
      <w:r w:rsidR="00504489" w:rsidRPr="003C62A8">
        <w:rPr>
          <w:rFonts w:ascii="Times New Roman" w:eastAsia="Times New Roman" w:hAnsi="Times New Roman" w:cs="Times New Roman"/>
          <w:sz w:val="28"/>
          <w:szCs w:val="26"/>
        </w:rPr>
        <w:t>1</w:t>
      </w:r>
      <w:r w:rsidR="00504489">
        <w:rPr>
          <w:rFonts w:ascii="Times New Roman" w:eastAsia="Times New Roman" w:hAnsi="Times New Roman" w:cs="Times New Roman"/>
          <w:sz w:val="28"/>
          <w:szCs w:val="26"/>
        </w:rPr>
        <w:t> 122 347,530</w:t>
      </w:r>
      <w:r w:rsidR="00504489" w:rsidRPr="003C62A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тыс. руб. бюджет муниципального района – </w:t>
      </w:r>
      <w:r w:rsidR="0004026C">
        <w:rPr>
          <w:rFonts w:ascii="Times New Roman" w:eastAsia="Times New Roman" w:hAnsi="Times New Roman" w:cs="Times New Roman"/>
          <w:sz w:val="28"/>
          <w:szCs w:val="26"/>
        </w:rPr>
        <w:t>782 133,278</w:t>
      </w:r>
      <w:r w:rsidR="00504489" w:rsidRPr="003C62A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тыс. руб.».</w:t>
      </w:r>
    </w:p>
    <w:p w:rsidR="0039663F" w:rsidRDefault="00E15A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>.2. Седьмой абзац изложить в редакции:</w:t>
      </w:r>
    </w:p>
    <w:p w:rsidR="0039663F" w:rsidRPr="00C521C4" w:rsidRDefault="0039663F" w:rsidP="00396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39663F" w:rsidRPr="003E3197" w:rsidTr="003E3197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Направление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финансирования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 том числе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2022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5C29FC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9FC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2025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2030 год</w:t>
            </w:r>
          </w:p>
        </w:tc>
      </w:tr>
      <w:tr w:rsidR="0039663F" w:rsidRPr="003E3197" w:rsidTr="003E3197">
        <w:trPr>
          <w:trHeight w:val="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5C29FC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9F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</w:tr>
      <w:tr w:rsidR="00825FD5" w:rsidRPr="003E3197" w:rsidTr="00B6035F">
        <w:trPr>
          <w:trHeight w:val="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1 885 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595,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  <w:r w:rsidR="00825FD5" w:rsidRPr="003E3197">
              <w:rPr>
                <w:rFonts w:ascii="Times New Roman" w:hAnsi="Times New Roman"/>
              </w:rPr>
              <w:t> 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</w:t>
            </w:r>
            <w:r w:rsidR="00825FD5" w:rsidRPr="003E3197">
              <w:rPr>
                <w:rFonts w:ascii="Times New Roman" w:hAnsi="Times New Roman"/>
              </w:rPr>
              <w:t>,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177 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891,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5C29FC" w:rsidRDefault="00504489" w:rsidP="00BE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218 307,271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  <w:tr w:rsidR="00825FD5" w:rsidRPr="003E3197" w:rsidTr="00B6035F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1 886 419,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242,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178 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482,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5C29FC" w:rsidRDefault="00504489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218 307,271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  <w:bookmarkEnd w:id="1"/>
    </w:tbl>
    <w:p w:rsidR="00D17A48" w:rsidRPr="00E15A3F" w:rsidRDefault="00D17A48" w:rsidP="00D17A48">
      <w:pPr>
        <w:rPr>
          <w:rFonts w:ascii="Times New Roman" w:hAnsi="Times New Roman" w:cs="Times New Roman"/>
          <w:sz w:val="12"/>
          <w:szCs w:val="28"/>
        </w:rPr>
      </w:pPr>
    </w:p>
    <w:p w:rsidR="00825FD5" w:rsidRPr="00E15A3F" w:rsidRDefault="00D17A48" w:rsidP="00D17A48">
      <w:pPr>
        <w:pStyle w:val="ae"/>
        <w:numPr>
          <w:ilvl w:val="0"/>
          <w:numId w:val="16"/>
        </w:numPr>
        <w:tabs>
          <w:tab w:val="left" w:pos="1038"/>
        </w:tabs>
        <w:rPr>
          <w:rFonts w:ascii="Times New Roman" w:hAnsi="Times New Roman" w:cs="Times New Roman"/>
          <w:sz w:val="28"/>
          <w:szCs w:val="28"/>
        </w:rPr>
        <w:sectPr w:rsidR="00825FD5" w:rsidRPr="00E15A3F" w:rsidSect="00504489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E15A3F">
        <w:rPr>
          <w:rFonts w:ascii="Times New Roman" w:eastAsia="Times New Roman" w:hAnsi="Times New Roman" w:cs="Times New Roman"/>
          <w:sz w:val="28"/>
        </w:rPr>
        <w:t>Приложение № 3 изложить в новой редакции. Прилагается</w:t>
      </w:r>
      <w:r w:rsidR="00E15A3F">
        <w:rPr>
          <w:rFonts w:ascii="Times New Roman" w:eastAsia="Times New Roman" w:hAnsi="Times New Roman" w:cs="Times New Roman"/>
          <w:sz w:val="28"/>
        </w:rPr>
        <w:t>.</w:t>
      </w:r>
    </w:p>
    <w:p w:rsidR="00087A5D" w:rsidRDefault="00087A5D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582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2219"/>
        <w:gridCol w:w="1642"/>
        <w:gridCol w:w="867"/>
        <w:gridCol w:w="867"/>
        <w:gridCol w:w="1066"/>
        <w:gridCol w:w="867"/>
        <w:gridCol w:w="1066"/>
        <w:gridCol w:w="1066"/>
        <w:gridCol w:w="867"/>
        <w:gridCol w:w="867"/>
        <w:gridCol w:w="867"/>
        <w:gridCol w:w="867"/>
        <w:gridCol w:w="867"/>
        <w:gridCol w:w="1066"/>
      </w:tblGrid>
      <w:tr w:rsidR="005C3966" w:rsidRPr="005F59FD" w:rsidTr="005C3966">
        <w:trPr>
          <w:trHeight w:val="298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Приложение № 3</w:t>
            </w:r>
          </w:p>
        </w:tc>
      </w:tr>
      <w:tr w:rsidR="005C3966" w:rsidRPr="005F59FD" w:rsidTr="005C3966">
        <w:trPr>
          <w:trHeight w:val="298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РЕСУРСНОЕ ОБЕСПЕЧЕНИЕ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3966" w:rsidRPr="005F59FD" w:rsidTr="005C3966">
        <w:trPr>
          <w:trHeight w:val="298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муниципальной программы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3966" w:rsidRPr="005F59FD" w:rsidTr="005C3966">
        <w:trPr>
          <w:trHeight w:val="298"/>
        </w:trPr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3966" w:rsidRPr="005C3966" w:rsidTr="005C3966">
        <w:trPr>
          <w:trHeight w:val="343"/>
        </w:trPr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130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</w:t>
            </w: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2</w:t>
            </w: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, тыс. рублей</w:t>
            </w:r>
          </w:p>
        </w:tc>
      </w:tr>
      <w:tr w:rsidR="005C3966" w:rsidRPr="005C3966" w:rsidTr="005C3966">
        <w:trPr>
          <w:trHeight w:val="127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2026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2027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2028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2029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2030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</w:t>
            </w:r>
          </w:p>
        </w:tc>
      </w:tr>
      <w:tr w:rsidR="005C3966" w:rsidRPr="005C3966" w:rsidTr="005C3966">
        <w:trPr>
          <w:trHeight w:val="507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166 242,146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178 482,658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214 127,157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218 307,271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189 685,600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188 197,200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166 348,301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1 986 783,533</w:t>
            </w:r>
          </w:p>
        </w:tc>
      </w:tr>
      <w:tr w:rsidR="005C3966" w:rsidRPr="005C3966" w:rsidTr="005C3966">
        <w:trPr>
          <w:trHeight w:val="46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2 036,335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8 397,936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23 516,214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9 168,563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5 610,011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5 632,011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82 302,725</w:t>
            </w:r>
          </w:p>
        </w:tc>
      </w:tr>
      <w:tr w:rsidR="005C3966" w:rsidRPr="005C3966" w:rsidTr="005C3966">
        <w:trPr>
          <w:trHeight w:val="34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96 493,295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96 651,880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114 770,506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128 840,426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108 140,589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107 712,489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1 122 347,530</w:t>
            </w:r>
          </w:p>
        </w:tc>
      </w:tr>
      <w:tr w:rsidR="005C3966" w:rsidRPr="005C3966" w:rsidTr="005C3966">
        <w:trPr>
          <w:trHeight w:val="34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67 712,516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73 432,842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75 840,437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80 298,282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75 935,000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74 852,700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66 812,301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782 133,2</w:t>
            </w:r>
            <w:r w:rsidR="0004026C"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</w:tr>
      <w:tr w:rsidR="005C3966" w:rsidRPr="005C3966" w:rsidTr="005C3966">
        <w:trPr>
          <w:trHeight w:val="313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93 297,513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97 719,558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101 417,835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115 753,771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104 807,800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103 363,100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91 255,400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91 255,400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91 255,400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91 255,400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91 255,401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1 072 636,578</w:t>
            </w:r>
          </w:p>
        </w:tc>
      </w:tr>
      <w:tr w:rsidR="005C3966" w:rsidRPr="005C3966" w:rsidTr="005C3966">
        <w:trPr>
          <w:trHeight w:val="43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31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52 771,913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52 828,300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59 455,045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73 744,200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62 287,600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62 323,600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54 772,200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54 772,200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54 772,200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54 772,200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54 772,200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637 271,658</w:t>
            </w:r>
          </w:p>
        </w:tc>
      </w:tr>
      <w:tr w:rsidR="005C3966" w:rsidRPr="005C3966" w:rsidTr="005C3966">
        <w:trPr>
          <w:trHeight w:val="31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40 525,600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44 891,258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41 962,790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42 009,571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42 520,200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41 039,500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36 483,200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36 483,200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36 483,200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36 483,200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36 483,201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435 364,920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52 130,833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54 218,370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59 346,468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64 956,538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58 000,647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58 529,647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51 703,100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51 703,100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51 703,100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51 703,100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51 703,100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605 698,003</w:t>
            </w:r>
          </w:p>
        </w:tc>
      </w:tr>
      <w:tr w:rsidR="005C3966" w:rsidRPr="005C3966" w:rsidTr="005C3966">
        <w:trPr>
          <w:trHeight w:val="37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31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37 163,587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39 345,800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40 364,055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43 821,300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40 538,100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40 644,100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36 706,000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36 706,000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36 706,000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36 706,000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36 706,000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425 406,942</w:t>
            </w:r>
          </w:p>
        </w:tc>
      </w:tr>
      <w:tr w:rsidR="005C3966" w:rsidRPr="005C3966" w:rsidTr="005C3966">
        <w:trPr>
          <w:trHeight w:val="31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14 967,246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14 872,570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18 982,413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21 135,238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17 462,547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17 885,547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14 997,100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14 997,100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14 997,100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14 997,100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14 997,100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180 291,061</w:t>
            </w:r>
          </w:p>
        </w:tc>
      </w:tr>
      <w:tr w:rsidR="005C3966" w:rsidRPr="005C3966" w:rsidTr="005C3966">
        <w:trPr>
          <w:trHeight w:val="410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</w:t>
            </w: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4 797,640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6 746,260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8 003,561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9 070,600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8 391,221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8 357,921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7 488,300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7 488,300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7 488,300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7 488,300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7 488,300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82 808,703</w:t>
            </w:r>
          </w:p>
        </w:tc>
      </w:tr>
      <w:tr w:rsidR="005C3966" w:rsidRPr="005C3966" w:rsidTr="005C3966">
        <w:trPr>
          <w:trHeight w:val="64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992,900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2 601,200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3 685,600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5 408,500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4 356,000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4 365,000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2 032,200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31 570,200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3 804,740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4 145,060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4 317,961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3 662,100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4 035,221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3 992,921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5 456,100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5 456,100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5 456,100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5 456,100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5 456,100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51 238,503</w:t>
            </w:r>
          </w:p>
        </w:tc>
      </w:tr>
      <w:tr w:rsidR="005C3966" w:rsidRPr="005C3966" w:rsidTr="005C3966">
        <w:trPr>
          <w:trHeight w:val="1074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1.4.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5C3966" w:rsidRPr="005C3966" w:rsidTr="005C3966">
        <w:trPr>
          <w:trHeight w:val="65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193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5C3966" w:rsidRPr="005C3966" w:rsidTr="005C3966">
        <w:trPr>
          <w:trHeight w:val="147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5C3966" w:rsidRPr="005C3966" w:rsidTr="005C3966">
        <w:trPr>
          <w:trHeight w:val="1044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п. Медведок Нолинского района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5C3966" w:rsidRPr="005C3966" w:rsidTr="005C3966">
        <w:trPr>
          <w:trHeight w:val="104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114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5C3966" w:rsidRPr="005C3966" w:rsidTr="005C3966">
        <w:trPr>
          <w:trHeight w:val="187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"Муниципальное казенное общеобразовательное учреждение основная общеобразовательная школа д. Перевоз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350,100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350,100</w:t>
            </w:r>
          </w:p>
        </w:tc>
      </w:tr>
      <w:tr w:rsidR="005C3966" w:rsidRPr="005C3966" w:rsidTr="005C3966">
        <w:trPr>
          <w:trHeight w:val="96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153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5C3966" w:rsidRPr="005C3966" w:rsidTr="005C3966">
        <w:trPr>
          <w:trHeight w:val="183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50,100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50,100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"Муниципальное казенное общеобразовательное учреждение основная общеобразовательная школа с. Швариха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5C3966" w:rsidRPr="005C3966" w:rsidTr="005C3966">
        <w:trPr>
          <w:trHeight w:val="1432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125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5C3966" w:rsidRPr="005C3966" w:rsidTr="005C3966">
        <w:trPr>
          <w:trHeight w:val="162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Татаурово Нолинского района Кировской области, на базе которого реализуются мероприятия по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5C3966" w:rsidRPr="005C3966" w:rsidTr="005C3966">
        <w:trPr>
          <w:trHeight w:val="141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1402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5C3966" w:rsidRPr="005C3966" w:rsidTr="005C3966">
        <w:trPr>
          <w:trHeight w:val="204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"Муниципальное казенное общеобразовательное учреждение основная общеобразовательная школа с. Зыково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5C3966" w:rsidRPr="005C3966" w:rsidTr="005C3966">
        <w:trPr>
          <w:trHeight w:val="168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171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5C3966" w:rsidRPr="005C3966" w:rsidTr="005C3966">
        <w:trPr>
          <w:trHeight w:val="155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5C3966" w:rsidRPr="005C3966" w:rsidTr="005C3966">
        <w:trPr>
          <w:trHeight w:val="447"/>
        </w:trPr>
        <w:tc>
          <w:tcPr>
            <w:tcW w:w="773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1.5.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Отдельное мероприятие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855,900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2 085,500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1 868,700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1 810,129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1 817,200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1 860,600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1 891,800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1 891,800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1 891,800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1 891,800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1 891,800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19 757,029</w:t>
            </w:r>
          </w:p>
        </w:tc>
      </w:tr>
      <w:tr w:rsidR="005C3966" w:rsidRPr="005C3966" w:rsidTr="005C3966">
        <w:trPr>
          <w:trHeight w:val="716"/>
        </w:trPr>
        <w:tc>
          <w:tcPr>
            <w:tcW w:w="773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804,935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1 961,369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1 738,999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1 684,300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1 690,900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1 712,900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1 760,431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1 760,431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1 760,431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1 760,431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1 760,431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18 395,558</w:t>
            </w:r>
          </w:p>
        </w:tc>
      </w:tr>
      <w:tr w:rsidR="005C3966" w:rsidRPr="005C3966" w:rsidTr="005C3966">
        <w:trPr>
          <w:trHeight w:val="626"/>
        </w:trPr>
        <w:tc>
          <w:tcPr>
            <w:tcW w:w="773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42,365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103,231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111,001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107,700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108,100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129,000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112,369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112,369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112,369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112,369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112,369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1 163,242</w:t>
            </w:r>
          </w:p>
        </w:tc>
      </w:tr>
      <w:tr w:rsidR="005C3966" w:rsidRPr="005C3966" w:rsidTr="005C3966">
        <w:trPr>
          <w:trHeight w:val="462"/>
        </w:trPr>
        <w:tc>
          <w:tcPr>
            <w:tcW w:w="773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8,600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20,900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18,700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18,129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18,200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18,700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198,229</w:t>
            </w:r>
          </w:p>
        </w:tc>
      </w:tr>
      <w:tr w:rsidR="005C3966" w:rsidRPr="005C3966" w:rsidTr="005C3966">
        <w:trPr>
          <w:trHeight w:val="567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1.6.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106,60000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106,60000</w:t>
            </w:r>
          </w:p>
        </w:tc>
      </w:tr>
      <w:tr w:rsidR="005C3966" w:rsidRPr="005C3966" w:rsidTr="005C3966">
        <w:trPr>
          <w:trHeight w:val="820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104,44485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104,44485</w:t>
            </w:r>
          </w:p>
        </w:tc>
      </w:tr>
      <w:tr w:rsidR="005C3966" w:rsidRPr="005C3966" w:rsidTr="005C3966">
        <w:trPr>
          <w:trHeight w:val="83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1,05515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1,05515</w:t>
            </w:r>
          </w:p>
        </w:tc>
      </w:tr>
      <w:tr w:rsidR="005C3966" w:rsidRPr="005C3966" w:rsidTr="005C3966">
        <w:trPr>
          <w:trHeight w:val="71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1,10000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1,10000</w:t>
            </w:r>
          </w:p>
        </w:tc>
      </w:tr>
      <w:tr w:rsidR="005C3966" w:rsidRPr="005C3966" w:rsidTr="005C3966">
        <w:trPr>
          <w:trHeight w:val="477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337,071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332,223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332,223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1 001,51700</w:t>
            </w:r>
          </w:p>
        </w:tc>
      </w:tr>
      <w:tr w:rsidR="005C3966" w:rsidRPr="005C3966" w:rsidTr="005C3966">
        <w:trPr>
          <w:trHeight w:val="71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330,363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325,61081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325,61081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981,58442</w:t>
            </w:r>
          </w:p>
        </w:tc>
      </w:tr>
      <w:tr w:rsidR="005C3966" w:rsidRPr="005C3966" w:rsidTr="005C3966">
        <w:trPr>
          <w:trHeight w:val="492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3,337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3,28919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3,28919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9,91558</w:t>
            </w:r>
          </w:p>
        </w:tc>
      </w:tr>
      <w:tr w:rsidR="005C3966" w:rsidRPr="005C3966" w:rsidTr="005C3966">
        <w:trPr>
          <w:trHeight w:val="850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3,371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3,32300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3,32300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10,01700</w:t>
            </w:r>
          </w:p>
        </w:tc>
      </w:tr>
      <w:tr w:rsidR="005C3966" w:rsidRPr="005C3966" w:rsidTr="005C3966">
        <w:trPr>
          <w:trHeight w:val="403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1.7.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Отдельное </w:t>
            </w: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мероприятие «Развитие кадрового потенциала системы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62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28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611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1.8.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"Обеспечение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1 231,400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3 602,500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3 552,400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3 517,800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3 593,500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3 593,500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38 230,600</w:t>
            </w:r>
          </w:p>
        </w:tc>
      </w:tr>
      <w:tr w:rsidR="005C3966" w:rsidRPr="005C3966" w:rsidTr="005C3966">
        <w:trPr>
          <w:trHeight w:val="102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1 231,400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3 602,500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3 552,400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3 517,800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3 593,500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3 593,500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38 230,600</w:t>
            </w:r>
          </w:p>
        </w:tc>
      </w:tr>
      <w:tr w:rsidR="005C3966" w:rsidRPr="005C3966" w:rsidTr="00770EBC">
        <w:trPr>
          <w:trHeight w:val="46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44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1.9.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408,200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456,328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582,374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430,909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430,909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4 772,720</w:t>
            </w:r>
          </w:p>
        </w:tc>
      </w:tr>
      <w:tr w:rsidR="005C3966" w:rsidRPr="005C3966" w:rsidTr="005C3966">
        <w:trPr>
          <w:trHeight w:val="65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67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265,500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214,000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244,101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247,500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247,500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2 843,101</w:t>
            </w:r>
          </w:p>
        </w:tc>
      </w:tr>
      <w:tr w:rsidR="005C3966" w:rsidRPr="005C3966" w:rsidTr="005C3966">
        <w:trPr>
          <w:trHeight w:val="582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142,700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242,328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338,273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183,409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183,409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1 929,619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1.10.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321,895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919,504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1 021,825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1 326,267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2 199,900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2 222,000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14 011,391</w:t>
            </w:r>
          </w:p>
        </w:tc>
      </w:tr>
      <w:tr w:rsidR="005C3966" w:rsidRPr="005C3966" w:rsidTr="00770EBC">
        <w:trPr>
          <w:trHeight w:val="43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34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321,895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919,504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1 021,825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1 326,267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2 199,900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2 222,000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14 011,391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1.11.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«Обеспечение реализации муниципальной </w:t>
            </w: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 и прочие мероприятия в области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8 226,215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8 299,050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8 999,370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10 766,600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9 506,000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9 507,300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97 799,535</w:t>
            </w:r>
          </w:p>
        </w:tc>
      </w:tr>
      <w:tr w:rsidR="005C3966" w:rsidRPr="005C3966" w:rsidTr="005C3966">
        <w:trPr>
          <w:trHeight w:val="71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552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290,000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300,000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590,000</w:t>
            </w:r>
          </w:p>
        </w:tc>
      </w:tr>
      <w:tr w:rsidR="005C3966" w:rsidRPr="005C3966" w:rsidTr="005C3966">
        <w:trPr>
          <w:trHeight w:val="34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7 936,215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7 999,050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8 999,370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10 766,600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9 506,000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9 507,300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97 209,535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1.12.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1 106,350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1 106,350</w:t>
            </w:r>
          </w:p>
        </w:tc>
      </w:tr>
      <w:tr w:rsidR="005C3966" w:rsidRPr="005C3966" w:rsidTr="005C3966">
        <w:trPr>
          <w:trHeight w:val="65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1 050,530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1 050,530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55,820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55,820</w:t>
            </w:r>
          </w:p>
        </w:tc>
      </w:tr>
      <w:tr w:rsidR="005C3966" w:rsidRPr="005C3966" w:rsidTr="005C3966">
        <w:trPr>
          <w:trHeight w:val="701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1.13.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1 312,300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1 312,300</w:t>
            </w:r>
          </w:p>
        </w:tc>
      </w:tr>
      <w:tr w:rsidR="005C3966" w:rsidRPr="005C3966" w:rsidTr="005C3966">
        <w:trPr>
          <w:trHeight w:val="99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1 184,267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1 184,267</w:t>
            </w:r>
          </w:p>
        </w:tc>
      </w:tr>
      <w:tr w:rsidR="005C3966" w:rsidRPr="005C3966" w:rsidTr="005C3966">
        <w:trPr>
          <w:trHeight w:val="83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62,333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62,333</w:t>
            </w:r>
          </w:p>
        </w:tc>
      </w:tr>
      <w:tr w:rsidR="005C3966" w:rsidRPr="005C3966" w:rsidTr="005C3966">
        <w:trPr>
          <w:trHeight w:val="910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65,700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65,700</w:t>
            </w:r>
          </w:p>
        </w:tc>
      </w:tr>
      <w:tr w:rsidR="005C3966" w:rsidRPr="005C3966" w:rsidTr="00770EBC">
        <w:trPr>
          <w:trHeight w:val="910"/>
        </w:trPr>
        <w:tc>
          <w:tcPr>
            <w:tcW w:w="773" w:type="dxa"/>
            <w:vMerge w:val="restart"/>
            <w:shd w:val="clear" w:color="auto" w:fill="FFFFFF" w:themeFill="background1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1.14.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и спортом"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4 434,260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6 117,660</w:t>
            </w:r>
          </w:p>
        </w:tc>
      </w:tr>
      <w:tr w:rsidR="005C3966" w:rsidRPr="005C3966" w:rsidTr="00770EBC">
        <w:trPr>
          <w:trHeight w:val="746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3 636,100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5 285,900</w:t>
            </w:r>
          </w:p>
        </w:tc>
      </w:tr>
      <w:tr w:rsidR="005C3966" w:rsidRPr="005C3966" w:rsidTr="00770EBC">
        <w:trPr>
          <w:trHeight w:val="522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506,600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523,300</w:t>
            </w:r>
          </w:p>
        </w:tc>
      </w:tr>
      <w:tr w:rsidR="005C3966" w:rsidRPr="005C3966" w:rsidTr="00770EBC">
        <w:trPr>
          <w:trHeight w:val="298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291,560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308,460</w:t>
            </w:r>
          </w:p>
        </w:tc>
      </w:tr>
      <w:tr w:rsidR="005C3966" w:rsidRPr="005C3966" w:rsidTr="005C3966">
        <w:trPr>
          <w:trHeight w:val="477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1.14.1.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</w:tr>
      <w:tr w:rsidR="005C3966" w:rsidRPr="005C3966" w:rsidTr="005C3966">
        <w:trPr>
          <w:trHeight w:val="76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</w:tr>
      <w:tr w:rsidR="005C3966" w:rsidRPr="005C3966" w:rsidTr="005C3966">
        <w:trPr>
          <w:trHeight w:val="522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</w:tr>
      <w:tr w:rsidR="005C3966" w:rsidRPr="005C3966" w:rsidTr="005C3966">
        <w:trPr>
          <w:trHeight w:val="50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</w:tr>
      <w:tr w:rsidR="005C3966" w:rsidRPr="005C3966" w:rsidTr="005C3966">
        <w:trPr>
          <w:trHeight w:val="29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1.14.2.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 муниципального казенного общеобразовательного учреждения средняя общеобразовательная школа п. Аркуль Нолинского района Кировской области)"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4 434,260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4 434,260</w:t>
            </w:r>
          </w:p>
        </w:tc>
      </w:tr>
      <w:tr w:rsidR="005C3966" w:rsidRPr="005C3966" w:rsidTr="005C3966">
        <w:trPr>
          <w:trHeight w:val="132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3 636,100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3 636,100</w:t>
            </w:r>
          </w:p>
        </w:tc>
      </w:tr>
      <w:tr w:rsidR="005C3966" w:rsidRPr="005C3966" w:rsidTr="005C3966">
        <w:trPr>
          <w:trHeight w:val="73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506,600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506,600</w:t>
            </w:r>
          </w:p>
        </w:tc>
      </w:tr>
      <w:tr w:rsidR="005C3966" w:rsidRPr="005C3966" w:rsidTr="005C3966">
        <w:trPr>
          <w:trHeight w:val="98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37,100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37,100</w:t>
            </w:r>
          </w:p>
        </w:tc>
      </w:tr>
      <w:tr w:rsidR="005C3966" w:rsidRPr="005C3966" w:rsidTr="005C3966">
        <w:trPr>
          <w:trHeight w:val="110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254,460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254,460</w:t>
            </w:r>
          </w:p>
        </w:tc>
      </w:tr>
      <w:tr w:rsidR="005C3966" w:rsidRPr="005C3966" w:rsidTr="00770EBC">
        <w:trPr>
          <w:trHeight w:val="1387"/>
        </w:trPr>
        <w:tc>
          <w:tcPr>
            <w:tcW w:w="773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1.15.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"Реализация мер, направленных  на выполнение предписаний надзорных органов и приведение зданий в </w:t>
            </w: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соответствие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3 493,250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502,400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3 995,650</w:t>
            </w:r>
          </w:p>
        </w:tc>
      </w:tr>
      <w:tr w:rsidR="005C3966" w:rsidRPr="005C3966" w:rsidTr="00770EBC">
        <w:trPr>
          <w:trHeight w:val="671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701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3 458,200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497,300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3 955,500</w:t>
            </w:r>
          </w:p>
        </w:tc>
      </w:tr>
      <w:tr w:rsidR="005C3966" w:rsidRPr="005C3966" w:rsidTr="00770EBC">
        <w:trPr>
          <w:trHeight w:val="910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35,050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5,100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40,150</w:t>
            </w:r>
          </w:p>
        </w:tc>
      </w:tr>
      <w:tr w:rsidR="005C3966" w:rsidRPr="005C3966" w:rsidTr="005C3966">
        <w:trPr>
          <w:trHeight w:val="910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1.15.1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1 841,150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502,400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2 343,550</w:t>
            </w:r>
          </w:p>
        </w:tc>
      </w:tr>
      <w:tr w:rsidR="005C3966" w:rsidRPr="005C3966" w:rsidTr="005C3966">
        <w:trPr>
          <w:trHeight w:val="98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775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1 822,700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497,300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2 320,000</w:t>
            </w:r>
          </w:p>
        </w:tc>
      </w:tr>
      <w:tr w:rsidR="005C3966" w:rsidRPr="005C3966" w:rsidTr="005C3966">
        <w:trPr>
          <w:trHeight w:val="108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18,450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5,100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23,550</w:t>
            </w:r>
          </w:p>
        </w:tc>
      </w:tr>
      <w:tr w:rsidR="005C3966" w:rsidRPr="005C3966" w:rsidTr="005C3966">
        <w:trPr>
          <w:trHeight w:val="1089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1.15.2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1 652,100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1 652,100</w:t>
            </w:r>
          </w:p>
        </w:tc>
      </w:tr>
      <w:tr w:rsidR="005C3966" w:rsidRPr="005C3966" w:rsidTr="005C3966">
        <w:trPr>
          <w:trHeight w:val="108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99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1 635,500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1 635,500</w:t>
            </w:r>
          </w:p>
        </w:tc>
      </w:tr>
      <w:tr w:rsidR="005C3966" w:rsidRPr="005C3966" w:rsidTr="005C3966">
        <w:trPr>
          <w:trHeight w:val="47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16,600</w:t>
            </w:r>
          </w:p>
        </w:tc>
      </w:tr>
      <w:tr w:rsidR="005C3966" w:rsidRPr="005C3966" w:rsidTr="00770EBC">
        <w:trPr>
          <w:trHeight w:val="701"/>
        </w:trPr>
        <w:tc>
          <w:tcPr>
            <w:tcW w:w="773" w:type="dxa"/>
            <w:vMerge w:val="restart"/>
            <w:shd w:val="clear" w:color="auto" w:fill="FFFFFF" w:themeFill="background1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1.16.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2 959,700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2 959,700</w:t>
            </w:r>
          </w:p>
        </w:tc>
      </w:tr>
      <w:tr w:rsidR="005C3966" w:rsidRPr="005C3966" w:rsidTr="00770EBC">
        <w:trPr>
          <w:trHeight w:val="939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596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2 930,000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2 930,000</w:t>
            </w:r>
          </w:p>
        </w:tc>
      </w:tr>
      <w:tr w:rsidR="005C3966" w:rsidRPr="005C3966" w:rsidTr="00770EBC">
        <w:trPr>
          <w:trHeight w:val="775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29,700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29,700</w:t>
            </w:r>
          </w:p>
        </w:tc>
      </w:tr>
      <w:tr w:rsidR="005C3966" w:rsidRPr="005C3966" w:rsidTr="005C3966">
        <w:trPr>
          <w:trHeight w:val="746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1 080,000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1 080,000</w:t>
            </w:r>
          </w:p>
        </w:tc>
      </w:tr>
      <w:tr w:rsidR="005C3966" w:rsidRPr="005C3966" w:rsidTr="005C3966">
        <w:trPr>
          <w:trHeight w:val="68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101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1 069,200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1 069,200</w:t>
            </w:r>
          </w:p>
        </w:tc>
      </w:tr>
      <w:tr w:rsidR="005C3966" w:rsidRPr="005C3966" w:rsidTr="005C3966">
        <w:trPr>
          <w:trHeight w:val="104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10,800</w:t>
            </w:r>
          </w:p>
        </w:tc>
      </w:tr>
      <w:tr w:rsidR="005C3966" w:rsidRPr="005C3966" w:rsidTr="005C3966">
        <w:trPr>
          <w:trHeight w:val="880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1.16.2.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Мероприятие "Выполнение предписаний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638,600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638,600</w:t>
            </w:r>
          </w:p>
        </w:tc>
      </w:tr>
      <w:tr w:rsidR="005C3966" w:rsidRPr="005C3966" w:rsidTr="005C3966">
        <w:trPr>
          <w:trHeight w:val="68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71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632,200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632,200</w:t>
            </w:r>
          </w:p>
        </w:tc>
      </w:tr>
      <w:tr w:rsidR="005C3966" w:rsidRPr="005C3966" w:rsidTr="005C3966">
        <w:trPr>
          <w:trHeight w:val="146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6,400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6,400</w:t>
            </w:r>
          </w:p>
        </w:tc>
      </w:tr>
      <w:tr w:rsidR="005C3966" w:rsidRPr="005C3966" w:rsidTr="005C3966">
        <w:trPr>
          <w:trHeight w:val="880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1.16.3.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1 241,100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1 241,100</w:t>
            </w:r>
          </w:p>
        </w:tc>
      </w:tr>
      <w:tr w:rsidR="005C3966" w:rsidRPr="005C3966" w:rsidTr="005C3966">
        <w:trPr>
          <w:trHeight w:val="70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108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1 228,600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1 228,600</w:t>
            </w:r>
          </w:p>
        </w:tc>
      </w:tr>
      <w:tr w:rsidR="005C3966" w:rsidRPr="005C3966" w:rsidTr="005C3966">
        <w:trPr>
          <w:trHeight w:val="99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12,500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12,500</w:t>
            </w:r>
          </w:p>
        </w:tc>
      </w:tr>
      <w:tr w:rsidR="005C3966" w:rsidRPr="005C3966" w:rsidTr="00770EBC">
        <w:trPr>
          <w:trHeight w:val="641"/>
        </w:trPr>
        <w:tc>
          <w:tcPr>
            <w:tcW w:w="773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д. Перевоз Нолинского района Кировской области"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60,000</w:t>
            </w:r>
          </w:p>
        </w:tc>
      </w:tr>
      <w:tr w:rsidR="005C3966" w:rsidRPr="005C3966" w:rsidTr="00770EBC">
        <w:trPr>
          <w:trHeight w:val="1238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1446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59,400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59,400</w:t>
            </w:r>
          </w:p>
        </w:tc>
      </w:tr>
      <w:tr w:rsidR="005C3966" w:rsidRPr="005C3966" w:rsidTr="00770EBC">
        <w:trPr>
          <w:trHeight w:val="1581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0,600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0,600</w:t>
            </w:r>
          </w:p>
        </w:tc>
      </w:tr>
      <w:tr w:rsidR="005C3966" w:rsidRPr="005C3966" w:rsidTr="00770EBC">
        <w:trPr>
          <w:trHeight w:val="477"/>
        </w:trPr>
        <w:tc>
          <w:tcPr>
            <w:tcW w:w="773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1.17.1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1 326,000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1 326,000</w:t>
            </w:r>
          </w:p>
        </w:tc>
      </w:tr>
      <w:tr w:rsidR="005C3966" w:rsidRPr="005C3966" w:rsidTr="00770EBC">
        <w:trPr>
          <w:trHeight w:val="1163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1655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1 312,700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1 312,700</w:t>
            </w:r>
          </w:p>
        </w:tc>
      </w:tr>
      <w:tr w:rsidR="005C3966" w:rsidRPr="005C3966" w:rsidTr="00770EBC">
        <w:trPr>
          <w:trHeight w:val="1611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13,300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13,300</w:t>
            </w:r>
          </w:p>
        </w:tc>
      </w:tr>
      <w:tr w:rsidR="005C3966" w:rsidRPr="005C3966" w:rsidTr="00770EBC">
        <w:trPr>
          <w:trHeight w:val="477"/>
        </w:trPr>
        <w:tc>
          <w:tcPr>
            <w:tcW w:w="773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lastRenderedPageBreak/>
              <w:t>1.17.2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60,000</w:t>
            </w:r>
          </w:p>
        </w:tc>
      </w:tr>
      <w:tr w:rsidR="005C3966" w:rsidRPr="005C3966" w:rsidTr="00770EBC">
        <w:trPr>
          <w:trHeight w:val="641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1849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59,400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59,400</w:t>
            </w:r>
          </w:p>
        </w:tc>
      </w:tr>
      <w:tr w:rsidR="005C3966" w:rsidRPr="005C3966" w:rsidTr="00770EBC">
        <w:trPr>
          <w:trHeight w:val="1909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0,600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0,600</w:t>
            </w:r>
          </w:p>
        </w:tc>
      </w:tr>
      <w:tr w:rsidR="005C3966" w:rsidRPr="005C3966" w:rsidTr="00770EBC">
        <w:trPr>
          <w:trHeight w:val="1804"/>
        </w:trPr>
        <w:tc>
          <w:tcPr>
            <w:tcW w:w="773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1.17.3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п. Медведок Нолинского района Кировской области"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976,600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976,600</w:t>
            </w:r>
          </w:p>
        </w:tc>
      </w:tr>
      <w:tr w:rsidR="005C3966" w:rsidRPr="005C3966" w:rsidTr="00770EBC">
        <w:trPr>
          <w:trHeight w:val="835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1730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966,800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966,800</w:t>
            </w:r>
          </w:p>
        </w:tc>
      </w:tr>
      <w:tr w:rsidR="005C3966" w:rsidRPr="005C3966" w:rsidTr="00770EBC">
        <w:trPr>
          <w:trHeight w:val="522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9,800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9,800</w:t>
            </w:r>
          </w:p>
        </w:tc>
      </w:tr>
      <w:tr w:rsidR="005C3966" w:rsidRPr="005C3966" w:rsidTr="005C3966">
        <w:trPr>
          <w:trHeight w:val="865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1.17.4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общеобразовательном учреждении средней общеобразовательной школе п. Аркуль Нолинского района Кировской области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630,000</w:t>
            </w:r>
          </w:p>
        </w:tc>
      </w:tr>
      <w:tr w:rsidR="005C3966" w:rsidRPr="005C3966" w:rsidTr="005C3966">
        <w:trPr>
          <w:trHeight w:val="73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1074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623,700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623,700</w:t>
            </w:r>
          </w:p>
        </w:tc>
      </w:tr>
      <w:tr w:rsidR="005C3966" w:rsidRPr="005C3966" w:rsidTr="005C3966">
        <w:trPr>
          <w:trHeight w:val="99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6,300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6,300</w:t>
            </w:r>
          </w:p>
        </w:tc>
      </w:tr>
      <w:tr w:rsidR="005C3966" w:rsidRPr="005C3966" w:rsidTr="00770EBC">
        <w:trPr>
          <w:trHeight w:val="999"/>
        </w:trPr>
        <w:tc>
          <w:tcPr>
            <w:tcW w:w="773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1.17.5</w:t>
            </w:r>
          </w:p>
        </w:tc>
        <w:tc>
          <w:tcPr>
            <w:tcW w:w="2085" w:type="dxa"/>
            <w:vMerge w:val="restart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Мероприятие «Выполнение предписаний надзорных органов и приведение зданий в соответствие с требованиями,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предъявляемыми к безопасности в процессе эксплуатации, в муниципальном казённом дошкольном образовательном учреждении детском саду № 4 «Радуга» г.Нолинска Кировской области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835,500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835,500</w:t>
            </w:r>
          </w:p>
        </w:tc>
      </w:tr>
      <w:tr w:rsidR="005C3966" w:rsidRPr="005C3966" w:rsidTr="00770EBC">
        <w:trPr>
          <w:trHeight w:val="701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770EBC">
        <w:trPr>
          <w:trHeight w:val="999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827,100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827,100</w:t>
            </w:r>
          </w:p>
        </w:tc>
      </w:tr>
      <w:tr w:rsidR="005C3966" w:rsidRPr="005C3966" w:rsidTr="00770EBC">
        <w:trPr>
          <w:trHeight w:val="746"/>
        </w:trPr>
        <w:tc>
          <w:tcPr>
            <w:tcW w:w="773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shd w:val="clear" w:color="auto" w:fill="FFFFFF" w:themeFill="background1"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0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8,400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FFFFFF" w:themeFill="background1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8,400</w:t>
            </w:r>
          </w:p>
        </w:tc>
      </w:tr>
      <w:tr w:rsidR="005C3966" w:rsidRPr="005C3966" w:rsidTr="005C3966">
        <w:trPr>
          <w:trHeight w:val="522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1.18.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731,150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731,150</w:t>
            </w:r>
          </w:p>
        </w:tc>
      </w:tr>
      <w:tr w:rsidR="005C3966" w:rsidRPr="005C3966" w:rsidTr="005C3966">
        <w:trPr>
          <w:trHeight w:val="74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105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723,800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723,800</w:t>
            </w:r>
          </w:p>
        </w:tc>
      </w:tr>
      <w:tr w:rsidR="005C3966" w:rsidRPr="005C3966" w:rsidTr="005C3966">
        <w:trPr>
          <w:trHeight w:val="1640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7,350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7,350</w:t>
            </w:r>
          </w:p>
        </w:tc>
      </w:tr>
      <w:tr w:rsidR="005C3966" w:rsidRPr="005C3966" w:rsidTr="005C3966">
        <w:trPr>
          <w:trHeight w:val="1387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1.19.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682,516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682,516</w:t>
            </w:r>
          </w:p>
        </w:tc>
      </w:tr>
      <w:tr w:rsidR="005C3966" w:rsidRPr="005C3966" w:rsidTr="005C3966">
        <w:trPr>
          <w:trHeight w:val="105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331,516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331,516</w:t>
            </w:r>
          </w:p>
        </w:tc>
      </w:tr>
      <w:tr w:rsidR="005C3966" w:rsidRPr="005C3966" w:rsidTr="005C3966">
        <w:trPr>
          <w:trHeight w:val="35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351,000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351,000</w:t>
            </w:r>
          </w:p>
        </w:tc>
      </w:tr>
      <w:tr w:rsidR="005C3966" w:rsidRPr="005C3966" w:rsidTr="005C3966">
        <w:trPr>
          <w:trHeight w:val="865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lastRenderedPageBreak/>
              <w:t>1.19.1.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"Дом, в котором уютно всем", капитальный ремонт крыши Муниципального казенного учреждения дополнительного образования "Дом детского творчества",  ул. Фрунзе, д.12                             г. Нолинск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1 210,561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1 210,561</w:t>
            </w:r>
          </w:p>
        </w:tc>
      </w:tr>
      <w:tr w:rsidR="005C3966" w:rsidRPr="005C3966" w:rsidTr="005C3966">
        <w:trPr>
          <w:trHeight w:val="939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555,588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555,588</w:t>
            </w:r>
          </w:p>
        </w:tc>
      </w:tr>
      <w:tr w:rsidR="005C3966" w:rsidRPr="005C3966" w:rsidTr="005C3966">
        <w:trPr>
          <w:trHeight w:val="447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590,988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590,988</w:t>
            </w:r>
          </w:p>
        </w:tc>
      </w:tr>
      <w:tr w:rsidR="005C3966" w:rsidRPr="005C3966" w:rsidTr="005C3966">
        <w:trPr>
          <w:trHeight w:val="34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63,985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63,985</w:t>
            </w:r>
          </w:p>
        </w:tc>
      </w:tr>
      <w:tr w:rsidR="005C3966" w:rsidRPr="005C3966" w:rsidTr="005C3966">
        <w:trPr>
          <w:trHeight w:val="731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1.20.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26 030,570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26 030,570</w:t>
            </w:r>
          </w:p>
        </w:tc>
      </w:tr>
      <w:tr w:rsidR="005C3966" w:rsidRPr="005C3966" w:rsidTr="005C3966">
        <w:trPr>
          <w:trHeight w:val="880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18 120,370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18 120,370</w:t>
            </w:r>
          </w:p>
        </w:tc>
      </w:tr>
      <w:tr w:rsidR="005C3966" w:rsidRPr="005C3966" w:rsidTr="005C3966">
        <w:trPr>
          <w:trHeight w:val="1133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7 649,750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7 649,750</w:t>
            </w:r>
          </w:p>
        </w:tc>
      </w:tr>
      <w:tr w:rsidR="005C3966" w:rsidRPr="005C3966" w:rsidTr="005C3966">
        <w:trPr>
          <w:trHeight w:val="144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260,450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260,450</w:t>
            </w:r>
          </w:p>
        </w:tc>
      </w:tr>
      <w:tr w:rsidR="005C3966" w:rsidRPr="005C3966" w:rsidTr="005C3966">
        <w:trPr>
          <w:trHeight w:val="1446"/>
        </w:trPr>
        <w:tc>
          <w:tcPr>
            <w:tcW w:w="773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>1.20.1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(обеспечение требований к </w:t>
            </w:r>
            <w:r w:rsidRPr="005F5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области"</w:t>
            </w: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60,700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60,700</w:t>
            </w:r>
          </w:p>
        </w:tc>
      </w:tr>
      <w:tr w:rsidR="005C3966" w:rsidRPr="005C3966" w:rsidTr="005C3966">
        <w:trPr>
          <w:trHeight w:val="641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5C3966" w:rsidRPr="005C3966" w:rsidTr="005C3966">
        <w:trPr>
          <w:trHeight w:val="1446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60,000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60,000</w:t>
            </w:r>
          </w:p>
        </w:tc>
      </w:tr>
      <w:tr w:rsidR="005C3966" w:rsidRPr="005C3966" w:rsidTr="005C3966">
        <w:trPr>
          <w:trHeight w:val="1148"/>
        </w:trPr>
        <w:tc>
          <w:tcPr>
            <w:tcW w:w="773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0,700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5C3966" w:rsidRPr="005F59FD" w:rsidRDefault="005C3966" w:rsidP="005C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F59FD">
              <w:rPr>
                <w:rFonts w:ascii="Times New Roman" w:eastAsia="Times New Roman" w:hAnsi="Times New Roman" w:cs="Times New Roman"/>
                <w:color w:val="000000"/>
                <w:sz w:val="20"/>
              </w:rPr>
              <w:t>0,700</w:t>
            </w:r>
          </w:p>
        </w:tc>
      </w:tr>
    </w:tbl>
    <w:p w:rsidR="000556CF" w:rsidRPr="00FF290A" w:rsidRDefault="000556CF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0556CF" w:rsidRPr="00FF290A" w:rsidSect="00FE18E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814491" w:rsidRDefault="00814491" w:rsidP="00B1074B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E2680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72" w:rsidRDefault="00C55172">
      <w:pPr>
        <w:spacing w:after="0" w:line="240" w:lineRule="auto"/>
      </w:pPr>
      <w:r>
        <w:separator/>
      </w:r>
    </w:p>
  </w:endnote>
  <w:endnote w:type="continuationSeparator" w:id="1">
    <w:p w:rsidR="00C55172" w:rsidRDefault="00C5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72" w:rsidRDefault="00C55172">
      <w:pPr>
        <w:spacing w:after="0" w:line="240" w:lineRule="auto"/>
      </w:pPr>
      <w:r>
        <w:separator/>
      </w:r>
    </w:p>
  </w:footnote>
  <w:footnote w:type="continuationSeparator" w:id="1">
    <w:p w:rsidR="00C55172" w:rsidRDefault="00C5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8B" w:rsidRDefault="0099358B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9358B" w:rsidRDefault="0099358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8B" w:rsidRDefault="0099358B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A00733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6C513544"/>
    <w:multiLevelType w:val="hybridMultilevel"/>
    <w:tmpl w:val="1184380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026C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56CF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87A5D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5E87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21E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26FFF"/>
    <w:rsid w:val="00231D7B"/>
    <w:rsid w:val="00231E9B"/>
    <w:rsid w:val="00235012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15F4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77B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0D31"/>
    <w:rsid w:val="002F2148"/>
    <w:rsid w:val="002F24F1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9FE"/>
    <w:rsid w:val="0037235B"/>
    <w:rsid w:val="00374482"/>
    <w:rsid w:val="00375C84"/>
    <w:rsid w:val="003760EC"/>
    <w:rsid w:val="00376CDA"/>
    <w:rsid w:val="00377BD1"/>
    <w:rsid w:val="003806EE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1669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250E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2D38"/>
    <w:rsid w:val="004C370E"/>
    <w:rsid w:val="004C3A31"/>
    <w:rsid w:val="004C477B"/>
    <w:rsid w:val="004C61F5"/>
    <w:rsid w:val="004C624D"/>
    <w:rsid w:val="004C6750"/>
    <w:rsid w:val="004C73C9"/>
    <w:rsid w:val="004D07F3"/>
    <w:rsid w:val="004D15C3"/>
    <w:rsid w:val="004D3CC4"/>
    <w:rsid w:val="004D436F"/>
    <w:rsid w:val="004D4E08"/>
    <w:rsid w:val="004D523C"/>
    <w:rsid w:val="004D6D20"/>
    <w:rsid w:val="004D7915"/>
    <w:rsid w:val="004E07C8"/>
    <w:rsid w:val="004E18C9"/>
    <w:rsid w:val="004E29BB"/>
    <w:rsid w:val="004E3934"/>
    <w:rsid w:val="004E4F37"/>
    <w:rsid w:val="004E5B54"/>
    <w:rsid w:val="004E6056"/>
    <w:rsid w:val="004E7113"/>
    <w:rsid w:val="004F13BF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89"/>
    <w:rsid w:val="005044FB"/>
    <w:rsid w:val="0050541D"/>
    <w:rsid w:val="0050714A"/>
    <w:rsid w:val="00512206"/>
    <w:rsid w:val="00514738"/>
    <w:rsid w:val="005150F8"/>
    <w:rsid w:val="00515E0F"/>
    <w:rsid w:val="00523432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CF2"/>
    <w:rsid w:val="00576B29"/>
    <w:rsid w:val="00577276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29FC"/>
    <w:rsid w:val="005C3966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0EE6"/>
    <w:rsid w:val="00612560"/>
    <w:rsid w:val="00612CB7"/>
    <w:rsid w:val="00613EB3"/>
    <w:rsid w:val="0061487E"/>
    <w:rsid w:val="00614DF7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0EF8"/>
    <w:rsid w:val="00693DE7"/>
    <w:rsid w:val="006941F8"/>
    <w:rsid w:val="00695992"/>
    <w:rsid w:val="00695D8D"/>
    <w:rsid w:val="00697661"/>
    <w:rsid w:val="00697D18"/>
    <w:rsid w:val="00697FAE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4E86"/>
    <w:rsid w:val="006F5712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066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0EBC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088D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1AE8"/>
    <w:rsid w:val="00832213"/>
    <w:rsid w:val="00833727"/>
    <w:rsid w:val="0083379C"/>
    <w:rsid w:val="008345FA"/>
    <w:rsid w:val="00836F0F"/>
    <w:rsid w:val="008376D7"/>
    <w:rsid w:val="00844954"/>
    <w:rsid w:val="00845FCA"/>
    <w:rsid w:val="0084613C"/>
    <w:rsid w:val="00846A96"/>
    <w:rsid w:val="0084776C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3876"/>
    <w:rsid w:val="00965774"/>
    <w:rsid w:val="00965D31"/>
    <w:rsid w:val="009663F7"/>
    <w:rsid w:val="0096696F"/>
    <w:rsid w:val="00966D18"/>
    <w:rsid w:val="00966EBD"/>
    <w:rsid w:val="00970EB1"/>
    <w:rsid w:val="0097565C"/>
    <w:rsid w:val="0098059B"/>
    <w:rsid w:val="00986A22"/>
    <w:rsid w:val="00990F6D"/>
    <w:rsid w:val="0099139A"/>
    <w:rsid w:val="0099358B"/>
    <w:rsid w:val="009941EC"/>
    <w:rsid w:val="009950B0"/>
    <w:rsid w:val="00995BDF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19A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1E71"/>
    <w:rsid w:val="00A83A54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60"/>
    <w:rsid w:val="00A93178"/>
    <w:rsid w:val="00A937C6"/>
    <w:rsid w:val="00A95423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074B"/>
    <w:rsid w:val="00B11CD9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C4A21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14B1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21D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268"/>
    <w:rsid w:val="00C545BA"/>
    <w:rsid w:val="00C55172"/>
    <w:rsid w:val="00C569B6"/>
    <w:rsid w:val="00C57C46"/>
    <w:rsid w:val="00C651CE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D5ADA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17A48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4472"/>
    <w:rsid w:val="00DA581D"/>
    <w:rsid w:val="00DB0A9F"/>
    <w:rsid w:val="00DB4335"/>
    <w:rsid w:val="00DB50B1"/>
    <w:rsid w:val="00DB79A6"/>
    <w:rsid w:val="00DB7FEB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5A3F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064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571E3"/>
    <w:rsid w:val="00E67360"/>
    <w:rsid w:val="00E72B41"/>
    <w:rsid w:val="00E73993"/>
    <w:rsid w:val="00E7484C"/>
    <w:rsid w:val="00E74C57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2D3C"/>
    <w:rsid w:val="00EB3244"/>
    <w:rsid w:val="00EB670D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43C7"/>
    <w:rsid w:val="00F1634B"/>
    <w:rsid w:val="00F170A7"/>
    <w:rsid w:val="00F21444"/>
    <w:rsid w:val="00F235C5"/>
    <w:rsid w:val="00F25E55"/>
    <w:rsid w:val="00F261E5"/>
    <w:rsid w:val="00F269D3"/>
    <w:rsid w:val="00F304E1"/>
    <w:rsid w:val="00F306CB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BC9"/>
    <w:rsid w:val="00FD7D0F"/>
    <w:rsid w:val="00FD7F21"/>
    <w:rsid w:val="00FD7FB3"/>
    <w:rsid w:val="00FE18E6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7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055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5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5C39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5C39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5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22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27079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22</cp:revision>
  <cp:lastPrinted>2023-11-20T10:08:00Z</cp:lastPrinted>
  <dcterms:created xsi:type="dcterms:W3CDTF">2023-06-08T14:01:00Z</dcterms:created>
  <dcterms:modified xsi:type="dcterms:W3CDTF">2023-11-20T10:09:00Z</dcterms:modified>
</cp:coreProperties>
</file>