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7361AC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05.10.2023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825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0B25AE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07488">
        <w:rPr>
          <w:b/>
          <w:sz w:val="28"/>
          <w:szCs w:val="28"/>
        </w:rPr>
        <w:t xml:space="preserve">создании </w:t>
      </w:r>
      <w:r w:rsidR="002D1BCF">
        <w:rPr>
          <w:b/>
          <w:sz w:val="28"/>
          <w:szCs w:val="28"/>
        </w:rPr>
        <w:t xml:space="preserve">рабочей группы по определению объемов несанкционированных свалок на территории Нолинского района 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AA2521" w:rsidRPr="000B25AE" w:rsidRDefault="00E07488" w:rsidP="008577C2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</w:t>
      </w:r>
      <w:r w:rsidR="000B25AE" w:rsidRPr="000B25AE">
        <w:rPr>
          <w:sz w:val="28"/>
          <w:szCs w:val="28"/>
        </w:rPr>
        <w:t xml:space="preserve">от 06.10.2003 </w:t>
      </w:r>
      <w:r w:rsidR="008577C2">
        <w:rPr>
          <w:sz w:val="28"/>
          <w:szCs w:val="28"/>
        </w:rPr>
        <w:t>№</w:t>
      </w:r>
      <w:r w:rsidR="000B25AE" w:rsidRPr="000B25AE">
        <w:rPr>
          <w:sz w:val="28"/>
          <w:szCs w:val="28"/>
        </w:rPr>
        <w:t>131-ФЗ "Об общих принципах организации местного самоуправления в Российской Федерации</w:t>
      </w:r>
      <w:proofErr w:type="gramStart"/>
      <w:r w:rsidR="000B25AE" w:rsidRPr="000B25AE">
        <w:rPr>
          <w:sz w:val="28"/>
          <w:szCs w:val="28"/>
        </w:rPr>
        <w:t>"</w:t>
      </w:r>
      <w:r w:rsidR="000B25AE">
        <w:rPr>
          <w:sz w:val="28"/>
          <w:szCs w:val="28"/>
        </w:rPr>
        <w:t>а</w:t>
      </w:r>
      <w:proofErr w:type="gramEnd"/>
      <w:r w:rsidR="000B25AE">
        <w:rPr>
          <w:sz w:val="28"/>
          <w:szCs w:val="28"/>
        </w:rPr>
        <w:t>дминистрация Нолинского района</w:t>
      </w:r>
      <w:r w:rsidR="000B25AE" w:rsidRPr="000B25AE">
        <w:rPr>
          <w:sz w:val="28"/>
          <w:szCs w:val="28"/>
        </w:rPr>
        <w:t>ПОСТАНОВЛЯЕТ:</w:t>
      </w:r>
    </w:p>
    <w:p w:rsidR="00E07488" w:rsidRDefault="00E07488" w:rsidP="008577C2">
      <w:pPr>
        <w:pStyle w:val="a7"/>
        <w:numPr>
          <w:ilvl w:val="0"/>
          <w:numId w:val="20"/>
        </w:numPr>
        <w:spacing w:line="350" w:lineRule="auto"/>
        <w:ind w:left="0" w:firstLine="709"/>
        <w:jc w:val="both"/>
        <w:rPr>
          <w:sz w:val="28"/>
          <w:szCs w:val="28"/>
        </w:rPr>
      </w:pPr>
      <w:bookmarkStart w:id="0" w:name="P13"/>
      <w:bookmarkEnd w:id="0"/>
      <w:r w:rsidRPr="00E07488">
        <w:rPr>
          <w:sz w:val="28"/>
          <w:szCs w:val="28"/>
        </w:rPr>
        <w:t xml:space="preserve">Создать </w:t>
      </w:r>
      <w:r w:rsidR="002D1BCF">
        <w:rPr>
          <w:sz w:val="28"/>
          <w:szCs w:val="28"/>
        </w:rPr>
        <w:t>рабочую группу по определению объемов несанкционированных свалок на территории Нолинского района</w:t>
      </w:r>
      <w:r w:rsidR="008577C2">
        <w:rPr>
          <w:sz w:val="28"/>
          <w:szCs w:val="28"/>
        </w:rPr>
        <w:t xml:space="preserve"> в составе</w:t>
      </w:r>
      <w:r w:rsidRPr="00E07488">
        <w:rPr>
          <w:sz w:val="28"/>
          <w:szCs w:val="28"/>
        </w:rPr>
        <w:t xml:space="preserve"> согласно приложению.</w:t>
      </w:r>
    </w:p>
    <w:p w:rsidR="000B25AE" w:rsidRPr="00E07488" w:rsidRDefault="000B25AE" w:rsidP="008577C2">
      <w:pPr>
        <w:pStyle w:val="a7"/>
        <w:numPr>
          <w:ilvl w:val="0"/>
          <w:numId w:val="20"/>
        </w:numPr>
        <w:spacing w:line="350" w:lineRule="auto"/>
        <w:ind w:left="0" w:firstLine="709"/>
        <w:jc w:val="both"/>
        <w:rPr>
          <w:sz w:val="28"/>
          <w:szCs w:val="28"/>
        </w:rPr>
      </w:pPr>
      <w:r w:rsidRPr="00E0748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2771F" w:rsidRPr="00192400" w:rsidRDefault="0022771F" w:rsidP="001924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22771F" w:rsidRPr="00B70529" w:rsidRDefault="00E07488" w:rsidP="0022771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2771F" w:rsidRPr="00B705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771F" w:rsidRPr="00B70529">
        <w:rPr>
          <w:sz w:val="28"/>
          <w:szCs w:val="28"/>
        </w:rPr>
        <w:t xml:space="preserve"> администрации</w:t>
      </w:r>
    </w:p>
    <w:p w:rsidR="0022771F" w:rsidRPr="007361AC" w:rsidRDefault="0022771F" w:rsidP="0022771F">
      <w:pPr>
        <w:rPr>
          <w:sz w:val="28"/>
          <w:szCs w:val="28"/>
        </w:rPr>
      </w:pPr>
      <w:r w:rsidRPr="007361AC">
        <w:rPr>
          <w:sz w:val="28"/>
          <w:szCs w:val="28"/>
        </w:rPr>
        <w:t>Нолинского района</w:t>
      </w:r>
      <w:r w:rsidRPr="007361AC">
        <w:rPr>
          <w:sz w:val="28"/>
          <w:szCs w:val="28"/>
        </w:rPr>
        <w:tab/>
      </w:r>
      <w:r w:rsidRPr="007361AC">
        <w:rPr>
          <w:sz w:val="28"/>
          <w:szCs w:val="28"/>
        </w:rPr>
        <w:tab/>
      </w:r>
      <w:r w:rsidRPr="007361AC">
        <w:rPr>
          <w:sz w:val="28"/>
          <w:szCs w:val="28"/>
        </w:rPr>
        <w:tab/>
      </w:r>
      <w:r w:rsidRPr="007361AC">
        <w:rPr>
          <w:sz w:val="28"/>
          <w:szCs w:val="28"/>
        </w:rPr>
        <w:tab/>
      </w:r>
      <w:r w:rsidR="00E07488" w:rsidRPr="007361AC">
        <w:rPr>
          <w:sz w:val="28"/>
          <w:szCs w:val="28"/>
        </w:rPr>
        <w:t>А.В. Зорин</w:t>
      </w:r>
    </w:p>
    <w:p w:rsidR="00BD16A8" w:rsidRPr="009F2EA6" w:rsidRDefault="00BD16A8" w:rsidP="00BD16A8">
      <w:pPr>
        <w:rPr>
          <w:sz w:val="48"/>
          <w:szCs w:val="48"/>
        </w:rPr>
      </w:pPr>
    </w:p>
    <w:p w:rsidR="00BD16A8" w:rsidRDefault="00BD16A8" w:rsidP="00BD16A8">
      <w:pPr>
        <w:rPr>
          <w:sz w:val="48"/>
          <w:szCs w:val="48"/>
        </w:rPr>
      </w:pPr>
    </w:p>
    <w:p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E85548">
        <w:rPr>
          <w:sz w:val="28"/>
          <w:szCs w:val="28"/>
        </w:rPr>
        <w:t xml:space="preserve">члены </w:t>
      </w:r>
      <w:r w:rsidR="002D1BCF">
        <w:rPr>
          <w:sz w:val="28"/>
          <w:szCs w:val="28"/>
        </w:rPr>
        <w:t>рабочей группы</w:t>
      </w:r>
    </w:p>
    <w:p w:rsidR="00BD16A8" w:rsidRPr="00BD16A8" w:rsidRDefault="00BD16A8" w:rsidP="00BD16A8">
      <w:pPr>
        <w:rPr>
          <w:sz w:val="28"/>
          <w:szCs w:val="28"/>
        </w:rPr>
      </w:pPr>
    </w:p>
    <w:p w:rsidR="007361AC" w:rsidRDefault="007361AC" w:rsidP="00793677">
      <w:pPr>
        <w:ind w:left="5245"/>
        <w:rPr>
          <w:sz w:val="28"/>
          <w:szCs w:val="28"/>
        </w:rPr>
      </w:pP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07488">
        <w:rPr>
          <w:sz w:val="28"/>
          <w:szCs w:val="28"/>
        </w:rPr>
        <w:t>О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7361AC">
        <w:rPr>
          <w:sz w:val="28"/>
          <w:szCs w:val="28"/>
        </w:rPr>
        <w:t>05.10.2023 № 825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F1194E" w:rsidRDefault="00E07488" w:rsidP="002D1BCF">
      <w:pPr>
        <w:pStyle w:val="ConsPlusNormal"/>
        <w:spacing w:before="20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2D1BCF">
        <w:rPr>
          <w:b/>
          <w:sz w:val="28"/>
          <w:szCs w:val="28"/>
        </w:rPr>
        <w:t xml:space="preserve">                                                                                                             рабочей группы по определению объемов несанкционированных свалок на территории Нолинского района</w:t>
      </w:r>
    </w:p>
    <w:p w:rsidR="00793677" w:rsidRDefault="00793677" w:rsidP="00F1194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709"/>
        <w:gridCol w:w="5210"/>
      </w:tblGrid>
      <w:tr w:rsidR="00E07488" w:rsidTr="00057DD8">
        <w:tc>
          <w:tcPr>
            <w:tcW w:w="3652" w:type="dxa"/>
          </w:tcPr>
          <w:p w:rsidR="007361AC" w:rsidRDefault="00E0748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             </w:t>
            </w:r>
          </w:p>
          <w:p w:rsidR="00E07488" w:rsidRDefault="00E07488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  <w:p w:rsidR="000912D9" w:rsidRDefault="000912D9" w:rsidP="00F11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E07488" w:rsidRDefault="000912D9" w:rsidP="00F11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Нолинского района, председател</w:t>
            </w:r>
            <w:r w:rsidR="004D0CB0">
              <w:rPr>
                <w:sz w:val="28"/>
                <w:szCs w:val="28"/>
              </w:rPr>
              <w:t>ьрабочей группы</w:t>
            </w:r>
          </w:p>
          <w:p w:rsidR="004D0CB0" w:rsidRDefault="004D0CB0" w:rsidP="00F1194E">
            <w:pPr>
              <w:jc w:val="both"/>
              <w:rPr>
                <w:sz w:val="28"/>
                <w:szCs w:val="28"/>
              </w:rPr>
            </w:pPr>
          </w:p>
        </w:tc>
      </w:tr>
      <w:tr w:rsidR="004D0CB0" w:rsidTr="00057DD8">
        <w:tc>
          <w:tcPr>
            <w:tcW w:w="3652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ЧЕРЕМУХИН                 Никита Андреевич</w:t>
            </w:r>
          </w:p>
        </w:tc>
        <w:tc>
          <w:tcPr>
            <w:tcW w:w="709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вопросам ЖКХ, транспорта и связи администрации района, секретарь рабочей группы</w:t>
            </w:r>
          </w:p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</w:tr>
      <w:tr w:rsidR="004D0CB0" w:rsidTr="00057DD8">
        <w:tc>
          <w:tcPr>
            <w:tcW w:w="3652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</w:tr>
      <w:tr w:rsidR="004D0CB0" w:rsidTr="00057DD8">
        <w:tc>
          <w:tcPr>
            <w:tcW w:w="3652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ОДЕГОВА                           Марина Ивановна      </w:t>
            </w:r>
          </w:p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муниципальной собственности и земельных ресурсов администрации района </w:t>
            </w:r>
          </w:p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</w:tr>
      <w:tr w:rsidR="004D0CB0" w:rsidTr="00057DD8">
        <w:tc>
          <w:tcPr>
            <w:tcW w:w="3652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ХОЛКИНА                          Александра Анатольевна</w:t>
            </w:r>
          </w:p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специалист, инженер по жилищно-коммунальному хозяйству сектора по вопросам ЖКХ, транспорта и связи администрации района</w:t>
            </w:r>
          </w:p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</w:p>
        </w:tc>
      </w:tr>
      <w:tr w:rsidR="004D0CB0" w:rsidTr="00057DD8">
        <w:tc>
          <w:tcPr>
            <w:tcW w:w="3652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</w:tc>
        <w:tc>
          <w:tcPr>
            <w:tcW w:w="709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4D0CB0" w:rsidRDefault="004D0CB0" w:rsidP="004D0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07488" w:rsidRPr="00F1194E" w:rsidRDefault="00E07488" w:rsidP="00F1194E">
      <w:pPr>
        <w:jc w:val="both"/>
        <w:rPr>
          <w:sz w:val="28"/>
          <w:szCs w:val="28"/>
        </w:rPr>
      </w:pPr>
    </w:p>
    <w:sectPr w:rsidR="00E07488" w:rsidRPr="00F1194E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271091"/>
    <w:multiLevelType w:val="hybridMultilevel"/>
    <w:tmpl w:val="7FCE6F98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5C756B"/>
    <w:multiLevelType w:val="hybridMultilevel"/>
    <w:tmpl w:val="A028954C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81415"/>
    <w:multiLevelType w:val="hybridMultilevel"/>
    <w:tmpl w:val="F97A3E74"/>
    <w:lvl w:ilvl="0" w:tplc="EFDEC8C8">
      <w:start w:val="1"/>
      <w:numFmt w:val="decimal"/>
      <w:lvlText w:val="%1."/>
      <w:lvlJc w:val="left"/>
      <w:pPr>
        <w:ind w:left="95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>
    <w:nsid w:val="3B2241F8"/>
    <w:multiLevelType w:val="hybridMultilevel"/>
    <w:tmpl w:val="94A0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12"/>
  </w:num>
  <w:num w:numId="11">
    <w:abstractNumId w:val="18"/>
  </w:num>
  <w:num w:numId="12">
    <w:abstractNumId w:val="4"/>
  </w:num>
  <w:num w:numId="13">
    <w:abstractNumId w:val="6"/>
  </w:num>
  <w:num w:numId="14">
    <w:abstractNumId w:val="6"/>
  </w:num>
  <w:num w:numId="15">
    <w:abstractNumId w:val="10"/>
  </w:num>
  <w:num w:numId="16">
    <w:abstractNumId w:val="5"/>
  </w:num>
  <w:num w:numId="17">
    <w:abstractNumId w:val="3"/>
  </w:num>
  <w:num w:numId="18">
    <w:abstractNumId w:val="7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4493D"/>
    <w:rsid w:val="000550B4"/>
    <w:rsid w:val="00057DD8"/>
    <w:rsid w:val="00063AF4"/>
    <w:rsid w:val="00074EAA"/>
    <w:rsid w:val="00077553"/>
    <w:rsid w:val="000912D9"/>
    <w:rsid w:val="000A4707"/>
    <w:rsid w:val="000B25AE"/>
    <w:rsid w:val="000D68EA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D1BCF"/>
    <w:rsid w:val="002E3D31"/>
    <w:rsid w:val="002F4CF7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4D0CB0"/>
    <w:rsid w:val="005166AD"/>
    <w:rsid w:val="00580295"/>
    <w:rsid w:val="005C3934"/>
    <w:rsid w:val="005F1BD2"/>
    <w:rsid w:val="005F208D"/>
    <w:rsid w:val="005F3DE0"/>
    <w:rsid w:val="00607311"/>
    <w:rsid w:val="00616ADC"/>
    <w:rsid w:val="00626270"/>
    <w:rsid w:val="00636136"/>
    <w:rsid w:val="0066158A"/>
    <w:rsid w:val="00671CB3"/>
    <w:rsid w:val="0067339A"/>
    <w:rsid w:val="006C2407"/>
    <w:rsid w:val="006C32A4"/>
    <w:rsid w:val="006D75AB"/>
    <w:rsid w:val="00706C36"/>
    <w:rsid w:val="007361AC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577C2"/>
    <w:rsid w:val="008A4F00"/>
    <w:rsid w:val="008C31A3"/>
    <w:rsid w:val="008D6B79"/>
    <w:rsid w:val="008F2A59"/>
    <w:rsid w:val="00901001"/>
    <w:rsid w:val="009173CD"/>
    <w:rsid w:val="00966D0D"/>
    <w:rsid w:val="009853EE"/>
    <w:rsid w:val="00994E5D"/>
    <w:rsid w:val="00A261CD"/>
    <w:rsid w:val="00A27BC7"/>
    <w:rsid w:val="00A536C4"/>
    <w:rsid w:val="00A85AB7"/>
    <w:rsid w:val="00AA2521"/>
    <w:rsid w:val="00AD52D6"/>
    <w:rsid w:val="00AE6E05"/>
    <w:rsid w:val="00B004CD"/>
    <w:rsid w:val="00B05D54"/>
    <w:rsid w:val="00B20009"/>
    <w:rsid w:val="00B20946"/>
    <w:rsid w:val="00B230E2"/>
    <w:rsid w:val="00B3045E"/>
    <w:rsid w:val="00B35660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E07488"/>
    <w:rsid w:val="00E1522B"/>
    <w:rsid w:val="00E42A7D"/>
    <w:rsid w:val="00E70399"/>
    <w:rsid w:val="00E7069A"/>
    <w:rsid w:val="00E85548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194E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0B2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13</cp:revision>
  <cp:lastPrinted>2023-10-06T10:03:00Z</cp:lastPrinted>
  <dcterms:created xsi:type="dcterms:W3CDTF">2022-11-10T06:15:00Z</dcterms:created>
  <dcterms:modified xsi:type="dcterms:W3CDTF">2023-10-06T10:03:00Z</dcterms:modified>
</cp:coreProperties>
</file>