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6D0F91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03.10.2023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 w:rsidR="005671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567152">
        <w:rPr>
          <w:sz w:val="32"/>
          <w:szCs w:val="32"/>
        </w:rPr>
        <w:t xml:space="preserve">  </w:t>
      </w:r>
      <w:r w:rsidR="00F970D0">
        <w:rPr>
          <w:b w:val="0"/>
          <w:sz w:val="32"/>
          <w:szCs w:val="32"/>
        </w:rPr>
        <w:t xml:space="preserve">№ </w:t>
      </w:r>
      <w:bookmarkStart w:id="0" w:name="_GoBack"/>
      <w:bookmarkEnd w:id="0"/>
      <w:r>
        <w:rPr>
          <w:b w:val="0"/>
          <w:sz w:val="32"/>
          <w:szCs w:val="32"/>
        </w:rPr>
        <w:t>821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</w:t>
      </w:r>
      <w:r w:rsidR="00577276" w:rsidRPr="004D3CC4">
        <w:rPr>
          <w:rFonts w:ascii="Times New Roman" w:hAnsi="Times New Roman" w:cs="Times New Roman"/>
          <w:sz w:val="28"/>
          <w:szCs w:val="28"/>
        </w:rPr>
        <w:t>16.08</w:t>
      </w:r>
      <w:r w:rsidR="00B6035F" w:rsidRPr="004D3CC4">
        <w:rPr>
          <w:rFonts w:ascii="Times New Roman" w:hAnsi="Times New Roman" w:cs="Times New Roman"/>
          <w:sz w:val="28"/>
          <w:szCs w:val="28"/>
        </w:rPr>
        <w:t xml:space="preserve">.2023 </w:t>
      </w:r>
      <w:r w:rsidR="00235012" w:rsidRPr="004D3C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CC4">
        <w:rPr>
          <w:rFonts w:ascii="Times New Roman" w:hAnsi="Times New Roman" w:cs="Times New Roman"/>
          <w:sz w:val="28"/>
          <w:szCs w:val="28"/>
        </w:rPr>
        <w:t>№ 19</w:t>
      </w:r>
      <w:r w:rsidR="00A6270F" w:rsidRPr="004D3CC4">
        <w:rPr>
          <w:rFonts w:ascii="Times New Roman" w:hAnsi="Times New Roman" w:cs="Times New Roman"/>
          <w:sz w:val="28"/>
          <w:szCs w:val="28"/>
        </w:rPr>
        <w:t>/</w:t>
      </w:r>
      <w:r w:rsidR="004D3CC4">
        <w:rPr>
          <w:rFonts w:ascii="Times New Roman" w:hAnsi="Times New Roman" w:cs="Times New Roman"/>
          <w:sz w:val="28"/>
          <w:szCs w:val="28"/>
        </w:rPr>
        <w:t>131</w:t>
      </w:r>
      <w:r w:rsidR="00A6270F" w:rsidRPr="004D3CC4">
        <w:rPr>
          <w:rFonts w:ascii="Times New Roman" w:hAnsi="Times New Roman" w:cs="Times New Roman"/>
          <w:sz w:val="28"/>
          <w:szCs w:val="28"/>
        </w:rPr>
        <w:t xml:space="preserve"> «О </w:t>
      </w:r>
      <w:r w:rsidR="00B6035F" w:rsidRPr="004D3CC4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районной Думы от 21.12.2022 № 14/86</w:t>
      </w:r>
      <w:r w:rsidR="00A6270F" w:rsidRPr="004D3CC4">
        <w:rPr>
          <w:rFonts w:ascii="Times New Roman" w:hAnsi="Times New Roman" w:cs="Times New Roman"/>
          <w:sz w:val="28"/>
          <w:szCs w:val="28"/>
        </w:rPr>
        <w:t>»</w:t>
      </w:r>
      <w:r w:rsidR="003C6057" w:rsidRPr="004D3CC4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235012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45DF"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4D3CC4" w:rsidRPr="004D3CC4">
        <w:rPr>
          <w:rFonts w:ascii="Times New Roman" w:hAnsi="Times New Roman" w:cs="Times New Roman"/>
          <w:sz w:val="28"/>
          <w:szCs w:val="28"/>
        </w:rPr>
        <w:t>13.07</w:t>
      </w:r>
      <w:r w:rsidR="003B2601" w:rsidRPr="004D3CC4">
        <w:rPr>
          <w:rFonts w:ascii="Times New Roman" w:hAnsi="Times New Roman" w:cs="Times New Roman"/>
          <w:sz w:val="28"/>
          <w:szCs w:val="28"/>
        </w:rPr>
        <w:t>.2023</w:t>
      </w:r>
      <w:r w:rsidR="0054024E"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FD2991"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7245DF" w:rsidRPr="004D3CC4">
        <w:rPr>
          <w:rFonts w:ascii="Times New Roman" w:hAnsi="Times New Roman" w:cs="Times New Roman"/>
          <w:sz w:val="28"/>
          <w:szCs w:val="28"/>
        </w:rPr>
        <w:t>№</w:t>
      </w:r>
      <w:r w:rsidRPr="004D3CC4">
        <w:rPr>
          <w:rFonts w:ascii="Times New Roman" w:hAnsi="Times New Roman" w:cs="Times New Roman"/>
          <w:sz w:val="28"/>
          <w:szCs w:val="28"/>
        </w:rPr>
        <w:t xml:space="preserve"> </w:t>
      </w:r>
      <w:r w:rsidR="004D3CC4" w:rsidRPr="004D3CC4">
        <w:rPr>
          <w:rFonts w:ascii="Times New Roman" w:hAnsi="Times New Roman" w:cs="Times New Roman"/>
          <w:sz w:val="28"/>
          <w:szCs w:val="28"/>
        </w:rPr>
        <w:t>614</w:t>
      </w:r>
      <w:r w:rsidR="007245DF"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577276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           </w:t>
      </w:r>
      <w:r w:rsidR="00577276">
        <w:rPr>
          <w:rFonts w:ascii="Times New Roman" w:hAnsi="Times New Roman"/>
          <w:sz w:val="28"/>
          <w:szCs w:val="28"/>
        </w:rPr>
        <w:t xml:space="preserve">      А.В. Зорин</w:t>
      </w:r>
    </w:p>
    <w:p w:rsidR="00B6035F" w:rsidRDefault="00B6035F" w:rsidP="00B60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146CB3" w:rsidRDefault="00146CB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2601" w:rsidRDefault="00A67ECA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2384" w:rsidRPr="0054024E" w:rsidRDefault="003B2601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67ECA">
        <w:rPr>
          <w:rFonts w:ascii="Times New Roman" w:hAnsi="Times New Roman" w:cs="Times New Roman"/>
          <w:sz w:val="28"/>
          <w:szCs w:val="28"/>
        </w:rPr>
        <w:t xml:space="preserve">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>
        <w:rPr>
          <w:szCs w:val="28"/>
        </w:rPr>
        <w:t xml:space="preserve"> </w:t>
      </w:r>
      <w:r w:rsidR="006D0F91">
        <w:rPr>
          <w:szCs w:val="28"/>
        </w:rPr>
        <w:t>03.10.2023</w:t>
      </w:r>
      <w:r>
        <w:rPr>
          <w:szCs w:val="28"/>
        </w:rPr>
        <w:t xml:space="preserve">  </w:t>
      </w:r>
      <w:r w:rsidR="0050714A">
        <w:rPr>
          <w:szCs w:val="28"/>
        </w:rPr>
        <w:t>№</w:t>
      </w:r>
      <w:r w:rsidR="006D0F91">
        <w:rPr>
          <w:szCs w:val="28"/>
        </w:rPr>
        <w:t xml:space="preserve"> 821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3C62A8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1 982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  <w:r w:rsidR="000556C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985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,</w:t>
            </w:r>
            <w:r w:rsidR="000556C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0</w:t>
            </w:r>
            <w:r w:rsidR="00E3406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</w:t>
            </w:r>
            <w:r w:rsidR="009342D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3C6057" w:rsidRPr="003C62A8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61487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82 385,025</w:t>
            </w: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C62A8"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 117 890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  <w:r w:rsidR="0061487E">
              <w:rPr>
                <w:rFonts w:ascii="Times New Roman" w:eastAsia="Times New Roman" w:hAnsi="Times New Roman" w:cs="Times New Roman"/>
                <w:sz w:val="28"/>
                <w:szCs w:val="26"/>
              </w:rPr>
              <w:t>80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05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муниципального района –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0556CF">
              <w:rPr>
                <w:rFonts w:ascii="Times New Roman" w:eastAsia="Times New Roman" w:hAnsi="Times New Roman" w:cs="Times New Roman"/>
                <w:sz w:val="28"/>
                <w:szCs w:val="26"/>
              </w:rPr>
              <w:t>782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0556CF">
              <w:rPr>
                <w:rFonts w:ascii="Times New Roman" w:eastAsia="Times New Roman" w:hAnsi="Times New Roman" w:cs="Times New Roman"/>
                <w:sz w:val="28"/>
                <w:szCs w:val="26"/>
              </w:rPr>
              <w:t>709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0556CF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="00E34064">
              <w:rPr>
                <w:rFonts w:ascii="Times New Roman" w:eastAsia="Times New Roman" w:hAnsi="Times New Roman" w:cs="Times New Roman"/>
                <w:sz w:val="28"/>
                <w:szCs w:val="26"/>
              </w:rPr>
              <w:t>50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3C6057" w:rsidRPr="00467915" w:rsidRDefault="003C6057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1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>
        <w:rPr>
          <w:rFonts w:ascii="Times New Roman" w:eastAsia="Times New Roman" w:hAnsi="Times New Roman" w:cs="Times New Roman"/>
          <w:sz w:val="28"/>
        </w:rPr>
        <w:t>:</w:t>
      </w:r>
      <w:r w:rsidR="0039663F">
        <w:rPr>
          <w:rFonts w:ascii="Times New Roman" w:eastAsia="Times New Roman" w:hAnsi="Times New Roman" w:cs="Times New Roman"/>
          <w:sz w:val="28"/>
        </w:rPr>
        <w:t xml:space="preserve"> </w:t>
      </w: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:rsidR="0039663F" w:rsidRPr="00E34064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4064">
        <w:rPr>
          <w:rFonts w:ascii="Times New Roman" w:hAnsi="Times New Roman"/>
          <w:sz w:val="28"/>
          <w:szCs w:val="28"/>
        </w:rPr>
        <w:t>«</w:t>
      </w:r>
      <w:r w:rsidR="003E3197" w:rsidRPr="00E34064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E34064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всего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 xml:space="preserve"> 1 982</w:t>
      </w:r>
      <w:r w:rsidR="003E2B0C"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BE14B1">
        <w:rPr>
          <w:rFonts w:ascii="Times New Roman" w:eastAsia="Times New Roman" w:hAnsi="Times New Roman" w:cs="Times New Roman"/>
          <w:sz w:val="28"/>
          <w:szCs w:val="26"/>
        </w:rPr>
        <w:t>985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BE14B1">
        <w:rPr>
          <w:rFonts w:ascii="Times New Roman" w:eastAsia="Times New Roman" w:hAnsi="Times New Roman" w:cs="Times New Roman"/>
          <w:sz w:val="28"/>
          <w:szCs w:val="26"/>
        </w:rPr>
        <w:t>0</w:t>
      </w:r>
      <w:r w:rsidR="00F56F07" w:rsidRPr="00E34064">
        <w:rPr>
          <w:rFonts w:ascii="Times New Roman" w:eastAsia="Times New Roman" w:hAnsi="Times New Roman" w:cs="Times New Roman"/>
          <w:sz w:val="28"/>
          <w:szCs w:val="26"/>
        </w:rPr>
        <w:t>50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руб., в т.ч. </w:t>
      </w:r>
      <w:r w:rsidR="003E3197" w:rsidRPr="00E34064">
        <w:rPr>
          <w:rFonts w:ascii="Times New Roman" w:eastAsia="Times New Roman" w:hAnsi="Times New Roman" w:cs="Times New Roman"/>
          <w:sz w:val="28"/>
          <w:szCs w:val="26"/>
        </w:rPr>
        <w:t xml:space="preserve">федеральный бюджет - </w:t>
      </w:r>
      <w:r w:rsidR="00F56F07" w:rsidRPr="00E34064">
        <w:rPr>
          <w:rFonts w:ascii="Times New Roman" w:eastAsia="Times New Roman" w:hAnsi="Times New Roman" w:cs="Times New Roman"/>
          <w:sz w:val="28"/>
          <w:szCs w:val="26"/>
        </w:rPr>
        <w:t>82 385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61487E" w:rsidRPr="00E34064">
        <w:rPr>
          <w:rFonts w:ascii="Times New Roman" w:eastAsia="Times New Roman" w:hAnsi="Times New Roman" w:cs="Times New Roman"/>
          <w:sz w:val="28"/>
          <w:szCs w:val="26"/>
        </w:rPr>
        <w:t>025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 областной бюджет  - 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1 117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8</w:t>
      </w:r>
      <w:r w:rsidR="003E2B0C" w:rsidRPr="00E34064">
        <w:rPr>
          <w:rFonts w:ascii="Times New Roman" w:eastAsia="Times New Roman" w:hAnsi="Times New Roman" w:cs="Times New Roman"/>
          <w:sz w:val="28"/>
          <w:szCs w:val="26"/>
        </w:rPr>
        <w:t>9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7</w:t>
      </w:r>
      <w:r w:rsidR="0061487E" w:rsidRPr="00E34064">
        <w:rPr>
          <w:rFonts w:ascii="Times New Roman" w:eastAsia="Times New Roman" w:hAnsi="Times New Roman" w:cs="Times New Roman"/>
          <w:sz w:val="28"/>
          <w:szCs w:val="26"/>
        </w:rPr>
        <w:t>80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 бюджет муниципального района – </w:t>
      </w:r>
      <w:r w:rsidR="00BE14B1">
        <w:rPr>
          <w:rFonts w:ascii="Times New Roman" w:eastAsia="Times New Roman" w:hAnsi="Times New Roman" w:cs="Times New Roman"/>
          <w:sz w:val="28"/>
          <w:szCs w:val="26"/>
        </w:rPr>
        <w:t>782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 </w:t>
      </w:r>
      <w:r w:rsidR="00BE14B1">
        <w:rPr>
          <w:rFonts w:ascii="Times New Roman" w:eastAsia="Times New Roman" w:hAnsi="Times New Roman" w:cs="Times New Roman"/>
          <w:sz w:val="28"/>
          <w:szCs w:val="26"/>
        </w:rPr>
        <w:t>709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>,</w:t>
      </w:r>
      <w:r w:rsidR="00BE14B1">
        <w:rPr>
          <w:rFonts w:ascii="Times New Roman" w:eastAsia="Times New Roman" w:hAnsi="Times New Roman" w:cs="Times New Roman"/>
          <w:sz w:val="28"/>
          <w:szCs w:val="26"/>
        </w:rPr>
        <w:t>2</w:t>
      </w:r>
      <w:r w:rsidR="00E34064">
        <w:rPr>
          <w:rFonts w:ascii="Times New Roman" w:eastAsia="Times New Roman" w:hAnsi="Times New Roman" w:cs="Times New Roman"/>
          <w:sz w:val="28"/>
          <w:szCs w:val="26"/>
        </w:rPr>
        <w:t>50</w:t>
      </w:r>
      <w:r w:rsidRPr="00E34064">
        <w:rPr>
          <w:rFonts w:ascii="Times New Roman" w:eastAsia="Times New Roman" w:hAnsi="Times New Roman" w:cs="Times New Roman"/>
          <w:sz w:val="28"/>
          <w:szCs w:val="26"/>
        </w:rPr>
        <w:t xml:space="preserve"> тыс. руб.».</w:t>
      </w:r>
    </w:p>
    <w:p w:rsidR="0039663F" w:rsidRDefault="00825FD5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.2. Седьмой абзац изложить в редакции:</w:t>
      </w:r>
    </w:p>
    <w:p w:rsidR="0039663F" w:rsidRPr="00C521C4" w:rsidRDefault="0039663F" w:rsidP="00396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E319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Направление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финансирования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 том числе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2022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2025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2030 год</w:t>
            </w:r>
          </w:p>
        </w:tc>
      </w:tr>
      <w:tr w:rsidR="0039663F" w:rsidRPr="003E319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5C29FC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9F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</w:tr>
      <w:tr w:rsidR="00825FD5" w:rsidRPr="003E3197" w:rsidTr="00B6035F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1 885 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595,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825FD5" w:rsidRPr="003E3197">
              <w:rPr>
                <w:rFonts w:ascii="Times New Roman" w:hAnsi="Times New Roman"/>
              </w:rPr>
              <w:t> 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825FD5" w:rsidRPr="003E3197">
              <w:rPr>
                <w:rFonts w:ascii="Times New Roman" w:hAnsi="Times New Roman"/>
              </w:rPr>
              <w:t>,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177 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891,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BE14B1" w:rsidP="00BE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  <w:r w:rsidR="005C29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508,7</w:t>
            </w:r>
            <w:r w:rsidR="00825FD5" w:rsidRPr="005C29FC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tr w:rsidR="00825FD5" w:rsidRPr="003E3197" w:rsidTr="00B6035F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1 886 419,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242,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178 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482,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5C29FC" w:rsidRDefault="00BE14B1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214 508,7</w:t>
            </w:r>
            <w:r w:rsidRPr="005C29FC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</w:tbl>
    <w:p w:rsidR="0039663F" w:rsidRDefault="0039663F" w:rsidP="00396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bookmarkEnd w:id="1"/>
    <w:p w:rsidR="00B6035F" w:rsidRPr="00B6035F" w:rsidRDefault="00825FD5" w:rsidP="00B6035F">
      <w:pPr>
        <w:pStyle w:val="ae"/>
        <w:numPr>
          <w:ilvl w:val="0"/>
          <w:numId w:val="10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825FD5">
        <w:rPr>
          <w:rFonts w:ascii="Times New Roman" w:eastAsia="Times New Roman" w:hAnsi="Times New Roman" w:cs="Times New Roman"/>
          <w:sz w:val="28"/>
        </w:rPr>
        <w:t>В Приложении</w:t>
      </w:r>
      <w:r w:rsidR="00164A30" w:rsidRPr="00825FD5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pPr w:leftFromText="180" w:rightFromText="180" w:vertAnchor="text" w:horzAnchor="margin" w:tblpY="506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035F" w:rsidRPr="00B6035F" w:rsidTr="00B6035F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035F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B6035F" w:rsidRPr="00B6035F" w:rsidTr="002F24F1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B6035F" w:rsidRPr="00B6035F" w:rsidTr="002F24F1">
        <w:trPr>
          <w:trHeight w:val="36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35F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E14B1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17A48" w:rsidRDefault="00825FD5" w:rsidP="00B1074B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изложить в новой </w:t>
      </w:r>
      <w:r w:rsidR="00D17A48">
        <w:rPr>
          <w:rFonts w:ascii="Times New Roman" w:hAnsi="Times New Roman" w:cs="Times New Roman"/>
          <w:sz w:val="28"/>
          <w:szCs w:val="28"/>
        </w:rPr>
        <w:t>редакции.</w:t>
      </w:r>
    </w:p>
    <w:p w:rsidR="00D17A48" w:rsidRPr="00D17A48" w:rsidRDefault="00D17A48" w:rsidP="00D17A48">
      <w:pPr>
        <w:rPr>
          <w:rFonts w:ascii="Times New Roman" w:hAnsi="Times New Roman" w:cs="Times New Roman"/>
          <w:sz w:val="28"/>
          <w:szCs w:val="28"/>
        </w:rPr>
      </w:pPr>
    </w:p>
    <w:p w:rsidR="00D17A48" w:rsidRPr="00D17A48" w:rsidRDefault="00D17A48" w:rsidP="00D17A48">
      <w:pPr>
        <w:pStyle w:val="ae"/>
        <w:numPr>
          <w:ilvl w:val="0"/>
          <w:numId w:val="10"/>
        </w:numPr>
        <w:tabs>
          <w:tab w:val="left" w:pos="1038"/>
        </w:tabs>
        <w:rPr>
          <w:rFonts w:ascii="Times New Roman" w:hAnsi="Times New Roman" w:cs="Times New Roman"/>
          <w:sz w:val="28"/>
          <w:szCs w:val="28"/>
        </w:rPr>
      </w:pPr>
      <w:r w:rsidRPr="00D17A48">
        <w:rPr>
          <w:rFonts w:ascii="Times New Roman" w:eastAsia="Times New Roman" w:hAnsi="Times New Roman" w:cs="Times New Roman"/>
          <w:sz w:val="28"/>
        </w:rPr>
        <w:t>Приложение № 3 изложить в новой редакции. Прилагается</w:t>
      </w:r>
    </w:p>
    <w:p w:rsidR="00D17A48" w:rsidRPr="00D17A48" w:rsidRDefault="00D17A48" w:rsidP="00D17A48">
      <w:pPr>
        <w:rPr>
          <w:rFonts w:ascii="Times New Roman" w:hAnsi="Times New Roman" w:cs="Times New Roman"/>
          <w:sz w:val="28"/>
          <w:szCs w:val="28"/>
        </w:rPr>
      </w:pPr>
    </w:p>
    <w:p w:rsidR="00825FD5" w:rsidRPr="00D17A48" w:rsidRDefault="00825FD5" w:rsidP="00D17A48">
      <w:pPr>
        <w:rPr>
          <w:rFonts w:ascii="Times New Roman" w:hAnsi="Times New Roman" w:cs="Times New Roman"/>
          <w:sz w:val="28"/>
          <w:szCs w:val="28"/>
        </w:rPr>
        <w:sectPr w:rsidR="00825FD5" w:rsidRPr="00D17A48" w:rsidSect="003B2601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87A5D" w:rsidRDefault="00087A5D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5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913"/>
        <w:gridCol w:w="1476"/>
        <w:gridCol w:w="922"/>
        <w:gridCol w:w="907"/>
        <w:gridCol w:w="969"/>
        <w:gridCol w:w="1092"/>
        <w:gridCol w:w="954"/>
        <w:gridCol w:w="954"/>
        <w:gridCol w:w="954"/>
        <w:gridCol w:w="954"/>
        <w:gridCol w:w="954"/>
        <w:gridCol w:w="954"/>
        <w:gridCol w:w="954"/>
        <w:gridCol w:w="1138"/>
      </w:tblGrid>
      <w:tr w:rsidR="00D17A48" w:rsidRPr="000556CF" w:rsidTr="00FE18E6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Cs w:val="16"/>
              </w:rPr>
              <w:t>Приложение № 3</w:t>
            </w:r>
          </w:p>
        </w:tc>
      </w:tr>
      <w:tr w:rsidR="00D17A48" w:rsidRPr="000556CF" w:rsidTr="00FE18E6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A48" w:rsidRPr="003A0E81" w:rsidRDefault="00D17A48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18E6" w:rsidRPr="000556CF" w:rsidTr="00FE18E6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FE18E6" w:rsidRDefault="00FE18E6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F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РЕСУРСНОЕ ОБЕСПЕЧЕНИЕ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18E6" w:rsidRPr="000556CF" w:rsidTr="00FE18E6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FE18E6" w:rsidRDefault="00FE18E6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FE1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</w:rPr>
              <w:t>муниципальной 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8E6" w:rsidRPr="003A0E81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56CF" w:rsidRPr="003A0E81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70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0556CF" w:rsidRPr="000556CF" w:rsidTr="00FE18E6">
        <w:trPr>
          <w:trHeight w:val="149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556CF" w:rsidRPr="000556CF" w:rsidTr="00FE18E6">
        <w:trPr>
          <w:trHeight w:val="519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214 127,157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214 508,788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189 685,600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188 197,200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166 348,301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1 982 985,050</w:t>
            </w:r>
          </w:p>
        </w:tc>
      </w:tr>
      <w:tr w:rsidR="000556CF" w:rsidRPr="000556CF" w:rsidTr="00FE18E6">
        <w:trPr>
          <w:trHeight w:val="45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8 397,936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23 516,214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9 250,863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5 610,011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5 632,011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82 385,025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96 651,880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114 770,506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124 383,676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108 140,589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107 712,489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1 117 890,780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75 840,437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80 874,249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75 935,000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74 852,700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66 812,301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782 709,250</w:t>
            </w:r>
          </w:p>
        </w:tc>
      </w:tr>
      <w:tr w:rsidR="000556CF" w:rsidRPr="000556CF" w:rsidTr="00FE18E6">
        <w:trPr>
          <w:trHeight w:val="320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101 417,835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112 606,733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104 807,800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103 363,100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91 255,401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1 069 489,540</w:t>
            </w:r>
          </w:p>
        </w:tc>
      </w:tr>
      <w:tr w:rsidR="000556CF" w:rsidRPr="000556CF" w:rsidTr="00FE18E6">
        <w:trPr>
          <w:trHeight w:val="42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59 455,045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69 748,400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62 287,600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62 323,600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633 275,858</w:t>
            </w:r>
          </w:p>
        </w:tc>
      </w:tr>
      <w:tr w:rsidR="000556CF" w:rsidRPr="000556CF" w:rsidTr="00FE18E6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42 858,333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42 520,200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41 039,500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36 483,201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436 213,682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59 346,468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64 802,344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58 000,647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58 529,647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605 543,809</w:t>
            </w:r>
          </w:p>
        </w:tc>
      </w:tr>
      <w:tr w:rsidR="000556CF" w:rsidRPr="000556CF" w:rsidTr="00FE18E6">
        <w:trPr>
          <w:trHeight w:val="39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40 364,055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43 821,300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40 538,100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40 644,100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425 406,942</w:t>
            </w:r>
          </w:p>
        </w:tc>
      </w:tr>
      <w:tr w:rsidR="000556CF" w:rsidRPr="000556CF" w:rsidTr="00FE18E6">
        <w:trPr>
          <w:trHeight w:val="32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20 981,044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17 462,547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17 885,547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180 136,867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8 003,561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9 533,642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8 391,221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8 357,921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83 271,745</w:t>
            </w:r>
          </w:p>
        </w:tc>
      </w:tr>
      <w:tr w:rsidR="000556CF" w:rsidRPr="000556CF" w:rsidTr="00FE18E6">
        <w:trPr>
          <w:trHeight w:val="51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3 685,600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5 408,500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4 365,000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31 570,200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4 317,961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4 125,142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4 035,221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3 992,921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51 701,545</w:t>
            </w:r>
          </w:p>
        </w:tc>
      </w:tr>
      <w:tr w:rsidR="000556CF" w:rsidRPr="000556CF" w:rsidTr="00FE18E6">
        <w:trPr>
          <w:trHeight w:val="1098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556CF" w:rsidRPr="000556CF" w:rsidTr="00FE18E6">
        <w:trPr>
          <w:trHeight w:val="67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98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150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556CF" w:rsidRPr="000556CF" w:rsidTr="00FE18E6">
        <w:trPr>
          <w:trHeight w:val="106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556CF" w:rsidRPr="000556CF" w:rsidTr="00FE18E6">
        <w:trPr>
          <w:trHeight w:val="106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17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192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556CF" w:rsidRPr="000556CF" w:rsidTr="00FE18E6">
        <w:trPr>
          <w:trHeight w:val="36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</w:tr>
      <w:tr w:rsidR="000556CF" w:rsidRPr="000556CF" w:rsidTr="00FE18E6">
        <w:trPr>
          <w:trHeight w:val="41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57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187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</w:tr>
      <w:tr w:rsidR="000556CF" w:rsidRPr="000556CF" w:rsidTr="00FE18E6">
        <w:trPr>
          <w:trHeight w:val="53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Швариха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556CF" w:rsidRPr="000556CF" w:rsidTr="00FE18E6">
        <w:trPr>
          <w:trHeight w:val="56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28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166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556CF" w:rsidRPr="000556CF" w:rsidTr="00FE18E6">
        <w:trPr>
          <w:trHeight w:val="628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реализуются мероприятия по подготовке образовательного пространства и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556CF" w:rsidRPr="000556CF" w:rsidTr="00FE18E6">
        <w:trPr>
          <w:trHeight w:val="76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80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208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0556CF" w:rsidRPr="000556CF" w:rsidTr="00FE18E6">
        <w:trPr>
          <w:trHeight w:val="97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1.4.5.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Зыково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0556CF" w:rsidRPr="000556CF" w:rsidTr="00FE18E6">
        <w:trPr>
          <w:trHeight w:val="172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17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556CF" w:rsidRPr="000556CF" w:rsidTr="00FE18E6">
        <w:trPr>
          <w:trHeight w:val="158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FE18E6" w:rsidRPr="000556CF" w:rsidTr="00FE18E6">
        <w:trPr>
          <w:trHeight w:val="45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</w:t>
            </w:r>
          </w:p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476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907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969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1 868,700</w:t>
            </w:r>
          </w:p>
        </w:tc>
        <w:tc>
          <w:tcPr>
            <w:tcW w:w="1092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1 860,600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1138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19 764,100</w:t>
            </w:r>
          </w:p>
        </w:tc>
      </w:tr>
      <w:tr w:rsidR="00FE18E6" w:rsidRPr="000556CF" w:rsidTr="00FE18E6">
        <w:trPr>
          <w:trHeight w:val="732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907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1 961,369</w:t>
            </w:r>
          </w:p>
        </w:tc>
        <w:tc>
          <w:tcPr>
            <w:tcW w:w="969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1 738,999</w:t>
            </w:r>
          </w:p>
        </w:tc>
        <w:tc>
          <w:tcPr>
            <w:tcW w:w="1092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1 712,900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54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1138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18 402,158</w:t>
            </w:r>
          </w:p>
        </w:tc>
      </w:tr>
      <w:tr w:rsidR="00FE18E6" w:rsidRPr="000556CF" w:rsidTr="00FE18E6">
        <w:trPr>
          <w:trHeight w:val="640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103,231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111,001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129,000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1138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1 163,642</w:t>
            </w:r>
          </w:p>
        </w:tc>
      </w:tr>
      <w:tr w:rsidR="00FE18E6" w:rsidRPr="000556CF" w:rsidTr="00FE18E6">
        <w:trPr>
          <w:trHeight w:val="472"/>
        </w:trPr>
        <w:tc>
          <w:tcPr>
            <w:tcW w:w="582" w:type="dxa"/>
            <w:vMerge/>
            <w:shd w:val="clear" w:color="auto" w:fill="auto"/>
            <w:noWrap/>
            <w:hideMark/>
          </w:tcPr>
          <w:p w:rsidR="00FE18E6" w:rsidRPr="00FE18E6" w:rsidRDefault="00FE18E6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8" w:type="dxa"/>
            <w:shd w:val="clear" w:color="auto" w:fill="auto"/>
            <w:hideMark/>
          </w:tcPr>
          <w:p w:rsidR="00FE18E6" w:rsidRPr="00FE18E6" w:rsidRDefault="00FE18E6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198,300</w:t>
            </w:r>
          </w:p>
        </w:tc>
      </w:tr>
      <w:tr w:rsidR="000556CF" w:rsidRPr="000556CF" w:rsidTr="00FE18E6">
        <w:trPr>
          <w:trHeight w:val="266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</w:tr>
      <w:tr w:rsidR="000556CF" w:rsidRPr="000556CF" w:rsidTr="00FE18E6">
        <w:trPr>
          <w:trHeight w:val="83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</w:tr>
      <w:tr w:rsidR="000556CF" w:rsidRPr="000556CF" w:rsidTr="00FE18E6">
        <w:trPr>
          <w:trHeight w:val="46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</w:tr>
      <w:tr w:rsidR="000556CF" w:rsidRPr="000556CF" w:rsidTr="00FE18E6">
        <w:trPr>
          <w:trHeight w:val="73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FE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</w:tr>
      <w:tr w:rsidR="000556CF" w:rsidRPr="000556CF" w:rsidTr="00FE18E6">
        <w:trPr>
          <w:trHeight w:val="48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«Проведение мероприятий по обеспечению </w:t>
            </w: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337,071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332,223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332,223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1 001,51700</w:t>
            </w:r>
          </w:p>
        </w:tc>
      </w:tr>
      <w:tr w:rsidR="000556CF" w:rsidRPr="000556CF" w:rsidTr="00FE18E6">
        <w:trPr>
          <w:trHeight w:val="73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981,58442</w:t>
            </w:r>
          </w:p>
        </w:tc>
      </w:tr>
      <w:tr w:rsidR="000556CF" w:rsidRPr="000556CF" w:rsidTr="00FE18E6">
        <w:trPr>
          <w:trHeight w:val="50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9,91558</w:t>
            </w:r>
          </w:p>
        </w:tc>
      </w:tr>
      <w:tr w:rsidR="000556CF" w:rsidRPr="000556CF" w:rsidTr="00FE18E6">
        <w:trPr>
          <w:trHeight w:val="86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10,01700</w:t>
            </w:r>
          </w:p>
        </w:tc>
      </w:tr>
      <w:tr w:rsidR="000556CF" w:rsidRPr="000556CF" w:rsidTr="00FE18E6">
        <w:trPr>
          <w:trHeight w:val="411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45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28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625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0556CF" w:rsidRPr="000556CF" w:rsidTr="00FE18E6">
        <w:trPr>
          <w:trHeight w:val="10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0556CF" w:rsidRPr="000556CF" w:rsidTr="00FE18E6">
        <w:trPr>
          <w:trHeight w:val="85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45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591,011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4 781,357</w:t>
            </w:r>
          </w:p>
        </w:tc>
      </w:tr>
      <w:tr w:rsidR="000556CF" w:rsidRPr="000556CF" w:rsidTr="00FE18E6">
        <w:trPr>
          <w:trHeight w:val="67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68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252,651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2 851,651</w:t>
            </w:r>
          </w:p>
        </w:tc>
      </w:tr>
      <w:tr w:rsidR="000556CF" w:rsidRPr="000556CF" w:rsidTr="00FE18E6">
        <w:trPr>
          <w:trHeight w:val="17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338,359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1 929,705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"Обеспечение персонифицированного финансирования дополнительного образования детей"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0556CF" w:rsidRPr="000556CF" w:rsidTr="00FE18E6">
        <w:trPr>
          <w:trHeight w:val="68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97 222,535</w:t>
            </w:r>
          </w:p>
        </w:tc>
      </w:tr>
      <w:tr w:rsidR="000556CF" w:rsidRPr="000556CF" w:rsidTr="00FE18E6">
        <w:trPr>
          <w:trHeight w:val="73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56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96 632,535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0556CF" w:rsidRPr="000556CF" w:rsidTr="00FE18E6">
        <w:trPr>
          <w:trHeight w:val="44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0556CF" w:rsidRPr="000556CF" w:rsidTr="00FE18E6">
        <w:trPr>
          <w:trHeight w:val="71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тепловому режиму, водоснабжению и канализации"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0556CF" w:rsidRPr="000556CF" w:rsidTr="00FE18E6">
        <w:trPr>
          <w:trHeight w:val="102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</w:tr>
      <w:tr w:rsidR="000556CF" w:rsidRPr="000556CF" w:rsidTr="00FE18E6">
        <w:trPr>
          <w:trHeight w:val="85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</w:tr>
      <w:tr w:rsidR="000556CF" w:rsidRPr="000556CF" w:rsidTr="00FE18E6">
        <w:trPr>
          <w:trHeight w:val="93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0556CF" w:rsidRPr="000556CF" w:rsidTr="00FE18E6">
        <w:trPr>
          <w:trHeight w:val="93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5 642,960</w:t>
            </w:r>
          </w:p>
        </w:tc>
      </w:tr>
      <w:tr w:rsidR="000556CF" w:rsidRPr="000556CF" w:rsidTr="00FE18E6">
        <w:trPr>
          <w:trHeight w:val="762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5 285,900</w:t>
            </w:r>
          </w:p>
        </w:tc>
      </w:tr>
      <w:tr w:rsidR="000556CF" w:rsidRPr="000556CF" w:rsidTr="00FE18E6">
        <w:trPr>
          <w:trHeight w:val="53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286,760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303,660</w:t>
            </w:r>
          </w:p>
        </w:tc>
      </w:tr>
      <w:tr w:rsidR="000556CF" w:rsidRPr="000556CF" w:rsidTr="00FE18E6">
        <w:trPr>
          <w:trHeight w:val="48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1.14.1.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0556CF" w:rsidRPr="000556CF" w:rsidTr="00FE18E6">
        <w:trPr>
          <w:trHeight w:val="77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0556CF" w:rsidRPr="000556CF" w:rsidTr="00FE18E6">
        <w:trPr>
          <w:trHeight w:val="53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0556CF" w:rsidRPr="000556CF" w:rsidTr="00FE18E6">
        <w:trPr>
          <w:trHeight w:val="519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0556CF" w:rsidRPr="000556CF" w:rsidTr="00FE18E6">
        <w:trPr>
          <w:trHeight w:val="305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1.14.2.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"Обновление материально-технической базы для организации учебно-исследовательской, научно-практической, творческой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3 959,560</w:t>
            </w:r>
          </w:p>
        </w:tc>
      </w:tr>
      <w:tr w:rsidR="000556CF" w:rsidRPr="000556CF" w:rsidTr="00FE18E6">
        <w:trPr>
          <w:trHeight w:val="135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0556CF" w:rsidRPr="000556CF" w:rsidTr="00FE18E6">
        <w:trPr>
          <w:trHeight w:val="74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</w:tr>
      <w:tr w:rsidR="000556CF" w:rsidRPr="000556CF" w:rsidTr="00FE18E6">
        <w:trPr>
          <w:trHeight w:val="100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0556CF" w:rsidRPr="000556CF" w:rsidTr="00FE18E6">
        <w:trPr>
          <w:trHeight w:val="112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249,660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249,660</w:t>
            </w:r>
          </w:p>
        </w:tc>
      </w:tr>
      <w:tr w:rsidR="000556CF" w:rsidRPr="000556CF" w:rsidTr="00FE18E6">
        <w:trPr>
          <w:trHeight w:val="1417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"Реализация мер, направленных 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3 493,250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3 995,650</w:t>
            </w:r>
          </w:p>
        </w:tc>
      </w:tr>
      <w:tr w:rsidR="000556CF" w:rsidRPr="000556CF" w:rsidTr="00FE18E6">
        <w:trPr>
          <w:trHeight w:val="6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71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3 458,200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3 955,500</w:t>
            </w:r>
          </w:p>
        </w:tc>
      </w:tr>
      <w:tr w:rsidR="000556CF" w:rsidRPr="000556CF" w:rsidTr="00FE18E6">
        <w:trPr>
          <w:trHeight w:val="93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40,150</w:t>
            </w:r>
          </w:p>
        </w:tc>
      </w:tr>
      <w:tr w:rsidR="000556CF" w:rsidRPr="000556CF" w:rsidTr="00FE18E6">
        <w:trPr>
          <w:trHeight w:val="930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1.15.1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0556CF" w:rsidRPr="000556CF" w:rsidTr="00FE18E6">
        <w:trPr>
          <w:trHeight w:val="100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79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0556CF" w:rsidRPr="000556CF" w:rsidTr="00FE18E6">
        <w:trPr>
          <w:trHeight w:val="111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0556CF" w:rsidRPr="000556CF" w:rsidTr="00FE18E6">
        <w:trPr>
          <w:trHeight w:val="1113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1.15.2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0556CF" w:rsidRPr="000556CF" w:rsidTr="00FE18E6">
        <w:trPr>
          <w:trHeight w:val="81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84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0556CF" w:rsidRPr="000556CF" w:rsidTr="00FE18E6">
        <w:trPr>
          <w:trHeight w:val="48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0556CF" w:rsidRPr="000556CF" w:rsidTr="00FE18E6">
        <w:trPr>
          <w:trHeight w:val="717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</w:tr>
      <w:tr w:rsidR="000556CF" w:rsidRPr="000556CF" w:rsidTr="00FE18E6">
        <w:trPr>
          <w:trHeight w:val="96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61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</w:tr>
      <w:tr w:rsidR="000556CF" w:rsidRPr="000556CF" w:rsidTr="00FE18E6">
        <w:trPr>
          <w:trHeight w:val="79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</w:tr>
      <w:tr w:rsidR="000556CF" w:rsidRPr="000556CF" w:rsidTr="00FE18E6">
        <w:trPr>
          <w:trHeight w:val="762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0556CF" w:rsidRPr="000556CF" w:rsidTr="00FE18E6">
        <w:trPr>
          <w:trHeight w:val="70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56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0556CF" w:rsidRPr="000556CF" w:rsidTr="00FE18E6">
        <w:trPr>
          <w:trHeight w:val="106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0556CF" w:rsidRPr="000556CF" w:rsidTr="00FE18E6">
        <w:trPr>
          <w:trHeight w:val="900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1.16.2.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0556CF" w:rsidRPr="000556CF" w:rsidTr="00FE18E6">
        <w:trPr>
          <w:trHeight w:val="70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73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0556CF" w:rsidRPr="000556CF" w:rsidTr="00FE18E6">
        <w:trPr>
          <w:trHeight w:val="149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  <w:tr w:rsidR="000556CF" w:rsidRPr="000556CF" w:rsidTr="00FE18E6">
        <w:trPr>
          <w:trHeight w:val="900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1.16.3.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</w:tr>
      <w:tr w:rsidR="000556CF" w:rsidRPr="000556CF" w:rsidTr="00FE18E6">
        <w:trPr>
          <w:trHeight w:val="71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113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</w:tr>
      <w:tr w:rsidR="000556CF" w:rsidRPr="000556CF" w:rsidTr="00FE18E6">
        <w:trPr>
          <w:trHeight w:val="102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0556CF" w:rsidRPr="000556CF" w:rsidTr="00FE18E6">
        <w:trPr>
          <w:trHeight w:val="655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0556CF" w:rsidRPr="000556CF" w:rsidTr="00FE18E6">
        <w:trPr>
          <w:trHeight w:val="126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478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0556CF" w:rsidRPr="000556CF" w:rsidTr="00FE18E6">
        <w:trPr>
          <w:trHeight w:val="161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0556CF" w:rsidRPr="000556CF" w:rsidTr="00FE18E6">
        <w:trPr>
          <w:trHeight w:val="487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</w:tr>
      <w:tr w:rsidR="000556CF" w:rsidRPr="000556CF" w:rsidTr="00970EB1">
        <w:trPr>
          <w:trHeight w:val="35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692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</w:tr>
      <w:tr w:rsidR="000556CF" w:rsidRPr="000556CF" w:rsidTr="00FE18E6">
        <w:trPr>
          <w:trHeight w:val="1646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</w:tr>
      <w:tr w:rsidR="000556CF" w:rsidRPr="000556CF" w:rsidTr="00FE18E6">
        <w:trPr>
          <w:trHeight w:val="487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1.17.2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школе п. Аркуль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0556CF" w:rsidRPr="000556CF" w:rsidTr="00FE18E6">
        <w:trPr>
          <w:trHeight w:val="65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61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0556CF" w:rsidRPr="000556CF" w:rsidTr="00FE18E6">
        <w:trPr>
          <w:trHeight w:val="195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0556CF" w:rsidRPr="000556CF" w:rsidTr="00FE18E6">
        <w:trPr>
          <w:trHeight w:val="1844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1.17.3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</w:tr>
      <w:tr w:rsidR="000556CF" w:rsidRPr="000556CF" w:rsidTr="00FE18E6">
        <w:trPr>
          <w:trHeight w:val="85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768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</w:tr>
      <w:tr w:rsidR="000556CF" w:rsidRPr="000556CF" w:rsidTr="00FE18E6">
        <w:trPr>
          <w:trHeight w:val="534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0556CF" w:rsidRPr="000556CF" w:rsidTr="00FE18E6">
        <w:trPr>
          <w:trHeight w:val="884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1.17.4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эксплуатации, в муниципальном казённом общеобразовательном учреждении средней общеобразовательной школе п. Аркуль Нолинского района Кировской области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</w:tr>
      <w:tr w:rsidR="000556CF" w:rsidRPr="000556CF" w:rsidTr="00FE18E6">
        <w:trPr>
          <w:trHeight w:val="74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09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</w:tr>
      <w:tr w:rsidR="000556CF" w:rsidRPr="000556CF" w:rsidTr="00FE18E6">
        <w:trPr>
          <w:trHeight w:val="102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</w:tr>
      <w:tr w:rsidR="000556CF" w:rsidRPr="000556CF" w:rsidTr="00FE18E6">
        <w:trPr>
          <w:trHeight w:val="1021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1.17.5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детском саду № 4 «Радуга» г.Нолинска Кировской области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</w:tr>
      <w:tr w:rsidR="000556CF" w:rsidRPr="000556CF" w:rsidTr="00FE18E6">
        <w:trPr>
          <w:trHeight w:val="717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021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</w:tr>
      <w:tr w:rsidR="000556CF" w:rsidRPr="000556CF" w:rsidTr="00FE18E6">
        <w:trPr>
          <w:trHeight w:val="762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0556CF" w:rsidRPr="000556CF" w:rsidTr="00FE18E6">
        <w:trPr>
          <w:trHeight w:val="534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</w:t>
            </w: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0556CF" w:rsidRPr="000556CF" w:rsidTr="00FE18E6">
        <w:trPr>
          <w:trHeight w:val="76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08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0556CF" w:rsidRPr="000556CF" w:rsidTr="00FE18E6">
        <w:trPr>
          <w:trHeight w:val="167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907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0556CF" w:rsidRPr="000556CF" w:rsidTr="00FE18E6">
        <w:trPr>
          <w:trHeight w:val="1417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0556CF" w:rsidRPr="000556CF" w:rsidTr="00FE18E6">
        <w:trPr>
          <w:trHeight w:val="1082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0556CF" w:rsidRPr="000556CF" w:rsidTr="00FE18E6">
        <w:trPr>
          <w:trHeight w:val="366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0556CF" w:rsidRPr="000556CF" w:rsidTr="00970EB1">
        <w:trPr>
          <w:trHeight w:val="396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1.19.1.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"Дом, в котором уютно всем", капитальный ремонт крыши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казенного учреждения дополнительного образования "Дом детского творчества",  ул. Фрунзе, д.12                             г. Нолинск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</w:tr>
      <w:tr w:rsidR="000556CF" w:rsidRPr="000556CF" w:rsidTr="00FE18E6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</w:tr>
      <w:tr w:rsidR="000556CF" w:rsidRPr="000556CF" w:rsidTr="00FE18E6">
        <w:trPr>
          <w:trHeight w:val="457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</w:tr>
      <w:tr w:rsidR="000556CF" w:rsidRPr="000556CF" w:rsidTr="00FE18E6">
        <w:trPr>
          <w:trHeight w:val="351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</w:tr>
      <w:tr w:rsidR="000556CF" w:rsidRPr="000556CF" w:rsidTr="00FE18E6">
        <w:trPr>
          <w:trHeight w:val="747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0556CF" w:rsidRPr="000556CF" w:rsidTr="00FE18E6">
        <w:trPr>
          <w:trHeight w:val="900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</w:tr>
      <w:tr w:rsidR="000556CF" w:rsidRPr="000556CF" w:rsidTr="00FE18E6">
        <w:trPr>
          <w:trHeight w:val="115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</w:tr>
      <w:tr w:rsidR="000556CF" w:rsidRPr="000556CF" w:rsidTr="00FE18E6">
        <w:trPr>
          <w:trHeight w:val="147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0556CF" w:rsidRPr="000556CF" w:rsidTr="00FE18E6">
        <w:trPr>
          <w:trHeight w:val="1478"/>
        </w:trPr>
        <w:tc>
          <w:tcPr>
            <w:tcW w:w="582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1.20.1</w:t>
            </w:r>
          </w:p>
        </w:tc>
        <w:tc>
          <w:tcPr>
            <w:tcW w:w="1913" w:type="dxa"/>
            <w:vMerge w:val="restart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</w:t>
            </w: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0556CF" w:rsidRPr="000556CF" w:rsidTr="00FE18E6">
        <w:trPr>
          <w:trHeight w:val="655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556CF" w:rsidRPr="000556CF" w:rsidTr="00FE18E6">
        <w:trPr>
          <w:trHeight w:val="1478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0556CF" w:rsidRPr="000556CF" w:rsidTr="00FE18E6">
        <w:trPr>
          <w:trHeight w:val="1174"/>
        </w:trPr>
        <w:tc>
          <w:tcPr>
            <w:tcW w:w="582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hideMark/>
          </w:tcPr>
          <w:p w:rsidR="000556CF" w:rsidRPr="00FE18E6" w:rsidRDefault="000556CF" w:rsidP="004D3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</w:tbl>
    <w:p w:rsidR="000556CF" w:rsidRPr="00FF290A" w:rsidRDefault="000556CF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0556CF" w:rsidRPr="00FF290A" w:rsidSect="00FE18E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814491" w:rsidRDefault="00814491" w:rsidP="00B1074B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E2680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E5" w:rsidRDefault="00C504E5">
      <w:pPr>
        <w:spacing w:after="0" w:line="240" w:lineRule="auto"/>
      </w:pPr>
      <w:r>
        <w:separator/>
      </w:r>
    </w:p>
  </w:endnote>
  <w:endnote w:type="continuationSeparator" w:id="1">
    <w:p w:rsidR="00C504E5" w:rsidRDefault="00C5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E5" w:rsidRDefault="00C504E5">
      <w:pPr>
        <w:spacing w:after="0" w:line="240" w:lineRule="auto"/>
      </w:pPr>
      <w:r>
        <w:separator/>
      </w:r>
    </w:p>
  </w:footnote>
  <w:footnote w:type="continuationSeparator" w:id="1">
    <w:p w:rsidR="00C504E5" w:rsidRDefault="00C5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4" w:rsidRDefault="006B2D92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D3CC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D3CC4" w:rsidRDefault="004D3CC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4" w:rsidRDefault="004D3CC4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56CF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87A5D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15F4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0D31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4DD5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9FE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D740F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250E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2D38"/>
    <w:rsid w:val="004C370E"/>
    <w:rsid w:val="004C3A31"/>
    <w:rsid w:val="004C477B"/>
    <w:rsid w:val="004C61F5"/>
    <w:rsid w:val="004C624D"/>
    <w:rsid w:val="004C6750"/>
    <w:rsid w:val="004C73C9"/>
    <w:rsid w:val="004D07F3"/>
    <w:rsid w:val="004D15C3"/>
    <w:rsid w:val="004D3CC4"/>
    <w:rsid w:val="004D436F"/>
    <w:rsid w:val="004D4E08"/>
    <w:rsid w:val="004D523C"/>
    <w:rsid w:val="004D6D20"/>
    <w:rsid w:val="004D7915"/>
    <w:rsid w:val="004E07C8"/>
    <w:rsid w:val="004E18C9"/>
    <w:rsid w:val="004E29BB"/>
    <w:rsid w:val="004E3934"/>
    <w:rsid w:val="004E4F37"/>
    <w:rsid w:val="004E5B54"/>
    <w:rsid w:val="004E6056"/>
    <w:rsid w:val="004E7113"/>
    <w:rsid w:val="004F13BF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432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77276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29FC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2D92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0F91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4E86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088D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D31"/>
    <w:rsid w:val="009663F7"/>
    <w:rsid w:val="0096696F"/>
    <w:rsid w:val="00966D18"/>
    <w:rsid w:val="00966EBD"/>
    <w:rsid w:val="00970EB1"/>
    <w:rsid w:val="0097565C"/>
    <w:rsid w:val="0098059B"/>
    <w:rsid w:val="00986A22"/>
    <w:rsid w:val="00990F6D"/>
    <w:rsid w:val="0099139A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082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C4A21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14B1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04E5"/>
    <w:rsid w:val="00C5192B"/>
    <w:rsid w:val="00C51B88"/>
    <w:rsid w:val="00C52088"/>
    <w:rsid w:val="00C521C4"/>
    <w:rsid w:val="00C545BA"/>
    <w:rsid w:val="00C569B6"/>
    <w:rsid w:val="00C57C46"/>
    <w:rsid w:val="00C651CE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D5ADA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17A48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B0A9F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571E3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43C7"/>
    <w:rsid w:val="00F1634B"/>
    <w:rsid w:val="00F170A7"/>
    <w:rsid w:val="00F21444"/>
    <w:rsid w:val="00F235C5"/>
    <w:rsid w:val="00F25E55"/>
    <w:rsid w:val="00F261E5"/>
    <w:rsid w:val="00F269D3"/>
    <w:rsid w:val="00F304E1"/>
    <w:rsid w:val="00F306CB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BC9"/>
    <w:rsid w:val="00FD7D0F"/>
    <w:rsid w:val="00FD7F21"/>
    <w:rsid w:val="00FD7FB3"/>
    <w:rsid w:val="00FE18E6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055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27072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2023-10-10T07:07:00Z</cp:lastPrinted>
  <dcterms:created xsi:type="dcterms:W3CDTF">2023-10-10T07:00:00Z</dcterms:created>
  <dcterms:modified xsi:type="dcterms:W3CDTF">2023-10-10T07:07:00Z</dcterms:modified>
</cp:coreProperties>
</file>