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14" w:rsidRDefault="00E64D14" w:rsidP="00E64D14">
      <w:pPr>
        <w:pStyle w:val="a3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14" w:rsidRDefault="00E64D14" w:rsidP="00E64D14">
      <w:pPr>
        <w:pStyle w:val="a3"/>
        <w:rPr>
          <w:b/>
          <w:szCs w:val="28"/>
        </w:rPr>
      </w:pPr>
    </w:p>
    <w:p w:rsidR="00E64D14" w:rsidRDefault="00E64D14" w:rsidP="00E64D14">
      <w:pPr>
        <w:pStyle w:val="a3"/>
        <w:rPr>
          <w:b/>
          <w:szCs w:val="28"/>
        </w:rPr>
      </w:pPr>
      <w:r>
        <w:rPr>
          <w:b/>
          <w:szCs w:val="28"/>
        </w:rPr>
        <w:t xml:space="preserve">АДМИНИСТРАЦИЯ  НОЛИНСКОГО  РАЙОНА </w:t>
      </w:r>
    </w:p>
    <w:p w:rsidR="00E64D14" w:rsidRDefault="00E64D14" w:rsidP="00E64D14">
      <w:pPr>
        <w:pStyle w:val="a3"/>
        <w:rPr>
          <w:b/>
          <w:szCs w:val="28"/>
        </w:rPr>
      </w:pPr>
    </w:p>
    <w:p w:rsidR="00E64D14" w:rsidRDefault="00E64D14" w:rsidP="00E64D14">
      <w:pPr>
        <w:pStyle w:val="a3"/>
        <w:rPr>
          <w:b/>
          <w:szCs w:val="28"/>
        </w:rPr>
      </w:pPr>
      <w:r>
        <w:rPr>
          <w:b/>
          <w:szCs w:val="28"/>
        </w:rPr>
        <w:t>КИРОВСКОЙ ОБЛАСТИ</w:t>
      </w:r>
    </w:p>
    <w:p w:rsidR="00E64D14" w:rsidRDefault="00E64D14" w:rsidP="00E64D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D14" w:rsidRDefault="00E64D14" w:rsidP="00E64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4D14" w:rsidRPr="007E02B0" w:rsidRDefault="007E02B0" w:rsidP="00E64D1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17.07.2023</w:t>
      </w:r>
      <w:r w:rsidR="00E64D14" w:rsidRPr="007E02B0">
        <w:rPr>
          <w:rFonts w:ascii="Times New Roman" w:hAnsi="Times New Roman" w:cs="Times New Roman"/>
          <w:sz w:val="32"/>
          <w:szCs w:val="32"/>
        </w:rPr>
        <w:tab/>
      </w:r>
      <w:r w:rsidR="00E64D14" w:rsidRPr="007E02B0">
        <w:rPr>
          <w:rFonts w:ascii="Times New Roman" w:hAnsi="Times New Roman" w:cs="Times New Roman"/>
          <w:sz w:val="32"/>
          <w:szCs w:val="32"/>
        </w:rPr>
        <w:tab/>
      </w:r>
      <w:r w:rsidR="00E64D14" w:rsidRPr="007E02B0">
        <w:rPr>
          <w:rFonts w:ascii="Times New Roman" w:hAnsi="Times New Roman" w:cs="Times New Roman"/>
          <w:sz w:val="32"/>
          <w:szCs w:val="32"/>
        </w:rPr>
        <w:tab/>
      </w:r>
      <w:r w:rsidR="00E64D14" w:rsidRPr="007E02B0">
        <w:rPr>
          <w:rFonts w:ascii="Times New Roman" w:hAnsi="Times New Roman" w:cs="Times New Roman"/>
          <w:sz w:val="32"/>
          <w:szCs w:val="32"/>
        </w:rPr>
        <w:tab/>
      </w:r>
      <w:r w:rsidR="00E64D14" w:rsidRPr="007E02B0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E64D14" w:rsidRPr="007E02B0">
        <w:rPr>
          <w:rFonts w:ascii="Times New Roman" w:hAnsi="Times New Roman" w:cs="Times New Roman"/>
          <w:sz w:val="32"/>
          <w:szCs w:val="32"/>
        </w:rPr>
        <w:tab/>
      </w:r>
      <w:r w:rsidR="00E64D14" w:rsidRPr="007E02B0">
        <w:rPr>
          <w:rFonts w:ascii="Times New Roman" w:hAnsi="Times New Roman" w:cs="Times New Roman"/>
          <w:sz w:val="32"/>
          <w:szCs w:val="32"/>
        </w:rPr>
        <w:tab/>
      </w:r>
      <w:r w:rsidR="00E64D14" w:rsidRPr="007E02B0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№ 624</w:t>
      </w:r>
    </w:p>
    <w:p w:rsidR="00E64D14" w:rsidRDefault="00E64D14" w:rsidP="00E64D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Нолинск</w:t>
      </w:r>
    </w:p>
    <w:p w:rsidR="00E64D14" w:rsidRDefault="00E64D14" w:rsidP="00E64D14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4D14" w:rsidRDefault="00E64D14" w:rsidP="00E64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плановой 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 в муниципальном </w:t>
      </w:r>
      <w:r w:rsidR="00785FCA">
        <w:rPr>
          <w:rFonts w:ascii="Times New Roman" w:hAnsi="Times New Roman" w:cs="Times New Roman"/>
          <w:b/>
          <w:sz w:val="28"/>
          <w:szCs w:val="28"/>
        </w:rPr>
        <w:t xml:space="preserve">казённом </w:t>
      </w:r>
      <w:r w:rsidR="00FD75B3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общеобразовательном </w:t>
      </w:r>
      <w:r w:rsidR="00785FCA">
        <w:rPr>
          <w:rFonts w:ascii="Times New Roman" w:hAnsi="Times New Roman" w:cs="Times New Roman"/>
          <w:b/>
          <w:sz w:val="28"/>
          <w:szCs w:val="28"/>
        </w:rPr>
        <w:t xml:space="preserve">учреждении </w:t>
      </w:r>
      <w:r w:rsidR="00FD75B3">
        <w:rPr>
          <w:rFonts w:ascii="Times New Roman" w:hAnsi="Times New Roman" w:cs="Times New Roman"/>
          <w:b/>
          <w:sz w:val="28"/>
          <w:szCs w:val="28"/>
        </w:rPr>
        <w:t xml:space="preserve">основной общеобразовательной школы </w:t>
      </w:r>
      <w:proofErr w:type="spellStart"/>
      <w:r w:rsidR="00FD75B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FD75B3"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 w:rsidR="00FD75B3">
        <w:rPr>
          <w:rFonts w:ascii="Times New Roman" w:hAnsi="Times New Roman" w:cs="Times New Roman"/>
          <w:b/>
          <w:sz w:val="28"/>
          <w:szCs w:val="28"/>
        </w:rPr>
        <w:t>вариха</w:t>
      </w:r>
      <w:proofErr w:type="spellEnd"/>
      <w:r w:rsidR="00FD75B3">
        <w:rPr>
          <w:rFonts w:ascii="Times New Roman" w:hAnsi="Times New Roman" w:cs="Times New Roman"/>
          <w:b/>
          <w:sz w:val="28"/>
          <w:szCs w:val="28"/>
        </w:rPr>
        <w:t xml:space="preserve"> Нолинского района Кировской области</w:t>
      </w:r>
    </w:p>
    <w:p w:rsidR="00E64D14" w:rsidRDefault="00E64D14" w:rsidP="00E64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ab/>
      </w:r>
    </w:p>
    <w:p w:rsidR="00E64D14" w:rsidRDefault="00E64D14" w:rsidP="00E64D14">
      <w:pPr>
        <w:suppressAutoHyphen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353.1 Трудового кодекса Российской Федерации, Законом Кировской области от 06.06.2022 №83-ЗО «О ведомственном контроле за соблюдением трудового законодательства и иных нормативных правовых актов, содержащих нормы трудового права», постановлением  администрации Нолинского района  от 02.12.2022 №844 «Об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2023 год» администрация Нолинского района ПОСТАНОВЛЯЕТ:</w:t>
      </w:r>
    </w:p>
    <w:p w:rsidR="00E64D14" w:rsidRPr="00785FCA" w:rsidRDefault="00E64D14" w:rsidP="00F06FA0">
      <w:pPr>
        <w:pStyle w:val="a5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5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Нолинского района провести плановую документарную проверку</w:t>
      </w:r>
      <w:r w:rsidRPr="00785FCA">
        <w:rPr>
          <w:rFonts w:ascii="Times New Roman" w:eastAsia="Times New Roman" w:hAnsi="Times New Roman" w:cs="Times New Roman"/>
          <w:sz w:val="28"/>
          <w:szCs w:val="28"/>
        </w:rPr>
        <w:t xml:space="preserve">  соблюдения трудового законодательства и иных нормативных правовых актов, содержащих нормы трудового права</w:t>
      </w:r>
      <w:r w:rsidRPr="00785FCA">
        <w:rPr>
          <w:rFonts w:ascii="Times New Roman" w:hAnsi="Times New Roman" w:cs="Times New Roman"/>
          <w:sz w:val="28"/>
          <w:szCs w:val="28"/>
        </w:rPr>
        <w:t xml:space="preserve">  в </w:t>
      </w:r>
      <w:r w:rsidR="00FD75B3" w:rsidRPr="00FD75B3">
        <w:rPr>
          <w:rFonts w:ascii="Times New Roman" w:hAnsi="Times New Roman" w:cs="Times New Roman"/>
          <w:bCs/>
          <w:sz w:val="28"/>
          <w:szCs w:val="28"/>
        </w:rPr>
        <w:t xml:space="preserve">муниципальном казённом общеобразовательном учреждении основной общеобразовательной школы </w:t>
      </w:r>
      <w:proofErr w:type="spellStart"/>
      <w:r w:rsidR="00FD75B3" w:rsidRPr="00FD75B3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FD75B3" w:rsidRPr="00FD75B3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="00FD75B3" w:rsidRPr="00FD75B3">
        <w:rPr>
          <w:rFonts w:ascii="Times New Roman" w:hAnsi="Times New Roman" w:cs="Times New Roman"/>
          <w:bCs/>
          <w:sz w:val="28"/>
          <w:szCs w:val="28"/>
        </w:rPr>
        <w:t>вариха</w:t>
      </w:r>
      <w:proofErr w:type="spellEnd"/>
      <w:r w:rsidR="00FD75B3" w:rsidRPr="00FD75B3">
        <w:rPr>
          <w:rFonts w:ascii="Times New Roman" w:hAnsi="Times New Roman" w:cs="Times New Roman"/>
          <w:bCs/>
          <w:sz w:val="28"/>
          <w:szCs w:val="28"/>
        </w:rPr>
        <w:t xml:space="preserve"> Нолинского района </w:t>
      </w:r>
      <w:proofErr w:type="spellStart"/>
      <w:r w:rsidR="00FD75B3" w:rsidRPr="00FD75B3">
        <w:rPr>
          <w:rFonts w:ascii="Times New Roman" w:hAnsi="Times New Roman" w:cs="Times New Roman"/>
          <w:bCs/>
          <w:sz w:val="28"/>
          <w:szCs w:val="28"/>
        </w:rPr>
        <w:lastRenderedPageBreak/>
        <w:t>Кировскойобласти</w:t>
      </w:r>
      <w:proofErr w:type="spellEnd"/>
      <w:r w:rsidRPr="00FD75B3">
        <w:rPr>
          <w:rFonts w:ascii="Times New Roman" w:hAnsi="Times New Roman" w:cs="Times New Roman"/>
          <w:bCs/>
          <w:sz w:val="28"/>
          <w:szCs w:val="28"/>
        </w:rPr>
        <w:t>,</w:t>
      </w:r>
      <w:r w:rsidRPr="00785FCA"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r w:rsidR="00FD75B3" w:rsidRPr="00FD7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613466, Кировская область, Нолинский район, село </w:t>
      </w:r>
      <w:proofErr w:type="spellStart"/>
      <w:r w:rsidR="00FD75B3" w:rsidRPr="00FD75B3">
        <w:rPr>
          <w:rFonts w:ascii="Times New Roman" w:hAnsi="Times New Roman" w:cs="Times New Roman"/>
          <w:sz w:val="28"/>
          <w:szCs w:val="28"/>
          <w:shd w:val="clear" w:color="auto" w:fill="FFFFFF"/>
        </w:rPr>
        <w:t>Швариха</w:t>
      </w:r>
      <w:proofErr w:type="spellEnd"/>
      <w:r w:rsidR="00FD75B3" w:rsidRPr="00FD75B3">
        <w:rPr>
          <w:rFonts w:ascii="Times New Roman" w:hAnsi="Times New Roman" w:cs="Times New Roman"/>
          <w:sz w:val="28"/>
          <w:szCs w:val="28"/>
          <w:shd w:val="clear" w:color="auto" w:fill="FFFFFF"/>
        </w:rPr>
        <w:t>, ул. Труда, д.32</w:t>
      </w:r>
      <w:r w:rsidRPr="00785F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4D14" w:rsidRDefault="00E64D14" w:rsidP="00E64D14">
      <w:pPr>
        <w:pStyle w:val="a5"/>
        <w:numPr>
          <w:ilvl w:val="0"/>
          <w:numId w:val="1"/>
        </w:numPr>
        <w:suppressAutoHyphens/>
        <w:spacing w:after="0" w:line="36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лицами, уполномоченными на проведение проверки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Халевину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Ивановну, заведующего отделом юридической и кадровой работы, юрисконсульта администрации Нолинского района, Воробьеву Анну Николаевну, ведущего специалиста, юриста администрации Нолинского района</w:t>
      </w:r>
      <w:r w:rsidR="00C5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D14" w:rsidRDefault="00E64D14" w:rsidP="00E64D14">
      <w:pPr>
        <w:pStyle w:val="a5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проверки является соблюдение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процессе осуществления деятельности трудового законодательства и иных нормативных правовых актов, содержащих нормы трудового права.</w:t>
      </w:r>
    </w:p>
    <w:p w:rsidR="00E64D14" w:rsidRDefault="00E64D14" w:rsidP="00E64D14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Правовые основания проведения проверки: </w:t>
      </w:r>
    </w:p>
    <w:p w:rsidR="00E64D14" w:rsidRDefault="00E64D14" w:rsidP="00E64D14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Статья 353.1 Трудового кодекса  Российской Федерации;</w:t>
      </w:r>
    </w:p>
    <w:p w:rsidR="00E64D14" w:rsidRDefault="00E64D14" w:rsidP="00E64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  Кировской области от 06.06.2022 №83-ЗО «О ведомственном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права»;</w:t>
      </w:r>
    </w:p>
    <w:p w:rsidR="00E64D14" w:rsidRDefault="00E64D14" w:rsidP="00E64D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4.3. Постановление  администрации Нолинского района  от 02.12.2022 №844 «Об утверждении Плана проведения плановых проверок при осуществлении ведомственного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на 2023 год».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Срок проведения проверки: с </w:t>
      </w:r>
      <w:r w:rsidR="00FD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FD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по </w:t>
      </w:r>
      <w:r w:rsidR="00C5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D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FD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 (20 рабочих дней).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6.Проверяемый период деятельности: 2020-2022 годы.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Перечень документов, предоставление которых подведомственной организацией необходимо для достижения целей и предмета проведения проверки: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Коллективный договор;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Правила внутреннего трудового распорядка;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Локальные акты организации, содержащие нормы трудового права, устанавливающие обязательные требования, касающиеся трудовой функции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работников, в том числе  положения об оплате труда, премировании, компенсационных и стимулирующих выплатах;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7.4.Штатное расписание;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График отпусков;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Трудовые договоры, журнал регистрации трудовых договоров;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Трудовые книжки, Книга учета движения трудовых книжек и вкладышей в них;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Личные карточки работников;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7.9.Приказы по личному составу (о приеме, увольнении, переводе и т.д.);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7.10.Журналы регистрации приказов;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7.11.Приказы об отпусках, командировках;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7.12.Табель учета рабочего времени;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7.13.Медицинские справки (при наличии);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7.14. Форма расчетного листка, расчетные листки;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7.15.Приказы о поощрении, наложении дисциплинарного взыскания;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7.16. Документы по специальной оценке условий труда;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7.17.Документы по охране труда</w:t>
      </w:r>
      <w:r w:rsidR="00FA359B">
        <w:rPr>
          <w:rFonts w:ascii="Times New Roman" w:hAnsi="Times New Roman" w:cs="Times New Roman"/>
          <w:sz w:val="28"/>
          <w:szCs w:val="28"/>
        </w:rPr>
        <w:t>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7.18. Документы по защите персональных данных</w:t>
      </w:r>
      <w:r w:rsidR="00FA359B">
        <w:rPr>
          <w:rFonts w:ascii="Times New Roman" w:hAnsi="Times New Roman" w:cs="Times New Roman"/>
          <w:sz w:val="28"/>
          <w:szCs w:val="28"/>
        </w:rPr>
        <w:t>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7.19. Приказы, договоры о материальной ответственности работников;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7.20. Личные дела работников.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7.21.Заявления и уведомления работников;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7.22.Соглашения о разделении ежегодного отпуска на части (при наличии);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7.23. Должностные инструкции работников</w:t>
      </w:r>
      <w:r w:rsidR="00FA359B">
        <w:rPr>
          <w:rFonts w:ascii="Times New Roman" w:hAnsi="Times New Roman" w:cs="Times New Roman"/>
          <w:sz w:val="28"/>
          <w:szCs w:val="28"/>
        </w:rPr>
        <w:t>;</w:t>
      </w:r>
    </w:p>
    <w:p w:rsidR="00FA359B" w:rsidRDefault="00FA359B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7.24.Списочный состав работников.</w:t>
      </w:r>
    </w:p>
    <w:p w:rsidR="00E64D14" w:rsidRDefault="00E64D14" w:rsidP="00E64D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Директору  подведомственной  организации</w:t>
      </w:r>
      <w:r w:rsidR="00FA3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КочкинуА.В.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 рабочих дней со дня получения копии настоящего постановления направить уполномоченным на проверку лицам указанные в пункте 7 постановления документы.</w:t>
      </w:r>
    </w:p>
    <w:p w:rsidR="00645FD0" w:rsidRDefault="00645FD0" w:rsidP="00E64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D14" w:rsidRDefault="00E64D14" w:rsidP="00E64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администрации</w:t>
      </w:r>
    </w:p>
    <w:p w:rsidR="00E64D14" w:rsidRPr="00645FD0" w:rsidRDefault="006D613E" w:rsidP="00E64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4D14" w:rsidRPr="00645FD0">
        <w:rPr>
          <w:rFonts w:ascii="Times New Roman" w:hAnsi="Times New Roman" w:cs="Times New Roman"/>
          <w:sz w:val="28"/>
          <w:szCs w:val="28"/>
        </w:rPr>
        <w:t xml:space="preserve">          Н.Н. Грудцын</w:t>
      </w:r>
    </w:p>
    <w:p w:rsidR="00E64D14" w:rsidRDefault="00E64D14" w:rsidP="00E64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E64D14" w:rsidRDefault="00E64D14" w:rsidP="00E64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AB8" w:rsidRPr="007E02B0" w:rsidRDefault="00E64D14" w:rsidP="007E0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ОЮКР-2,</w:t>
      </w:r>
      <w:r w:rsidR="00FA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ООШ </w:t>
      </w:r>
      <w:proofErr w:type="spellStart"/>
      <w:r w:rsidR="00FA35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FA359B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FA35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вариха</w:t>
      </w:r>
      <w:proofErr w:type="spellEnd"/>
      <w:r w:rsidR="00645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94AB8" w:rsidRPr="007E02B0" w:rsidSect="00645FD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61E2"/>
    <w:multiLevelType w:val="hybridMultilevel"/>
    <w:tmpl w:val="4F4223BA"/>
    <w:lvl w:ilvl="0" w:tplc="2F1C90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D14"/>
    <w:rsid w:val="00501E15"/>
    <w:rsid w:val="00645FD0"/>
    <w:rsid w:val="006D613E"/>
    <w:rsid w:val="00785FCA"/>
    <w:rsid w:val="007E02B0"/>
    <w:rsid w:val="00C55B8D"/>
    <w:rsid w:val="00D94AB8"/>
    <w:rsid w:val="00E64D14"/>
    <w:rsid w:val="00FA359B"/>
    <w:rsid w:val="00FD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4D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E64D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64D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Анастасия</cp:lastModifiedBy>
  <cp:revision>6</cp:revision>
  <cp:lastPrinted>2023-07-18T08:00:00Z</cp:lastPrinted>
  <dcterms:created xsi:type="dcterms:W3CDTF">2023-05-04T10:36:00Z</dcterms:created>
  <dcterms:modified xsi:type="dcterms:W3CDTF">2023-07-18T08:01:00Z</dcterms:modified>
</cp:coreProperties>
</file>