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1" w:rsidRDefault="00D62B01" w:rsidP="00D62B01">
      <w:pPr>
        <w:pStyle w:val="af6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B01" w:rsidRPr="00625380" w:rsidRDefault="00D62B01" w:rsidP="00D62B01">
      <w:pPr>
        <w:pStyle w:val="af6"/>
        <w:rPr>
          <w:b/>
          <w:sz w:val="36"/>
          <w:szCs w:val="36"/>
        </w:rPr>
      </w:pPr>
    </w:p>
    <w:p w:rsidR="00D62B01" w:rsidRDefault="00D62B01" w:rsidP="00D62B01">
      <w:pPr>
        <w:pStyle w:val="af6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62B01" w:rsidRDefault="00D62B01" w:rsidP="00D62B01">
      <w:pPr>
        <w:pStyle w:val="af6"/>
        <w:rPr>
          <w:b/>
          <w:sz w:val="36"/>
          <w:szCs w:val="36"/>
        </w:rPr>
      </w:pPr>
    </w:p>
    <w:p w:rsidR="00D62B01" w:rsidRDefault="00D62B01" w:rsidP="00D62B01">
      <w:pPr>
        <w:pStyle w:val="af6"/>
        <w:rPr>
          <w:b/>
        </w:rPr>
      </w:pPr>
      <w:r>
        <w:rPr>
          <w:b/>
        </w:rPr>
        <w:t>КИРОВСКОЙ ОБЛАСТИ</w:t>
      </w:r>
    </w:p>
    <w:p w:rsidR="00D62B01" w:rsidRDefault="00D62B01" w:rsidP="00D62B01">
      <w:pPr>
        <w:jc w:val="center"/>
        <w:rPr>
          <w:b/>
          <w:sz w:val="36"/>
          <w:szCs w:val="36"/>
        </w:rPr>
      </w:pPr>
    </w:p>
    <w:p w:rsidR="0091546D" w:rsidRDefault="00D62B01" w:rsidP="00C95D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62B01" w:rsidRDefault="00D62B01" w:rsidP="00D62B01">
      <w:pPr>
        <w:jc w:val="center"/>
        <w:rPr>
          <w:sz w:val="36"/>
          <w:szCs w:val="36"/>
        </w:rPr>
      </w:pPr>
    </w:p>
    <w:p w:rsidR="00D62B01" w:rsidRPr="002C7BB9" w:rsidRDefault="002C7BB9" w:rsidP="00625380">
      <w:pPr>
        <w:jc w:val="center"/>
        <w:rPr>
          <w:sz w:val="32"/>
          <w:szCs w:val="32"/>
        </w:rPr>
      </w:pPr>
      <w:r w:rsidRPr="002C7BB9">
        <w:rPr>
          <w:sz w:val="32"/>
          <w:szCs w:val="32"/>
        </w:rPr>
        <w:t>27.02.2023</w:t>
      </w:r>
      <w:r w:rsidR="00D62B01" w:rsidRPr="002C7BB9">
        <w:rPr>
          <w:sz w:val="32"/>
          <w:szCs w:val="32"/>
        </w:rPr>
        <w:tab/>
      </w:r>
      <w:r w:rsidR="00D62B01" w:rsidRPr="002C7BB9">
        <w:rPr>
          <w:sz w:val="32"/>
          <w:szCs w:val="32"/>
        </w:rPr>
        <w:tab/>
      </w:r>
      <w:r w:rsidR="00D62B01" w:rsidRPr="002C7BB9">
        <w:rPr>
          <w:sz w:val="32"/>
          <w:szCs w:val="32"/>
        </w:rPr>
        <w:tab/>
      </w:r>
      <w:r w:rsidR="00D62B01" w:rsidRPr="002C7BB9">
        <w:rPr>
          <w:sz w:val="32"/>
          <w:szCs w:val="32"/>
        </w:rPr>
        <w:tab/>
      </w:r>
      <w:r w:rsidR="00D62B01" w:rsidRPr="002C7BB9">
        <w:rPr>
          <w:sz w:val="32"/>
          <w:szCs w:val="32"/>
        </w:rPr>
        <w:tab/>
      </w:r>
      <w:r w:rsidR="00D62B01" w:rsidRPr="002C7BB9">
        <w:rPr>
          <w:sz w:val="32"/>
          <w:szCs w:val="32"/>
        </w:rPr>
        <w:tab/>
      </w:r>
      <w:r w:rsidR="00D62B01" w:rsidRPr="002C7BB9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</w:t>
      </w:r>
      <w:r w:rsidR="00D62B01" w:rsidRPr="002C7BB9">
        <w:rPr>
          <w:sz w:val="32"/>
          <w:szCs w:val="32"/>
        </w:rPr>
        <w:tab/>
      </w:r>
      <w:bookmarkStart w:id="0" w:name="_GoBack"/>
      <w:r w:rsidRPr="002C7BB9">
        <w:rPr>
          <w:sz w:val="32"/>
          <w:szCs w:val="32"/>
        </w:rPr>
        <w:t>№ 157</w:t>
      </w:r>
    </w:p>
    <w:bookmarkEnd w:id="0"/>
    <w:p w:rsidR="00D62B01" w:rsidRDefault="00D62B01" w:rsidP="00D62B01">
      <w:pPr>
        <w:jc w:val="center"/>
        <w:rPr>
          <w:sz w:val="28"/>
          <w:szCs w:val="20"/>
        </w:rPr>
      </w:pPr>
      <w:r>
        <w:rPr>
          <w:sz w:val="28"/>
        </w:rPr>
        <w:t>г. Нолинск</w:t>
      </w:r>
    </w:p>
    <w:p w:rsidR="00D62B01" w:rsidRPr="00D37F55" w:rsidRDefault="00D62B01" w:rsidP="008E460D">
      <w:pPr>
        <w:jc w:val="center"/>
        <w:rPr>
          <w:b/>
          <w:sz w:val="48"/>
          <w:szCs w:val="48"/>
        </w:rPr>
      </w:pPr>
    </w:p>
    <w:p w:rsidR="008E460D" w:rsidRDefault="008E460D" w:rsidP="008E4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B20FB" w:rsidRDefault="008E460D" w:rsidP="00D37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 от 23.12.2021 № 918</w:t>
      </w:r>
    </w:p>
    <w:p w:rsidR="00D62B01" w:rsidRPr="00625380" w:rsidRDefault="00D62B01" w:rsidP="00625380">
      <w:pPr>
        <w:rPr>
          <w:sz w:val="48"/>
          <w:szCs w:val="48"/>
        </w:rPr>
      </w:pPr>
    </w:p>
    <w:p w:rsidR="00D62B01" w:rsidRDefault="008E460D" w:rsidP="00D62B0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62B01">
        <w:rPr>
          <w:sz w:val="28"/>
          <w:szCs w:val="28"/>
        </w:rPr>
        <w:t>дминистрация Нолинского района ПОСТАНОВЛЯЕТ:</w:t>
      </w:r>
    </w:p>
    <w:p w:rsidR="00D62B01" w:rsidRDefault="00D62B01" w:rsidP="00D62B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460D">
        <w:rPr>
          <w:sz w:val="28"/>
          <w:szCs w:val="28"/>
        </w:rPr>
        <w:t>Внести изменения в постановление администрации Нолинского района от 23.12.2021 № 918 «Об утверждении порядка оказания поддержки социально ориентированным некоммерческим организациям путём предоставления субсидии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Нолинский муниципальный район»:</w:t>
      </w:r>
    </w:p>
    <w:p w:rsidR="008E460D" w:rsidRDefault="008E460D" w:rsidP="00D62B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шестом пункта 3.3 раздела 3 «Условия и порядок предоставления субсидии» слова «1 процент» заменить словами </w:t>
      </w:r>
      <w:r w:rsidR="00C95D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«1,5 процента».</w:t>
      </w:r>
    </w:p>
    <w:p w:rsidR="00D62B01" w:rsidRDefault="008E460D" w:rsidP="008E4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2B01">
        <w:rPr>
          <w:sz w:val="28"/>
          <w:szCs w:val="28"/>
        </w:rPr>
        <w:t>Данное постановление вступает в силу с момента его подписания</w:t>
      </w:r>
      <w:r>
        <w:rPr>
          <w:sz w:val="28"/>
          <w:szCs w:val="28"/>
        </w:rPr>
        <w:t xml:space="preserve"> и распространяется на правоотношения, возникающие с 01.01.2023.</w:t>
      </w:r>
      <w:r w:rsidR="00D62B01">
        <w:rPr>
          <w:sz w:val="28"/>
          <w:szCs w:val="28"/>
        </w:rPr>
        <w:t xml:space="preserve"> </w:t>
      </w:r>
    </w:p>
    <w:p w:rsidR="008E460D" w:rsidRPr="00C95D92" w:rsidRDefault="008E460D" w:rsidP="00C95D92">
      <w:pPr>
        <w:ind w:firstLine="708"/>
        <w:jc w:val="both"/>
        <w:rPr>
          <w:sz w:val="72"/>
          <w:szCs w:val="72"/>
        </w:rPr>
      </w:pPr>
    </w:p>
    <w:p w:rsidR="00D62B01" w:rsidRDefault="00144DD2" w:rsidP="00C95D92">
      <w:pPr>
        <w:rPr>
          <w:sz w:val="28"/>
          <w:szCs w:val="20"/>
        </w:rPr>
      </w:pPr>
      <w:r>
        <w:rPr>
          <w:sz w:val="28"/>
        </w:rPr>
        <w:t>Глава</w:t>
      </w:r>
      <w:r w:rsidR="00D62B01">
        <w:rPr>
          <w:sz w:val="28"/>
        </w:rPr>
        <w:t xml:space="preserve">  администрации</w:t>
      </w:r>
    </w:p>
    <w:p w:rsidR="00D62B01" w:rsidRDefault="00625380" w:rsidP="00D62B01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 w:rsidR="00C95D92">
        <w:rPr>
          <w:sz w:val="28"/>
        </w:rPr>
        <w:t xml:space="preserve">            </w:t>
      </w:r>
      <w:r w:rsidR="00144DD2">
        <w:rPr>
          <w:sz w:val="28"/>
        </w:rPr>
        <w:t>Н.Н. Грудцын</w:t>
      </w:r>
    </w:p>
    <w:p w:rsidR="00C70342" w:rsidRDefault="00C70342" w:rsidP="0030427C">
      <w:pPr>
        <w:pStyle w:val="af2"/>
        <w:jc w:val="left"/>
      </w:pPr>
    </w:p>
    <w:p w:rsidR="008C0610" w:rsidRDefault="00C70342" w:rsidP="00C703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610">
        <w:rPr>
          <w:sz w:val="28"/>
          <w:szCs w:val="28"/>
        </w:rPr>
        <w:t>Разослать: в дело,  финансовое управление</w:t>
      </w:r>
      <w:r w:rsidR="008C0610">
        <w:rPr>
          <w:sz w:val="28"/>
          <w:szCs w:val="28"/>
        </w:rPr>
        <w:t>, МКУОО</w:t>
      </w:r>
    </w:p>
    <w:p w:rsidR="008C0610" w:rsidRDefault="008C0610" w:rsidP="00C703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27C" w:rsidRDefault="0030427C" w:rsidP="002C7BB9">
      <w:pPr>
        <w:rPr>
          <w:sz w:val="28"/>
          <w:szCs w:val="28"/>
        </w:rPr>
      </w:pPr>
    </w:p>
    <w:sectPr w:rsidR="0030427C" w:rsidSect="008E46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B13A6E"/>
    <w:multiLevelType w:val="hybridMultilevel"/>
    <w:tmpl w:val="746E32CC"/>
    <w:lvl w:ilvl="0" w:tplc="15BE9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D13BB"/>
    <w:multiLevelType w:val="hybridMultilevel"/>
    <w:tmpl w:val="30882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7274C0"/>
    <w:multiLevelType w:val="singleLevel"/>
    <w:tmpl w:val="D39C8576"/>
    <w:lvl w:ilvl="0">
      <w:start w:val="3"/>
      <w:numFmt w:val="decimal"/>
      <w:lvlText w:val="3.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>
    <w:nsid w:val="31012020"/>
    <w:multiLevelType w:val="hybridMultilevel"/>
    <w:tmpl w:val="2564D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430F96"/>
    <w:multiLevelType w:val="singleLevel"/>
    <w:tmpl w:val="C9F8AF6C"/>
    <w:lvl w:ilvl="0">
      <w:start w:val="4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A3E013E"/>
    <w:multiLevelType w:val="hybridMultilevel"/>
    <w:tmpl w:val="B3C8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246CB"/>
    <w:multiLevelType w:val="hybridMultilevel"/>
    <w:tmpl w:val="4118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9170C3"/>
    <w:multiLevelType w:val="singleLevel"/>
    <w:tmpl w:val="B0FA107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617B7FCE"/>
    <w:multiLevelType w:val="hybridMultilevel"/>
    <w:tmpl w:val="AF562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0A10D4"/>
    <w:multiLevelType w:val="singleLevel"/>
    <w:tmpl w:val="86DABA46"/>
    <w:lvl w:ilvl="0">
      <w:start w:val="1"/>
      <w:numFmt w:val="decimal"/>
      <w:lvlText w:val="3.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4">
    <w:nsid w:val="6B3A7106"/>
    <w:multiLevelType w:val="hybridMultilevel"/>
    <w:tmpl w:val="8E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A642D"/>
    <w:multiLevelType w:val="singleLevel"/>
    <w:tmpl w:val="4770E7DE"/>
    <w:lvl w:ilvl="0">
      <w:start w:val="1"/>
      <w:numFmt w:val="decimal"/>
      <w:lvlText w:val="3.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4F69"/>
    <w:rsid w:val="00001DBA"/>
    <w:rsid w:val="00004193"/>
    <w:rsid w:val="00027310"/>
    <w:rsid w:val="00043CEF"/>
    <w:rsid w:val="00046617"/>
    <w:rsid w:val="00077B92"/>
    <w:rsid w:val="00080932"/>
    <w:rsid w:val="000907EC"/>
    <w:rsid w:val="00094D5D"/>
    <w:rsid w:val="00096B33"/>
    <w:rsid w:val="000A004F"/>
    <w:rsid w:val="000A71BF"/>
    <w:rsid w:val="000B59D1"/>
    <w:rsid w:val="000D4182"/>
    <w:rsid w:val="000D4318"/>
    <w:rsid w:val="000E3E01"/>
    <w:rsid w:val="000E3F82"/>
    <w:rsid w:val="000E41CB"/>
    <w:rsid w:val="000F75A3"/>
    <w:rsid w:val="000F76BA"/>
    <w:rsid w:val="001102BE"/>
    <w:rsid w:val="001151EB"/>
    <w:rsid w:val="00115321"/>
    <w:rsid w:val="001173BA"/>
    <w:rsid w:val="0013284C"/>
    <w:rsid w:val="0014336E"/>
    <w:rsid w:val="00144DD2"/>
    <w:rsid w:val="00146448"/>
    <w:rsid w:val="00167DC2"/>
    <w:rsid w:val="00176CA7"/>
    <w:rsid w:val="00177EB8"/>
    <w:rsid w:val="0018051D"/>
    <w:rsid w:val="00187DC1"/>
    <w:rsid w:val="00191499"/>
    <w:rsid w:val="00195F3F"/>
    <w:rsid w:val="001B127B"/>
    <w:rsid w:val="001B23F3"/>
    <w:rsid w:val="001C4CB1"/>
    <w:rsid w:val="001C5F59"/>
    <w:rsid w:val="001C7278"/>
    <w:rsid w:val="001D19BB"/>
    <w:rsid w:val="001D6C33"/>
    <w:rsid w:val="001E346C"/>
    <w:rsid w:val="001E5C00"/>
    <w:rsid w:val="001E6A67"/>
    <w:rsid w:val="001F1DF6"/>
    <w:rsid w:val="00201834"/>
    <w:rsid w:val="0020473C"/>
    <w:rsid w:val="002243EE"/>
    <w:rsid w:val="00224F83"/>
    <w:rsid w:val="00226CC3"/>
    <w:rsid w:val="00236E05"/>
    <w:rsid w:val="002426E4"/>
    <w:rsid w:val="00247AE7"/>
    <w:rsid w:val="00252122"/>
    <w:rsid w:val="00275208"/>
    <w:rsid w:val="00286A76"/>
    <w:rsid w:val="00287595"/>
    <w:rsid w:val="002A0F82"/>
    <w:rsid w:val="002C7BB9"/>
    <w:rsid w:val="002D341E"/>
    <w:rsid w:val="002D3856"/>
    <w:rsid w:val="002D3A2B"/>
    <w:rsid w:val="002D7ABE"/>
    <w:rsid w:val="002E5625"/>
    <w:rsid w:val="002F1996"/>
    <w:rsid w:val="002F1E95"/>
    <w:rsid w:val="002F5D4B"/>
    <w:rsid w:val="0030427C"/>
    <w:rsid w:val="00304B23"/>
    <w:rsid w:val="003069E8"/>
    <w:rsid w:val="00324FAB"/>
    <w:rsid w:val="00332120"/>
    <w:rsid w:val="003419EF"/>
    <w:rsid w:val="00345A28"/>
    <w:rsid w:val="00351016"/>
    <w:rsid w:val="0035359D"/>
    <w:rsid w:val="0035775B"/>
    <w:rsid w:val="00365C65"/>
    <w:rsid w:val="00375AF2"/>
    <w:rsid w:val="00391FCA"/>
    <w:rsid w:val="0039394A"/>
    <w:rsid w:val="00394895"/>
    <w:rsid w:val="003963AE"/>
    <w:rsid w:val="003B59F6"/>
    <w:rsid w:val="003D304F"/>
    <w:rsid w:val="003D4CC8"/>
    <w:rsid w:val="003D4DC0"/>
    <w:rsid w:val="003E2944"/>
    <w:rsid w:val="003E6948"/>
    <w:rsid w:val="003F03B0"/>
    <w:rsid w:val="003F407B"/>
    <w:rsid w:val="004020C9"/>
    <w:rsid w:val="00424867"/>
    <w:rsid w:val="00424A0C"/>
    <w:rsid w:val="0043535C"/>
    <w:rsid w:val="0043578E"/>
    <w:rsid w:val="0043624F"/>
    <w:rsid w:val="00446BE7"/>
    <w:rsid w:val="00456D39"/>
    <w:rsid w:val="004574AA"/>
    <w:rsid w:val="00465EF1"/>
    <w:rsid w:val="004772A8"/>
    <w:rsid w:val="0048757F"/>
    <w:rsid w:val="004A34F0"/>
    <w:rsid w:val="004A5AA3"/>
    <w:rsid w:val="004A5F1B"/>
    <w:rsid w:val="004A677F"/>
    <w:rsid w:val="004B20FB"/>
    <w:rsid w:val="004B4758"/>
    <w:rsid w:val="004B58D2"/>
    <w:rsid w:val="004C7558"/>
    <w:rsid w:val="004D3C02"/>
    <w:rsid w:val="004E11E5"/>
    <w:rsid w:val="004E56CC"/>
    <w:rsid w:val="004E7D19"/>
    <w:rsid w:val="004F2CD9"/>
    <w:rsid w:val="0050092D"/>
    <w:rsid w:val="005017E3"/>
    <w:rsid w:val="00504629"/>
    <w:rsid w:val="005270E0"/>
    <w:rsid w:val="00532CF4"/>
    <w:rsid w:val="005425FF"/>
    <w:rsid w:val="00543D2F"/>
    <w:rsid w:val="00552BC4"/>
    <w:rsid w:val="00554923"/>
    <w:rsid w:val="00555CA3"/>
    <w:rsid w:val="00563E3F"/>
    <w:rsid w:val="00575118"/>
    <w:rsid w:val="005864AA"/>
    <w:rsid w:val="00596A3A"/>
    <w:rsid w:val="00597848"/>
    <w:rsid w:val="005A0039"/>
    <w:rsid w:val="005B4540"/>
    <w:rsid w:val="005C42A8"/>
    <w:rsid w:val="005C7C7A"/>
    <w:rsid w:val="005E0304"/>
    <w:rsid w:val="005E0A01"/>
    <w:rsid w:val="005F0912"/>
    <w:rsid w:val="005F3768"/>
    <w:rsid w:val="005F4D8F"/>
    <w:rsid w:val="00603876"/>
    <w:rsid w:val="00604F1C"/>
    <w:rsid w:val="00610C4A"/>
    <w:rsid w:val="00625380"/>
    <w:rsid w:val="0062713E"/>
    <w:rsid w:val="00630D33"/>
    <w:rsid w:val="00662607"/>
    <w:rsid w:val="006764EB"/>
    <w:rsid w:val="006777AF"/>
    <w:rsid w:val="006827DE"/>
    <w:rsid w:val="00686771"/>
    <w:rsid w:val="00694CAC"/>
    <w:rsid w:val="006A0F44"/>
    <w:rsid w:val="006A2F46"/>
    <w:rsid w:val="006A4D42"/>
    <w:rsid w:val="006C3F7E"/>
    <w:rsid w:val="006D7B32"/>
    <w:rsid w:val="006F274D"/>
    <w:rsid w:val="006F6198"/>
    <w:rsid w:val="006F7C65"/>
    <w:rsid w:val="00704EAE"/>
    <w:rsid w:val="00722485"/>
    <w:rsid w:val="007224FC"/>
    <w:rsid w:val="0073014E"/>
    <w:rsid w:val="00740ABB"/>
    <w:rsid w:val="00743DAD"/>
    <w:rsid w:val="007514B7"/>
    <w:rsid w:val="0075215D"/>
    <w:rsid w:val="00752799"/>
    <w:rsid w:val="007606BB"/>
    <w:rsid w:val="00764EAF"/>
    <w:rsid w:val="007667E2"/>
    <w:rsid w:val="007824E6"/>
    <w:rsid w:val="007826D3"/>
    <w:rsid w:val="00783A33"/>
    <w:rsid w:val="007C70F6"/>
    <w:rsid w:val="007D7D95"/>
    <w:rsid w:val="007E54ED"/>
    <w:rsid w:val="007F3AFD"/>
    <w:rsid w:val="007F3CE5"/>
    <w:rsid w:val="00813753"/>
    <w:rsid w:val="008223F5"/>
    <w:rsid w:val="00833EFB"/>
    <w:rsid w:val="00855721"/>
    <w:rsid w:val="00856100"/>
    <w:rsid w:val="00861E96"/>
    <w:rsid w:val="00884C33"/>
    <w:rsid w:val="00884E49"/>
    <w:rsid w:val="00884FD0"/>
    <w:rsid w:val="00887352"/>
    <w:rsid w:val="008A38BC"/>
    <w:rsid w:val="008B41E7"/>
    <w:rsid w:val="008B628F"/>
    <w:rsid w:val="008B7903"/>
    <w:rsid w:val="008C0610"/>
    <w:rsid w:val="008D6C74"/>
    <w:rsid w:val="008E3380"/>
    <w:rsid w:val="008E460D"/>
    <w:rsid w:val="008F4818"/>
    <w:rsid w:val="008F5271"/>
    <w:rsid w:val="008F5320"/>
    <w:rsid w:val="008F7322"/>
    <w:rsid w:val="00910D2D"/>
    <w:rsid w:val="0091546D"/>
    <w:rsid w:val="009170FD"/>
    <w:rsid w:val="00931CF7"/>
    <w:rsid w:val="00964906"/>
    <w:rsid w:val="00964C10"/>
    <w:rsid w:val="009700CC"/>
    <w:rsid w:val="00991FCC"/>
    <w:rsid w:val="00995D62"/>
    <w:rsid w:val="00996B61"/>
    <w:rsid w:val="009973CA"/>
    <w:rsid w:val="009A3AD9"/>
    <w:rsid w:val="009A516A"/>
    <w:rsid w:val="009C4AA3"/>
    <w:rsid w:val="009D261B"/>
    <w:rsid w:val="009D313A"/>
    <w:rsid w:val="009F5B8F"/>
    <w:rsid w:val="00A01C93"/>
    <w:rsid w:val="00A141B4"/>
    <w:rsid w:val="00A20009"/>
    <w:rsid w:val="00A21D9B"/>
    <w:rsid w:val="00A3021B"/>
    <w:rsid w:val="00A34E5C"/>
    <w:rsid w:val="00A54082"/>
    <w:rsid w:val="00A55A11"/>
    <w:rsid w:val="00A569D8"/>
    <w:rsid w:val="00A65EED"/>
    <w:rsid w:val="00A759D2"/>
    <w:rsid w:val="00A819DA"/>
    <w:rsid w:val="00A84B97"/>
    <w:rsid w:val="00A84D0A"/>
    <w:rsid w:val="00A9129A"/>
    <w:rsid w:val="00A929E8"/>
    <w:rsid w:val="00AA719E"/>
    <w:rsid w:val="00AB06BC"/>
    <w:rsid w:val="00AB3CC7"/>
    <w:rsid w:val="00AC49DF"/>
    <w:rsid w:val="00AD6119"/>
    <w:rsid w:val="00AE34E2"/>
    <w:rsid w:val="00AE4812"/>
    <w:rsid w:val="00AE49DA"/>
    <w:rsid w:val="00AF6140"/>
    <w:rsid w:val="00B03CFB"/>
    <w:rsid w:val="00B17804"/>
    <w:rsid w:val="00B17B2B"/>
    <w:rsid w:val="00B20DA0"/>
    <w:rsid w:val="00B22A5D"/>
    <w:rsid w:val="00B24A65"/>
    <w:rsid w:val="00B24F23"/>
    <w:rsid w:val="00B329B5"/>
    <w:rsid w:val="00B44F69"/>
    <w:rsid w:val="00B53871"/>
    <w:rsid w:val="00B72C7F"/>
    <w:rsid w:val="00B74DD2"/>
    <w:rsid w:val="00B86F9E"/>
    <w:rsid w:val="00B97848"/>
    <w:rsid w:val="00BB4E00"/>
    <w:rsid w:val="00BC051B"/>
    <w:rsid w:val="00BD445A"/>
    <w:rsid w:val="00BE410F"/>
    <w:rsid w:val="00C01587"/>
    <w:rsid w:val="00C03A88"/>
    <w:rsid w:val="00C03DD2"/>
    <w:rsid w:val="00C13162"/>
    <w:rsid w:val="00C15AAD"/>
    <w:rsid w:val="00C3368C"/>
    <w:rsid w:val="00C5117A"/>
    <w:rsid w:val="00C56029"/>
    <w:rsid w:val="00C62C5F"/>
    <w:rsid w:val="00C644F4"/>
    <w:rsid w:val="00C66FEB"/>
    <w:rsid w:val="00C70342"/>
    <w:rsid w:val="00C73B01"/>
    <w:rsid w:val="00C9315F"/>
    <w:rsid w:val="00C95D92"/>
    <w:rsid w:val="00CA304A"/>
    <w:rsid w:val="00CB3D4F"/>
    <w:rsid w:val="00CB7961"/>
    <w:rsid w:val="00CC0693"/>
    <w:rsid w:val="00CC1EB4"/>
    <w:rsid w:val="00CC618A"/>
    <w:rsid w:val="00CD1C35"/>
    <w:rsid w:val="00CD21C5"/>
    <w:rsid w:val="00CD31CF"/>
    <w:rsid w:val="00CE0EE4"/>
    <w:rsid w:val="00CE2015"/>
    <w:rsid w:val="00D079BB"/>
    <w:rsid w:val="00D20766"/>
    <w:rsid w:val="00D25385"/>
    <w:rsid w:val="00D36AEF"/>
    <w:rsid w:val="00D37F55"/>
    <w:rsid w:val="00D522E7"/>
    <w:rsid w:val="00D60F16"/>
    <w:rsid w:val="00D62B01"/>
    <w:rsid w:val="00D719B0"/>
    <w:rsid w:val="00D75545"/>
    <w:rsid w:val="00D8301E"/>
    <w:rsid w:val="00DA1DED"/>
    <w:rsid w:val="00DA6D83"/>
    <w:rsid w:val="00DB3BE7"/>
    <w:rsid w:val="00DD4811"/>
    <w:rsid w:val="00DD6B11"/>
    <w:rsid w:val="00DE0FFD"/>
    <w:rsid w:val="00DE1769"/>
    <w:rsid w:val="00DF78A0"/>
    <w:rsid w:val="00E03AFB"/>
    <w:rsid w:val="00E0455F"/>
    <w:rsid w:val="00E10EEC"/>
    <w:rsid w:val="00E110A7"/>
    <w:rsid w:val="00E13D23"/>
    <w:rsid w:val="00E24768"/>
    <w:rsid w:val="00E3023B"/>
    <w:rsid w:val="00E31DEF"/>
    <w:rsid w:val="00E411D5"/>
    <w:rsid w:val="00E43049"/>
    <w:rsid w:val="00E43621"/>
    <w:rsid w:val="00E449DE"/>
    <w:rsid w:val="00E526E6"/>
    <w:rsid w:val="00E53FDA"/>
    <w:rsid w:val="00E55B89"/>
    <w:rsid w:val="00E5746D"/>
    <w:rsid w:val="00E87549"/>
    <w:rsid w:val="00EA0B25"/>
    <w:rsid w:val="00EA74E4"/>
    <w:rsid w:val="00EE1564"/>
    <w:rsid w:val="00EE2518"/>
    <w:rsid w:val="00EE273F"/>
    <w:rsid w:val="00EF26B4"/>
    <w:rsid w:val="00EF5D70"/>
    <w:rsid w:val="00EF6CE9"/>
    <w:rsid w:val="00F0066C"/>
    <w:rsid w:val="00F011EC"/>
    <w:rsid w:val="00F06967"/>
    <w:rsid w:val="00F115CF"/>
    <w:rsid w:val="00F1390F"/>
    <w:rsid w:val="00F16233"/>
    <w:rsid w:val="00F3114D"/>
    <w:rsid w:val="00F46468"/>
    <w:rsid w:val="00F47128"/>
    <w:rsid w:val="00F52313"/>
    <w:rsid w:val="00F5267A"/>
    <w:rsid w:val="00F5332B"/>
    <w:rsid w:val="00F548C4"/>
    <w:rsid w:val="00F5617D"/>
    <w:rsid w:val="00F64A08"/>
    <w:rsid w:val="00F83932"/>
    <w:rsid w:val="00FA197E"/>
    <w:rsid w:val="00FA22B2"/>
    <w:rsid w:val="00FC0F6D"/>
    <w:rsid w:val="00FC701D"/>
    <w:rsid w:val="00FD1C5F"/>
    <w:rsid w:val="00FD5C90"/>
    <w:rsid w:val="00FE37A7"/>
    <w:rsid w:val="00FF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5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362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">
    <w:name w:val="Основной шрифт абзаца2"/>
    <w:rsid w:val="0043624F"/>
  </w:style>
  <w:style w:type="character" w:customStyle="1" w:styleId="1">
    <w:name w:val="Основной шрифт абзаца1"/>
    <w:rsid w:val="0043624F"/>
  </w:style>
  <w:style w:type="character" w:styleId="a4">
    <w:name w:val="page number"/>
    <w:basedOn w:val="1"/>
    <w:rsid w:val="0043624F"/>
  </w:style>
  <w:style w:type="character" w:customStyle="1" w:styleId="NumberingSymbols">
    <w:name w:val="Numbering Symbols"/>
    <w:rsid w:val="0043624F"/>
  </w:style>
  <w:style w:type="paragraph" w:customStyle="1" w:styleId="Heading">
    <w:name w:val="Heading"/>
    <w:basedOn w:val="a"/>
    <w:next w:val="a5"/>
    <w:rsid w:val="0043624F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5">
    <w:name w:val="Body Text"/>
    <w:basedOn w:val="a"/>
    <w:rsid w:val="0043624F"/>
    <w:pPr>
      <w:spacing w:after="120"/>
    </w:pPr>
    <w:rPr>
      <w:lang w:eastAsia="ar-SA"/>
    </w:rPr>
  </w:style>
  <w:style w:type="paragraph" w:styleId="a6">
    <w:name w:val="List"/>
    <w:basedOn w:val="a5"/>
    <w:rsid w:val="0043624F"/>
  </w:style>
  <w:style w:type="paragraph" w:customStyle="1" w:styleId="10">
    <w:name w:val="Название объекта1"/>
    <w:basedOn w:val="a"/>
    <w:rsid w:val="0043624F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a"/>
    <w:rsid w:val="0043624F"/>
    <w:pPr>
      <w:suppressLineNumbers/>
    </w:pPr>
    <w:rPr>
      <w:rFonts w:cs="Tahoma"/>
      <w:lang w:eastAsia="ar-SA"/>
    </w:rPr>
  </w:style>
  <w:style w:type="paragraph" w:customStyle="1" w:styleId="a7">
    <w:name w:val="Заголовок"/>
    <w:basedOn w:val="a"/>
    <w:next w:val="a5"/>
    <w:rsid w:val="0043624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1">
    <w:name w:val="Название1"/>
    <w:basedOn w:val="a"/>
    <w:rsid w:val="0043624F"/>
    <w:pPr>
      <w:suppressLineNumber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a"/>
    <w:rsid w:val="0043624F"/>
    <w:pPr>
      <w:suppressLineNumbers/>
    </w:pPr>
    <w:rPr>
      <w:lang w:eastAsia="ar-SA"/>
    </w:rPr>
  </w:style>
  <w:style w:type="paragraph" w:customStyle="1" w:styleId="ConsPlusNormal">
    <w:name w:val="ConsPlusNormal"/>
    <w:link w:val="ConsPlusNormal0"/>
    <w:rsid w:val="0043624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3624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3624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43624F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3624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43624F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9">
    <w:name w:val="Normal (Web)"/>
    <w:basedOn w:val="a"/>
    <w:rsid w:val="0043624F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styleId="aa">
    <w:name w:val="header"/>
    <w:basedOn w:val="a"/>
    <w:rsid w:val="0043624F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ab">
    <w:name w:val="Знак Знак Знак Знак Знак Знак Знак"/>
    <w:basedOn w:val="a"/>
    <w:rsid w:val="0043624F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c">
    <w:name w:val="Содержимое таблицы"/>
    <w:basedOn w:val="a"/>
    <w:rsid w:val="0043624F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43624F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43624F"/>
  </w:style>
  <w:style w:type="paragraph" w:styleId="af">
    <w:name w:val="Balloon Text"/>
    <w:basedOn w:val="a"/>
    <w:rsid w:val="0043624F"/>
    <w:rPr>
      <w:rFonts w:ascii="Tahoma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43624F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43624F"/>
    <w:pPr>
      <w:jc w:val="center"/>
    </w:pPr>
    <w:rPr>
      <w:b/>
      <w:bCs/>
    </w:rPr>
  </w:style>
  <w:style w:type="paragraph" w:customStyle="1" w:styleId="Framecontents">
    <w:name w:val="Frame contents"/>
    <w:basedOn w:val="a5"/>
    <w:rsid w:val="0043624F"/>
  </w:style>
  <w:style w:type="table" w:styleId="af0">
    <w:name w:val="Table Grid"/>
    <w:basedOn w:val="a1"/>
    <w:rsid w:val="00436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rsid w:val="0043624F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13">
    <w:name w:val="Стиль1"/>
    <w:basedOn w:val="a"/>
    <w:rsid w:val="0043624F"/>
    <w:pPr>
      <w:autoSpaceDE w:val="0"/>
      <w:ind w:firstLine="540"/>
      <w:jc w:val="both"/>
    </w:pPr>
    <w:rPr>
      <w:shd w:val="clear" w:color="auto" w:fill="FFFF00"/>
      <w:lang w:eastAsia="ar-SA"/>
    </w:rPr>
  </w:style>
  <w:style w:type="paragraph" w:customStyle="1" w:styleId="20">
    <w:name w:val="Подпись2"/>
    <w:basedOn w:val="a"/>
    <w:rsid w:val="0043624F"/>
    <w:pPr>
      <w:suppressAutoHyphens/>
      <w:spacing w:before="480" w:after="480"/>
    </w:pPr>
    <w:rPr>
      <w:sz w:val="28"/>
      <w:szCs w:val="20"/>
    </w:rPr>
  </w:style>
  <w:style w:type="paragraph" w:customStyle="1" w:styleId="ConsNonformat">
    <w:name w:val="ConsNonformat"/>
    <w:rsid w:val="004362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Визы"/>
    <w:basedOn w:val="a"/>
    <w:rsid w:val="007826D3"/>
    <w:pPr>
      <w:suppressAutoHyphens/>
      <w:jc w:val="both"/>
    </w:pPr>
    <w:rPr>
      <w:sz w:val="28"/>
      <w:szCs w:val="20"/>
    </w:rPr>
  </w:style>
  <w:style w:type="paragraph" w:customStyle="1" w:styleId="14">
    <w:name w:val="Абзац1"/>
    <w:basedOn w:val="a"/>
    <w:rsid w:val="0000419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3">
    <w:name w:val="разослать"/>
    <w:basedOn w:val="a"/>
    <w:rsid w:val="00004193"/>
    <w:pPr>
      <w:spacing w:after="160"/>
      <w:ind w:left="1418" w:hanging="1418"/>
      <w:jc w:val="both"/>
    </w:pPr>
    <w:rPr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AE34E2"/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115321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2521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1"/>
    <w:basedOn w:val="a"/>
    <w:rsid w:val="002D3A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Title"/>
    <w:basedOn w:val="a"/>
    <w:link w:val="af7"/>
    <w:qFormat/>
    <w:rsid w:val="00D62B01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62B0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5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4362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">
    <w:name w:val="Основной шрифт абзаца2"/>
    <w:rsid w:val="0043624F"/>
  </w:style>
  <w:style w:type="character" w:customStyle="1" w:styleId="1">
    <w:name w:val="Основной шрифт абзаца1"/>
    <w:rsid w:val="0043624F"/>
  </w:style>
  <w:style w:type="character" w:styleId="a4">
    <w:name w:val="page number"/>
    <w:basedOn w:val="1"/>
    <w:rsid w:val="0043624F"/>
  </w:style>
  <w:style w:type="character" w:customStyle="1" w:styleId="NumberingSymbols">
    <w:name w:val="Numbering Symbols"/>
    <w:rsid w:val="0043624F"/>
  </w:style>
  <w:style w:type="paragraph" w:customStyle="1" w:styleId="Heading">
    <w:name w:val="Heading"/>
    <w:basedOn w:val="a"/>
    <w:next w:val="a5"/>
    <w:rsid w:val="0043624F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5">
    <w:name w:val="Body Text"/>
    <w:basedOn w:val="a"/>
    <w:rsid w:val="0043624F"/>
    <w:pPr>
      <w:spacing w:after="120"/>
    </w:pPr>
    <w:rPr>
      <w:lang w:eastAsia="ar-SA"/>
    </w:rPr>
  </w:style>
  <w:style w:type="paragraph" w:styleId="a6">
    <w:name w:val="List"/>
    <w:basedOn w:val="a5"/>
    <w:rsid w:val="0043624F"/>
  </w:style>
  <w:style w:type="paragraph" w:customStyle="1" w:styleId="10">
    <w:name w:val="Название объекта1"/>
    <w:basedOn w:val="a"/>
    <w:rsid w:val="0043624F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a"/>
    <w:rsid w:val="0043624F"/>
    <w:pPr>
      <w:suppressLineNumbers/>
    </w:pPr>
    <w:rPr>
      <w:rFonts w:cs="Tahoma"/>
      <w:lang w:eastAsia="ar-SA"/>
    </w:rPr>
  </w:style>
  <w:style w:type="paragraph" w:customStyle="1" w:styleId="a7">
    <w:name w:val="Заголовок"/>
    <w:basedOn w:val="a"/>
    <w:next w:val="a5"/>
    <w:rsid w:val="0043624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1">
    <w:name w:val="Название1"/>
    <w:basedOn w:val="a"/>
    <w:rsid w:val="0043624F"/>
    <w:pPr>
      <w:suppressLineNumber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a"/>
    <w:rsid w:val="0043624F"/>
    <w:pPr>
      <w:suppressLineNumbers/>
    </w:pPr>
    <w:rPr>
      <w:lang w:eastAsia="ar-SA"/>
    </w:rPr>
  </w:style>
  <w:style w:type="paragraph" w:customStyle="1" w:styleId="ConsPlusNormal">
    <w:name w:val="ConsPlusNormal"/>
    <w:link w:val="ConsPlusNormal0"/>
    <w:rsid w:val="0043624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3624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3624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43624F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3624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43624F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9">
    <w:name w:val="Normal (Web)"/>
    <w:basedOn w:val="a"/>
    <w:rsid w:val="0043624F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styleId="aa">
    <w:name w:val="header"/>
    <w:basedOn w:val="a"/>
    <w:rsid w:val="0043624F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ab">
    <w:name w:val="Знак Знак Знак Знак Знак Знак Знак"/>
    <w:basedOn w:val="a"/>
    <w:rsid w:val="0043624F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c">
    <w:name w:val="Содержимое таблицы"/>
    <w:basedOn w:val="a"/>
    <w:rsid w:val="0043624F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43624F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43624F"/>
  </w:style>
  <w:style w:type="paragraph" w:styleId="af">
    <w:name w:val="Balloon Text"/>
    <w:basedOn w:val="a"/>
    <w:rsid w:val="0043624F"/>
    <w:rPr>
      <w:rFonts w:ascii="Tahoma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43624F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43624F"/>
    <w:pPr>
      <w:jc w:val="center"/>
    </w:pPr>
    <w:rPr>
      <w:b/>
      <w:bCs/>
    </w:rPr>
  </w:style>
  <w:style w:type="paragraph" w:customStyle="1" w:styleId="Framecontents">
    <w:name w:val="Frame contents"/>
    <w:basedOn w:val="a5"/>
    <w:rsid w:val="0043624F"/>
  </w:style>
  <w:style w:type="table" w:styleId="af0">
    <w:name w:val="Table Grid"/>
    <w:basedOn w:val="a1"/>
    <w:rsid w:val="00436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rsid w:val="0043624F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13">
    <w:name w:val="Стиль1"/>
    <w:basedOn w:val="a"/>
    <w:rsid w:val="0043624F"/>
    <w:pPr>
      <w:autoSpaceDE w:val="0"/>
      <w:ind w:firstLine="540"/>
      <w:jc w:val="both"/>
    </w:pPr>
    <w:rPr>
      <w:shd w:val="clear" w:color="auto" w:fill="FFFF00"/>
      <w:lang w:eastAsia="ar-SA"/>
    </w:rPr>
  </w:style>
  <w:style w:type="paragraph" w:customStyle="1" w:styleId="20">
    <w:name w:val="Подпись2"/>
    <w:basedOn w:val="a"/>
    <w:rsid w:val="0043624F"/>
    <w:pPr>
      <w:suppressAutoHyphens/>
      <w:spacing w:before="480" w:after="480"/>
    </w:pPr>
    <w:rPr>
      <w:sz w:val="28"/>
      <w:szCs w:val="20"/>
    </w:rPr>
  </w:style>
  <w:style w:type="paragraph" w:customStyle="1" w:styleId="ConsNonformat">
    <w:name w:val="ConsNonformat"/>
    <w:rsid w:val="004362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Визы"/>
    <w:basedOn w:val="a"/>
    <w:rsid w:val="007826D3"/>
    <w:pPr>
      <w:suppressAutoHyphens/>
      <w:jc w:val="both"/>
    </w:pPr>
    <w:rPr>
      <w:sz w:val="28"/>
      <w:szCs w:val="20"/>
    </w:rPr>
  </w:style>
  <w:style w:type="paragraph" w:customStyle="1" w:styleId="14">
    <w:name w:val="Абзац1"/>
    <w:basedOn w:val="a"/>
    <w:rsid w:val="0000419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3">
    <w:name w:val="разослать"/>
    <w:basedOn w:val="a"/>
    <w:rsid w:val="00004193"/>
    <w:pPr>
      <w:spacing w:after="160"/>
      <w:ind w:left="1418" w:hanging="1418"/>
      <w:jc w:val="both"/>
    </w:pPr>
    <w:rPr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AE34E2"/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115321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2521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1"/>
    <w:basedOn w:val="a"/>
    <w:rsid w:val="002D3A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Title"/>
    <w:basedOn w:val="a"/>
    <w:link w:val="af7"/>
    <w:qFormat/>
    <w:rsid w:val="00D62B01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D62B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3508-DA26-4350-B7D9-66E6D78E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НОЛИНСКАЯ   РАЙОННАЯ   ДУМА   КИРОВСКОЙ   ОБЛАСТИ</vt:lpstr>
    </vt:vector>
  </TitlesOfParts>
  <Company>OKIK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НОЛИНСКАЯ   РАЙОННАЯ   ДУМА   КИРОВСКОЙ   ОБЛАСТИ</dc:title>
  <dc:creator>buk</dc:creator>
  <cp:lastModifiedBy>Анастасия</cp:lastModifiedBy>
  <cp:revision>11</cp:revision>
  <cp:lastPrinted>2023-02-28T05:39:00Z</cp:lastPrinted>
  <dcterms:created xsi:type="dcterms:W3CDTF">2021-12-13T13:17:00Z</dcterms:created>
  <dcterms:modified xsi:type="dcterms:W3CDTF">2023-02-28T05:39:00Z</dcterms:modified>
</cp:coreProperties>
</file>