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07" w:rsidRDefault="00117F07" w:rsidP="00117F07">
      <w:pPr>
        <w:spacing w:after="0" w:line="27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F07" w:rsidRDefault="00117F07" w:rsidP="00117F07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17F07" w:rsidRDefault="00117F07" w:rsidP="00117F07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 НОЛИНСКОГО  РАЙОНА </w:t>
      </w:r>
    </w:p>
    <w:p w:rsidR="00117F07" w:rsidRDefault="00117F07" w:rsidP="00117F07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17F07" w:rsidRDefault="00117F07" w:rsidP="00117F07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117F07" w:rsidRDefault="00117F07" w:rsidP="00117F07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17F07" w:rsidRDefault="00117F07" w:rsidP="00117F07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117F07" w:rsidRDefault="00117F07" w:rsidP="00117F07">
      <w:pPr>
        <w:spacing w:after="0" w:line="27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17F07" w:rsidRPr="000D6F9B" w:rsidRDefault="000D6F9B" w:rsidP="00117F07">
      <w:pPr>
        <w:spacing w:after="0" w:line="278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0D6F9B">
        <w:rPr>
          <w:rFonts w:ascii="Times New Roman" w:eastAsia="Times New Roman" w:hAnsi="Times New Roman" w:cs="Times New Roman"/>
          <w:sz w:val="32"/>
          <w:szCs w:val="36"/>
          <w:lang w:eastAsia="ru-RU"/>
        </w:rPr>
        <w:t>16.03.2022</w:t>
      </w:r>
      <w:r w:rsidR="00117F07" w:rsidRPr="000D6F9B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                  </w:t>
      </w:r>
      <w:r w:rsidR="00117F07" w:rsidRPr="000D6F9B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   </w:t>
      </w:r>
      <w:r w:rsidRPr="000D6F9B">
        <w:rPr>
          <w:rFonts w:ascii="Times New Roman" w:eastAsia="Times New Roman" w:hAnsi="Times New Roman" w:cs="Times New Roman"/>
          <w:sz w:val="32"/>
          <w:szCs w:val="36"/>
          <w:lang w:eastAsia="ru-RU"/>
        </w:rPr>
        <w:t>№ 91-к</w:t>
      </w:r>
    </w:p>
    <w:p w:rsidR="00117F07" w:rsidRDefault="00117F07" w:rsidP="00117F07">
      <w:pPr>
        <w:spacing w:after="0" w:line="27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117F07" w:rsidRDefault="00117F07" w:rsidP="00117F07">
      <w:pPr>
        <w:spacing w:after="0" w:line="278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7F07" w:rsidRDefault="00117F07" w:rsidP="00117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плановой документарной проверки Муниципального казённого учреждения культуры «Нолинская централизованная библиотечная система» </w:t>
      </w:r>
    </w:p>
    <w:p w:rsidR="00117F07" w:rsidRDefault="0000423E" w:rsidP="0000423E">
      <w:pPr>
        <w:tabs>
          <w:tab w:val="left" w:pos="5228"/>
        </w:tabs>
        <w:spacing w:after="0" w:line="278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</w:p>
    <w:p w:rsidR="00117F07" w:rsidRDefault="00117F07" w:rsidP="00117F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Нолинского района от 15.03.2021 №209 «Об утверждении Порядка осуществления контроля за соблюдением законодательства Российской Федерации о противодействии коррупции в муниципальных  учреждениях, подведомственных администрации Нолинского района, а также за реализацией в этих учреждениях мер по профилактике коррупционных и иных правонарушений», распоряжением  главы администрации Нолинского района от 20.12.2021 №527-к:</w:t>
      </w:r>
      <w:proofErr w:type="gramEnd"/>
    </w:p>
    <w:p w:rsidR="00117F07" w:rsidRPr="00117F07" w:rsidRDefault="00117F07" w:rsidP="00117F07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плановую документарную проверку </w:t>
      </w:r>
      <w:r w:rsidRPr="0011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казённого учреждения культуры «Нолинская централизованная библиотечная система»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учреждение).</w:t>
      </w:r>
    </w:p>
    <w:p w:rsidR="00117F07" w:rsidRDefault="00117F07" w:rsidP="00117F07">
      <w:pPr>
        <w:pStyle w:val="a6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лицами, уполномоченными на проведение проверки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Халевину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Ивановну, заведующего отделом юридической и кадровой работы, юрисконсульта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Полудницыну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Наталью Николаевну, ведущего специалиста, юриста администрации Нолинского района</w:t>
      </w:r>
      <w:r w:rsidRPr="00117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F07" w:rsidRPr="00117F07" w:rsidRDefault="00117F07" w:rsidP="00117F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1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117F07" w:rsidRPr="00117F07" w:rsidRDefault="00117F07" w:rsidP="00117F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1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соблюдения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1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Российской Федерации в сфере противодействия коррупции;</w:t>
      </w:r>
      <w:r w:rsidRPr="001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выявление причин и условий, способствующих нарушению законодательства Российской Федерации о противодействии коррупции;</w:t>
      </w:r>
      <w:r w:rsidRPr="001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выявление случаев конфликта интересов и подготовка рекомендаций о способах их урегулирования.</w:t>
      </w:r>
    </w:p>
    <w:p w:rsidR="00117F07" w:rsidRPr="00117F07" w:rsidRDefault="00016161" w:rsidP="000161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7F07" w:rsidRPr="001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Предметом контроля является деятельность учреждения, направленная </w:t>
      </w:r>
      <w:proofErr w:type="gramStart"/>
      <w:r w:rsidR="00117F07" w:rsidRPr="001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117F07" w:rsidRPr="001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7F07" w:rsidRPr="00117F07" w:rsidRDefault="00016161" w:rsidP="000161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117F07" w:rsidRPr="001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нормативное правовое обеспечение в сфере противодействия коррупции в учреждении;</w:t>
      </w:r>
    </w:p>
    <w:p w:rsidR="00117F07" w:rsidRPr="00117F07" w:rsidRDefault="00016161" w:rsidP="000161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7F07" w:rsidRPr="001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правовое просвещение и повышение антикоррупционной компетентности работников учреждения;</w:t>
      </w:r>
    </w:p>
    <w:p w:rsidR="00117F07" w:rsidRDefault="00016161" w:rsidP="000161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7F07" w:rsidRPr="0011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 организацию взаимодействия с правоохранительными органами, общественными организациями.</w:t>
      </w:r>
    </w:p>
    <w:p w:rsidR="0015391B" w:rsidRDefault="0015391B" w:rsidP="000161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Срок проведения проверки: 3 рабочих дня.</w:t>
      </w:r>
    </w:p>
    <w:p w:rsidR="0015391B" w:rsidRDefault="0015391B" w:rsidP="000161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проведению проверки приступить 06.04.2022.</w:t>
      </w:r>
    </w:p>
    <w:p w:rsidR="0015391B" w:rsidRDefault="0015391B" w:rsidP="000161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окончить не позднее 08.04.2022.</w:t>
      </w:r>
    </w:p>
    <w:p w:rsidR="0067267A" w:rsidRDefault="0015391B" w:rsidP="000161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7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предоставление которых необходимо учреждением для достижения целей и предмета проведения проверки:</w:t>
      </w:r>
    </w:p>
    <w:p w:rsidR="0067267A" w:rsidRDefault="001A0E68" w:rsidP="001A0E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Акт</w:t>
      </w:r>
      <w:r w:rsidRPr="001A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1A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 должностных 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 за профилактику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или 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0E68" w:rsidRDefault="001A0E68" w:rsidP="001A0E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1A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противодействию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коррупции;</w:t>
      </w:r>
    </w:p>
    <w:p w:rsidR="001A0E68" w:rsidRDefault="001A0E68" w:rsidP="001A0E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 w:rsidRPr="001A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этики и служебного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работников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0E68" w:rsidRDefault="001A0E68" w:rsidP="003C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</w:t>
      </w:r>
      <w:r w:rsidR="003C5CA5"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политика</w:t>
      </w:r>
      <w:r w:rsid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CA5"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5CA5" w:rsidRDefault="003C5CA5" w:rsidP="003C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 Положение о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противодействию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оррупц</w:t>
      </w:r>
      <w:proofErr w:type="gramStart"/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состав;</w:t>
      </w:r>
    </w:p>
    <w:p w:rsidR="003C5CA5" w:rsidRDefault="003C5CA5" w:rsidP="003C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6.6.</w:t>
      </w:r>
      <w:r w:rsidRPr="003C5CA5"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комиссии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противодействию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2021-2022 годы.</w:t>
      </w:r>
    </w:p>
    <w:p w:rsidR="003C5CA5" w:rsidRDefault="003C5CA5" w:rsidP="003C5C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Положение о</w:t>
      </w:r>
      <w:r w:rsidRPr="003C5CA5"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должностному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поведению работников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состав;</w:t>
      </w:r>
    </w:p>
    <w:p w:rsidR="003C5CA5" w:rsidRDefault="003C5CA5" w:rsidP="003C5C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сообщения работниками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 возникновении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 заинтересованности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 трудовых 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приводит или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привести к конфликту интересов;</w:t>
      </w:r>
    </w:p>
    <w:p w:rsidR="003C5CA5" w:rsidRDefault="003C5CA5" w:rsidP="003C5C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6.9.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сообщения работниками,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руководителем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 получении подарков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протокольными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мероприятиями, служебными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командировками и 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официальными мероприятиями,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которых связано с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положением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ими 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 порядок сдачи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подарка,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(выкупа) и зачисления средств,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вырученных от его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5CA5" w:rsidRDefault="003C5CA5" w:rsidP="003C5C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</w:t>
      </w:r>
      <w:r w:rsidRPr="003C5CA5"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сотрудничестве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правоохранительными 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5CA5" w:rsidRDefault="003C5CA5" w:rsidP="003C5C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</w:t>
      </w:r>
      <w:r w:rsidRPr="003C5CA5">
        <w:t xml:space="preserve"> </w:t>
      </w:r>
      <w:r w:rsidRPr="003C5CA5">
        <w:rPr>
          <w:rFonts w:ascii="Times New Roman" w:hAnsi="Times New Roman" w:cs="Times New Roman"/>
          <w:sz w:val="28"/>
          <w:szCs w:val="28"/>
        </w:rPr>
        <w:t>Локальный акт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мерах по недопущению составления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неофициальной отчётности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поддельных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5CA5" w:rsidRDefault="003C5CA5" w:rsidP="003C5C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</w:t>
      </w:r>
      <w:r w:rsidRPr="003C5CA5"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 стандарты и процедуры,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добросовестной работы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5CA5" w:rsidRDefault="003C5CA5" w:rsidP="003C5C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6.13.</w:t>
      </w:r>
      <w:r w:rsidR="002957F6" w:rsidRP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="002957F6" w:rsidRPr="00EA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5CA5" w:rsidRDefault="003C5CA5" w:rsidP="003C5C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6.14. Сведения о н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«Противодействие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коррупции» на 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в информационно-телекоммуникационной 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5CA5" w:rsidRDefault="003C5CA5" w:rsidP="003C5C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6.15.</w:t>
      </w:r>
      <w:r w:rsidRPr="003C5CA5">
        <w:t xml:space="preserve"> </w:t>
      </w:r>
      <w:r w:rsidRPr="003C5CA5">
        <w:rPr>
          <w:rFonts w:ascii="Times New Roman" w:hAnsi="Times New Roman" w:cs="Times New Roman"/>
          <w:sz w:val="28"/>
          <w:szCs w:val="28"/>
        </w:rPr>
        <w:t>Сведения о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совещаний, лекций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</w:t>
      </w:r>
      <w:r w:rsidR="0041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 тематике</w:t>
      </w:r>
      <w:r w:rsidR="006A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1EDA" w:rsidRDefault="006A1EDA" w:rsidP="003C5C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6.16.</w:t>
      </w:r>
      <w:r w:rsidR="00EA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7F6"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локальные нормативные акты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7F6" w:rsidRPr="003C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противодействия коррупции</w:t>
      </w:r>
      <w:r w:rsidR="0041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57F6" w:rsidRDefault="00EA0861" w:rsidP="002957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6.17.</w:t>
      </w:r>
      <w:r w:rsidR="00136FCE" w:rsidRPr="00136FCE">
        <w:t xml:space="preserve"> </w:t>
      </w:r>
      <w:r w:rsidR="002957F6">
        <w:t xml:space="preserve">  </w:t>
      </w:r>
      <w:r w:rsidR="002957F6" w:rsidRPr="00417544">
        <w:rPr>
          <w:rFonts w:ascii="Times New Roman" w:hAnsi="Times New Roman" w:cs="Times New Roman"/>
          <w:sz w:val="28"/>
          <w:szCs w:val="28"/>
        </w:rPr>
        <w:t>П</w:t>
      </w:r>
      <w:r w:rsidR="00136FCE" w:rsidRP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</w:t>
      </w:r>
      <w:r w:rsidR="00136FCE" w:rsidRPr="0013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привлечения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FCE" w:rsidRPr="0013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средств,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FCE" w:rsidRPr="0013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безвозмездных поступлений и их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FCE" w:rsidRPr="0013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целевого использования,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FCE" w:rsidRPr="0013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платных услугах и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их оказания;</w:t>
      </w:r>
    </w:p>
    <w:p w:rsidR="00136FCE" w:rsidRDefault="00136FCE" w:rsidP="002957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6.18.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подтверждающий п</w:t>
      </w:r>
      <w:r w:rsidR="002957F6" w:rsidRP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квалификации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ответственного за работу по профилактике коррупционных и иных правонарушений </w:t>
      </w:r>
      <w:r w:rsidR="002957F6" w:rsidRP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7F6" w:rsidRP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7F6" w:rsidRP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профессиональным программам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7F6" w:rsidRP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 направленности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57F6" w:rsidRDefault="002957F6" w:rsidP="002957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6.19. Сведения о н</w:t>
      </w:r>
      <w:r w:rsidRP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стенда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 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57F6" w:rsidRDefault="002957F6" w:rsidP="002957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6.20. Сведения о  наличии </w:t>
      </w:r>
      <w:r w:rsidRPr="0029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 «горячей линии» по фактам коррупции, журнала регистрации сообщений, поступивших на телефон «горячей линии» от граждан и юридических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57F6" w:rsidRDefault="002957F6" w:rsidP="002957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6.21. </w:t>
      </w:r>
      <w:r w:rsidR="0041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заседаний комиссии по противодействию коррупции, комиссии </w:t>
      </w:r>
      <w:r w:rsidR="00417544" w:rsidRPr="0041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требований к должностному поведению работников учреждения и урегулированию конфликта интересов</w:t>
      </w:r>
      <w:r w:rsidR="0041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2021, 1 квартал 2022 года;</w:t>
      </w:r>
    </w:p>
    <w:p w:rsidR="00417544" w:rsidRDefault="00417544" w:rsidP="002957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6.22. Карты коррупционных рисков сотрудников учреждения, включая руководителя;</w:t>
      </w:r>
    </w:p>
    <w:p w:rsidR="00417544" w:rsidRDefault="00417544" w:rsidP="002957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6.23. Отчетные материалы о проведенной работе в учреждении, о достигнутых результатах в сфере противодействия коррупции.</w:t>
      </w:r>
    </w:p>
    <w:p w:rsidR="0000423E" w:rsidRPr="003C5CA5" w:rsidRDefault="0000423E" w:rsidP="002957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6.24. Личные дела работников учреждения (выборочно, не менее пяти).</w:t>
      </w:r>
    </w:p>
    <w:p w:rsidR="0015391B" w:rsidRDefault="0067267A" w:rsidP="000161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5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 учреждения </w:t>
      </w:r>
      <w:proofErr w:type="spellStart"/>
      <w:r w:rsidR="0015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Монькиной</w:t>
      </w:r>
      <w:proofErr w:type="spellEnd"/>
      <w:r w:rsidR="00153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в течение 3 рабочих дней со дня получения копии настоящего 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уполномоченным на проверку лицам указанные в пункте 6 распоряжения надлежащим образом заверенные копии документов</w:t>
      </w:r>
      <w:r w:rsidR="009D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 документов, указанных в пункте 6.24., представляемых в подлиннике).</w:t>
      </w:r>
    </w:p>
    <w:p w:rsidR="009D1D3A" w:rsidRDefault="009D1D3A" w:rsidP="000161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D3A" w:rsidRPr="00117F07" w:rsidRDefault="009D1D3A" w:rsidP="000D6F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07" w:rsidRPr="000D6F9B" w:rsidRDefault="000D6F9B" w:rsidP="000D6F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117F07" w:rsidRPr="009D1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17F07" w:rsidRPr="009D1D3A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  <w:proofErr w:type="spellEnd"/>
    </w:p>
    <w:p w:rsidR="00117F07" w:rsidRDefault="00117F07" w:rsidP="00117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ОЮКР-</w:t>
      </w:r>
      <w:r w:rsidR="009D1D3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F07" w:rsidRDefault="00117F07" w:rsidP="00117F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1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61E2"/>
    <w:multiLevelType w:val="hybridMultilevel"/>
    <w:tmpl w:val="4F4223BA"/>
    <w:lvl w:ilvl="0" w:tplc="2F1C9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07"/>
    <w:rsid w:val="0000423E"/>
    <w:rsid w:val="00016161"/>
    <w:rsid w:val="000D6F9B"/>
    <w:rsid w:val="00117F07"/>
    <w:rsid w:val="00136FCE"/>
    <w:rsid w:val="0015391B"/>
    <w:rsid w:val="001A0E68"/>
    <w:rsid w:val="002957F6"/>
    <w:rsid w:val="003C5CA5"/>
    <w:rsid w:val="00417544"/>
    <w:rsid w:val="0067267A"/>
    <w:rsid w:val="006A1EDA"/>
    <w:rsid w:val="009D1D3A"/>
    <w:rsid w:val="00A876A7"/>
    <w:rsid w:val="00EA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7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7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Елена Васильевна</cp:lastModifiedBy>
  <cp:revision>7</cp:revision>
  <cp:lastPrinted>2022-03-16T12:45:00Z</cp:lastPrinted>
  <dcterms:created xsi:type="dcterms:W3CDTF">2022-03-15T08:04:00Z</dcterms:created>
  <dcterms:modified xsi:type="dcterms:W3CDTF">2022-03-16T12:45:00Z</dcterms:modified>
</cp:coreProperties>
</file>