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A3" w:rsidRDefault="008D08A3" w:rsidP="008D08A3">
      <w:pPr>
        <w:spacing w:after="0" w:line="240" w:lineRule="auto"/>
        <w:jc w:val="center"/>
        <w:rPr>
          <w:sz w:val="28"/>
          <w:lang w:eastAsia="ru-RU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61010" cy="574675"/>
            <wp:effectExtent l="0" t="0" r="0" b="0"/>
            <wp:docPr id="1" name="Рисунок 1" descr="Описание: 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8A3" w:rsidRDefault="008D08A3" w:rsidP="008D08A3">
      <w:pPr>
        <w:spacing w:after="0" w:line="240" w:lineRule="auto"/>
        <w:jc w:val="center"/>
        <w:rPr>
          <w:b/>
          <w:sz w:val="36"/>
          <w:szCs w:val="36"/>
          <w:lang w:eastAsia="ru-RU"/>
        </w:rPr>
      </w:pPr>
    </w:p>
    <w:p w:rsidR="008D08A3" w:rsidRDefault="008D08A3" w:rsidP="008D08A3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 xml:space="preserve">АДМИНИСТРАЦИЯ  НОЛИНСКОГО  РАЙОНА </w:t>
      </w:r>
    </w:p>
    <w:p w:rsidR="008D08A3" w:rsidRDefault="008D08A3" w:rsidP="008D08A3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36"/>
          <w:szCs w:val="36"/>
          <w:lang w:eastAsia="ru-RU"/>
        </w:rPr>
      </w:pPr>
    </w:p>
    <w:p w:rsidR="008D08A3" w:rsidRDefault="008D08A3" w:rsidP="008D08A3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>КИРОВСКОЙ ОБЛАСТИ</w:t>
      </w:r>
    </w:p>
    <w:p w:rsidR="008D08A3" w:rsidRDefault="008D08A3" w:rsidP="008D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D08A3" w:rsidRDefault="008D08A3" w:rsidP="008D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8D08A3" w:rsidRDefault="008D08A3" w:rsidP="008D08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D08A3" w:rsidRDefault="003876F8" w:rsidP="008D08A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02.08.2018</w:t>
      </w:r>
      <w:r w:rsidR="008D08A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8D08A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8D08A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8D08A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8D08A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8D08A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8D08A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8D08A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8D08A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№546</w:t>
      </w:r>
    </w:p>
    <w:p w:rsidR="008D08A3" w:rsidRDefault="008D08A3" w:rsidP="008D08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 Нолинск</w:t>
      </w:r>
    </w:p>
    <w:p w:rsidR="008D08A3" w:rsidRPr="003876F8" w:rsidRDefault="008D08A3" w:rsidP="008D08A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D08A3" w:rsidRDefault="008D08A3" w:rsidP="008D08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Нолинского района от </w:t>
      </w:r>
      <w:r w:rsidR="00C87AD0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C87AD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C87AD0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87AD0">
        <w:rPr>
          <w:rFonts w:ascii="Times New Roman" w:hAnsi="Times New Roman" w:cs="Times New Roman"/>
          <w:b/>
          <w:sz w:val="28"/>
          <w:szCs w:val="28"/>
        </w:rPr>
        <w:t>485</w:t>
      </w:r>
    </w:p>
    <w:p w:rsidR="008D08A3" w:rsidRPr="003876F8" w:rsidRDefault="008D08A3" w:rsidP="008D08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48"/>
          <w:szCs w:val="48"/>
        </w:rPr>
      </w:pPr>
    </w:p>
    <w:p w:rsidR="008D08A3" w:rsidRDefault="008D08A3" w:rsidP="00C87A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275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hyperlink r:id="rId8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№273-ФЗ «О противодействии коррупции»</w:t>
      </w:r>
      <w:r w:rsidR="00C87AD0">
        <w:rPr>
          <w:rFonts w:ascii="Times New Roman" w:hAnsi="Times New Roman" w:cs="Times New Roman"/>
          <w:sz w:val="28"/>
          <w:szCs w:val="28"/>
        </w:rPr>
        <w:t xml:space="preserve">,Указом Губернатора Кировской области от 14.03.2017 №48  «О Порядке размещения сведений о доходах, расходах, об имуществе и обязательствах имущественного характера лиц, замещающих государственные должности Кировской области, должности государственной гражданской службы Кировской области, должности руководителей кировских областных государственных учреждений, и членов их семей на официальных сайтах органов государственной власти Кировской области и представления этих сведений общероссийским средствам массовой информации для опубликования» </w:t>
      </w:r>
      <w:r>
        <w:rPr>
          <w:rFonts w:ascii="Times New Roman" w:hAnsi="Times New Roman" w:cs="Times New Roman"/>
          <w:sz w:val="28"/>
          <w:szCs w:val="28"/>
        </w:rPr>
        <w:t>администрация Нолинского района ПОСТАНОВЛЯЕТ:</w:t>
      </w:r>
    </w:p>
    <w:p w:rsidR="008D08A3" w:rsidRDefault="008D08A3" w:rsidP="00C87A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</w:t>
      </w:r>
      <w:r w:rsidR="00C87AD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Нолинского района от </w:t>
      </w:r>
      <w:r w:rsidR="00C87AD0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87AD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C87AD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87AD0">
        <w:rPr>
          <w:rFonts w:ascii="Times New Roman" w:hAnsi="Times New Roman" w:cs="Times New Roman"/>
          <w:sz w:val="28"/>
          <w:szCs w:val="28"/>
        </w:rPr>
        <w:t>485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C87AD0">
        <w:rPr>
          <w:rFonts w:ascii="Times New Roman" w:hAnsi="Times New Roman" w:cs="Times New Roman"/>
          <w:sz w:val="28"/>
          <w:szCs w:val="28"/>
        </w:rPr>
        <w:t>б утверждении  порядка размещения сведенийо</w:t>
      </w:r>
      <w:r>
        <w:rPr>
          <w:rFonts w:ascii="Times New Roman" w:hAnsi="Times New Roman" w:cs="Times New Roman"/>
          <w:sz w:val="28"/>
          <w:szCs w:val="28"/>
        </w:rPr>
        <w:t xml:space="preserve"> доходах, об имуществе и обязательствах имущественного характера</w:t>
      </w:r>
      <w:r w:rsidR="00C87AD0">
        <w:rPr>
          <w:rFonts w:ascii="Times New Roman" w:hAnsi="Times New Roman" w:cs="Times New Roman"/>
          <w:sz w:val="28"/>
          <w:szCs w:val="28"/>
        </w:rPr>
        <w:t xml:space="preserve"> руководителей муниципальных учреждений Нолинского района и членов их семей на </w:t>
      </w:r>
      <w:r w:rsidR="00C87AD0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Нолинского района и предоставлении этих сведений средствам массовой информации для опубликования»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D08A3" w:rsidRDefault="008D08A3" w:rsidP="008D08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C87AD0">
        <w:rPr>
          <w:rFonts w:ascii="Times New Roman" w:hAnsi="Times New Roman" w:cs="Times New Roman"/>
          <w:sz w:val="28"/>
          <w:szCs w:val="28"/>
        </w:rPr>
        <w:t xml:space="preserve">В преамбуле </w:t>
      </w:r>
      <w:r w:rsidR="00766104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bookmarkStart w:id="0" w:name="_GoBack"/>
      <w:bookmarkEnd w:id="0"/>
      <w:r w:rsidR="00C87AD0">
        <w:rPr>
          <w:rFonts w:ascii="Times New Roman" w:hAnsi="Times New Roman" w:cs="Times New Roman"/>
          <w:sz w:val="28"/>
          <w:szCs w:val="28"/>
        </w:rPr>
        <w:t>слова «от 20.02.2013 №201» заменить словами «от 21.01.2015 №37».</w:t>
      </w:r>
    </w:p>
    <w:p w:rsidR="00C87AD0" w:rsidRDefault="006A708B" w:rsidP="008D08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Порядке  размещения сведений о доходах, об имуществе и обязательствах имущественного характера руководителей муниципальных учреждений Нолинского района и членов их семей на официальном сайте Нолинского района и предоставлении этих сведений средствам массовой информации для опубликования, являющемуся приложением </w:t>
      </w:r>
      <w:r w:rsidR="00C87AD0">
        <w:rPr>
          <w:rFonts w:ascii="Times New Roman" w:hAnsi="Times New Roman" w:cs="Times New Roman"/>
          <w:sz w:val="28"/>
          <w:szCs w:val="28"/>
        </w:rPr>
        <w:t>к постановлению:</w:t>
      </w:r>
    </w:p>
    <w:p w:rsidR="00C87AD0" w:rsidRDefault="00C87AD0" w:rsidP="008D08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Пункт 4 изложить в следующей редакции:</w:t>
      </w:r>
    </w:p>
    <w:p w:rsidR="00C87AD0" w:rsidRDefault="00C87AD0" w:rsidP="008D08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«4.Сведения о доходах, об имуществе и обязательствах имущественного характера, указанные в пункте 2 настоящего Порядка, размещаются на официальном сайте в </w:t>
      </w:r>
      <w:r w:rsidR="006A708B">
        <w:rPr>
          <w:rFonts w:ascii="Times New Roman" w:hAnsi="Times New Roman" w:cs="Times New Roman"/>
          <w:sz w:val="28"/>
          <w:szCs w:val="28"/>
        </w:rPr>
        <w:t>течение 14 рабочих дней со дня истечения срока, установленного для подачи справок о доходах, об имуществе и обязательствах имущественного характера руководителями муниципальных учреждений Нолинского района и ежегодно обновляются в указанный срок.».</w:t>
      </w:r>
    </w:p>
    <w:p w:rsidR="00C87AD0" w:rsidRDefault="006A708B" w:rsidP="008D08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Дополнить пунктом 8 следующего содержания:</w:t>
      </w:r>
    </w:p>
    <w:p w:rsidR="006A708B" w:rsidRDefault="006A708B" w:rsidP="006A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«8.При представлении руководителем муниципального учреждения уточненных сведений о доходах, об имуществе и обязательствах имущественного характера соответствующие изменения вносятся в размещенные на официальном сайте сведения о доходах, об имуществе и обязательствах имущественного характера не позднее 14 рабочих дней после окончания срока, установленного для представления уточненных сведений.».</w:t>
      </w:r>
    </w:p>
    <w:p w:rsidR="006A708B" w:rsidRDefault="006A708B" w:rsidP="006A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1.3.Утвердить форму для размещения на официальном сайте </w:t>
      </w:r>
      <w:r w:rsidR="004F5396">
        <w:rPr>
          <w:rFonts w:ascii="Times New Roman" w:hAnsi="Times New Roman" w:cs="Times New Roman"/>
          <w:sz w:val="28"/>
          <w:szCs w:val="28"/>
        </w:rPr>
        <w:t>Нолинского района</w:t>
      </w:r>
      <w:hyperlink r:id="rId9" w:history="1">
        <w:r w:rsidRPr="004F5396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4D4A59">
        <w:rPr>
          <w:rFonts w:ascii="Times New Roman" w:hAnsi="Times New Roman" w:cs="Times New Roman"/>
          <w:sz w:val="28"/>
          <w:szCs w:val="28"/>
        </w:rPr>
        <w:t>руководителей муниципальных учреждений Нолинского района и членов их семей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F53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708B" w:rsidRDefault="006A708B" w:rsidP="008D08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2. Настоящее постановление опубликовать на официальном сайте (Интернет-портале) муниципального образования Нолинский муниципальный район Кировской области.</w:t>
      </w:r>
    </w:p>
    <w:p w:rsidR="008D08A3" w:rsidRDefault="008D08A3" w:rsidP="008D0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администрации</w:t>
      </w:r>
    </w:p>
    <w:p w:rsidR="008D08A3" w:rsidRDefault="003876F8" w:rsidP="008D0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Нолинского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D08A3">
        <w:rPr>
          <w:rFonts w:ascii="Times New Roman" w:eastAsia="Times New Roman" w:hAnsi="Times New Roman" w:cs="Times New Roman"/>
          <w:sz w:val="28"/>
          <w:szCs w:val="20"/>
          <w:lang w:eastAsia="ru-RU"/>
        </w:rPr>
        <w:t>Н.Н.Грудцын</w:t>
      </w:r>
    </w:p>
    <w:p w:rsidR="008D08A3" w:rsidRDefault="008D08A3" w:rsidP="008D08A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D08A3" w:rsidRDefault="008D08A3" w:rsidP="008D0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в дело, юрист-2.</w:t>
      </w:r>
    </w:p>
    <w:p w:rsidR="008D08A3" w:rsidRDefault="008D08A3" w:rsidP="008D08A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D08A3" w:rsidRDefault="008D08A3" w:rsidP="008D08A3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</w:p>
    <w:p w:rsidR="008D08A3" w:rsidRDefault="008D08A3" w:rsidP="008D08A3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</w:p>
    <w:p w:rsidR="004D4A59" w:rsidRDefault="004D4A59" w:rsidP="008D08A3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  <w:sectPr w:rsidR="004D4A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08A3" w:rsidRDefault="008D08A3" w:rsidP="003876F8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</w:p>
    <w:sectPr w:rsidR="008D08A3" w:rsidSect="004D4A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F9D" w:rsidRDefault="00791F9D" w:rsidP="008D08A3">
      <w:pPr>
        <w:spacing w:after="0" w:line="240" w:lineRule="auto"/>
      </w:pPr>
      <w:r>
        <w:separator/>
      </w:r>
    </w:p>
  </w:endnote>
  <w:endnote w:type="continuationSeparator" w:id="1">
    <w:p w:rsidR="00791F9D" w:rsidRDefault="00791F9D" w:rsidP="008D0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F9D" w:rsidRDefault="00791F9D" w:rsidP="008D08A3">
      <w:pPr>
        <w:spacing w:after="0" w:line="240" w:lineRule="auto"/>
      </w:pPr>
      <w:r>
        <w:separator/>
      </w:r>
    </w:p>
  </w:footnote>
  <w:footnote w:type="continuationSeparator" w:id="1">
    <w:p w:rsidR="00791F9D" w:rsidRDefault="00791F9D" w:rsidP="008D08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08A3"/>
    <w:rsid w:val="00000EB2"/>
    <w:rsid w:val="000135AF"/>
    <w:rsid w:val="0001772C"/>
    <w:rsid w:val="0006721A"/>
    <w:rsid w:val="00070693"/>
    <w:rsid w:val="000959FE"/>
    <w:rsid w:val="000C6425"/>
    <w:rsid w:val="000D6D11"/>
    <w:rsid w:val="001373DD"/>
    <w:rsid w:val="00147224"/>
    <w:rsid w:val="001474E6"/>
    <w:rsid w:val="00177B17"/>
    <w:rsid w:val="001B5F0E"/>
    <w:rsid w:val="001C7A3D"/>
    <w:rsid w:val="001D4FF0"/>
    <w:rsid w:val="001E4BA7"/>
    <w:rsid w:val="00210D27"/>
    <w:rsid w:val="00265628"/>
    <w:rsid w:val="0027282B"/>
    <w:rsid w:val="00283F1A"/>
    <w:rsid w:val="00284F34"/>
    <w:rsid w:val="002F5ED4"/>
    <w:rsid w:val="002F713F"/>
    <w:rsid w:val="0038043B"/>
    <w:rsid w:val="0038126F"/>
    <w:rsid w:val="003876F8"/>
    <w:rsid w:val="003A4B0F"/>
    <w:rsid w:val="003E338A"/>
    <w:rsid w:val="003F38B9"/>
    <w:rsid w:val="0044025D"/>
    <w:rsid w:val="004538D0"/>
    <w:rsid w:val="0047292A"/>
    <w:rsid w:val="004D4A59"/>
    <w:rsid w:val="004E275F"/>
    <w:rsid w:val="004F5396"/>
    <w:rsid w:val="00502C76"/>
    <w:rsid w:val="00556372"/>
    <w:rsid w:val="005901AE"/>
    <w:rsid w:val="005D7A92"/>
    <w:rsid w:val="00604068"/>
    <w:rsid w:val="00606002"/>
    <w:rsid w:val="006913D4"/>
    <w:rsid w:val="006A708B"/>
    <w:rsid w:val="006D685A"/>
    <w:rsid w:val="006E356A"/>
    <w:rsid w:val="00722FA1"/>
    <w:rsid w:val="00766104"/>
    <w:rsid w:val="00774217"/>
    <w:rsid w:val="00791F9D"/>
    <w:rsid w:val="007957A2"/>
    <w:rsid w:val="007B71D8"/>
    <w:rsid w:val="007C3D8D"/>
    <w:rsid w:val="007D223D"/>
    <w:rsid w:val="008131E2"/>
    <w:rsid w:val="00894DD0"/>
    <w:rsid w:val="008D08A3"/>
    <w:rsid w:val="00904563"/>
    <w:rsid w:val="00926C55"/>
    <w:rsid w:val="009349F2"/>
    <w:rsid w:val="00941916"/>
    <w:rsid w:val="0096782A"/>
    <w:rsid w:val="0097218F"/>
    <w:rsid w:val="009B1125"/>
    <w:rsid w:val="009C2926"/>
    <w:rsid w:val="00A4037A"/>
    <w:rsid w:val="00AA664A"/>
    <w:rsid w:val="00AA6C65"/>
    <w:rsid w:val="00AE3A99"/>
    <w:rsid w:val="00B4619A"/>
    <w:rsid w:val="00B67BA9"/>
    <w:rsid w:val="00BC4436"/>
    <w:rsid w:val="00BD457A"/>
    <w:rsid w:val="00BF3110"/>
    <w:rsid w:val="00C506B8"/>
    <w:rsid w:val="00C768E3"/>
    <w:rsid w:val="00C853E4"/>
    <w:rsid w:val="00C87AD0"/>
    <w:rsid w:val="00CB3454"/>
    <w:rsid w:val="00CF09D9"/>
    <w:rsid w:val="00D422FB"/>
    <w:rsid w:val="00D434EB"/>
    <w:rsid w:val="00D63286"/>
    <w:rsid w:val="00DF2901"/>
    <w:rsid w:val="00E53BC0"/>
    <w:rsid w:val="00E90DBD"/>
    <w:rsid w:val="00E956C4"/>
    <w:rsid w:val="00EA4941"/>
    <w:rsid w:val="00ED475A"/>
    <w:rsid w:val="00F538A6"/>
    <w:rsid w:val="00F71FC2"/>
    <w:rsid w:val="00FE72D3"/>
    <w:rsid w:val="00FF2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8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8D08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D08A3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semiHidden/>
    <w:unhideWhenUsed/>
    <w:rsid w:val="008D08A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D0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0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8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8D08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D08A3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semiHidden/>
    <w:unhideWhenUsed/>
    <w:rsid w:val="008D08A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D0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08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FBFF2078FB179E144CC25968665E2CFE5127203E50232098D0676BD4CCC37894549F64A87470DO0H9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12FBFF2078FB179E144CC25968665E2CFEC12780DE40232098D0676BD4CCC37894549F64A85420CO0HEM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98DB9689C64704301460EE8CA9D3A030FDE59F882BB08B914735B991709EF9B532CF2ED7FE73BE8373D6DBFe4f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Ивановна</dc:creator>
  <cp:lastModifiedBy>Анастасия</cp:lastModifiedBy>
  <cp:revision>7</cp:revision>
  <cp:lastPrinted>2018-08-01T08:14:00Z</cp:lastPrinted>
  <dcterms:created xsi:type="dcterms:W3CDTF">2018-07-31T13:13:00Z</dcterms:created>
  <dcterms:modified xsi:type="dcterms:W3CDTF">2018-08-02T11:00:00Z</dcterms:modified>
</cp:coreProperties>
</file>