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7D0D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14:paraId="151025AE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27824267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14:paraId="4B3A3A1E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Нолинского района</w:t>
      </w:r>
    </w:p>
    <w:p w14:paraId="13D45C6E" w14:textId="77777777" w:rsidR="00094C24" w:rsidRPr="0091312B" w:rsidRDefault="00094C24" w:rsidP="00094C24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>
        <w:rPr>
          <w:rStyle w:val="1"/>
          <w:sz w:val="28"/>
          <w:szCs w:val="28"/>
        </w:rPr>
        <w:t>22</w:t>
      </w:r>
      <w:r w:rsidRPr="0091312B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 xml:space="preserve">мая </w:t>
      </w:r>
      <w:r w:rsidRPr="0091312B">
        <w:rPr>
          <w:rStyle w:val="1"/>
          <w:sz w:val="28"/>
          <w:szCs w:val="28"/>
        </w:rPr>
        <w:t>20</w:t>
      </w:r>
      <w:r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>
        <w:rPr>
          <w:rStyle w:val="1"/>
          <w:sz w:val="28"/>
          <w:szCs w:val="28"/>
        </w:rPr>
        <w:t>390</w:t>
      </w:r>
    </w:p>
    <w:p w14:paraId="54EA9F08" w14:textId="77777777" w:rsidR="00094C24" w:rsidRPr="008030AA" w:rsidRDefault="00094C24" w:rsidP="00094C24">
      <w:pPr>
        <w:spacing w:before="480"/>
        <w:jc w:val="center"/>
        <w:rPr>
          <w:b/>
          <w:sz w:val="48"/>
          <w:szCs w:val="48"/>
        </w:rPr>
      </w:pPr>
    </w:p>
    <w:p w14:paraId="47E3E327" w14:textId="77777777" w:rsidR="00094C24" w:rsidRPr="00E0116C" w:rsidRDefault="00094C24" w:rsidP="00094C2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0C8E2291" w14:textId="77777777" w:rsidR="00094C24" w:rsidRPr="006E1F84" w:rsidRDefault="00094C24" w:rsidP="00094C24">
      <w:pPr>
        <w:jc w:val="center"/>
        <w:rPr>
          <w:b/>
          <w:bCs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6E1F84">
        <w:rPr>
          <w:b/>
          <w:bCs/>
          <w:sz w:val="28"/>
          <w:szCs w:val="28"/>
        </w:rPr>
        <w:t>Нолинского района</w:t>
      </w:r>
    </w:p>
    <w:p w14:paraId="43D0CE85" w14:textId="77777777" w:rsidR="00094C24" w:rsidRPr="00E0116C" w:rsidRDefault="00094C24" w:rsidP="0009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14:paraId="3C8FA6D9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E00A733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094C24" w:rsidRPr="006E1F84" w14:paraId="467BC8ED" w14:textId="77777777" w:rsidTr="004F6396">
        <w:tc>
          <w:tcPr>
            <w:tcW w:w="3190" w:type="dxa"/>
          </w:tcPr>
          <w:p w14:paraId="2A1B3D99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 xml:space="preserve">ЗОРИН </w:t>
            </w:r>
          </w:p>
          <w:p w14:paraId="7216E9F9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Александр Васильевич</w:t>
            </w:r>
          </w:p>
          <w:p w14:paraId="741AFC06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A437B13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19D55C59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  <w:r w:rsidRPr="00F210C8">
              <w:rPr>
                <w:rStyle w:val="1"/>
                <w:sz w:val="28"/>
                <w:szCs w:val="28"/>
              </w:rPr>
              <w:t>ервый</w:t>
            </w:r>
            <w:r>
              <w:rPr>
                <w:rStyle w:val="1"/>
              </w:rPr>
              <w:t xml:space="preserve"> </w:t>
            </w:r>
            <w:r w:rsidRPr="006E1F84">
              <w:rPr>
                <w:rStyle w:val="1"/>
                <w:sz w:val="28"/>
                <w:szCs w:val="28"/>
              </w:rPr>
              <w:t xml:space="preserve">заместитель главы администрации </w:t>
            </w:r>
            <w:r w:rsidRPr="006E1F84">
              <w:rPr>
                <w:rStyle w:val="1"/>
                <w:iCs/>
                <w:sz w:val="28"/>
                <w:szCs w:val="28"/>
              </w:rPr>
              <w:t>Нолинского района</w:t>
            </w:r>
            <w:r w:rsidRPr="006E1F84">
              <w:rPr>
                <w:rStyle w:val="1"/>
                <w:sz w:val="28"/>
                <w:szCs w:val="28"/>
              </w:rPr>
              <w:t>, председатель комиссии</w:t>
            </w:r>
          </w:p>
          <w:p w14:paraId="29449102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94C24" w:rsidRPr="006E1F84" w14:paraId="5AA2EB79" w14:textId="77777777" w:rsidTr="004F6396">
        <w:tc>
          <w:tcPr>
            <w:tcW w:w="3190" w:type="dxa"/>
          </w:tcPr>
          <w:p w14:paraId="15D805B7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ПОЛУДНИЦЫНА</w:t>
            </w:r>
          </w:p>
          <w:p w14:paraId="1B5FFA40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Наталья Николаевна</w:t>
            </w:r>
          </w:p>
        </w:tc>
        <w:tc>
          <w:tcPr>
            <w:tcW w:w="462" w:type="dxa"/>
          </w:tcPr>
          <w:p w14:paraId="4C1028A4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22F3E8AE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 w:rsidRPr="006E1F84">
              <w:rPr>
                <w:rStyle w:val="1"/>
                <w:iCs/>
                <w:sz w:val="28"/>
                <w:szCs w:val="28"/>
              </w:rPr>
              <w:t>управляющий делами администрации района заместитель председателя комиссии</w:t>
            </w:r>
          </w:p>
          <w:p w14:paraId="02323188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</w:tc>
      </w:tr>
      <w:tr w:rsidR="00094C24" w:rsidRPr="006E1F84" w14:paraId="07AD6C47" w14:textId="77777777" w:rsidTr="004F6396">
        <w:tc>
          <w:tcPr>
            <w:tcW w:w="3190" w:type="dxa"/>
          </w:tcPr>
          <w:p w14:paraId="37305C39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ВОРОБЬЕВА</w:t>
            </w:r>
          </w:p>
          <w:p w14:paraId="554ECA53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Анна Николаевна</w:t>
            </w:r>
          </w:p>
          <w:p w14:paraId="4AB4C744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44D51E0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Члены комиссии:</w:t>
            </w:r>
          </w:p>
          <w:p w14:paraId="754AAD81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CEF115E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14:paraId="0A7A2562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iCs/>
                <w:sz w:val="28"/>
                <w:szCs w:val="28"/>
              </w:rPr>
              <w:t>главный специалист, юрист отдела юридической и кадровой работы администрации района</w:t>
            </w:r>
            <w:r w:rsidRPr="006E1F84">
              <w:rPr>
                <w:rStyle w:val="1"/>
                <w:sz w:val="28"/>
                <w:szCs w:val="28"/>
              </w:rPr>
              <w:t>, секретарь комиссии</w:t>
            </w:r>
          </w:p>
          <w:p w14:paraId="0AF8D91A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94C24" w:rsidRPr="006E1F84" w14:paraId="08574E32" w14:textId="77777777" w:rsidTr="004F6396">
        <w:tc>
          <w:tcPr>
            <w:tcW w:w="3190" w:type="dxa"/>
          </w:tcPr>
          <w:p w14:paraId="231F8B41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ИВАКИН</w:t>
            </w:r>
          </w:p>
          <w:p w14:paraId="0C2DFD94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Алексей Леонидович</w:t>
            </w:r>
          </w:p>
          <w:p w14:paraId="5B65DCBF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6DD27E40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3F42488C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  <w:p w14:paraId="6CE600E4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BD2975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первичной профсоюзной организации администрации района (по согласованию)</w:t>
            </w:r>
          </w:p>
          <w:p w14:paraId="49EC4672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94C24" w:rsidRPr="006E1F84" w14:paraId="19131D32" w14:textId="77777777" w:rsidTr="004F6396">
        <w:tc>
          <w:tcPr>
            <w:tcW w:w="3190" w:type="dxa"/>
          </w:tcPr>
          <w:p w14:paraId="185F9248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ИВШИНА</w:t>
            </w:r>
          </w:p>
          <w:p w14:paraId="257B9DE3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Дмитриевна</w:t>
            </w:r>
          </w:p>
          <w:p w14:paraId="1264DD1E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42837E99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99C7DFC" w14:textId="77777777" w:rsidR="00094C24" w:rsidRDefault="00094C24" w:rsidP="004F6396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13730C">
              <w:rPr>
                <w:iCs/>
                <w:sz w:val="28"/>
                <w:szCs w:val="28"/>
              </w:rPr>
              <w:t>член Общественного совета при администрации Нолинского района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3730C">
              <w:rPr>
                <w:iCs/>
                <w:sz w:val="28"/>
                <w:szCs w:val="28"/>
              </w:rPr>
              <w:t>(по согласованию)</w:t>
            </w:r>
          </w:p>
          <w:p w14:paraId="139A148D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94C24" w:rsidRPr="006E1F84" w14:paraId="12809FA3" w14:textId="77777777" w:rsidTr="004F6396">
        <w:tc>
          <w:tcPr>
            <w:tcW w:w="3190" w:type="dxa"/>
          </w:tcPr>
          <w:p w14:paraId="0D53D4F1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ТИККО</w:t>
            </w:r>
          </w:p>
          <w:p w14:paraId="641CE9DB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Владимировна</w:t>
            </w:r>
          </w:p>
          <w:p w14:paraId="44445B43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D6DF7FA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ECEF51B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749DEAFE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694CF879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ПЛАКСИНА</w:t>
            </w:r>
          </w:p>
          <w:p w14:paraId="48E530DE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Вера Геннадьевна</w:t>
            </w:r>
          </w:p>
          <w:p w14:paraId="1B90989B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53B31A0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AEB8D43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5996F76A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F9E8091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EB6F319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5B98D74E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188A148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ХАЛЕВИНА</w:t>
            </w:r>
          </w:p>
          <w:p w14:paraId="41A007BF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 Ивановна</w:t>
            </w:r>
          </w:p>
          <w:p w14:paraId="3355F3E4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37A52F0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62" w:type="dxa"/>
          </w:tcPr>
          <w:p w14:paraId="06CC8441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lastRenderedPageBreak/>
              <w:t>–</w:t>
            </w:r>
          </w:p>
          <w:p w14:paraId="6EFA5487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1489B19C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16F7D2D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D21D01C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53994D3" w14:textId="77777777" w:rsidR="00094C24" w:rsidRDefault="00094C24" w:rsidP="004F6396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0D0F08AF" w14:textId="77777777" w:rsidR="00094C24" w:rsidRDefault="00094C24" w:rsidP="004F6396">
            <w:pPr>
              <w:autoSpaceDE w:val="0"/>
              <w:jc w:val="both"/>
              <w:rPr>
                <w:sz w:val="28"/>
                <w:szCs w:val="28"/>
              </w:rPr>
            </w:pPr>
            <w:r w:rsidRPr="008551ED">
              <w:rPr>
                <w:sz w:val="28"/>
                <w:szCs w:val="28"/>
              </w:rPr>
              <w:t>–</w:t>
            </w:r>
          </w:p>
          <w:p w14:paraId="14CCC8E1" w14:textId="77777777" w:rsidR="00094C24" w:rsidRDefault="00094C24" w:rsidP="004F6396">
            <w:pPr>
              <w:autoSpaceDE w:val="0"/>
              <w:jc w:val="both"/>
            </w:pPr>
          </w:p>
          <w:p w14:paraId="0F430A6A" w14:textId="77777777" w:rsidR="00094C24" w:rsidRDefault="00094C24" w:rsidP="004F6396">
            <w:pPr>
              <w:autoSpaceDE w:val="0"/>
              <w:jc w:val="both"/>
            </w:pPr>
          </w:p>
          <w:p w14:paraId="19F335DA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2265A3E8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04DC3DA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325F45BF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C036D6B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7A896677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042CDB75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14:paraId="47EBC8E2" w14:textId="77777777" w:rsidR="00094C2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6E1F84">
              <w:rPr>
                <w:rStyle w:val="1"/>
                <w:sz w:val="28"/>
                <w:szCs w:val="28"/>
              </w:rPr>
              <w:t>–</w:t>
            </w:r>
          </w:p>
          <w:p w14:paraId="3B86547A" w14:textId="77777777" w:rsidR="00094C24" w:rsidRDefault="00094C24" w:rsidP="004F6396">
            <w:pPr>
              <w:autoSpaceDE w:val="0"/>
              <w:jc w:val="both"/>
            </w:pPr>
          </w:p>
          <w:p w14:paraId="2B63A603" w14:textId="77777777" w:rsidR="00094C24" w:rsidRPr="008551ED" w:rsidRDefault="00094C24" w:rsidP="004F6396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28E484D4" w14:textId="77777777" w:rsidR="00094C24" w:rsidRPr="006E1F84" w:rsidRDefault="00094C24" w:rsidP="004F63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1C87448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lastRenderedPageBreak/>
              <w:t>г</w:t>
            </w:r>
            <w:r w:rsidRPr="006E1F84">
              <w:rPr>
                <w:rStyle w:val="1"/>
                <w:iCs/>
                <w:sz w:val="28"/>
                <w:szCs w:val="28"/>
              </w:rPr>
              <w:t>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rStyle w:val="1"/>
                <w:iCs/>
                <w:sz w:val="28"/>
                <w:szCs w:val="28"/>
              </w:rPr>
              <w:t xml:space="preserve"> (по согласованию)</w:t>
            </w:r>
          </w:p>
          <w:p w14:paraId="6221E1FE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48E7C66F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 w:rsidRPr="0006559C">
              <w:rPr>
                <w:iCs/>
                <w:sz w:val="28"/>
                <w:szCs w:val="28"/>
              </w:rPr>
              <w:t xml:space="preserve">председатель Нолинской районной организации Кировской областной организации Всероссийской общественной организации ветеранов (пенсионеров) войны, </w:t>
            </w:r>
            <w:r w:rsidRPr="0006559C">
              <w:rPr>
                <w:iCs/>
                <w:sz w:val="28"/>
                <w:szCs w:val="28"/>
              </w:rPr>
              <w:lastRenderedPageBreak/>
              <w:t>труда, вооруженных сил и правоохранительных органо</w:t>
            </w:r>
            <w:r>
              <w:rPr>
                <w:iCs/>
                <w:sz w:val="28"/>
                <w:szCs w:val="28"/>
              </w:rPr>
              <w:t xml:space="preserve">в </w:t>
            </w:r>
            <w:r>
              <w:rPr>
                <w:rStyle w:val="1"/>
                <w:iCs/>
                <w:sz w:val="28"/>
                <w:szCs w:val="28"/>
              </w:rPr>
              <w:t>(по согласованию)</w:t>
            </w:r>
          </w:p>
          <w:p w14:paraId="7EB45F25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68B311F0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  <w:r>
              <w:rPr>
                <w:rStyle w:val="1"/>
                <w:iCs/>
                <w:sz w:val="28"/>
                <w:szCs w:val="28"/>
              </w:rPr>
              <w:t>заведующий отделом юридической и кадровой работы, юрисконсульт администрации района</w:t>
            </w:r>
          </w:p>
          <w:p w14:paraId="38C41C00" w14:textId="77777777" w:rsidR="00094C24" w:rsidRDefault="00094C24" w:rsidP="004F6396">
            <w:pPr>
              <w:autoSpaceDE w:val="0"/>
              <w:jc w:val="both"/>
              <w:rPr>
                <w:rStyle w:val="1"/>
                <w:iCs/>
                <w:sz w:val="28"/>
                <w:szCs w:val="28"/>
              </w:rPr>
            </w:pPr>
          </w:p>
          <w:p w14:paraId="5672F07C" w14:textId="77777777" w:rsidR="00094C24" w:rsidRPr="0006559C" w:rsidRDefault="00094C24" w:rsidP="004F6396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</w:tbl>
    <w:p w14:paraId="6B78FAD7" w14:textId="77777777" w:rsidR="00094C24" w:rsidRDefault="00094C24" w:rsidP="00094C24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9794FF0" w14:textId="77777777" w:rsidR="00094C24" w:rsidRDefault="00094C24"/>
    <w:sectPr w:rsidR="0009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24"/>
    <w:rsid w:val="000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FEC2"/>
  <w15:chartTrackingRefBased/>
  <w15:docId w15:val="{C56E4F84-6E94-443A-BF73-B5F48140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4C24"/>
  </w:style>
  <w:style w:type="table" w:styleId="a3">
    <w:name w:val="Table Grid"/>
    <w:basedOn w:val="a1"/>
    <w:uiPriority w:val="59"/>
    <w:rsid w:val="0009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UYROTDEL</cp:lastModifiedBy>
  <cp:revision>1</cp:revision>
  <dcterms:created xsi:type="dcterms:W3CDTF">2024-06-03T11:51:00Z</dcterms:created>
  <dcterms:modified xsi:type="dcterms:W3CDTF">2024-06-03T11:52:00Z</dcterms:modified>
</cp:coreProperties>
</file>