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F16">
        <w:rPr>
          <w:rFonts w:ascii="Times New Roman" w:hAnsi="Times New Roman" w:cs="Times New Roman"/>
          <w:b/>
          <w:bCs/>
          <w:sz w:val="24"/>
          <w:szCs w:val="24"/>
        </w:rPr>
        <w:t>Порядок получения пропусков на посещение подведомственных объектов транспортной инфраструктуры, находящихся под защитой подразделений транспортной безопасности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F282A" w:rsidRPr="00F66DD5">
        <w:rPr>
          <w:rFonts w:ascii="Times New Roman" w:hAnsi="Times New Roman" w:cs="Times New Roman"/>
          <w:sz w:val="24"/>
          <w:szCs w:val="24"/>
        </w:rPr>
        <w:t>Нолинского муниципального района Кировской области</w:t>
      </w:r>
      <w:r w:rsidR="00FF282A" w:rsidRPr="00066F16">
        <w:rPr>
          <w:rFonts w:ascii="Times New Roman" w:hAnsi="Times New Roman" w:cs="Times New Roman"/>
          <w:sz w:val="24"/>
          <w:szCs w:val="24"/>
        </w:rPr>
        <w:t xml:space="preserve"> </w:t>
      </w:r>
      <w:r w:rsidRPr="00066F16">
        <w:rPr>
          <w:rFonts w:ascii="Times New Roman" w:hAnsi="Times New Roman" w:cs="Times New Roman"/>
          <w:sz w:val="24"/>
          <w:szCs w:val="24"/>
        </w:rPr>
        <w:t>информирует, что в соответствии с требованиями законодательства о транспортной безопасности на подведомственных объектах транспортной инфраструктуры, находящихся под защитой подразделений транспортной безопасности и оснащенных инженерными сооружениями и техническими средствами обеспечения транспортной безопасности, введен пропускной и внутриобъектовый режимы: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для допуска на объект выдаются постоянные или разовые пропуска;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за физическими лицами, автотранспортными средствами, самоходными машинами и механизмами на мостах и под мостами ведется круглосуточное видеонаблюдение;</w:t>
      </w:r>
    </w:p>
    <w:p w:rsidR="00066F16" w:rsidRPr="00066F16" w:rsidRDefault="00066F16" w:rsidP="00066F1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объекты оборудованы инженерными заграждениями, охранной сигнализацией, системой контроля доступа.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Проезжая часть и тротуары мостов являются секторами свободного доступа зон транспортной безопасности, те есть свободны для движения транспортных средств и пешеходов. Ограничительные меры по допуску физических лиц, автотранспортных средств, самоходных машин и механизмов в сектор свободного доступа осуществляются подразделениями транспортной безопасности только при введении 2-го и 3-го уровня безопасности, о чем все проезжающие (проходящие, перемещаемые) физические лица (водители, пешеходы, работники подрядных организаций и др.) будут проинформированы установкой соответствующих дорожных знаков и информационных указателей и действиями работников подразделения транспортной безопасности объекта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Допуск в зоны транспортной безопасности подведомственных объектов транспортной инфраструктуры, для которых устанавливается особый режим прохода физических лиц и проноса грузов и вещей, осуществляется только по пропускам установленной формы на основании удостоверенных печатью (при её наличии) письменных обращений.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 </w:t>
      </w:r>
      <w:r w:rsidRPr="00066F16">
        <w:rPr>
          <w:rFonts w:ascii="Times New Roman" w:hAnsi="Times New Roman" w:cs="Times New Roman"/>
          <w:b/>
          <w:bCs/>
          <w:sz w:val="24"/>
          <w:szCs w:val="24"/>
        </w:rPr>
        <w:t>Постоянные пропуска выдаются: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работникам субъекта транспортной инфраструктуры - на срок действия трудового договора, но не более чем на 5 лет;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на служебные, производственные автотранспортные средства, самоходные машины и механизмы, эксплуатируемые субъектами транспортной инфраструктуры, - на срок, не превышающий 5 лет;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работникам юридических лиц и (или) индивидуальным предпринимателям, осуществляющим деятельность в зоне транспортной безопасности объекта транспортной инфраструктуры, - в пределах сроков действия договоров, в соответствии с которыми они осуществляют указанную деятельность на основании письменных обращений руководителей таких юридических лиц или индивидуальных предпринимателей, заверенных печатью (при ее наличии);</w:t>
      </w:r>
    </w:p>
    <w:p w:rsidR="00066F16" w:rsidRPr="00066F16" w:rsidRDefault="00066F16" w:rsidP="00066F1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на служебные, производственные автотранспортные средства, самоходные машины и механизмы, эксплуатируемые юридическими лицами и индивидуальными предпринимателями, осуществляющими деятельность в зоне транспортной безопасности объекта транспортной инфраструктуры, - в пределах действия договоров и соглашений, в соответствии с которыми они осуществляют указанную деятельность в этой зоне на основании заверенных печатью (при ее наличии) письменных обращений руководителей таких юридических лиц или индивидуальных предпринимателей.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b/>
          <w:bCs/>
          <w:sz w:val="24"/>
          <w:szCs w:val="24"/>
        </w:rPr>
        <w:t>Разовые пропуска</w:t>
      </w:r>
      <w:r w:rsidRPr="00066F16">
        <w:rPr>
          <w:rFonts w:ascii="Times New Roman" w:hAnsi="Times New Roman" w:cs="Times New Roman"/>
          <w:sz w:val="24"/>
          <w:szCs w:val="24"/>
        </w:rPr>
        <w:t xml:space="preserve"> выдаются посетителям объекта транспортной инфраструктуры (за исключением сектора свободного доступа зоны транспортной безопасности объекта транспортной инфраструктуры) на основании письменных обращений уполномоченных работников субъекта транспортной инфраструктуры, федеральных органов </w:t>
      </w:r>
      <w:r w:rsidRPr="00066F16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юридических лиц или индивидуальных предпринимателей, осуществляющих деятельность в зоне транспортной безопасности объекта транспортной инфраструктуры, заверенных печатью (при ее наличии).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 xml:space="preserve">Письменные обращения (заявки) на выдачу постоянных и разовых пропусков подаются по месту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D15AB">
        <w:rPr>
          <w:rFonts w:ascii="Times New Roman" w:hAnsi="Times New Roman" w:cs="Times New Roman"/>
          <w:sz w:val="24"/>
          <w:szCs w:val="24"/>
        </w:rPr>
        <w:t xml:space="preserve"> </w:t>
      </w:r>
      <w:r w:rsidR="00FF282A" w:rsidRPr="00F66DD5">
        <w:rPr>
          <w:rFonts w:ascii="Times New Roman" w:hAnsi="Times New Roman" w:cs="Times New Roman"/>
          <w:sz w:val="24"/>
          <w:szCs w:val="24"/>
        </w:rPr>
        <w:t>Нолинского муниципального района Кировской области</w:t>
      </w:r>
      <w:r w:rsidRPr="00066F16">
        <w:rPr>
          <w:rFonts w:ascii="Times New Roman" w:hAnsi="Times New Roman" w:cs="Times New Roman"/>
          <w:sz w:val="24"/>
          <w:szCs w:val="24"/>
        </w:rPr>
        <w:t>, заполняются на русском языке разборчиво от руки или с использованием технических средств (компьютера) без сокращений слов, аббревиатур, исправлений или помарок.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Письменные обращения о допуске на объект транспортной инфраструктуры физического лица, включают полное наименование юридического лица или индивидуального предпринимателя, инициирующего выдачу пропуска, или фамилию, имя, отчество (при наличии), дату и место рождения, место регистрации, занимаемую должность, серию, номер, дату и место выдачи документа, удостоверяющего личность физического лица, а также сведения о целях пребывания физического лица в секторах зоны транспортной безопасности объекта транспортной инфраструктуры и сроке (периоде), на который требуется оформить ему пропуск.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Письменные обращения о допуске на объект транспортной инфраструктуры служебных, производственных автотранспортных средств, самоходных машин и механизмов, иных автотранспортных средств включают полное наименование юридического лица или индивидуального предпринимателя, инициирующих выдачу пропуска, сведения об автотранспортных средствах, самоходных машинах и механизмах, на которые требуется оформить пропуск (в том числе вид, марка, модель, цвет, регистрационный знак (номер), сведения о должности лица (лиц), под управлением которого будут находиться эти автотранспортные средства, самоходные машины и механизмы, а также сведения о целях пребывания в секторах зоны транспортной безопасности объекта транспортной инфраструктуры и сроке (периоде), на который требуется оформить пропуск.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b/>
          <w:bCs/>
          <w:sz w:val="24"/>
          <w:szCs w:val="24"/>
        </w:rPr>
        <w:t>Материальные пропуска</w:t>
      </w:r>
      <w:r w:rsidRPr="00066F16">
        <w:rPr>
          <w:rFonts w:ascii="Times New Roman" w:hAnsi="Times New Roman" w:cs="Times New Roman"/>
          <w:sz w:val="24"/>
          <w:szCs w:val="24"/>
        </w:rPr>
        <w:t> выдаются на перемещаемые в зону транспортной безопасности объекта транспортной инфраструктуры (за исключением сектора свободного доступа зоны транспортной безопасности объекта транспортной инфраструктуры) и (или) из нее материально-технические объекты, за исключением объектов, подлежащих перевозке, а также транспортных средств, самоходных машин и механизмов, оружия, находящихся на вооружении федеральных органов исполнительной власти.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b/>
          <w:bCs/>
          <w:sz w:val="24"/>
          <w:szCs w:val="24"/>
        </w:rPr>
        <w:t>Материальные пропуска</w:t>
      </w:r>
      <w:r w:rsidRPr="00066F16">
        <w:rPr>
          <w:rFonts w:ascii="Times New Roman" w:hAnsi="Times New Roman" w:cs="Times New Roman"/>
          <w:sz w:val="24"/>
          <w:szCs w:val="24"/>
        </w:rPr>
        <w:t> на предметы и вещества, которые запрещены или ограничены для перемещения на объект транспортной инфраструктуры и транспортное средство, с которым объект транспортной инфраструктуры осуществляет технологическое взаимодействие, а также на материально-технические объекты, содержащие такие предметы и вещества, выдаются:</w:t>
      </w:r>
    </w:p>
    <w:p w:rsidR="00066F16" w:rsidRPr="00066F16" w:rsidRDefault="00066F16" w:rsidP="00066F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работникам субъекта транспортной инфраструктуры - на основании заверенных печатью (при ее наличии) письменных обращений уполномоченных работников субъекта транспортной инфраструктуры;</w:t>
      </w:r>
    </w:p>
    <w:p w:rsidR="00066F16" w:rsidRPr="00066F16" w:rsidRDefault="00066F16" w:rsidP="00066F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служащим (работникам) федеральных органов исполнительной власти - на основании удостоверенных печатью письменных обращений уполномоченных работников федеральных органов исполнительной власти;</w:t>
      </w:r>
    </w:p>
    <w:p w:rsidR="00066F16" w:rsidRPr="00066F16" w:rsidRDefault="00066F16" w:rsidP="00066F1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работникам юридических лиц и индивидуальных предпринимателей,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средства, с которым объект транспортной инфраструктуры осуществляет технологическое взаимодействие, - на основании удостоверенных печатью (при ее наличии) письменных обращений уполномоченных работников юридических лиц и индивидуальных предпринимателей, осуществляющих деятельность в зоне транспортной безопасности объекта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lastRenderedPageBreak/>
        <w:t>Письменные обращения о выдаче материального пропуска на перемещение предметов и веществ, которые запрещены или ограничены для перемещения, включают полное наименование юридического лица или индивидуального предпринимателя, инициирующего выдачу пропуска, сведения о лице, которому требуется оформить пропуск, в том числе фамилию, имя, отчество (при их наличии), дату и место рождения, место жительства (регистрации), занимаемую должность, серию, номер, дату и место выдачи документа, удостоверяющего личность, а также сведения о целях перемещения предметов и веществ, которые запрещены или ограничены для перемещения, сроке (периоде), на который требуется оформить пропуск, секторах зоны транспортной безопасности объекта транспортной инфраструктуры и (или) критических элементах объекта транспортной инфраструктуры, в которые разрешен допуск.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Пожарно-спасательные расчеты, аварийно-спасательные команды, службы поискового и аварийно-спасательного обеспечения, бригады скорой медицинской помощи, прибывшие для ликвидации пожаров, аварий, других чрезвычайных ситуаций природного и техногенного характера, а также для эвакуации пострадавших и тяжелобольных,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(без оформления разовых пропусков).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Лица, обладающие разовыми пропусками, за исключением уполномоченных представителей федеральных органов исполнительной власти,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 соответствующего субъекта РФ, на территории которого расположен объект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порядке, установленном положением (инструкцией) о пропускном и внутриобъектовом режимах на объекте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 xml:space="preserve">Выдача постоянных и материальных пропусков осуществляется уполномоченным работником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D15AB">
        <w:rPr>
          <w:rFonts w:ascii="Times New Roman" w:hAnsi="Times New Roman" w:cs="Times New Roman"/>
          <w:sz w:val="24"/>
          <w:szCs w:val="24"/>
        </w:rPr>
        <w:t xml:space="preserve"> </w:t>
      </w:r>
      <w:r w:rsidR="00FF282A" w:rsidRPr="00F66DD5">
        <w:rPr>
          <w:rFonts w:ascii="Times New Roman" w:hAnsi="Times New Roman" w:cs="Times New Roman"/>
          <w:sz w:val="24"/>
          <w:szCs w:val="24"/>
        </w:rPr>
        <w:t>Нолинского муниципального района Кировской области</w:t>
      </w:r>
      <w:r w:rsidRPr="00066F16">
        <w:rPr>
          <w:rFonts w:ascii="Times New Roman" w:hAnsi="Times New Roman" w:cs="Times New Roman"/>
          <w:sz w:val="24"/>
          <w:szCs w:val="24"/>
        </w:rPr>
        <w:t xml:space="preserve"> – ответственным за обеспечение транспортной безопасности объекта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Выдача разовых пропусков осуществляется старшим (начальником) смены подразделения транспортной безопасности непосредственно на объекте транспортной инфраструктуры с разрешения лица, ответственного за обеспечение транспортной безопасности объекта транспортной инфраструктуры.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Пропуска любых установленных видов выдаются только при личном обращении лиц, допускаемых в зону транспортной безопасности объекта транспортной инфраструктуры, а факт выдачи пропуска регистрируется в базах данных на электронном и бумажном носителях.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При нахождении в зоне транспортной безопасности объекта транспортной инфраструктуры (за исключением сектора свободного доступа) и (или) на критических элементах объекта транспортной инфраструктуры владельцев постоянных пропусков, за исключением сотрудников органов Федеральной службы безопасности Российской Федерации и органов внутренних дел, осуществляющих деятельность на объекте транспортной инфраструктуры, а также за исключением случаев, при которых нарушаются правила техники безопасности, ношение таких пропусков осуществляется на видном месте поверх одежды.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lastRenderedPageBreak/>
        <w:t>При прекращении трудовых отношений, изменении штатного расписания (перечня) должностей работников субъекта транспортной инфраструктуры, юридических лиц и индивидуальных предпринимателей, осуществляющих деятельность в зоне транспортной безопасности объекта транспортной инфраструктуры, нарушении владельцами пропусков положения (инструкции) о пропускном и внутриобъектовом режимах на объекте транспортной инфраструктуры, а также в иных случаях, предусмотренных законодательством Российской Федерации, пропуска изымаются (аннулируются).</w:t>
      </w:r>
    </w:p>
    <w:p w:rsidR="00066F16" w:rsidRPr="00066F16" w:rsidRDefault="00066F16" w:rsidP="00066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F16">
        <w:rPr>
          <w:rFonts w:ascii="Times New Roman" w:hAnsi="Times New Roman" w:cs="Times New Roman"/>
          <w:sz w:val="24"/>
          <w:szCs w:val="24"/>
        </w:rPr>
        <w:t>Допуск физического лица на объект транспортной инфраструктуры осуществляется после принятия решения работниками подразделения транспортной безопасности о соответствии постоянного пропуска его владельцу, разового пропуска путем сличения с документами, удостоверяющими личность, на контрольно-пропускных пунктах и постах объекта транспортной инфраструктуры: 1 и 2-й категорий - на границах технологического сектора и (или) критических элементов объекта транспортной инфраструктуры, 3-й категории - на границах зоны транспортной безопасности объекта транспортной инфраструктуры (за исключением сектора свободного доступа) и (или) критических элементов объекта транспортной инфраструктуры.</w:t>
      </w:r>
    </w:p>
    <w:p w:rsidR="00025A24" w:rsidRDefault="00025A24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FF0CEA">
        <w:rPr>
          <w:rFonts w:ascii="Times New Roman" w:eastAsia="Calibri" w:hAnsi="Times New Roman" w:cs="Times New Roman"/>
          <w:b/>
          <w:color w:val="0000FF"/>
          <w:sz w:val="28"/>
          <w:szCs w:val="28"/>
        </w:rPr>
        <w:lastRenderedPageBreak/>
        <w:t>Форма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CEA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письменного обращения на получение </w:t>
      </w:r>
      <w:r w:rsidRPr="00FF0CE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постоянных</w:t>
      </w:r>
      <w:r w:rsidRPr="00FF0CEA">
        <w:rPr>
          <w:rFonts w:ascii="Times New Roman" w:eastAsia="Calibri" w:hAnsi="Times New Roman" w:cs="Times New Roman"/>
          <w:b/>
          <w:sz w:val="28"/>
          <w:szCs w:val="28"/>
        </w:rPr>
        <w:t xml:space="preserve"> пропусков 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CEA">
        <w:rPr>
          <w:rFonts w:ascii="Times New Roman" w:eastAsia="Calibri" w:hAnsi="Times New Roman" w:cs="Times New Roman"/>
          <w:b/>
          <w:sz w:val="28"/>
          <w:szCs w:val="28"/>
        </w:rPr>
        <w:t>на физических лиц (посетителям ОТИ)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6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FF0CEA" w:rsidRPr="00FF0CEA" w:rsidTr="00FF0CEA">
        <w:tc>
          <w:tcPr>
            <w:tcW w:w="5180" w:type="dxa"/>
          </w:tcPr>
          <w:p w:rsidR="00FF0CEA" w:rsidRPr="00FF0CEA" w:rsidRDefault="00FF0CEA" w:rsidP="00FF0CEA">
            <w:pPr>
              <w:ind w:left="105" w:hanging="105"/>
              <w:jc w:val="both"/>
              <w:rPr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>Бланк организации –</w:t>
            </w:r>
          </w:p>
          <w:p w:rsidR="00FF0CEA" w:rsidRPr="00FF0CEA" w:rsidRDefault="00FF0CEA" w:rsidP="00FF0CEA">
            <w:pPr>
              <w:ind w:left="-37" w:firstLine="37"/>
              <w:jc w:val="both"/>
              <w:rPr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>заявителя (полное наименование)</w:t>
            </w: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vMerge w:val="restart"/>
          </w:tcPr>
          <w:p w:rsidR="004D15AB" w:rsidRDefault="00FF0CEA" w:rsidP="00FF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Pr="00FF282A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 xml:space="preserve">страции </w:t>
            </w:r>
          </w:p>
          <w:p w:rsidR="00FF0CEA" w:rsidRPr="00FF282A" w:rsidRDefault="00FF282A" w:rsidP="00FF0CEA">
            <w:pPr>
              <w:rPr>
                <w:sz w:val="28"/>
                <w:szCs w:val="28"/>
              </w:rPr>
            </w:pPr>
            <w:r w:rsidRPr="00FF282A">
              <w:rPr>
                <w:sz w:val="28"/>
                <w:szCs w:val="28"/>
              </w:rPr>
              <w:t>Нолинского муниципального района Кировской области</w:t>
            </w:r>
            <w:r w:rsidR="00FF0CEA" w:rsidRPr="00FF282A">
              <w:rPr>
                <w:sz w:val="28"/>
                <w:szCs w:val="28"/>
              </w:rPr>
              <w:t xml:space="preserve"> </w:t>
            </w:r>
          </w:p>
          <w:p w:rsidR="00FF0CEA" w:rsidRPr="00FF0CEA" w:rsidRDefault="00FF0CEA" w:rsidP="00FF0CEA">
            <w:pPr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rPr>
                <w:b/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>………………………</w:t>
            </w:r>
          </w:p>
        </w:tc>
      </w:tr>
      <w:tr w:rsidR="00FF0CEA" w:rsidRPr="00FF0CEA" w:rsidTr="00FF0CEA">
        <w:tc>
          <w:tcPr>
            <w:tcW w:w="5180" w:type="dxa"/>
            <w:hideMark/>
          </w:tcPr>
          <w:p w:rsidR="00FF0CEA" w:rsidRPr="00FF0CEA" w:rsidRDefault="00FF0CEA" w:rsidP="00FF0CEA">
            <w:pPr>
              <w:rPr>
                <w:b/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 xml:space="preserve"> №_______ от 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FF0CEA" w:rsidRPr="00FF0CEA" w:rsidRDefault="00FF0CEA" w:rsidP="00FF0CEA">
            <w:pPr>
              <w:rPr>
                <w:b/>
                <w:sz w:val="28"/>
                <w:szCs w:val="28"/>
              </w:rPr>
            </w:pPr>
          </w:p>
        </w:tc>
      </w:tr>
    </w:tbl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допустить физических лиц в зону транспортной безопасности объекта транспортной инфраструктуры (ОТИ):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«___________________________________________________________________»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(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 202_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выполнение работ по обслуживанию систем сигнализации, видеонаблюдения, инженерно-технических средств (систем) обеспечения транспортной безопасности, для чего выдать постоянные пропуска персоналу юридического лица: Иванову Ивану Ивановичу,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Петрову Михаилу Васильевичу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лица являются штатными сотрудниками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«_______________»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осуществляющего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зоне транспортной безопасности (ЗТБ) ОТИ, сведения по которым приведены в приложении.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Calibri" w:eastAsia="Calibri" w:hAnsi="Calibri" w:cs="Times New Roman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Приложение: 1. Перечень штатных должностей работников …, в 1-м экз., на 1 л.</w:t>
      </w:r>
    </w:p>
    <w:p w:rsidR="00FF0CEA" w:rsidRPr="00FF0CEA" w:rsidRDefault="00FF0CEA" w:rsidP="00FF0CEA">
      <w:pPr>
        <w:spacing w:after="0" w:line="240" w:lineRule="auto"/>
        <w:ind w:left="-360" w:firstLine="16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2.Список физических лиц для выдачи пропусков …, в 1-м экз., на 1 л.</w:t>
      </w:r>
    </w:p>
    <w:p w:rsidR="00FF0CEA" w:rsidRPr="00FF0CEA" w:rsidRDefault="00FF0CEA" w:rsidP="00FF0CEA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3. Копия документа, удостоверяющего личность (</w:t>
      </w:r>
      <w:r w:rsidRPr="00FF0CEA">
        <w:rPr>
          <w:rFonts w:ascii="Times New Roman" w:eastAsia="Calibri" w:hAnsi="Times New Roman" w:cs="Times New Roman"/>
          <w:sz w:val="24"/>
          <w:szCs w:val="24"/>
        </w:rPr>
        <w:t>часть, которая содержит фотографию, данные серии, номера, дату и место выдачи документа, место регистрации</w:t>
      </w:r>
      <w:r w:rsidRPr="00FF0CE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F0CEA" w:rsidRPr="00FF0CEA" w:rsidRDefault="00FF0CEA" w:rsidP="00FF0CEA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4. Фотография 3х4 (цветная) в электронном виде: в</w:t>
      </w:r>
      <w:r w:rsidRPr="00FF0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сжатом формате </w:t>
      </w:r>
      <w:r w:rsidRPr="00FF0CE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jpeg</w:t>
      </w:r>
      <w:r w:rsidRPr="00FF0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F0CE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png</w:t>
      </w:r>
      <w:proofErr w:type="spellEnd"/>
      <w:r w:rsidRPr="00FF0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расширением не менее 240 на 240 пикселей и глубиной цвета не менее 8 </w:t>
      </w:r>
      <w:r w:rsidRPr="00FF0CE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bit</w:t>
      </w:r>
      <w:r w:rsidRPr="00FF0CEA">
        <w:rPr>
          <w:rFonts w:ascii="Times New Roman" w:eastAsia="Calibri" w:hAnsi="Times New Roman" w:cs="Times New Roman"/>
          <w:sz w:val="24"/>
          <w:szCs w:val="24"/>
          <w:lang w:eastAsia="ru-RU"/>
        </w:rPr>
        <w:t>, при этом расстояние между глазами  на фотографии должно составлять не менее 60 пикселей.</w:t>
      </w: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___________________________________ (Ф.И.О.)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FF0CEA" w:rsidRPr="00FF0CEA" w:rsidRDefault="00FF0CEA" w:rsidP="00FF0CEA">
      <w:pPr>
        <w:spacing w:after="0" w:line="240" w:lineRule="auto"/>
        <w:ind w:left="-360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FF0CEA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(печать обязательна)</w:t>
      </w:r>
    </w:p>
    <w:p w:rsidR="00FF0CEA" w:rsidRPr="00FF0CEA" w:rsidRDefault="00FF0CEA" w:rsidP="00FF0CEA">
      <w:pPr>
        <w:spacing w:after="0" w:line="240" w:lineRule="auto"/>
        <w:ind w:left="-426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F0CEA" w:rsidRPr="00FF0CEA" w:rsidRDefault="00FF0CEA" w:rsidP="00FF0CEA">
      <w:pPr>
        <w:autoSpaceDE w:val="0"/>
        <w:autoSpaceDN w:val="0"/>
        <w:adjustRightInd w:val="0"/>
        <w:spacing w:after="0"/>
        <w:ind w:firstLine="53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FF0CEA" w:rsidRPr="00FF0CEA" w:rsidRDefault="00FF0CEA" w:rsidP="00FF0CEA">
      <w:pPr>
        <w:autoSpaceDE w:val="0"/>
        <w:autoSpaceDN w:val="0"/>
        <w:adjustRightInd w:val="0"/>
        <w:spacing w:after="0"/>
        <w:ind w:firstLine="53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штатных должностей работников, осуществляющих на законных основаниях деятельность в зоне транспортной безопасности ОТИ и (или) на критических элементах ОТИ:</w:t>
      </w:r>
    </w:p>
    <w:p w:rsidR="00FF0CEA" w:rsidRPr="00FF0CEA" w:rsidRDefault="00FF0CEA" w:rsidP="00FF0CEA">
      <w:pPr>
        <w:autoSpaceDE w:val="0"/>
        <w:autoSpaceDN w:val="0"/>
        <w:adjustRightInd w:val="0"/>
        <w:spacing w:after="0"/>
        <w:ind w:firstLine="53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FF0CEA" w:rsidRPr="00FF0CEA" w:rsidRDefault="00FF0CEA" w:rsidP="00FF0CEA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i/>
          <w:sz w:val="20"/>
          <w:szCs w:val="20"/>
        </w:rPr>
      </w:pPr>
      <w:r w:rsidRPr="00FF0CEA">
        <w:rPr>
          <w:rFonts w:ascii="Times New Roman" w:eastAsia="Calibri" w:hAnsi="Times New Roman" w:cs="Times New Roman"/>
          <w:i/>
          <w:sz w:val="20"/>
          <w:szCs w:val="20"/>
        </w:rPr>
        <w:t xml:space="preserve">(указывается наименование объекта, на посещение которого требуется пропуск)                                                             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417"/>
        <w:gridCol w:w="850"/>
        <w:gridCol w:w="2895"/>
        <w:gridCol w:w="1701"/>
        <w:gridCol w:w="2303"/>
      </w:tblGrid>
      <w:tr w:rsidR="00FF0CEA" w:rsidRPr="00FF0CEA" w:rsidTr="00FF0CEA">
        <w:trPr>
          <w:trHeight w:val="1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Кол-во  работающих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 привлечения к выполнению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лиц, подлежащих привлечению к осуществлению деятельности в зоне транспортной безопасности и на критических элементах объектов транспортной инфраструктуры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лиц, привлеченных к осуществлению   деятельности в зоне транспортной безопасности и на критических элементах объектов транспортной инфраструктуры</w:t>
            </w:r>
          </w:p>
        </w:tc>
      </w:tr>
      <w:tr w:rsidR="00FF0CEA" w:rsidRPr="00FF0CEA" w:rsidTr="00FF0CEA">
        <w:trPr>
          <w:trHeight w:val="8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контракт (договор субподряда) на 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0CEA" w:rsidRPr="00FF0CEA" w:rsidTr="00FF0CEA">
        <w:trPr>
          <w:trHeight w:val="72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CEA">
              <w:rPr>
                <w:rFonts w:ascii="Times New Roman" w:eastAsia="Calibri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A" w:rsidRPr="00FF0CEA" w:rsidRDefault="00FF0CEA" w:rsidP="00FF0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EA" w:rsidRPr="00FF0CEA" w:rsidRDefault="00FF0CEA" w:rsidP="00FF0C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CEA" w:rsidRPr="00FF0CEA" w:rsidRDefault="00FF0CEA" w:rsidP="00FF0C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___________________________________ (Ф.И.О.)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 w:firstLine="644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FF0CEA" w:rsidRPr="00FF0CEA" w:rsidRDefault="00FF0CEA" w:rsidP="00FF0CEA">
      <w:pPr>
        <w:spacing w:after="0" w:line="240" w:lineRule="auto"/>
        <w:ind w:left="-360" w:firstLine="644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FF0CEA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(печать обязательна)</w:t>
      </w: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B45" w:rsidRDefault="00224B45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B45" w:rsidRDefault="00224B45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224B45" w:rsidRDefault="00FF0CEA" w:rsidP="00224B45">
      <w:pPr>
        <w:spacing w:after="0" w:line="240" w:lineRule="auto"/>
        <w:ind w:left="-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B45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CEA">
        <w:rPr>
          <w:rFonts w:ascii="Times New Roman" w:eastAsia="Calibri" w:hAnsi="Times New Roman" w:cs="Times New Roman"/>
          <w:sz w:val="28"/>
          <w:szCs w:val="28"/>
        </w:rPr>
        <w:t xml:space="preserve">физических лиц </w:t>
      </w:r>
      <w:r>
        <w:rPr>
          <w:rFonts w:ascii="Times New Roman" w:eastAsia="Calibri" w:hAnsi="Times New Roman" w:cs="Times New Roman"/>
          <w:sz w:val="28"/>
          <w:szCs w:val="28"/>
        </w:rPr>
        <w:t>ООО «___________________</w:t>
      </w:r>
      <w:r w:rsidRPr="00FF0CEA">
        <w:rPr>
          <w:rFonts w:ascii="Times New Roman" w:eastAsia="Calibri" w:hAnsi="Times New Roman" w:cs="Times New Roman"/>
          <w:sz w:val="28"/>
          <w:szCs w:val="28"/>
        </w:rPr>
        <w:t>» для выдачи субъектом транспортной инфраструктуры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FF282A" w:rsidRPr="00FF282A">
        <w:rPr>
          <w:rFonts w:ascii="Times New Roman" w:hAnsi="Times New Roman" w:cs="Times New Roman"/>
          <w:sz w:val="28"/>
          <w:szCs w:val="28"/>
        </w:rPr>
        <w:t>Нолинского муниципального района Кировской области</w:t>
      </w:r>
      <w:r w:rsidRPr="00FF0CEA">
        <w:rPr>
          <w:rFonts w:ascii="Times New Roman" w:eastAsia="Calibri" w:hAnsi="Times New Roman" w:cs="Times New Roman"/>
          <w:sz w:val="28"/>
          <w:szCs w:val="28"/>
        </w:rPr>
        <w:t xml:space="preserve">) постоянных пропусков на категорированный объект транспортной инфраструктуры: </w:t>
      </w:r>
      <w:r>
        <w:rPr>
          <w:rFonts w:ascii="Times New Roman" w:eastAsia="Calibri" w:hAnsi="Times New Roman" w:cs="Times New Roman"/>
          <w:sz w:val="28"/>
          <w:szCs w:val="28"/>
        </w:rPr>
        <w:t>«__________________________________________________»</w:t>
      </w:r>
      <w:r w:rsidRPr="00FF0CEA">
        <w:rPr>
          <w:rFonts w:ascii="Times New Roman" w:eastAsia="Calibri" w:hAnsi="Times New Roman" w:cs="Times New Roman"/>
          <w:sz w:val="28"/>
          <w:szCs w:val="28"/>
        </w:rPr>
        <w:t xml:space="preserve"> для выполнения работ по обслуживанию систем сигнализации, видеонаблюдения, инженерно-технических средств (систем) обеспечения транспортной безопасности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5458"/>
        <w:gridCol w:w="1852"/>
      </w:tblGrid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45" w:rsidRDefault="00224B45" w:rsidP="0022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4B45" w:rsidRDefault="00224B45" w:rsidP="0022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0CEA" w:rsidRDefault="00224B45" w:rsidP="0022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</w:t>
            </w:r>
          </w:p>
          <w:p w:rsidR="00224B45" w:rsidRDefault="00224B45" w:rsidP="00224B45">
            <w:pPr>
              <w:spacing w:after="0" w:line="240" w:lineRule="auto"/>
              <w:ind w:firstLine="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4B45" w:rsidRPr="00FF0CEA" w:rsidRDefault="00224B45" w:rsidP="00224B45">
            <w:pPr>
              <w:spacing w:after="0" w:line="240" w:lineRule="auto"/>
              <w:ind w:firstLine="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ind w:left="-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22.12.1966г. </w:t>
            </w:r>
            <w:proofErr w:type="spellStart"/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г.Тихорецк</w:t>
            </w:r>
            <w:proofErr w:type="spellEnd"/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, Краснодарского края.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spacing w:after="0" w:line="240" w:lineRule="auto"/>
              <w:ind w:left="-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г. Тихорецк, ул. Ленина, д. 11.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серии, номере, дате и месте выдачи документа, удостоверяющего личность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22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  <w:r w:rsidR="00224B45">
              <w:rPr>
                <w:rFonts w:ascii="Times New Roman" w:eastAsia="Calibri" w:hAnsi="Times New Roman" w:cs="Times New Roman"/>
                <w:sz w:val="24"/>
                <w:szCs w:val="24"/>
              </w:rPr>
              <w:t>00 99 №</w:t>
            </w: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4B45">
              <w:rPr>
                <w:rFonts w:ascii="Times New Roman" w:eastAsia="Calibri" w:hAnsi="Times New Roman" w:cs="Times New Roman"/>
                <w:sz w:val="24"/>
                <w:szCs w:val="24"/>
              </w:rPr>
              <w:t>123456</w:t>
            </w: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выдан отделом УФМС Р</w:t>
            </w:r>
            <w:r w:rsidR="00224B45">
              <w:rPr>
                <w:rFonts w:ascii="Times New Roman" w:eastAsia="Calibri" w:hAnsi="Times New Roman" w:cs="Times New Roman"/>
                <w:sz w:val="24"/>
                <w:szCs w:val="24"/>
              </w:rPr>
              <w:t>оссии по Краснодарскому краю в Т</w:t>
            </w: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ихорецком районе, 18.09.2015.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технического отдела 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пребывания в зоне транспорт. безопасности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выполнения работ по техническому обслуживанию инженерно-технических средств комплекса ИТСОТБ ОТИ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(период), на который требуется оформить пропуск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01.02.2017г - 31.12.2017г. (в рабочее время с 8.00 до 20.00 часов)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Секторы посещения зон безопасности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Зона транспортной безопасности, критические элементы ОТИ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224B45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 Михаил Васильевич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B45" w:rsidRDefault="00224B45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B45" w:rsidRDefault="00224B45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224B45" w:rsidRPr="00FF0CEA" w:rsidRDefault="00224B45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12.04.1972г., </w:t>
            </w:r>
            <w:proofErr w:type="spellStart"/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г.Тихорецк</w:t>
            </w:r>
            <w:proofErr w:type="spellEnd"/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, Краснодарского края.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224B45" w:rsidP="0022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Тихорецк,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ул.Зеленная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3</w:t>
            </w:r>
            <w:r w:rsidR="00FF0CEA"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0CEA"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серии, номере, дате и месте выдачи документа, удостоверяющего личность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07 251876 выдан УВД </w:t>
            </w:r>
            <w:proofErr w:type="spellStart"/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г.Тихорецка</w:t>
            </w:r>
            <w:proofErr w:type="spellEnd"/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Тихорецкого района Краснодарского края, 01.04.2002.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Инженер технического отдела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пребывания в зоне транспорт. безопасности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обслуживанию комплекса ИТСОТБ ОТИ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(период), на который требуется оформить пропуск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01.02.2017г - 31.12.2017г. (в рабочее время с 8.00 до 20.00 часов)</w:t>
            </w:r>
          </w:p>
        </w:tc>
      </w:tr>
      <w:tr w:rsidR="00FF0CEA" w:rsidRPr="00FF0CEA" w:rsidTr="00FF0CEA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Секторы посещения зон безопасности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EA">
              <w:rPr>
                <w:rFonts w:ascii="Times New Roman" w:eastAsia="Calibri" w:hAnsi="Times New Roman" w:cs="Times New Roman"/>
                <w:sz w:val="24"/>
                <w:szCs w:val="24"/>
              </w:rPr>
              <w:t>Зона транспортной безопасности, критические элементы ОТИ</w:t>
            </w:r>
          </w:p>
        </w:tc>
      </w:tr>
    </w:tbl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FF0CEA">
        <w:rPr>
          <w:rFonts w:ascii="Times New Roman" w:eastAsia="Calibri" w:hAnsi="Times New Roman" w:cs="Times New Roman"/>
          <w:b/>
          <w:color w:val="0000FF"/>
          <w:sz w:val="28"/>
          <w:szCs w:val="28"/>
        </w:rPr>
        <w:lastRenderedPageBreak/>
        <w:t>Форма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CEA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письменного обращения на получение </w:t>
      </w:r>
      <w:r w:rsidRPr="00FF0CE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разовых</w:t>
      </w:r>
      <w:r w:rsidRPr="00FF0CEA">
        <w:rPr>
          <w:rFonts w:ascii="Times New Roman" w:eastAsia="Calibri" w:hAnsi="Times New Roman" w:cs="Times New Roman"/>
          <w:b/>
          <w:sz w:val="28"/>
          <w:szCs w:val="28"/>
        </w:rPr>
        <w:t xml:space="preserve"> пропусков 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0CEA">
        <w:rPr>
          <w:rFonts w:ascii="Times New Roman" w:eastAsia="Calibri" w:hAnsi="Times New Roman" w:cs="Times New Roman"/>
          <w:b/>
          <w:sz w:val="28"/>
          <w:szCs w:val="28"/>
        </w:rPr>
        <w:t>на физических лиц (посетителям ОТИ)</w:t>
      </w:r>
    </w:p>
    <w:p w:rsidR="00FF0CEA" w:rsidRPr="00FF0CEA" w:rsidRDefault="00FF0CEA" w:rsidP="00FF0CEA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6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FF0CEA" w:rsidRPr="00FF0CEA" w:rsidTr="00FF0CEA">
        <w:tc>
          <w:tcPr>
            <w:tcW w:w="5180" w:type="dxa"/>
          </w:tcPr>
          <w:p w:rsidR="00FF0CEA" w:rsidRPr="00FF0CEA" w:rsidRDefault="00FF0CEA" w:rsidP="00FF0CEA">
            <w:pPr>
              <w:ind w:left="105" w:hanging="105"/>
              <w:jc w:val="both"/>
              <w:rPr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>Бланк организации –</w:t>
            </w:r>
          </w:p>
          <w:p w:rsidR="00FF0CEA" w:rsidRPr="00FF0CEA" w:rsidRDefault="00FF0CEA" w:rsidP="00FF0CEA">
            <w:pPr>
              <w:ind w:left="-37" w:firstLine="37"/>
              <w:jc w:val="both"/>
              <w:rPr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>заявителя (полное наименование)</w:t>
            </w: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ind w:left="-360"/>
              <w:jc w:val="both"/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vMerge w:val="restart"/>
          </w:tcPr>
          <w:p w:rsidR="004D15AB" w:rsidRDefault="004D15AB" w:rsidP="004D1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:rsidR="004D15AB" w:rsidRPr="00FF282A" w:rsidRDefault="00FF282A" w:rsidP="004D15AB">
            <w:pPr>
              <w:rPr>
                <w:sz w:val="28"/>
                <w:szCs w:val="28"/>
              </w:rPr>
            </w:pPr>
            <w:r w:rsidRPr="00FF282A">
              <w:rPr>
                <w:sz w:val="28"/>
                <w:szCs w:val="28"/>
              </w:rPr>
              <w:t>Нолинского муниципального района Кировской области</w:t>
            </w:r>
          </w:p>
          <w:p w:rsidR="00FF0CEA" w:rsidRPr="00FF0CEA" w:rsidRDefault="00FF0CEA" w:rsidP="00FF0CEA">
            <w:pPr>
              <w:rPr>
                <w:sz w:val="28"/>
                <w:szCs w:val="28"/>
              </w:rPr>
            </w:pPr>
          </w:p>
          <w:p w:rsidR="00FF0CEA" w:rsidRPr="00FF0CEA" w:rsidRDefault="00FF0CEA" w:rsidP="00FF0CEA">
            <w:pPr>
              <w:rPr>
                <w:b/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>………………………</w:t>
            </w:r>
          </w:p>
        </w:tc>
      </w:tr>
      <w:tr w:rsidR="00FF0CEA" w:rsidRPr="00FF0CEA" w:rsidTr="00FF0CEA">
        <w:tc>
          <w:tcPr>
            <w:tcW w:w="5180" w:type="dxa"/>
            <w:hideMark/>
          </w:tcPr>
          <w:p w:rsidR="00FF0CEA" w:rsidRPr="00FF0CEA" w:rsidRDefault="00FF0CEA" w:rsidP="00FF0CEA">
            <w:pPr>
              <w:rPr>
                <w:b/>
                <w:sz w:val="28"/>
                <w:szCs w:val="28"/>
              </w:rPr>
            </w:pPr>
            <w:r w:rsidRPr="00FF0CEA">
              <w:rPr>
                <w:sz w:val="28"/>
                <w:szCs w:val="28"/>
              </w:rPr>
              <w:t xml:space="preserve"> №_______ от 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FF0CEA" w:rsidRPr="00FF0CEA" w:rsidRDefault="00FF0CEA" w:rsidP="00FF0CEA">
            <w:pPr>
              <w:rPr>
                <w:b/>
                <w:sz w:val="28"/>
                <w:szCs w:val="28"/>
              </w:rPr>
            </w:pPr>
          </w:p>
        </w:tc>
      </w:tr>
    </w:tbl>
    <w:p w:rsidR="00FF0CEA" w:rsidRPr="00FF0CEA" w:rsidRDefault="00FF0CEA" w:rsidP="00FF0CEA">
      <w:pPr>
        <w:rPr>
          <w:rFonts w:ascii="Times New Roman" w:eastAsia="Calibri" w:hAnsi="Times New Roman" w:cs="Times New Roman"/>
          <w:sz w:val="28"/>
          <w:szCs w:val="28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допустить физическое лицо в зону транспортной безопасности объекта транспортной инфраструктуры (ОТИ):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«______________________________________________________________»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исполнения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контракта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_______202_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выполнение работ по обслуживанию систем сигнализации, видеонаблюдения, инженерно-технических средств (систем) обеспечения транспортной безопасности, для чего выдать разовый пропуск персоналу юридического лица: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Сидорову Максиму Николаевичу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лицо является штатным сотрудником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«_____________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осуществляющим по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контракту</w:t>
      </w:r>
      <w:r w:rsidR="00224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одноразовую деятельность в зоне транспортной безопасности (ЗТБ) ОТИ, сведения по которому приведены в приложении.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1. Сведения о физ. лице для выдачи пропуска …, в 1-м экз., на 1 л.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документа, удостоверяющего личность (</w:t>
      </w:r>
      <w:r w:rsidRPr="00FF0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часть, которая содержит фотографию, данные серии, номера, дату и место выдачи документа, место регистрации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___________________________________ (Ф.И.О.)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0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печать обязательна</w:t>
      </w:r>
      <w:r w:rsidRPr="00FF0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CEA" w:rsidRPr="00FF0CEA" w:rsidRDefault="00FF0CEA" w:rsidP="00FF0CEA">
      <w:pPr>
        <w:spacing w:after="0" w:line="240" w:lineRule="auto"/>
        <w:ind w:left="-426" w:right="-142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F0CEA" w:rsidRDefault="00FF0CEA" w:rsidP="00FF0CEA">
      <w:pPr>
        <w:spacing w:after="0" w:line="240" w:lineRule="auto"/>
        <w:ind w:left="-426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45" w:rsidRDefault="00224B45" w:rsidP="00FF0CEA">
      <w:pPr>
        <w:spacing w:after="0" w:line="240" w:lineRule="auto"/>
        <w:ind w:left="-426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45" w:rsidRPr="00FF0CEA" w:rsidRDefault="00224B45" w:rsidP="00FF0CEA">
      <w:pPr>
        <w:spacing w:after="0" w:line="240" w:lineRule="auto"/>
        <w:ind w:left="-426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EA" w:rsidRPr="00FF0CEA" w:rsidRDefault="00FF0CEA" w:rsidP="00FF0CEA">
      <w:pPr>
        <w:spacing w:after="0" w:line="240" w:lineRule="auto"/>
        <w:ind w:left="-426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EA" w:rsidRPr="00FF0CEA" w:rsidRDefault="00FF0CEA" w:rsidP="00FF0CEA">
      <w:pPr>
        <w:spacing w:after="0" w:line="240" w:lineRule="auto"/>
        <w:ind w:left="-426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F0CEA" w:rsidRPr="00FF0CEA" w:rsidRDefault="00FF0CEA" w:rsidP="00FF0CEA">
      <w:pPr>
        <w:spacing w:after="0" w:line="240" w:lineRule="auto"/>
        <w:ind w:left="-42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F0CEA" w:rsidRPr="00FF0CEA" w:rsidRDefault="00FF0CEA" w:rsidP="00FF0CEA">
      <w:pPr>
        <w:spacing w:after="0" w:line="240" w:lineRule="auto"/>
        <w:ind w:left="-42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физическом лице ФГУП «Управление ведомственной охраны Минтранса России» для выдачи субъектом транспортной </w:t>
      </w:r>
      <w:r w:rsidRPr="00FF2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(</w:t>
      </w:r>
      <w:r w:rsidR="004D15AB" w:rsidRPr="00FF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F282A" w:rsidRPr="00FF282A">
        <w:rPr>
          <w:rFonts w:ascii="Times New Roman" w:hAnsi="Times New Roman" w:cs="Times New Roman"/>
          <w:sz w:val="28"/>
          <w:szCs w:val="28"/>
        </w:rPr>
        <w:t>Нолинского муниципального района Кировской области</w:t>
      </w:r>
      <w:r w:rsidRPr="00FF282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разового пропуска на категорированный объект транспортной инфраструктуры</w:t>
      </w:r>
      <w:r w:rsidRPr="00F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Мост через р. </w:t>
      </w:r>
      <w:r w:rsidR="004D15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км </w:t>
      </w:r>
      <w:r w:rsidR="004D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000+123 </w:t>
      </w:r>
      <w:r w:rsidRPr="00FF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работ по обслуживанию систем сигнализации, видеонаблюдения, инженерно-технических средств (систем) обеспечения транспортной безопасности </w:t>
      </w:r>
    </w:p>
    <w:p w:rsidR="00FF0CEA" w:rsidRPr="00FF0CEA" w:rsidRDefault="00FF0CEA" w:rsidP="00FF0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458"/>
        <w:gridCol w:w="1852"/>
      </w:tblGrid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224B45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Сидоров Максим Николаевич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B45" w:rsidRDefault="00224B45" w:rsidP="00FF0C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t xml:space="preserve"> </w:t>
            </w:r>
          </w:p>
          <w:p w:rsidR="00224B45" w:rsidRDefault="00224B45" w:rsidP="00FF0C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FF0CEA" w:rsidRDefault="00224B45" w:rsidP="00FF0C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t>Фото</w:t>
            </w:r>
          </w:p>
          <w:p w:rsidR="00224B45" w:rsidRDefault="00224B45" w:rsidP="00FF0C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224B45" w:rsidRPr="00FF0CEA" w:rsidRDefault="00224B45" w:rsidP="00FF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224B45" w:rsidP="0022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</w:t>
            </w:r>
            <w:r w:rsidR="00FF0CEA"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.1966г. </w:t>
            </w:r>
            <w:proofErr w:type="spellStart"/>
            <w:r w:rsidR="00FF0CEA"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-на-Дону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22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224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Азов</w:t>
            </w: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 w:rsidR="00224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</w:t>
            </w: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11</w:t>
            </w:r>
            <w:r w:rsidR="00224B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кв. 52</w:t>
            </w: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EA" w:rsidRPr="00FF0CEA" w:rsidRDefault="00FF0CEA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серии, номере, дате и месте выдачи документа, удостоверяющего личность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224B45" w:rsidP="00224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61 00 №</w:t>
            </w:r>
            <w:r w:rsidR="00FF0CEA"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537298 </w:t>
            </w:r>
            <w:r w:rsidR="00FF0CEA"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выдан отделом УФМС России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Ростовской области, 18.09.2019</w:t>
            </w:r>
            <w:r w:rsidR="00FF0CEA"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программист </w:t>
            </w: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пребывания в зоне транспорт. безопасности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Переустановка программного обеспечения комплекса ИТСОТБ ОТИ</w:t>
            </w: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(период), на который требуется оформить пропуск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01.02.2017г (в рабочее время с 8.00 до 20.00 часов)</w:t>
            </w:r>
          </w:p>
        </w:tc>
      </w:tr>
      <w:tr w:rsidR="00FF0CEA" w:rsidRPr="00FF0CEA" w:rsidTr="00FF0CE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EA" w:rsidRPr="00FF0CEA" w:rsidRDefault="00FF0CEA" w:rsidP="00FF0CEA">
            <w:pPr>
              <w:spacing w:after="0" w:line="240" w:lineRule="auto"/>
              <w:ind w:right="-65" w:hanging="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Секторы посещения зон безопасности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CEA" w:rsidRPr="00FF0CEA" w:rsidRDefault="00FF0CEA" w:rsidP="00FF0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Зона транспортной безопасности (серверная пункта управления техническими средствами</w:t>
            </w:r>
          </w:p>
        </w:tc>
      </w:tr>
    </w:tbl>
    <w:p w:rsidR="00FF0CEA" w:rsidRPr="00FF0CEA" w:rsidRDefault="00FF0CEA" w:rsidP="00FF0CEA">
      <w:pPr>
        <w:widowControl w:val="0"/>
        <w:tabs>
          <w:tab w:val="left" w:pos="312"/>
        </w:tabs>
        <w:autoSpaceDE w:val="0"/>
        <w:autoSpaceDN w:val="0"/>
        <w:adjustRightInd w:val="0"/>
        <w:spacing w:after="0" w:line="320" w:lineRule="exact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EA" w:rsidRDefault="00FF0CEA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830F2D">
        <w:rPr>
          <w:rFonts w:ascii="Times New Roman" w:eastAsia="Calibri" w:hAnsi="Times New Roman" w:cs="Times New Roman"/>
          <w:b/>
          <w:color w:val="0000FF"/>
          <w:sz w:val="28"/>
          <w:szCs w:val="28"/>
        </w:rPr>
        <w:lastRenderedPageBreak/>
        <w:t>Форма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F2D">
        <w:rPr>
          <w:rFonts w:ascii="Times New Roman" w:eastAsia="Calibri" w:hAnsi="Times New Roman" w:cs="Times New Roman"/>
          <w:b/>
          <w:sz w:val="28"/>
          <w:szCs w:val="28"/>
        </w:rPr>
        <w:t>письменного обращения на пропуск автотранспортных средств, самоходных машин и механизмов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6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830F2D" w:rsidRPr="00830F2D" w:rsidTr="00830F2D">
        <w:tc>
          <w:tcPr>
            <w:tcW w:w="5180" w:type="dxa"/>
          </w:tcPr>
          <w:p w:rsidR="00830F2D" w:rsidRPr="00830F2D" w:rsidRDefault="00830F2D" w:rsidP="00830F2D">
            <w:pPr>
              <w:ind w:left="105" w:hanging="105"/>
              <w:jc w:val="both"/>
              <w:rPr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>Бланк организации –</w:t>
            </w:r>
          </w:p>
          <w:p w:rsidR="00830F2D" w:rsidRPr="00830F2D" w:rsidRDefault="00830F2D" w:rsidP="00830F2D">
            <w:pPr>
              <w:ind w:left="-37" w:firstLine="37"/>
              <w:jc w:val="both"/>
              <w:rPr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>заявителя (полное наименование)</w:t>
            </w: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1" w:type="dxa"/>
            <w:vMerge w:val="restart"/>
          </w:tcPr>
          <w:p w:rsidR="004D15AB" w:rsidRPr="004D15AB" w:rsidRDefault="004D15AB" w:rsidP="004D15AB">
            <w:pPr>
              <w:rPr>
                <w:sz w:val="28"/>
                <w:szCs w:val="28"/>
              </w:rPr>
            </w:pPr>
            <w:r w:rsidRPr="004D15AB">
              <w:rPr>
                <w:sz w:val="28"/>
                <w:szCs w:val="28"/>
              </w:rPr>
              <w:t xml:space="preserve">Главе администрации </w:t>
            </w:r>
          </w:p>
          <w:p w:rsidR="00830F2D" w:rsidRPr="00FF282A" w:rsidRDefault="00FF282A" w:rsidP="004D15AB">
            <w:pPr>
              <w:rPr>
                <w:sz w:val="28"/>
                <w:szCs w:val="28"/>
              </w:rPr>
            </w:pPr>
            <w:r w:rsidRPr="00FF282A">
              <w:rPr>
                <w:sz w:val="28"/>
                <w:szCs w:val="28"/>
              </w:rPr>
              <w:t>Нолинского муниципального района Кировской области</w:t>
            </w:r>
          </w:p>
          <w:p w:rsidR="00830F2D" w:rsidRPr="00830F2D" w:rsidRDefault="00830F2D" w:rsidP="00830F2D">
            <w:pPr>
              <w:rPr>
                <w:b/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>………………………</w:t>
            </w:r>
          </w:p>
        </w:tc>
      </w:tr>
      <w:tr w:rsidR="00830F2D" w:rsidRPr="00830F2D" w:rsidTr="00830F2D">
        <w:tc>
          <w:tcPr>
            <w:tcW w:w="5180" w:type="dxa"/>
            <w:hideMark/>
          </w:tcPr>
          <w:p w:rsidR="00830F2D" w:rsidRPr="00830F2D" w:rsidRDefault="00830F2D" w:rsidP="00830F2D">
            <w:pPr>
              <w:rPr>
                <w:b/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 xml:space="preserve"> №_______ от 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830F2D" w:rsidRPr="00830F2D" w:rsidRDefault="00830F2D" w:rsidP="00830F2D">
            <w:pPr>
              <w:rPr>
                <w:b/>
                <w:sz w:val="28"/>
                <w:szCs w:val="28"/>
              </w:rPr>
            </w:pPr>
          </w:p>
        </w:tc>
      </w:tr>
    </w:tbl>
    <w:p w:rsidR="00830F2D" w:rsidRPr="00830F2D" w:rsidRDefault="00830F2D" w:rsidP="00830F2D">
      <w:pPr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 xml:space="preserve">Просим оформить и выдать постоянный / разовый </w:t>
      </w:r>
      <w:r w:rsidRPr="00830F2D">
        <w:rPr>
          <w:rFonts w:ascii="Times New Roman" w:eastAsia="Calibri" w:hAnsi="Times New Roman" w:cs="Times New Roman"/>
          <w:i/>
          <w:sz w:val="28"/>
          <w:szCs w:val="28"/>
        </w:rPr>
        <w:t>(указать конкретно)</w:t>
      </w:r>
      <w:r w:rsidRPr="00830F2D">
        <w:rPr>
          <w:rFonts w:ascii="Times New Roman" w:eastAsia="Calibri" w:hAnsi="Times New Roman" w:cs="Times New Roman"/>
          <w:sz w:val="28"/>
          <w:szCs w:val="28"/>
        </w:rPr>
        <w:t xml:space="preserve"> пропуск на следующие автотранспортные средства, самоходные машины и механизмы, согласно нижеприведенной таблице:</w:t>
      </w:r>
    </w:p>
    <w:tbl>
      <w:tblPr>
        <w:tblW w:w="98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64"/>
        <w:gridCol w:w="864"/>
        <w:gridCol w:w="596"/>
        <w:gridCol w:w="567"/>
        <w:gridCol w:w="567"/>
        <w:gridCol w:w="850"/>
        <w:gridCol w:w="993"/>
        <w:gridCol w:w="1404"/>
        <w:gridCol w:w="1276"/>
        <w:gridCol w:w="1034"/>
      </w:tblGrid>
      <w:tr w:rsidR="00830F2D" w:rsidRPr="00830F2D" w:rsidTr="00830F2D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объекта, на посещение которого требуется пропуск</w:t>
            </w:r>
          </w:p>
        </w:tc>
        <w:tc>
          <w:tcPr>
            <w:tcW w:w="4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об автотранспортном средстве, самоходных машинах и механизмах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должности лица, под управлением которого будет находиться автотранспортное средство, самоходная машина, механизм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Цель пребывания в зоне транспортной безопасности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(период), на который требуется оформить пропуск </w:t>
            </w:r>
            <w:r w:rsidRPr="00830F2D">
              <w:rPr>
                <w:rFonts w:ascii="Times New Roman" w:eastAsia="Calibri" w:hAnsi="Times New Roman" w:cs="Times New Roman"/>
                <w:color w:val="404040"/>
                <w:sz w:val="16"/>
                <w:szCs w:val="16"/>
              </w:rPr>
              <w:t>(дата, время)</w:t>
            </w:r>
          </w:p>
        </w:tc>
      </w:tr>
      <w:tr w:rsidR="00830F2D" w:rsidRPr="00830F2D" w:rsidTr="00830F2D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ind w:right="-108" w:hanging="22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Модель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Цвет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 знак</w:t>
            </w:r>
          </w:p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(номер)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ind w:right="-107" w:hanging="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Собственник ТС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30F2D" w:rsidRPr="00830F2D" w:rsidTr="00830F2D">
        <w:trPr>
          <w:trHeight w:val="15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мост через реку ______ </w:t>
            </w:r>
            <w:r w:rsidRPr="00830F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 км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0+123</w:t>
            </w:r>
            <w:r w:rsidRPr="00830F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_________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Автомобиль специализированный</w:t>
            </w:r>
          </w:p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(фургон)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ind w:right="-108" w:hanging="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Газель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ГАЗ-2705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000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ГУП ДХ АК «Михайловское ДСУ»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Водитель автомобиля.</w:t>
            </w:r>
          </w:p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Машина дорожного мастера.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Ликвидация дефектов содержания ИССО</w:t>
            </w:r>
          </w:p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Основание:</w:t>
            </w:r>
          </w:p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 на содержание элементов ИССО №…. </w:t>
            </w: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от ….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 01.01.2017 по 31.12.2017 (</w:t>
            </w:r>
            <w:r w:rsidRPr="00830F2D">
              <w:rPr>
                <w:rFonts w:ascii="Times New Roman" w:eastAsia="Calibri" w:hAnsi="Times New Roman" w:cs="Times New Roman"/>
                <w:color w:val="404040"/>
                <w:sz w:val="16"/>
                <w:szCs w:val="16"/>
              </w:rPr>
              <w:t>в рабочее время с 8.00  до 20.00 часов)</w:t>
            </w:r>
          </w:p>
        </w:tc>
      </w:tr>
      <w:tr w:rsidR="00830F2D" w:rsidRPr="00830F2D" w:rsidTr="00830F2D">
        <w:trPr>
          <w:trHeight w:val="3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ind w:right="-108" w:hanging="7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30F2D" w:rsidRPr="00830F2D" w:rsidRDefault="00830F2D" w:rsidP="00830F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F2D">
        <w:rPr>
          <w:rFonts w:ascii="Times New Roman" w:eastAsia="Calibri" w:hAnsi="Times New Roman" w:cs="Times New Roman"/>
          <w:sz w:val="24"/>
          <w:szCs w:val="24"/>
        </w:rPr>
        <w:t>Примечание: пропуск на автотранспортное средство выдается совместно с разовым / постоянным пропуском на физическое лицо, под управлением которого будет находиться автотранспортное средство. Заявка на водителя подается отдельно.</w:t>
      </w:r>
    </w:p>
    <w:p w:rsidR="00830F2D" w:rsidRPr="00830F2D" w:rsidRDefault="00830F2D" w:rsidP="00830F2D">
      <w:pPr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>Приложение: Копия паспорта ТС или свидетельства о ТС.</w:t>
      </w:r>
    </w:p>
    <w:p w:rsidR="00830F2D" w:rsidRPr="00830F2D" w:rsidRDefault="00830F2D" w:rsidP="00830F2D">
      <w:pPr>
        <w:spacing w:after="0" w:line="240" w:lineRule="auto"/>
        <w:ind w:left="-360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spacing w:after="0" w:line="24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___________________________________ (Ф.И.О.)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spacing w:after="0" w:line="24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830F2D" w:rsidRPr="00830F2D" w:rsidRDefault="00830F2D" w:rsidP="00830F2D">
      <w:pPr>
        <w:spacing w:after="0" w:line="240" w:lineRule="auto"/>
        <w:ind w:left="-360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830F2D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(печать обязательна)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830F2D">
        <w:rPr>
          <w:rFonts w:ascii="Times New Roman" w:eastAsia="Calibri" w:hAnsi="Times New Roman" w:cs="Times New Roman"/>
          <w:b/>
          <w:color w:val="0000FF"/>
          <w:sz w:val="28"/>
          <w:szCs w:val="28"/>
        </w:rPr>
        <w:lastRenderedPageBreak/>
        <w:t>Форма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F2D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письменного обращения на получение </w:t>
      </w:r>
      <w:r w:rsidRPr="00830F2D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материальных</w:t>
      </w:r>
      <w:r w:rsidRPr="00830F2D">
        <w:rPr>
          <w:rFonts w:ascii="Times New Roman" w:eastAsia="Calibri" w:hAnsi="Times New Roman" w:cs="Times New Roman"/>
          <w:b/>
          <w:sz w:val="28"/>
          <w:szCs w:val="28"/>
        </w:rPr>
        <w:t xml:space="preserve"> пропусков 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F2D">
        <w:rPr>
          <w:rFonts w:ascii="Times New Roman" w:eastAsia="Calibri" w:hAnsi="Times New Roman" w:cs="Times New Roman"/>
          <w:b/>
          <w:sz w:val="28"/>
          <w:szCs w:val="28"/>
        </w:rPr>
        <w:t>на перемещение предметов и веществ, которые запрещены или ограничены для перемещения  в зоне транспортной безопасности объекта транспортной инфраструктуры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6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830F2D" w:rsidRPr="00830F2D" w:rsidTr="00830F2D">
        <w:tc>
          <w:tcPr>
            <w:tcW w:w="5180" w:type="dxa"/>
          </w:tcPr>
          <w:p w:rsidR="00830F2D" w:rsidRPr="00830F2D" w:rsidRDefault="00830F2D" w:rsidP="00830F2D">
            <w:pPr>
              <w:ind w:left="105" w:hanging="105"/>
              <w:jc w:val="both"/>
              <w:rPr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>Бланк организации –</w:t>
            </w:r>
          </w:p>
          <w:p w:rsidR="00830F2D" w:rsidRPr="00830F2D" w:rsidRDefault="00830F2D" w:rsidP="00830F2D">
            <w:pPr>
              <w:ind w:left="-37" w:firstLine="37"/>
              <w:jc w:val="both"/>
              <w:rPr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>заявителя (полное наименова</w:t>
            </w:r>
            <w:bookmarkStart w:id="0" w:name="_GoBack"/>
            <w:bookmarkEnd w:id="0"/>
            <w:r w:rsidRPr="00830F2D">
              <w:rPr>
                <w:sz w:val="28"/>
                <w:szCs w:val="28"/>
              </w:rPr>
              <w:t>ние)</w:t>
            </w: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ind w:left="-360"/>
              <w:jc w:val="both"/>
              <w:rPr>
                <w:sz w:val="28"/>
                <w:szCs w:val="28"/>
              </w:rPr>
            </w:pPr>
          </w:p>
          <w:p w:rsidR="00830F2D" w:rsidRPr="00830F2D" w:rsidRDefault="00830F2D" w:rsidP="00830F2D">
            <w:pPr>
              <w:tabs>
                <w:tab w:val="left" w:pos="1320"/>
              </w:tabs>
              <w:ind w:left="-360"/>
              <w:jc w:val="both"/>
              <w:rPr>
                <w:b/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ab/>
            </w:r>
          </w:p>
        </w:tc>
        <w:tc>
          <w:tcPr>
            <w:tcW w:w="5181" w:type="dxa"/>
            <w:vMerge w:val="restart"/>
          </w:tcPr>
          <w:p w:rsidR="004D15AB" w:rsidRDefault="004D15AB" w:rsidP="004D1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:rsidR="00830F2D" w:rsidRPr="00FF282A" w:rsidRDefault="00FF282A" w:rsidP="004D15AB">
            <w:pPr>
              <w:rPr>
                <w:sz w:val="28"/>
                <w:szCs w:val="28"/>
              </w:rPr>
            </w:pPr>
            <w:r w:rsidRPr="00FF282A">
              <w:rPr>
                <w:sz w:val="28"/>
                <w:szCs w:val="28"/>
              </w:rPr>
              <w:t>Нолинского муниципального района Кировской области</w:t>
            </w:r>
          </w:p>
          <w:p w:rsidR="00830F2D" w:rsidRPr="00830F2D" w:rsidRDefault="00830F2D" w:rsidP="00830F2D">
            <w:pPr>
              <w:rPr>
                <w:b/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>………………………</w:t>
            </w:r>
          </w:p>
        </w:tc>
      </w:tr>
      <w:tr w:rsidR="00830F2D" w:rsidRPr="00830F2D" w:rsidTr="00830F2D">
        <w:tc>
          <w:tcPr>
            <w:tcW w:w="5180" w:type="dxa"/>
            <w:hideMark/>
          </w:tcPr>
          <w:p w:rsidR="00830F2D" w:rsidRPr="00830F2D" w:rsidRDefault="00830F2D" w:rsidP="00830F2D">
            <w:pPr>
              <w:rPr>
                <w:b/>
                <w:sz w:val="28"/>
                <w:szCs w:val="28"/>
              </w:rPr>
            </w:pPr>
            <w:r w:rsidRPr="00830F2D">
              <w:rPr>
                <w:sz w:val="28"/>
                <w:szCs w:val="28"/>
              </w:rPr>
              <w:t xml:space="preserve"> №_______ от 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830F2D" w:rsidRPr="00830F2D" w:rsidRDefault="00830F2D" w:rsidP="00830F2D">
            <w:pPr>
              <w:rPr>
                <w:b/>
                <w:sz w:val="28"/>
                <w:szCs w:val="28"/>
              </w:rPr>
            </w:pPr>
          </w:p>
        </w:tc>
      </w:tr>
    </w:tbl>
    <w:p w:rsidR="00830F2D" w:rsidRPr="00830F2D" w:rsidRDefault="00830F2D" w:rsidP="00830F2D">
      <w:pPr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 xml:space="preserve">Просим оформить и выдать </w:t>
      </w:r>
      <w:r w:rsidRPr="00830F2D">
        <w:rPr>
          <w:rFonts w:ascii="Times New Roman" w:eastAsia="Calibri" w:hAnsi="Times New Roman" w:cs="Times New Roman"/>
          <w:sz w:val="28"/>
          <w:szCs w:val="28"/>
          <w:u w:val="single"/>
        </w:rPr>
        <w:t>материальный</w:t>
      </w:r>
      <w:r w:rsidRPr="00830F2D">
        <w:rPr>
          <w:rFonts w:ascii="Times New Roman" w:eastAsia="Calibri" w:hAnsi="Times New Roman" w:cs="Times New Roman"/>
          <w:sz w:val="28"/>
          <w:szCs w:val="28"/>
        </w:rPr>
        <w:t xml:space="preserve"> пропуск следующим физическим лицам согласно нижеприведенной таблицы:</w:t>
      </w:r>
    </w:p>
    <w:p w:rsidR="00830F2D" w:rsidRPr="00830F2D" w:rsidRDefault="00830F2D" w:rsidP="00830F2D">
      <w:pPr>
        <w:spacing w:after="0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0F2D">
        <w:rPr>
          <w:rFonts w:ascii="Times New Roman" w:eastAsia="Calibri" w:hAnsi="Times New Roman" w:cs="Times New Roman"/>
          <w:sz w:val="20"/>
          <w:szCs w:val="20"/>
        </w:rPr>
        <w:t>Пример:</w:t>
      </w:r>
    </w:p>
    <w:tbl>
      <w:tblPr>
        <w:tblW w:w="10740" w:type="dxa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188"/>
        <w:gridCol w:w="1133"/>
        <w:gridCol w:w="709"/>
        <w:gridCol w:w="708"/>
        <w:gridCol w:w="992"/>
        <w:gridCol w:w="1133"/>
        <w:gridCol w:w="1416"/>
        <w:gridCol w:w="991"/>
        <w:gridCol w:w="850"/>
        <w:gridCol w:w="1132"/>
      </w:tblGrid>
      <w:tr w:rsidR="00830F2D" w:rsidRPr="00830F2D" w:rsidTr="00830F2D">
        <w:trPr>
          <w:trHeight w:val="236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объекта, на посещение которого требуется пропуск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предметов и веществ, которые запрещены или ограничены для перемещения в зоне ТБ, объем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Дата, место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Место жительства (регистрации)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серии, номере, дате и месте выдачи документа, удостоверяющего личность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Цель перемещения предметов и веществ  в зоне транспортной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Конкретное место использования, складирования предметов и веществ в зоне ТБ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Срок (период), на который требуется оформить пропуск   (дата, время)</w:t>
            </w:r>
          </w:p>
        </w:tc>
      </w:tr>
      <w:tr w:rsidR="00830F2D" w:rsidRPr="00830F2D" w:rsidTr="00830F2D">
        <w:trPr>
          <w:trHeight w:val="14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мост через реку ______ на км 0+123 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Шашка –детонатор</w:t>
            </w:r>
          </w:p>
          <w:p w:rsidR="00830F2D" w:rsidRPr="00830F2D" w:rsidRDefault="00830F2D" w:rsidP="00830F2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Т-400 г, 3 </w:t>
            </w:r>
            <w:proofErr w:type="spellStart"/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ind w:left="-79" w:right="-136" w:hanging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ind w:left="-79" w:right="-136" w:hanging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25.01.</w:t>
            </w:r>
          </w:p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1982,</w:t>
            </w:r>
          </w:p>
          <w:p w:rsidR="00830F2D" w:rsidRPr="00830F2D" w:rsidRDefault="00830F2D" w:rsidP="00830F2D">
            <w:pPr>
              <w:spacing w:after="0"/>
              <w:ind w:left="-80" w:right="-13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г.Тамбов,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ind w:left="-79" w:right="-13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Default="00830F2D" w:rsidP="00830F2D">
            <w:pPr>
              <w:spacing w:after="0"/>
              <w:ind w:left="-79" w:right="-13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г.Батайск</w:t>
            </w:r>
            <w:proofErr w:type="spellEnd"/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:rsidR="00830F2D" w:rsidRPr="00830F2D" w:rsidRDefault="00830F2D" w:rsidP="00830F2D">
            <w:pPr>
              <w:spacing w:after="0"/>
              <w:ind w:left="-79" w:right="-13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1-я </w:t>
            </w: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, д.105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инженер дорожного хозяйства ООО «ПСТМ»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Паспорт 0102 000000                 Выдан 00.00.00 ОВД Ж/д р-на </w:t>
            </w:r>
            <w:proofErr w:type="spellStart"/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г.Воронежа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ind w:left="-79" w:right="-13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ind w:left="-79" w:right="-13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Демонтаж пролетного строения</w:t>
            </w:r>
            <w:r w:rsidRPr="00830F2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Складирование: опора №1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F2D" w:rsidRPr="00830F2D" w:rsidRDefault="00830F2D" w:rsidP="00830F2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12.04.2017  - 24.04.2017                       (с 9.00 до 16.00 часов)</w:t>
            </w:r>
          </w:p>
        </w:tc>
      </w:tr>
      <w:tr w:rsidR="00830F2D" w:rsidRPr="00830F2D" w:rsidTr="00830F2D">
        <w:trPr>
          <w:trHeight w:val="4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0F2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2D" w:rsidRPr="00830F2D" w:rsidRDefault="00830F2D" w:rsidP="00830F2D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30F2D" w:rsidRPr="00830F2D" w:rsidRDefault="00830F2D" w:rsidP="00830F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spacing w:after="0" w:line="240" w:lineRule="auto"/>
        <w:ind w:left="1701" w:hanging="20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>Приложение: 1. Копия документа, удостоверяющего личность (</w:t>
      </w:r>
      <w:r w:rsidRPr="00830F2D">
        <w:rPr>
          <w:rFonts w:ascii="Times New Roman" w:eastAsia="Calibri" w:hAnsi="Times New Roman" w:cs="Times New Roman"/>
          <w:sz w:val="24"/>
          <w:szCs w:val="24"/>
        </w:rPr>
        <w:t>часть, которая содержит фотографию, данные серии, номера, дату и место выдачи документа, место регистрации</w:t>
      </w:r>
      <w:r w:rsidRPr="00830F2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___________________________________ (Ф.И.О.)</w:t>
      </w:r>
    </w:p>
    <w:p w:rsidR="00830F2D" w:rsidRPr="00830F2D" w:rsidRDefault="00830F2D" w:rsidP="00830F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F2D" w:rsidRPr="00830F2D" w:rsidRDefault="00830F2D" w:rsidP="00830F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0F2D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830F2D" w:rsidRPr="00830F2D" w:rsidRDefault="00830F2D" w:rsidP="00830F2D">
      <w:pPr>
        <w:spacing w:after="0" w:line="240" w:lineRule="auto"/>
        <w:rPr>
          <w:rFonts w:ascii="Calibri" w:eastAsia="Calibri" w:hAnsi="Calibri" w:cs="Times New Roman"/>
        </w:rPr>
      </w:pPr>
      <w:r w:rsidRPr="00830F2D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(печать обязательна)</w:t>
      </w:r>
      <w:r w:rsidRPr="00830F2D">
        <w:rPr>
          <w:rFonts w:ascii="Calibri" w:eastAsia="Calibri" w:hAnsi="Calibri" w:cs="Times New Roman"/>
        </w:rPr>
        <w:t xml:space="preserve"> </w:t>
      </w:r>
    </w:p>
    <w:p w:rsidR="00830F2D" w:rsidRPr="00830F2D" w:rsidRDefault="00830F2D" w:rsidP="00830F2D">
      <w:pPr>
        <w:rPr>
          <w:rFonts w:ascii="Calibri" w:eastAsia="Calibri" w:hAnsi="Calibri" w:cs="Times New Roman"/>
        </w:rPr>
      </w:pPr>
    </w:p>
    <w:p w:rsidR="00830F2D" w:rsidRDefault="00830F2D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A7AE4" w:rsidRPr="009A7AE4" w:rsidRDefault="009A7AE4" w:rsidP="009A7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7A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ПЕРЕЧНИ</w:t>
      </w:r>
    </w:p>
    <w:p w:rsidR="009A7AE4" w:rsidRPr="009A7AE4" w:rsidRDefault="009A7AE4" w:rsidP="009A7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7A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оружия, взрывчатых веществ и других устройств, предметов и веществ, в отношении которых установлен запрет или ограничение на перемещение в зону транспортной безопасности или её часть</w:t>
      </w:r>
    </w:p>
    <w:p w:rsidR="009A7AE4" w:rsidRPr="009A7AE4" w:rsidRDefault="009A7AE4" w:rsidP="009A7A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7A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(для объектов транспортной инфраструктуры дорожного хозяйства)</w:t>
      </w:r>
    </w:p>
    <w:p w:rsidR="009A7AE4" w:rsidRPr="009A7AE4" w:rsidRDefault="009A7AE4" w:rsidP="009A7A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 Перечень оружия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1.1. Боевое оружие и его основные части, а также боеприпасы к такому оружию;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1.3. Оружие, производимое только для экспорта, отвечающее требованиям стран-импортеров;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2.Перечень взрывчатых веществ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</w:t>
      </w:r>
      <w:r w:rsidRPr="009A7AE4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>Взрывчатые вещества: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1) Бризантные;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2) Промышленные;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3) Инициирующие;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4) Самодельные взрывчатые вещества на основе соединений азота и иные смесевые со средствами инициирования или без них;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5) Перхлораты;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6) Пороха пироксилиновые, дымные и прочие.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2.3. </w:t>
      </w:r>
      <w:r w:rsidRPr="009A7AE4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>Составные части взрывных устройств: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1) Заряды твердотопливные;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2) Средства инициирования: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средства воспламенения механического действия;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средства детонирования механического действия;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исполнительные механизмы на основе средств инициирования.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2.4. </w:t>
      </w:r>
      <w:r w:rsidRPr="009A7AE4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>Снаряжение и прочие составные части взрывных устройств: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1) шашки снаряжательные;</w:t>
      </w:r>
    </w:p>
    <w:p w:rsidR="009A7AE4" w:rsidRPr="009A7AE4" w:rsidRDefault="009A7AE4" w:rsidP="009A7A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7AE4">
        <w:rPr>
          <w:rFonts w:ascii="Times New Roman" w:eastAsia="Calibri" w:hAnsi="Times New Roman" w:cs="Times New Roman"/>
          <w:sz w:val="26"/>
          <w:szCs w:val="26"/>
          <w:lang w:eastAsia="ru-RU"/>
        </w:rPr>
        <w:t>2) шашки (детонаторы).</w:t>
      </w:r>
    </w:p>
    <w:p w:rsidR="009A7AE4" w:rsidRPr="009A7AE4" w:rsidRDefault="00FF282A" w:rsidP="009A7A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A7AE4" w:rsidRPr="009A7AE4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br/>
          <w:t>Приказ Минтранса России от 23.07.2015 N 227 "Об утверждении Правил проведения досмотра, дополнительного досмотра, повторного досмотра в целях обеспечения транспортной безопасности"</w:t>
        </w:r>
      </w:hyperlink>
      <w:r w:rsidR="009A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AE4" w:rsidRPr="009A7AE4" w:rsidRDefault="009A7AE4" w:rsidP="009A7A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A7AE4" w:rsidRPr="00066F16" w:rsidRDefault="009A7AE4" w:rsidP="00066F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A7AE4" w:rsidRPr="0006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6EC0"/>
    <w:multiLevelType w:val="multilevel"/>
    <w:tmpl w:val="0E8A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D7BD6"/>
    <w:multiLevelType w:val="multilevel"/>
    <w:tmpl w:val="1F4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75464E"/>
    <w:multiLevelType w:val="multilevel"/>
    <w:tmpl w:val="DEA0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85EBC"/>
    <w:multiLevelType w:val="multilevel"/>
    <w:tmpl w:val="348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B"/>
    <w:rsid w:val="00025A24"/>
    <w:rsid w:val="00057CCA"/>
    <w:rsid w:val="00066F16"/>
    <w:rsid w:val="00224B45"/>
    <w:rsid w:val="004D15AB"/>
    <w:rsid w:val="00830F2D"/>
    <w:rsid w:val="009A7AE4"/>
    <w:rsid w:val="00EA432B"/>
    <w:rsid w:val="00FF0CE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7833-E946-43E1-A6BA-A58D93CF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F1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F0CEA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6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BCE2323BB3EE358019E7BF01A498B14AD5DD4C27788E86961E4AA5E427426EABAEB43D98EE3E88r3V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E3EF-6594-44CB-8D1A-3AF06932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Сахаров</cp:lastModifiedBy>
  <cp:revision>7</cp:revision>
  <dcterms:created xsi:type="dcterms:W3CDTF">2023-10-24T07:08:00Z</dcterms:created>
  <dcterms:modified xsi:type="dcterms:W3CDTF">2024-06-25T03:47:00Z</dcterms:modified>
</cp:coreProperties>
</file>