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DB" w:rsidRDefault="00EC53DB" w:rsidP="00EC5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BFC" w:rsidRPr="008C3BFC" w:rsidRDefault="008C3BFC" w:rsidP="00EC53DB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EC53DB" w:rsidRDefault="00EC53DB" w:rsidP="00EC5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</w:t>
      </w:r>
    </w:p>
    <w:p w:rsidR="00EC53DB" w:rsidRPr="008C3BFC" w:rsidRDefault="00EC53DB" w:rsidP="00EC53DB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EC53DB" w:rsidRDefault="00EC53DB" w:rsidP="00EC5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НОЛИНСКАЯ РАЙОННАЯ ДУМА </w:t>
      </w:r>
      <w:r w:rsidR="00562E9B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C53DB" w:rsidRPr="008C3BFC" w:rsidRDefault="00EC53DB" w:rsidP="00EC53DB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EC53DB" w:rsidRDefault="00EC53DB" w:rsidP="00EC5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C53DB" w:rsidRPr="0064615F" w:rsidRDefault="00EC53DB" w:rsidP="00EC53DB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EC53DB" w:rsidRPr="00D006B9" w:rsidRDefault="00D006B9" w:rsidP="0064615F">
      <w:pPr>
        <w:pStyle w:val="ConsPlusTitle"/>
        <w:rPr>
          <w:rFonts w:ascii="Times New Roman" w:hAnsi="Times New Roman" w:cs="Times New Roman"/>
          <w:b w:val="0"/>
          <w:sz w:val="32"/>
          <w:szCs w:val="32"/>
        </w:rPr>
      </w:pPr>
      <w:r w:rsidRPr="00D006B9">
        <w:rPr>
          <w:rFonts w:ascii="Times New Roman" w:hAnsi="Times New Roman" w:cs="Times New Roman"/>
          <w:b w:val="0"/>
          <w:sz w:val="32"/>
          <w:szCs w:val="32"/>
        </w:rPr>
        <w:t>27.01.2025</w:t>
      </w:r>
      <w:r w:rsidR="00EC53DB" w:rsidRPr="00D006B9">
        <w:rPr>
          <w:rFonts w:ascii="Times New Roman" w:hAnsi="Times New Roman" w:cs="Times New Roman"/>
          <w:b w:val="0"/>
          <w:sz w:val="32"/>
          <w:szCs w:val="32"/>
        </w:rPr>
        <w:tab/>
      </w:r>
      <w:r w:rsidR="00EC53DB" w:rsidRPr="00D006B9">
        <w:rPr>
          <w:rFonts w:ascii="Times New Roman" w:hAnsi="Times New Roman" w:cs="Times New Roman"/>
          <w:b w:val="0"/>
          <w:sz w:val="32"/>
          <w:szCs w:val="32"/>
        </w:rPr>
        <w:tab/>
      </w:r>
      <w:r w:rsidR="00EC53DB" w:rsidRPr="00D006B9">
        <w:rPr>
          <w:rFonts w:ascii="Times New Roman" w:hAnsi="Times New Roman" w:cs="Times New Roman"/>
          <w:b w:val="0"/>
          <w:sz w:val="32"/>
          <w:szCs w:val="32"/>
        </w:rPr>
        <w:tab/>
      </w:r>
      <w:r w:rsidR="00EC53DB" w:rsidRPr="00D006B9">
        <w:rPr>
          <w:rFonts w:ascii="Times New Roman" w:hAnsi="Times New Roman" w:cs="Times New Roman"/>
          <w:b w:val="0"/>
          <w:sz w:val="32"/>
          <w:szCs w:val="32"/>
        </w:rPr>
        <w:tab/>
      </w:r>
      <w:r w:rsidR="0064615F" w:rsidRPr="00D006B9">
        <w:rPr>
          <w:rFonts w:ascii="Times New Roman" w:hAnsi="Times New Roman" w:cs="Times New Roman"/>
          <w:b w:val="0"/>
          <w:sz w:val="32"/>
          <w:szCs w:val="32"/>
        </w:rPr>
        <w:t xml:space="preserve">      </w:t>
      </w:r>
      <w:r w:rsidR="00EC53DB" w:rsidRPr="00D006B9">
        <w:rPr>
          <w:rFonts w:ascii="Times New Roman" w:hAnsi="Times New Roman" w:cs="Times New Roman"/>
          <w:b w:val="0"/>
          <w:sz w:val="32"/>
          <w:szCs w:val="32"/>
        </w:rPr>
        <w:tab/>
      </w:r>
      <w:r w:rsidR="00EC53DB" w:rsidRPr="00D006B9">
        <w:rPr>
          <w:rFonts w:ascii="Times New Roman" w:hAnsi="Times New Roman" w:cs="Times New Roman"/>
          <w:b w:val="0"/>
          <w:sz w:val="32"/>
          <w:szCs w:val="32"/>
        </w:rPr>
        <w:tab/>
      </w:r>
      <w:r w:rsidR="00EC53DB" w:rsidRPr="00D006B9">
        <w:rPr>
          <w:rFonts w:ascii="Times New Roman" w:hAnsi="Times New Roman" w:cs="Times New Roman"/>
          <w:b w:val="0"/>
          <w:sz w:val="32"/>
          <w:szCs w:val="32"/>
        </w:rPr>
        <w:tab/>
      </w:r>
      <w:r w:rsidR="00EC53DB" w:rsidRPr="00D006B9">
        <w:rPr>
          <w:rFonts w:ascii="Times New Roman" w:hAnsi="Times New Roman" w:cs="Times New Roman"/>
          <w:b w:val="0"/>
          <w:sz w:val="32"/>
          <w:szCs w:val="32"/>
        </w:rPr>
        <w:tab/>
      </w:r>
      <w:r w:rsidR="0064615F" w:rsidRPr="00D006B9">
        <w:rPr>
          <w:rFonts w:ascii="Times New Roman" w:hAnsi="Times New Roman" w:cs="Times New Roman"/>
          <w:b w:val="0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 </w:t>
      </w:r>
      <w:r w:rsidR="0064615F" w:rsidRPr="00D006B9">
        <w:rPr>
          <w:rFonts w:ascii="Times New Roman" w:hAnsi="Times New Roman" w:cs="Times New Roman"/>
          <w:b w:val="0"/>
          <w:sz w:val="32"/>
          <w:szCs w:val="32"/>
        </w:rPr>
        <w:t xml:space="preserve">    </w:t>
      </w:r>
      <w:r w:rsidR="00EC53DB" w:rsidRPr="00D006B9">
        <w:rPr>
          <w:rFonts w:ascii="Times New Roman" w:hAnsi="Times New Roman" w:cs="Times New Roman"/>
          <w:b w:val="0"/>
          <w:sz w:val="32"/>
          <w:szCs w:val="32"/>
        </w:rPr>
        <w:t>№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D006B9">
        <w:rPr>
          <w:rFonts w:ascii="Times New Roman" w:hAnsi="Times New Roman" w:cs="Times New Roman"/>
          <w:b w:val="0"/>
          <w:sz w:val="32"/>
          <w:szCs w:val="32"/>
        </w:rPr>
        <w:t>35/228</w:t>
      </w:r>
    </w:p>
    <w:p w:rsidR="00EC53DB" w:rsidRPr="00D006B9" w:rsidRDefault="00EC53DB" w:rsidP="00EC53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06B9">
        <w:rPr>
          <w:rFonts w:ascii="Times New Roman" w:hAnsi="Times New Roman" w:cs="Times New Roman"/>
          <w:b w:val="0"/>
          <w:sz w:val="28"/>
          <w:szCs w:val="28"/>
        </w:rPr>
        <w:t>г.</w:t>
      </w:r>
      <w:r w:rsidR="0064615F" w:rsidRPr="00D006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06B9">
        <w:rPr>
          <w:rFonts w:ascii="Times New Roman" w:hAnsi="Times New Roman" w:cs="Times New Roman"/>
          <w:b w:val="0"/>
          <w:sz w:val="28"/>
          <w:szCs w:val="28"/>
        </w:rPr>
        <w:t>Нолинск</w:t>
      </w:r>
    </w:p>
    <w:p w:rsidR="00EC53DB" w:rsidRPr="0064615F" w:rsidRDefault="00EC53DB" w:rsidP="00EC53DB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EC53DB" w:rsidRDefault="00EC53DB" w:rsidP="00EC5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75FEB">
        <w:rPr>
          <w:rFonts w:ascii="Times New Roman" w:hAnsi="Times New Roman" w:cs="Times New Roman"/>
          <w:sz w:val="28"/>
          <w:szCs w:val="28"/>
        </w:rPr>
        <w:t>внесении изменений в решение Нолинской ра</w:t>
      </w:r>
      <w:r w:rsidR="00506CDC">
        <w:rPr>
          <w:rFonts w:ascii="Times New Roman" w:hAnsi="Times New Roman" w:cs="Times New Roman"/>
          <w:sz w:val="28"/>
          <w:szCs w:val="28"/>
        </w:rPr>
        <w:t>й</w:t>
      </w:r>
      <w:r w:rsidR="00D75FEB">
        <w:rPr>
          <w:rFonts w:ascii="Times New Roman" w:hAnsi="Times New Roman" w:cs="Times New Roman"/>
          <w:sz w:val="28"/>
          <w:szCs w:val="28"/>
        </w:rPr>
        <w:t xml:space="preserve">онной Думы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CDC">
        <w:rPr>
          <w:rFonts w:ascii="Times New Roman" w:hAnsi="Times New Roman" w:cs="Times New Roman"/>
          <w:sz w:val="28"/>
          <w:szCs w:val="28"/>
        </w:rPr>
        <w:t xml:space="preserve">от </w:t>
      </w:r>
      <w:r w:rsidR="00AB23D0">
        <w:rPr>
          <w:rFonts w:ascii="Times New Roman" w:hAnsi="Times New Roman" w:cs="Times New Roman"/>
          <w:sz w:val="28"/>
          <w:szCs w:val="28"/>
        </w:rPr>
        <w:t>03.03.2023 №15/99</w:t>
      </w:r>
    </w:p>
    <w:p w:rsidR="00EC53DB" w:rsidRPr="0064615F" w:rsidRDefault="00EC53DB" w:rsidP="00EC53DB">
      <w:pPr>
        <w:pStyle w:val="ConsPlusTitle"/>
        <w:jc w:val="both"/>
        <w:rPr>
          <w:rFonts w:ascii="Times New Roman" w:hAnsi="Times New Roman" w:cs="Times New Roman"/>
          <w:sz w:val="48"/>
          <w:szCs w:val="48"/>
        </w:rPr>
      </w:pPr>
    </w:p>
    <w:p w:rsidR="00EC53DB" w:rsidRDefault="00EC53DB" w:rsidP="00DF184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1842">
        <w:rPr>
          <w:rFonts w:ascii="Times New Roman" w:hAnsi="Times New Roman" w:cs="Times New Roman"/>
          <w:sz w:val="28"/>
          <w:szCs w:val="28"/>
        </w:rPr>
        <w:t>п</w:t>
      </w:r>
      <w:r w:rsidR="00DF1842" w:rsidRPr="00DF1842">
        <w:rPr>
          <w:rFonts w:ascii="Times New Roman" w:hAnsi="Times New Roman" w:cs="Times New Roman"/>
          <w:sz w:val="28"/>
          <w:szCs w:val="28"/>
        </w:rPr>
        <w:t>остановление</w:t>
      </w:r>
      <w:r w:rsidR="00DF1842">
        <w:rPr>
          <w:rFonts w:ascii="Times New Roman" w:hAnsi="Times New Roman" w:cs="Times New Roman"/>
          <w:sz w:val="28"/>
          <w:szCs w:val="28"/>
        </w:rPr>
        <w:t>м</w:t>
      </w:r>
      <w:r w:rsidR="00DF1842" w:rsidRPr="00DF1842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24.12.2024 </w:t>
      </w:r>
      <w:r w:rsidR="00DF1842">
        <w:rPr>
          <w:rFonts w:ascii="Times New Roman" w:hAnsi="Times New Roman" w:cs="Times New Roman"/>
          <w:sz w:val="28"/>
          <w:szCs w:val="28"/>
        </w:rPr>
        <w:t>№</w:t>
      </w:r>
      <w:r w:rsidR="00DF1842" w:rsidRPr="00DF1842">
        <w:rPr>
          <w:rFonts w:ascii="Times New Roman" w:hAnsi="Times New Roman" w:cs="Times New Roman"/>
          <w:sz w:val="28"/>
          <w:szCs w:val="28"/>
        </w:rPr>
        <w:t xml:space="preserve"> 610-П</w:t>
      </w:r>
      <w:r w:rsidR="00DF1842">
        <w:rPr>
          <w:rFonts w:ascii="Times New Roman" w:hAnsi="Times New Roman" w:cs="Times New Roman"/>
          <w:sz w:val="28"/>
          <w:szCs w:val="28"/>
        </w:rPr>
        <w:t xml:space="preserve"> </w:t>
      </w:r>
      <w:r w:rsidR="00DF1842" w:rsidRPr="00DF1842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Правительства Кировской области от 13.02.2023 </w:t>
      </w:r>
      <w:r w:rsidR="00DF1842">
        <w:rPr>
          <w:rFonts w:ascii="Times New Roman" w:hAnsi="Times New Roman" w:cs="Times New Roman"/>
          <w:sz w:val="28"/>
          <w:szCs w:val="28"/>
        </w:rPr>
        <w:t>№</w:t>
      </w:r>
      <w:r w:rsidR="00DF1842" w:rsidRPr="00DF1842">
        <w:rPr>
          <w:rFonts w:ascii="Times New Roman" w:hAnsi="Times New Roman" w:cs="Times New Roman"/>
          <w:sz w:val="28"/>
          <w:szCs w:val="28"/>
        </w:rPr>
        <w:t xml:space="preserve"> 66-П "Об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топлива, на 2024 год"</w:t>
      </w:r>
      <w:r w:rsidRPr="00A575B8">
        <w:rPr>
          <w:rFonts w:ascii="Times New Roman" w:hAnsi="Times New Roman" w:cs="Times New Roman"/>
          <w:sz w:val="28"/>
          <w:szCs w:val="28"/>
        </w:rPr>
        <w:t>,  руководствуясь</w:t>
      </w:r>
      <w:proofErr w:type="gramEnd"/>
      <w:r w:rsidRPr="00A575B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575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9</w:t>
        </w:r>
      </w:hyperlink>
      <w:r w:rsidRPr="00A575B8">
        <w:rPr>
          <w:rFonts w:ascii="Times New Roman" w:hAnsi="Times New Roman" w:cs="Times New Roman"/>
          <w:sz w:val="28"/>
          <w:szCs w:val="28"/>
        </w:rPr>
        <w:t xml:space="preserve"> Устава Нолинского района Нолинская районная Дума РЕШИЛА:</w:t>
      </w:r>
    </w:p>
    <w:p w:rsidR="00B73876" w:rsidRDefault="00EC53DB" w:rsidP="00EC53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B7387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A661E" w:rsidRPr="007A661E">
        <w:rPr>
          <w:rFonts w:ascii="Times New Roman" w:hAnsi="Times New Roman" w:cs="Times New Roman"/>
          <w:sz w:val="28"/>
          <w:szCs w:val="28"/>
        </w:rPr>
        <w:t>Поряд</w:t>
      </w:r>
      <w:r w:rsidR="007A661E">
        <w:rPr>
          <w:rFonts w:ascii="Times New Roman" w:hAnsi="Times New Roman" w:cs="Times New Roman"/>
          <w:sz w:val="28"/>
          <w:szCs w:val="28"/>
        </w:rPr>
        <w:t>ок</w:t>
      </w:r>
      <w:r w:rsidR="007A661E" w:rsidRPr="007A661E">
        <w:rPr>
          <w:rFonts w:ascii="Times New Roman" w:hAnsi="Times New Roman" w:cs="Times New Roman"/>
          <w:sz w:val="28"/>
          <w:szCs w:val="28"/>
        </w:rPr>
        <w:t xml:space="preserve"> реализации мер социальной поддержки для отдельных категорий граждан, связанных с обеспечением и доставкой твердого топлива (дров, разделанных в виде поленьев) в 2024 году"</w:t>
      </w:r>
      <w:r w:rsidR="007A661E">
        <w:rPr>
          <w:rFonts w:ascii="Times New Roman" w:hAnsi="Times New Roman" w:cs="Times New Roman"/>
          <w:sz w:val="28"/>
          <w:szCs w:val="28"/>
        </w:rPr>
        <w:t xml:space="preserve"> ( далее – Порядок), утвержденный </w:t>
      </w:r>
      <w:r w:rsidR="007A661E" w:rsidRPr="007A661E">
        <w:rPr>
          <w:rFonts w:ascii="Times New Roman" w:hAnsi="Times New Roman" w:cs="Times New Roman"/>
          <w:sz w:val="28"/>
          <w:szCs w:val="28"/>
        </w:rPr>
        <w:t xml:space="preserve"> </w:t>
      </w:r>
      <w:r w:rsidR="00B73876">
        <w:rPr>
          <w:rFonts w:ascii="Times New Roman" w:hAnsi="Times New Roman" w:cs="Times New Roman"/>
          <w:sz w:val="28"/>
          <w:szCs w:val="28"/>
        </w:rPr>
        <w:t>решение</w:t>
      </w:r>
      <w:r w:rsidR="007A661E">
        <w:rPr>
          <w:rFonts w:ascii="Times New Roman" w:hAnsi="Times New Roman" w:cs="Times New Roman"/>
          <w:sz w:val="28"/>
          <w:szCs w:val="28"/>
        </w:rPr>
        <w:t>м</w:t>
      </w:r>
      <w:r w:rsidR="00B73876">
        <w:rPr>
          <w:rFonts w:ascii="Times New Roman" w:hAnsi="Times New Roman" w:cs="Times New Roman"/>
          <w:sz w:val="28"/>
          <w:szCs w:val="28"/>
        </w:rPr>
        <w:t xml:space="preserve"> Нолинской районной Думы Кировской области от </w:t>
      </w:r>
      <w:r w:rsidR="00AB23D0">
        <w:rPr>
          <w:rFonts w:ascii="Times New Roman" w:hAnsi="Times New Roman" w:cs="Times New Roman"/>
          <w:sz w:val="28"/>
          <w:szCs w:val="28"/>
        </w:rPr>
        <w:t>03.03.2023 №15/99 «О мерах социальной поддержки для отдельных категорий граждан» следующие изменения:</w:t>
      </w:r>
    </w:p>
    <w:p w:rsidR="00B55915" w:rsidRPr="00B55915" w:rsidRDefault="001404A6" w:rsidP="00B5591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55915">
        <w:rPr>
          <w:rFonts w:ascii="Times New Roman" w:hAnsi="Times New Roman" w:cs="Times New Roman"/>
          <w:sz w:val="28"/>
          <w:szCs w:val="28"/>
        </w:rPr>
        <w:t>В заголовке</w:t>
      </w:r>
      <w:r w:rsidR="002E4273">
        <w:rPr>
          <w:rFonts w:ascii="Times New Roman" w:hAnsi="Times New Roman" w:cs="Times New Roman"/>
          <w:sz w:val="28"/>
          <w:szCs w:val="28"/>
        </w:rPr>
        <w:t xml:space="preserve">, </w:t>
      </w:r>
      <w:r w:rsidR="00A97323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2E4273">
        <w:rPr>
          <w:rFonts w:ascii="Times New Roman" w:hAnsi="Times New Roman" w:cs="Times New Roman"/>
          <w:sz w:val="28"/>
          <w:szCs w:val="28"/>
        </w:rPr>
        <w:t>пункт</w:t>
      </w:r>
      <w:r w:rsidR="00A97323">
        <w:rPr>
          <w:rFonts w:ascii="Times New Roman" w:hAnsi="Times New Roman" w:cs="Times New Roman"/>
          <w:sz w:val="28"/>
          <w:szCs w:val="28"/>
        </w:rPr>
        <w:t>а</w:t>
      </w:r>
      <w:r w:rsidR="002E4273">
        <w:rPr>
          <w:rFonts w:ascii="Times New Roman" w:hAnsi="Times New Roman" w:cs="Times New Roman"/>
          <w:sz w:val="28"/>
          <w:szCs w:val="28"/>
        </w:rPr>
        <w:t xml:space="preserve"> 1</w:t>
      </w:r>
      <w:r w:rsidR="00B55915">
        <w:rPr>
          <w:rFonts w:ascii="Times New Roman" w:hAnsi="Times New Roman" w:cs="Times New Roman"/>
          <w:sz w:val="28"/>
          <w:szCs w:val="28"/>
        </w:rPr>
        <w:t xml:space="preserve"> </w:t>
      </w:r>
      <w:r w:rsidR="00B55915" w:rsidRPr="00B55915">
        <w:rPr>
          <w:rFonts w:ascii="Times New Roman" w:hAnsi="Times New Roman" w:cs="Times New Roman"/>
          <w:sz w:val="28"/>
          <w:szCs w:val="28"/>
        </w:rPr>
        <w:t>Порядк</w:t>
      </w:r>
      <w:r w:rsidR="00B55915">
        <w:rPr>
          <w:rFonts w:ascii="Times New Roman" w:hAnsi="Times New Roman" w:cs="Times New Roman"/>
          <w:sz w:val="28"/>
          <w:szCs w:val="28"/>
        </w:rPr>
        <w:t>а</w:t>
      </w:r>
      <w:r w:rsidR="00B55915" w:rsidRPr="00B55915">
        <w:rPr>
          <w:rFonts w:ascii="Times New Roman" w:hAnsi="Times New Roman" w:cs="Times New Roman"/>
          <w:sz w:val="28"/>
          <w:szCs w:val="28"/>
        </w:rPr>
        <w:t xml:space="preserve"> </w:t>
      </w:r>
      <w:r w:rsidR="00B55915">
        <w:rPr>
          <w:rFonts w:ascii="Times New Roman" w:hAnsi="Times New Roman" w:cs="Times New Roman"/>
          <w:sz w:val="28"/>
          <w:szCs w:val="28"/>
        </w:rPr>
        <w:t>слова «в 2024 году» заменить словами «в 2025 году».</w:t>
      </w:r>
    </w:p>
    <w:p w:rsidR="00E8616D" w:rsidRDefault="00B55915" w:rsidP="007411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8616D" w:rsidRPr="00E8616D">
        <w:rPr>
          <w:rFonts w:ascii="Times New Roman" w:hAnsi="Times New Roman" w:cs="Times New Roman"/>
          <w:sz w:val="28"/>
          <w:szCs w:val="28"/>
        </w:rPr>
        <w:t xml:space="preserve">В </w:t>
      </w:r>
      <w:r w:rsidR="00E8616D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E8616D" w:rsidRPr="00E8616D">
        <w:rPr>
          <w:rFonts w:ascii="Times New Roman" w:hAnsi="Times New Roman" w:cs="Times New Roman"/>
          <w:sz w:val="28"/>
          <w:szCs w:val="28"/>
        </w:rPr>
        <w:t>пункт</w:t>
      </w:r>
      <w:r w:rsidR="00E8616D">
        <w:rPr>
          <w:rFonts w:ascii="Times New Roman" w:hAnsi="Times New Roman" w:cs="Times New Roman"/>
          <w:sz w:val="28"/>
          <w:szCs w:val="28"/>
        </w:rPr>
        <w:t>а</w:t>
      </w:r>
      <w:r w:rsidR="00E8616D" w:rsidRPr="00E8616D">
        <w:rPr>
          <w:rFonts w:ascii="Times New Roman" w:hAnsi="Times New Roman" w:cs="Times New Roman"/>
          <w:sz w:val="28"/>
          <w:szCs w:val="28"/>
        </w:rPr>
        <w:t xml:space="preserve"> 1.1. Порядка слова «10 куб</w:t>
      </w:r>
      <w:proofErr w:type="gramStart"/>
      <w:r w:rsidR="00E8616D" w:rsidRPr="00E8616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8616D" w:rsidRPr="00E8616D">
        <w:rPr>
          <w:rFonts w:ascii="Times New Roman" w:hAnsi="Times New Roman" w:cs="Times New Roman"/>
          <w:sz w:val="28"/>
          <w:szCs w:val="28"/>
        </w:rPr>
        <w:t xml:space="preserve">етров» </w:t>
      </w:r>
      <w:r w:rsidR="00E8616D" w:rsidRPr="00E8616D">
        <w:rPr>
          <w:rFonts w:ascii="Times New Roman" w:hAnsi="Times New Roman" w:cs="Times New Roman"/>
          <w:sz w:val="28"/>
          <w:szCs w:val="28"/>
        </w:rPr>
        <w:lastRenderedPageBreak/>
        <w:t>заменить словами «10 плотных куб.метров».</w:t>
      </w:r>
    </w:p>
    <w:p w:rsidR="00B55915" w:rsidRDefault="00E8616D" w:rsidP="007411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E4273">
        <w:rPr>
          <w:rFonts w:ascii="Times New Roman" w:hAnsi="Times New Roman" w:cs="Times New Roman"/>
          <w:sz w:val="28"/>
          <w:szCs w:val="28"/>
        </w:rPr>
        <w:t>Абзац второй пункта 1 Порядка изложить в следующей редакции:</w:t>
      </w:r>
    </w:p>
    <w:p w:rsidR="002E4273" w:rsidRDefault="002E4273" w:rsidP="007411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4273">
        <w:rPr>
          <w:rFonts w:ascii="Times New Roman" w:hAnsi="Times New Roman" w:cs="Times New Roman"/>
          <w:sz w:val="28"/>
          <w:szCs w:val="28"/>
        </w:rPr>
        <w:t>Дополнительная мера социальной поддержки участникам специальной военной операции и членам их семей, опекунам (попечителям), воспитывавшим участника специальной военной операции до достижения им совершеннолетия, подавшим заявление о предоставлении дополнительной меры социальной поддержки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4273">
        <w:rPr>
          <w:rFonts w:ascii="Times New Roman" w:hAnsi="Times New Roman" w:cs="Times New Roman"/>
          <w:sz w:val="28"/>
          <w:szCs w:val="28"/>
        </w:rPr>
        <w:t xml:space="preserve"> году и получившим ее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4273">
        <w:rPr>
          <w:rFonts w:ascii="Times New Roman" w:hAnsi="Times New Roman" w:cs="Times New Roman"/>
          <w:sz w:val="28"/>
          <w:szCs w:val="28"/>
        </w:rPr>
        <w:t xml:space="preserve"> году на отопительный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427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4273">
        <w:rPr>
          <w:rFonts w:ascii="Times New Roman" w:hAnsi="Times New Roman" w:cs="Times New Roman"/>
          <w:sz w:val="28"/>
          <w:szCs w:val="28"/>
        </w:rPr>
        <w:t xml:space="preserve"> года, предоставляется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4273">
        <w:rPr>
          <w:rFonts w:ascii="Times New Roman" w:hAnsi="Times New Roman" w:cs="Times New Roman"/>
          <w:sz w:val="28"/>
          <w:szCs w:val="28"/>
        </w:rPr>
        <w:t xml:space="preserve"> году на отопительный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427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4273">
        <w:rPr>
          <w:rFonts w:ascii="Times New Roman" w:hAnsi="Times New Roman" w:cs="Times New Roman"/>
          <w:sz w:val="28"/>
          <w:szCs w:val="28"/>
        </w:rPr>
        <w:t xml:space="preserve"> года по заявлениям о предоставлении дополнительной меры социальной поддержки, поданным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4273">
        <w:rPr>
          <w:rFonts w:ascii="Times New Roman" w:hAnsi="Times New Roman" w:cs="Times New Roman"/>
          <w:sz w:val="28"/>
          <w:szCs w:val="28"/>
        </w:rPr>
        <w:t xml:space="preserve"> году.</w:t>
      </w:r>
      <w:r w:rsidR="00A97323">
        <w:rPr>
          <w:rFonts w:ascii="Times New Roman" w:hAnsi="Times New Roman" w:cs="Times New Roman"/>
          <w:sz w:val="28"/>
          <w:szCs w:val="28"/>
        </w:rPr>
        <w:t>».</w:t>
      </w:r>
    </w:p>
    <w:p w:rsidR="004D6322" w:rsidRDefault="004D6322" w:rsidP="00EC53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61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Пункт 4.10  </w:t>
      </w:r>
      <w:r w:rsidR="00E8616D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616D" w:rsidRDefault="004D6322" w:rsidP="00EC53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«.4.10. </w:t>
      </w:r>
      <w:r w:rsidR="00E8616D" w:rsidRPr="00E8616D">
        <w:rPr>
          <w:rFonts w:ascii="Times New Roman" w:hAnsi="Times New Roman" w:cs="Times New Roman"/>
          <w:sz w:val="28"/>
          <w:szCs w:val="28"/>
        </w:rPr>
        <w:t xml:space="preserve"> В случае, если Заявителю дополнительная мера социальной поддержки предоставлялась в 202</w:t>
      </w:r>
      <w:r w:rsidR="00E8616D">
        <w:rPr>
          <w:rFonts w:ascii="Times New Roman" w:hAnsi="Times New Roman" w:cs="Times New Roman"/>
          <w:sz w:val="28"/>
          <w:szCs w:val="28"/>
        </w:rPr>
        <w:t>4</w:t>
      </w:r>
      <w:r w:rsidR="00E8616D" w:rsidRPr="00E8616D">
        <w:rPr>
          <w:rFonts w:ascii="Times New Roman" w:hAnsi="Times New Roman" w:cs="Times New Roman"/>
          <w:sz w:val="28"/>
          <w:szCs w:val="28"/>
        </w:rPr>
        <w:t xml:space="preserve"> году, при обращении за дополнительной мерой социальной поддержки в 202</w:t>
      </w:r>
      <w:r w:rsidR="00E8616D">
        <w:rPr>
          <w:rFonts w:ascii="Times New Roman" w:hAnsi="Times New Roman" w:cs="Times New Roman"/>
          <w:sz w:val="28"/>
          <w:szCs w:val="28"/>
        </w:rPr>
        <w:t>5</w:t>
      </w:r>
      <w:r w:rsidR="00E8616D" w:rsidRPr="00E8616D">
        <w:rPr>
          <w:rFonts w:ascii="Times New Roman" w:hAnsi="Times New Roman" w:cs="Times New Roman"/>
          <w:sz w:val="28"/>
          <w:szCs w:val="28"/>
        </w:rPr>
        <w:t xml:space="preserve"> году Заявитель представляет </w:t>
      </w:r>
      <w:hyperlink r:id="rId7" w:history="1">
        <w:r w:rsidR="00E8616D" w:rsidRPr="00E861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E8616D" w:rsidRPr="00E8616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E8616D">
        <w:rPr>
          <w:rFonts w:ascii="Times New Roman" w:hAnsi="Times New Roman" w:cs="Times New Roman"/>
          <w:sz w:val="28"/>
          <w:szCs w:val="28"/>
        </w:rPr>
        <w:t>№</w:t>
      </w:r>
      <w:r w:rsidR="00E8616D" w:rsidRPr="00E8616D">
        <w:rPr>
          <w:rFonts w:ascii="Times New Roman" w:hAnsi="Times New Roman" w:cs="Times New Roman"/>
          <w:sz w:val="28"/>
          <w:szCs w:val="28"/>
        </w:rPr>
        <w:t xml:space="preserve"> 1 к настоящему Порядку и копию паспорта гражданина - члена семьи (участника специальной военной операции).</w:t>
      </w:r>
      <w:r w:rsidR="00E8616D">
        <w:rPr>
          <w:rFonts w:ascii="Times New Roman" w:hAnsi="Times New Roman" w:cs="Times New Roman"/>
          <w:sz w:val="28"/>
          <w:szCs w:val="28"/>
        </w:rPr>
        <w:t>»</w:t>
      </w:r>
    </w:p>
    <w:p w:rsidR="004D6322" w:rsidRDefault="00E8616D" w:rsidP="00EC53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4.11. Порядка  слова «на 2024 год» заменить словами «на 2025 год».</w:t>
      </w:r>
    </w:p>
    <w:p w:rsidR="00CA6837" w:rsidRPr="00CA6837" w:rsidRDefault="00E8616D" w:rsidP="00CA6837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пункте 8 Порядка и в приложени</w:t>
      </w:r>
      <w:r w:rsidR="00B067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№1 к Порядку   слова «</w:t>
      </w:r>
      <w:r w:rsidR="00CA6837" w:rsidRPr="00CA6837">
        <w:rPr>
          <w:rFonts w:ascii="Times New Roman" w:hAnsi="Times New Roman" w:cs="Times New Roman"/>
          <w:sz w:val="28"/>
          <w:szCs w:val="28"/>
        </w:rPr>
        <w:t>(10 куб. м)</w:t>
      </w:r>
      <w:r w:rsidR="00CA6837">
        <w:rPr>
          <w:rFonts w:ascii="Times New Roman" w:hAnsi="Times New Roman" w:cs="Times New Roman"/>
          <w:sz w:val="28"/>
          <w:szCs w:val="28"/>
        </w:rPr>
        <w:t xml:space="preserve"> заменить словами «(10 плотных куб. метров)».</w:t>
      </w:r>
    </w:p>
    <w:p w:rsidR="00EC53DB" w:rsidRDefault="004A74C6" w:rsidP="00EC53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53DB">
        <w:rPr>
          <w:rFonts w:ascii="Times New Roman" w:hAnsi="Times New Roman" w:cs="Times New Roman"/>
          <w:sz w:val="28"/>
          <w:szCs w:val="28"/>
        </w:rPr>
        <w:t xml:space="preserve">. Финансовому управлению администрации Нолинского района (Яркова О.А.) предусмотреть финансирование установленных </w:t>
      </w:r>
      <w:hyperlink r:id="rId8" w:history="1">
        <w:r w:rsidR="00EC53DB" w:rsidRPr="00EA3B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мер</w:t>
        </w:r>
      </w:hyperlink>
      <w:r w:rsidR="00EC53DB" w:rsidRPr="00EA3B23">
        <w:t xml:space="preserve"> </w:t>
      </w:r>
      <w:r w:rsidR="00EC53DB">
        <w:rPr>
          <w:rFonts w:ascii="Times New Roman" w:hAnsi="Times New Roman" w:cs="Times New Roman"/>
          <w:sz w:val="28"/>
          <w:szCs w:val="28"/>
        </w:rPr>
        <w:t>социальной поддержки.</w:t>
      </w:r>
    </w:p>
    <w:p w:rsidR="00EC53DB" w:rsidRDefault="004A74C6" w:rsidP="00EC53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53DB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его официального опубликования.</w:t>
      </w:r>
    </w:p>
    <w:p w:rsidR="00476D87" w:rsidRDefault="00476D87" w:rsidP="00EC5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3DB" w:rsidRDefault="00EC53DB" w:rsidP="00EC5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C53DB" w:rsidRDefault="00D006B9" w:rsidP="00EC5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="00E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Б.Б.Буторин</w:t>
      </w:r>
      <w:proofErr w:type="spellEnd"/>
    </w:p>
    <w:p w:rsidR="00EC53DB" w:rsidRDefault="00EC53DB" w:rsidP="00EC5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3DB" w:rsidRDefault="00EC53DB" w:rsidP="00EC53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1AD9" w:rsidRDefault="00EC53DB" w:rsidP="00D006B9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r w:rsidR="00544E3C">
        <w:rPr>
          <w:rFonts w:ascii="Times New Roman" w:hAnsi="Times New Roman" w:cs="Times New Roman"/>
          <w:sz w:val="28"/>
          <w:szCs w:val="28"/>
        </w:rPr>
        <w:t>Филимонов А.В</w:t>
      </w:r>
      <w:r>
        <w:rPr>
          <w:rFonts w:ascii="Times New Roman" w:hAnsi="Times New Roman" w:cs="Times New Roman"/>
          <w:sz w:val="28"/>
          <w:szCs w:val="28"/>
        </w:rPr>
        <w:t xml:space="preserve">, отдел ЖКХ,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="00544E3C">
        <w:rPr>
          <w:rFonts w:ascii="Times New Roman" w:hAnsi="Times New Roman" w:cs="Times New Roman"/>
          <w:sz w:val="28"/>
          <w:szCs w:val="28"/>
        </w:rPr>
        <w:t xml:space="preserve">, бухгалтерия </w:t>
      </w:r>
    </w:p>
    <w:sectPr w:rsidR="006B1AD9" w:rsidSect="007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3DB"/>
    <w:rsid w:val="000921AB"/>
    <w:rsid w:val="0009574C"/>
    <w:rsid w:val="000A6B27"/>
    <w:rsid w:val="001404A6"/>
    <w:rsid w:val="00151CDC"/>
    <w:rsid w:val="00245C5A"/>
    <w:rsid w:val="002E4273"/>
    <w:rsid w:val="002E5CC5"/>
    <w:rsid w:val="00476D87"/>
    <w:rsid w:val="0048311E"/>
    <w:rsid w:val="004A1EAE"/>
    <w:rsid w:val="004A74C6"/>
    <w:rsid w:val="004C3EDA"/>
    <w:rsid w:val="004D6322"/>
    <w:rsid w:val="00506CDC"/>
    <w:rsid w:val="00544E3C"/>
    <w:rsid w:val="00562E9B"/>
    <w:rsid w:val="0058616F"/>
    <w:rsid w:val="005B4959"/>
    <w:rsid w:val="005F162E"/>
    <w:rsid w:val="0064615F"/>
    <w:rsid w:val="006B1AD9"/>
    <w:rsid w:val="006F7EEC"/>
    <w:rsid w:val="00741108"/>
    <w:rsid w:val="00741EE8"/>
    <w:rsid w:val="00775571"/>
    <w:rsid w:val="0079431B"/>
    <w:rsid w:val="007A661E"/>
    <w:rsid w:val="007E71CF"/>
    <w:rsid w:val="007F10F3"/>
    <w:rsid w:val="00841B0C"/>
    <w:rsid w:val="00874D74"/>
    <w:rsid w:val="008A4008"/>
    <w:rsid w:val="008A7FB2"/>
    <w:rsid w:val="008C3BFC"/>
    <w:rsid w:val="00941494"/>
    <w:rsid w:val="009B0471"/>
    <w:rsid w:val="00A467BA"/>
    <w:rsid w:val="00A575B8"/>
    <w:rsid w:val="00A95147"/>
    <w:rsid w:val="00A97323"/>
    <w:rsid w:val="00AB23D0"/>
    <w:rsid w:val="00AC1C19"/>
    <w:rsid w:val="00AD2EB7"/>
    <w:rsid w:val="00AE7AA6"/>
    <w:rsid w:val="00B067D6"/>
    <w:rsid w:val="00B16C3F"/>
    <w:rsid w:val="00B55915"/>
    <w:rsid w:val="00B7050B"/>
    <w:rsid w:val="00B73177"/>
    <w:rsid w:val="00B73876"/>
    <w:rsid w:val="00B96600"/>
    <w:rsid w:val="00BD6116"/>
    <w:rsid w:val="00CA6837"/>
    <w:rsid w:val="00CC069D"/>
    <w:rsid w:val="00D006B9"/>
    <w:rsid w:val="00D75FEB"/>
    <w:rsid w:val="00DF1842"/>
    <w:rsid w:val="00E8616D"/>
    <w:rsid w:val="00EA3B23"/>
    <w:rsid w:val="00EC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pacing w:val="-25"/>
        <w:w w:val="8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DB"/>
    <w:rPr>
      <w:rFonts w:asciiTheme="minorHAnsi" w:hAnsiTheme="minorHAnsi" w:cstheme="minorBidi"/>
      <w:smallCaps w:val="0"/>
      <w:spacing w:val="0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3DB"/>
    <w:rPr>
      <w:color w:val="0000FF" w:themeColor="hyperlink"/>
      <w:u w:val="single"/>
    </w:rPr>
  </w:style>
  <w:style w:type="paragraph" w:customStyle="1" w:styleId="ConsPlusNormal">
    <w:name w:val="ConsPlusNormal"/>
    <w:rsid w:val="00EC5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mallCaps w:val="0"/>
      <w:spacing w:val="0"/>
      <w:w w:val="100"/>
      <w:sz w:val="22"/>
      <w:szCs w:val="20"/>
      <w:lang w:eastAsia="ru-RU"/>
    </w:rPr>
  </w:style>
  <w:style w:type="paragraph" w:customStyle="1" w:styleId="ConsPlusTitle">
    <w:name w:val="ConsPlusTitle"/>
    <w:rsid w:val="00EC5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mallCaps w:val="0"/>
      <w:spacing w:val="0"/>
      <w:w w:val="100"/>
      <w:sz w:val="22"/>
      <w:szCs w:val="20"/>
      <w:lang w:eastAsia="ru-RU"/>
    </w:rPr>
  </w:style>
  <w:style w:type="paragraph" w:customStyle="1" w:styleId="ConsPlusNonformat">
    <w:name w:val="ConsPlusNonformat"/>
    <w:rsid w:val="00EC53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mallCaps w:val="0"/>
      <w:spacing w:val="0"/>
      <w:w w:val="100"/>
      <w:sz w:val="20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DB"/>
    <w:rPr>
      <w:rFonts w:ascii="Tahoma" w:hAnsi="Tahoma" w:cs="Tahoma"/>
      <w:smallCaps w:val="0"/>
      <w:spacing w:val="0"/>
      <w:w w:val="1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861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821B3FCBEA3C6F4F94302936CE1DD257C83E594E8CF512F8E99CF76CC6A67C3A698C8491A7B59AF88AB8AD124627353D7D61B1078902AF241094EKBHF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39322&amp;dst=1001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0725966E34051B880332414FD4587B821FBBF6A89154D753E1533E7782A483DA407367F12AE3C4D2F3186201FDF8022CD014AFE91A47907204846B35k0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CA48-7902-4376-A326-EBC349A1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10</cp:revision>
  <cp:lastPrinted>2025-01-29T08:40:00Z</cp:lastPrinted>
  <dcterms:created xsi:type="dcterms:W3CDTF">2025-01-27T08:11:00Z</dcterms:created>
  <dcterms:modified xsi:type="dcterms:W3CDTF">2025-01-29T08:41:00Z</dcterms:modified>
</cp:coreProperties>
</file>