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C3FED" w14:textId="77777777" w:rsidR="00363613" w:rsidRPr="0025799B" w:rsidRDefault="00762018" w:rsidP="00363613">
      <w:pPr>
        <w:tabs>
          <w:tab w:val="left" w:pos="1985"/>
          <w:tab w:val="left" w:pos="2127"/>
        </w:tabs>
        <w:spacing w:after="0"/>
        <w:jc w:val="center"/>
        <w:rPr>
          <w:rFonts w:ascii="Times New Roman" w:hAnsi="Times New Roman" w:cs="Times New Roman"/>
          <w:b/>
          <w:sz w:val="24"/>
          <w:szCs w:val="24"/>
        </w:rPr>
      </w:pPr>
      <w:r w:rsidRPr="0025799B">
        <w:rPr>
          <w:rFonts w:ascii="Times New Roman" w:hAnsi="Times New Roman" w:cs="Times New Roman"/>
          <w:b/>
          <w:sz w:val="24"/>
          <w:szCs w:val="24"/>
        </w:rPr>
        <w:t>Пояснительная записка</w:t>
      </w:r>
      <w:r w:rsidR="00363613" w:rsidRPr="0025799B">
        <w:rPr>
          <w:rFonts w:ascii="Times New Roman" w:hAnsi="Times New Roman" w:cs="Times New Roman"/>
          <w:b/>
          <w:sz w:val="24"/>
          <w:szCs w:val="24"/>
        </w:rPr>
        <w:t xml:space="preserve"> к Докладу</w:t>
      </w:r>
    </w:p>
    <w:p w14:paraId="7DDD3492" w14:textId="0FB128FC" w:rsidR="00D25859" w:rsidRPr="0025799B" w:rsidRDefault="00363613" w:rsidP="00D25859">
      <w:pPr>
        <w:tabs>
          <w:tab w:val="left" w:pos="1985"/>
          <w:tab w:val="left" w:pos="2127"/>
        </w:tabs>
        <w:spacing w:after="0"/>
        <w:jc w:val="center"/>
        <w:rPr>
          <w:rFonts w:ascii="Times New Roman" w:hAnsi="Times New Roman" w:cs="Times New Roman"/>
          <w:b/>
          <w:sz w:val="24"/>
          <w:szCs w:val="24"/>
        </w:rPr>
      </w:pPr>
      <w:r w:rsidRPr="0025799B">
        <w:rPr>
          <w:rFonts w:ascii="Times New Roman" w:hAnsi="Times New Roman" w:cs="Times New Roman"/>
          <w:b/>
          <w:sz w:val="24"/>
          <w:szCs w:val="24"/>
        </w:rPr>
        <w:t>главы администрации Нолинского района о достигнутых значениях показателей для оценки эффективности деятельности органов</w:t>
      </w:r>
      <w:r w:rsidR="00300D74" w:rsidRPr="0025799B">
        <w:rPr>
          <w:rFonts w:ascii="Times New Roman" w:hAnsi="Times New Roman" w:cs="Times New Roman"/>
          <w:b/>
          <w:sz w:val="24"/>
          <w:szCs w:val="24"/>
        </w:rPr>
        <w:t xml:space="preserve"> местного самоуправления за 202</w:t>
      </w:r>
      <w:r w:rsidR="00760318">
        <w:rPr>
          <w:rFonts w:ascii="Times New Roman" w:hAnsi="Times New Roman" w:cs="Times New Roman"/>
          <w:b/>
          <w:sz w:val="24"/>
          <w:szCs w:val="24"/>
        </w:rPr>
        <w:t>3</w:t>
      </w:r>
      <w:r w:rsidRPr="0025799B">
        <w:rPr>
          <w:rFonts w:ascii="Times New Roman" w:hAnsi="Times New Roman" w:cs="Times New Roman"/>
          <w:b/>
          <w:sz w:val="24"/>
          <w:szCs w:val="24"/>
        </w:rPr>
        <w:t xml:space="preserve"> </w:t>
      </w:r>
      <w:r w:rsidR="00810DD9" w:rsidRPr="0025799B">
        <w:rPr>
          <w:rFonts w:ascii="Times New Roman" w:hAnsi="Times New Roman" w:cs="Times New Roman"/>
          <w:b/>
          <w:sz w:val="24"/>
          <w:szCs w:val="24"/>
        </w:rPr>
        <w:t xml:space="preserve">год и их планируемых значениях </w:t>
      </w:r>
      <w:r w:rsidRPr="0025799B">
        <w:rPr>
          <w:rFonts w:ascii="Times New Roman" w:hAnsi="Times New Roman" w:cs="Times New Roman"/>
          <w:b/>
          <w:sz w:val="24"/>
          <w:szCs w:val="24"/>
        </w:rPr>
        <w:t>на 3 – летний период.</w:t>
      </w:r>
    </w:p>
    <w:p w14:paraId="2A36BE33" w14:textId="77777777" w:rsidR="00D25859" w:rsidRPr="0025799B" w:rsidRDefault="00D25859" w:rsidP="00D25859">
      <w:pPr>
        <w:tabs>
          <w:tab w:val="left" w:pos="1985"/>
          <w:tab w:val="left" w:pos="2127"/>
        </w:tabs>
        <w:spacing w:after="0"/>
        <w:jc w:val="center"/>
        <w:rPr>
          <w:rFonts w:ascii="Times New Roman" w:hAnsi="Times New Roman" w:cs="Times New Roman"/>
          <w:b/>
          <w:sz w:val="24"/>
          <w:szCs w:val="24"/>
        </w:rPr>
      </w:pPr>
    </w:p>
    <w:p w14:paraId="112B796E" w14:textId="77777777" w:rsidR="00810DD9" w:rsidRPr="0025799B" w:rsidRDefault="00810DD9" w:rsidP="00D25859">
      <w:pPr>
        <w:tabs>
          <w:tab w:val="left" w:pos="1985"/>
          <w:tab w:val="left" w:pos="2127"/>
        </w:tabs>
        <w:spacing w:after="0"/>
        <w:jc w:val="center"/>
        <w:rPr>
          <w:rFonts w:ascii="Times New Roman" w:hAnsi="Times New Roman" w:cs="Times New Roman"/>
          <w:b/>
          <w:sz w:val="28"/>
          <w:szCs w:val="28"/>
        </w:rPr>
      </w:pPr>
      <w:r w:rsidRPr="0025799B">
        <w:rPr>
          <w:rFonts w:ascii="Times New Roman" w:hAnsi="Times New Roman" w:cs="Times New Roman"/>
          <w:b/>
          <w:sz w:val="28"/>
          <w:szCs w:val="28"/>
        </w:rPr>
        <w:t xml:space="preserve">Общая характеристика муниципального </w:t>
      </w:r>
      <w:r w:rsidR="00D25859" w:rsidRPr="0025799B">
        <w:rPr>
          <w:rFonts w:ascii="Times New Roman" w:hAnsi="Times New Roman" w:cs="Times New Roman"/>
          <w:b/>
          <w:sz w:val="28"/>
          <w:szCs w:val="28"/>
        </w:rPr>
        <w:t>района</w:t>
      </w:r>
    </w:p>
    <w:p w14:paraId="4BDE2EB4" w14:textId="77777777" w:rsidR="00D05101" w:rsidRPr="0025799B" w:rsidRDefault="00D05101" w:rsidP="00523247">
      <w:pPr>
        <w:tabs>
          <w:tab w:val="left" w:pos="1985"/>
          <w:tab w:val="left" w:pos="2127"/>
        </w:tabs>
        <w:spacing w:after="0"/>
        <w:jc w:val="center"/>
        <w:rPr>
          <w:rFonts w:ascii="Times New Roman" w:hAnsi="Times New Roman" w:cs="Times New Roman"/>
          <w:b/>
          <w:sz w:val="24"/>
          <w:szCs w:val="24"/>
        </w:rPr>
      </w:pPr>
    </w:p>
    <w:p w14:paraId="25B27CA5" w14:textId="017D5352" w:rsidR="00762018" w:rsidRPr="00777FEB" w:rsidRDefault="00762018" w:rsidP="004E6FEC">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b/>
          <w:sz w:val="24"/>
          <w:szCs w:val="24"/>
        </w:rPr>
        <w:t xml:space="preserve">Территория Нолинского района </w:t>
      </w:r>
      <w:r w:rsidRPr="00777FEB">
        <w:rPr>
          <w:rFonts w:ascii="Times New Roman" w:hAnsi="Times New Roman" w:cs="Times New Roman"/>
          <w:sz w:val="24"/>
          <w:szCs w:val="24"/>
        </w:rPr>
        <w:t>составляет 2,3 тыс. кв. м. В районе имеется 2 городских и восемь сельских поселений. В</w:t>
      </w:r>
      <w:r w:rsidR="00400983" w:rsidRPr="00777FEB">
        <w:rPr>
          <w:rFonts w:ascii="Times New Roman" w:hAnsi="Times New Roman" w:cs="Times New Roman"/>
          <w:sz w:val="24"/>
          <w:szCs w:val="24"/>
        </w:rPr>
        <w:t>сего на территории района насчитывается</w:t>
      </w:r>
      <w:r w:rsidR="009E6F71" w:rsidRPr="00777FEB">
        <w:rPr>
          <w:rFonts w:ascii="Times New Roman" w:hAnsi="Times New Roman" w:cs="Times New Roman"/>
          <w:sz w:val="24"/>
          <w:szCs w:val="24"/>
        </w:rPr>
        <w:t xml:space="preserve"> 74</w:t>
      </w:r>
      <w:r w:rsidRPr="00777FEB">
        <w:rPr>
          <w:rFonts w:ascii="Times New Roman" w:hAnsi="Times New Roman" w:cs="Times New Roman"/>
          <w:sz w:val="24"/>
          <w:szCs w:val="24"/>
        </w:rPr>
        <w:t xml:space="preserve"> н</w:t>
      </w:r>
      <w:r w:rsidR="009E6F71" w:rsidRPr="00777FEB">
        <w:rPr>
          <w:rFonts w:ascii="Times New Roman" w:hAnsi="Times New Roman" w:cs="Times New Roman"/>
          <w:sz w:val="24"/>
          <w:szCs w:val="24"/>
        </w:rPr>
        <w:t>аселенных пункта, в том числе 72</w:t>
      </w:r>
      <w:r w:rsidRPr="00777FEB">
        <w:rPr>
          <w:rFonts w:ascii="Times New Roman" w:hAnsi="Times New Roman" w:cs="Times New Roman"/>
          <w:sz w:val="24"/>
          <w:szCs w:val="24"/>
        </w:rPr>
        <w:t xml:space="preserve"> сельских.</w:t>
      </w:r>
    </w:p>
    <w:p w14:paraId="4C46FDFC" w14:textId="77777777" w:rsidR="00EA5C5F" w:rsidRPr="00777FEB" w:rsidRDefault="00762018" w:rsidP="00EA5C5F">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b/>
          <w:sz w:val="24"/>
          <w:szCs w:val="24"/>
        </w:rPr>
        <w:t>Демографическая ситуация.</w:t>
      </w:r>
      <w:r w:rsidRPr="00777FEB">
        <w:rPr>
          <w:rFonts w:ascii="Times New Roman" w:hAnsi="Times New Roman" w:cs="Times New Roman"/>
          <w:sz w:val="24"/>
          <w:szCs w:val="24"/>
        </w:rPr>
        <w:t xml:space="preserve"> </w:t>
      </w:r>
      <w:r w:rsidR="00EA5C5F" w:rsidRPr="00777FEB">
        <w:rPr>
          <w:rFonts w:ascii="Times New Roman" w:hAnsi="Times New Roman" w:cs="Times New Roman"/>
          <w:sz w:val="24"/>
          <w:szCs w:val="24"/>
        </w:rPr>
        <w:t>Среднегодовая численность постоянного населения Нолинского района за 2023 год  составила 15 404 человек, из них трудоспособного населения трудоспособного возраста 7,7 тыс.  человек, моложе трудоспособного возраста  (до 18 лет) – 2,6 тыс. человек, пенсионеров –  5,1 тыс. человек.</w:t>
      </w:r>
    </w:p>
    <w:p w14:paraId="0C7D582F" w14:textId="5A8A89C2" w:rsidR="004646F6" w:rsidRPr="00777FEB" w:rsidRDefault="00EA5C5F" w:rsidP="00EA5C5F">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По  данным отдела ЗАГС  за 2023 год родилось 66 малышей, что на 43 меньше, чем в  2022 году. Число смертей   сократилось  на 71 и составило 250 человек.</w:t>
      </w:r>
    </w:p>
    <w:p w14:paraId="47D5F248" w14:textId="055775E0" w:rsidR="00EA5C5F" w:rsidRPr="00777FEB" w:rsidRDefault="00762018" w:rsidP="00EA5C5F">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b/>
          <w:sz w:val="24"/>
          <w:szCs w:val="24"/>
        </w:rPr>
        <w:t>Экономическое развитие.</w:t>
      </w:r>
      <w:r w:rsidRPr="00777FEB">
        <w:rPr>
          <w:rFonts w:ascii="Times New Roman" w:hAnsi="Times New Roman" w:cs="Times New Roman"/>
          <w:sz w:val="24"/>
          <w:szCs w:val="24"/>
        </w:rPr>
        <w:t xml:space="preserve"> </w:t>
      </w:r>
      <w:r w:rsidR="00EA5C5F" w:rsidRPr="00777FEB">
        <w:rPr>
          <w:rFonts w:ascii="Times New Roman" w:hAnsi="Times New Roman" w:cs="Times New Roman"/>
          <w:sz w:val="24"/>
          <w:szCs w:val="24"/>
        </w:rPr>
        <w:t>Экономическое развитие. На территории района  по состоянию на 01.01.2024  зарегистрировано 169 организаций (без обособленных подразделений), в том числе  крупных и средних   - 93;  малых предприятий (с учетом микро предприятий, численностью до 15 чел) – 76.</w:t>
      </w:r>
    </w:p>
    <w:p w14:paraId="2F9FBEE0" w14:textId="75BC945C" w:rsidR="00496276" w:rsidRPr="00777FEB" w:rsidRDefault="00EA5C5F" w:rsidP="00EA5C5F">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Структура экономики Нолинского района в 2023 году сложилась таким образом, что наибольший удельный вес принадлежит таким отраслям,  как промышленное производство  – 35,5 %;  торговля – 36 %;  сельское хозяйство – 14%; остальные отрасли  – 14,5 %.</w:t>
      </w:r>
    </w:p>
    <w:p w14:paraId="7858FB76" w14:textId="77777777" w:rsidR="00C43C9B" w:rsidRPr="00777FEB" w:rsidRDefault="00BD01F6" w:rsidP="00C43C9B">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b/>
          <w:sz w:val="24"/>
          <w:szCs w:val="24"/>
        </w:rPr>
        <w:t>Промышленность.</w:t>
      </w:r>
      <w:r w:rsidRPr="00777FEB">
        <w:rPr>
          <w:rFonts w:ascii="Times New Roman" w:hAnsi="Times New Roman" w:cs="Times New Roman"/>
          <w:sz w:val="24"/>
          <w:szCs w:val="24"/>
        </w:rPr>
        <w:t xml:space="preserve"> </w:t>
      </w:r>
      <w:r w:rsidR="00C43C9B" w:rsidRPr="00777FEB">
        <w:rPr>
          <w:rFonts w:ascii="Times New Roman" w:hAnsi="Times New Roman" w:cs="Times New Roman"/>
          <w:sz w:val="24"/>
          <w:szCs w:val="24"/>
        </w:rPr>
        <w:t xml:space="preserve">Промышленное производство района в значительной мере зависит от малого бизнеса.  В 2023 году объем  отгруженной продукции собственного производства по полному кругу промышленных предприятий по оценочным данным составил 789 млн. рублей, с  ростом к уровню 2022 года на 5,2 %, тогда как   по кругу крупных и средних предприятий  рост составил  18,9%   в суммовом выражении 72,5 </w:t>
      </w:r>
      <w:proofErr w:type="spellStart"/>
      <w:r w:rsidR="00C43C9B" w:rsidRPr="00777FEB">
        <w:rPr>
          <w:rFonts w:ascii="Times New Roman" w:hAnsi="Times New Roman" w:cs="Times New Roman"/>
          <w:sz w:val="24"/>
          <w:szCs w:val="24"/>
        </w:rPr>
        <w:t>млн.руб</w:t>
      </w:r>
      <w:proofErr w:type="spellEnd"/>
      <w:r w:rsidR="00C43C9B" w:rsidRPr="00777FEB">
        <w:rPr>
          <w:rFonts w:ascii="Times New Roman" w:hAnsi="Times New Roman" w:cs="Times New Roman"/>
          <w:sz w:val="24"/>
          <w:szCs w:val="24"/>
        </w:rPr>
        <w:t xml:space="preserve">.  </w:t>
      </w:r>
    </w:p>
    <w:p w14:paraId="527642CB" w14:textId="08B3C32D" w:rsidR="003047BE" w:rsidRPr="00777FEB" w:rsidRDefault="00C43C9B" w:rsidP="00C43C9B">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Удельный вес района в объеме производства промышленной продукции области составляет около 0,17%.</w:t>
      </w:r>
    </w:p>
    <w:p w14:paraId="19556114" w14:textId="77777777" w:rsidR="00C43C9B" w:rsidRPr="00777FEB" w:rsidRDefault="00C43C9B" w:rsidP="00C43C9B">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В структуре промышленности района наибольший удельный вес занимает пищевая промышленность – 36,5% с объемом отгруженной продукции  286,9 млн. рублей. В районе выпускаются хлеб, хлебобулочные, кондитерские изделия, мясные полуфабрикаты, напитки и минеральная вода.  Основные предприятия: ООО «Нолинский хлеб», ООО «Нолинская кондитерская фабрика», ООО «Смак», ИП  </w:t>
      </w:r>
      <w:proofErr w:type="spellStart"/>
      <w:r w:rsidRPr="00777FEB">
        <w:rPr>
          <w:rFonts w:ascii="Times New Roman" w:hAnsi="Times New Roman" w:cs="Times New Roman"/>
          <w:sz w:val="24"/>
          <w:szCs w:val="24"/>
        </w:rPr>
        <w:t>Шихов</w:t>
      </w:r>
      <w:proofErr w:type="spellEnd"/>
      <w:r w:rsidRPr="00777FEB">
        <w:rPr>
          <w:rFonts w:ascii="Times New Roman" w:hAnsi="Times New Roman" w:cs="Times New Roman"/>
          <w:sz w:val="24"/>
          <w:szCs w:val="24"/>
        </w:rPr>
        <w:t xml:space="preserve"> А.А., ООО «Серебряная капля».   В 2023 году отмечается рост объемов  продукции на 7,1% к уровню 2022 года.</w:t>
      </w:r>
    </w:p>
    <w:p w14:paraId="7B7A0D2F" w14:textId="0BEDE211" w:rsidR="00C43C9B" w:rsidRPr="00777FEB" w:rsidRDefault="00C43C9B" w:rsidP="00C43C9B">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Доля деревообрабатывающей промышленности – 19,9%, объем отгруженной</w:t>
      </w:r>
      <w:r w:rsidR="0053561C" w:rsidRPr="00777FEB">
        <w:rPr>
          <w:rFonts w:ascii="Times New Roman" w:hAnsi="Times New Roman" w:cs="Times New Roman"/>
          <w:sz w:val="24"/>
          <w:szCs w:val="24"/>
        </w:rPr>
        <w:t xml:space="preserve"> продукции 157,4  млн. рублей (</w:t>
      </w:r>
      <w:r w:rsidRPr="00777FEB">
        <w:rPr>
          <w:rFonts w:ascii="Times New Roman" w:hAnsi="Times New Roman" w:cs="Times New Roman"/>
          <w:sz w:val="24"/>
          <w:szCs w:val="24"/>
        </w:rPr>
        <w:t>рост</w:t>
      </w:r>
      <w:r w:rsidR="002872DE" w:rsidRPr="00777FEB">
        <w:rPr>
          <w:rFonts w:ascii="Times New Roman" w:hAnsi="Times New Roman" w:cs="Times New Roman"/>
          <w:sz w:val="24"/>
          <w:szCs w:val="24"/>
        </w:rPr>
        <w:t xml:space="preserve"> на 1,1 % к уровню 2022 года). </w:t>
      </w:r>
      <w:r w:rsidRPr="00777FEB">
        <w:rPr>
          <w:rFonts w:ascii="Times New Roman" w:hAnsi="Times New Roman" w:cs="Times New Roman"/>
          <w:sz w:val="24"/>
          <w:szCs w:val="24"/>
        </w:rPr>
        <w:t>Основной вид продукции – производство пиломатериала.</w:t>
      </w:r>
    </w:p>
    <w:p w14:paraId="1458CAE0" w14:textId="77777777" w:rsidR="00C43C9B" w:rsidRPr="00777FEB" w:rsidRDefault="00C43C9B" w:rsidP="00C43C9B">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Удельный вес кожевенно-обувной промышленности составляет около 21,6 %, объем отгрузки составил 170,3 млн. рублей, что выше  на 5,6% уровня  2022 года.  Основное предприятие отрасли – ООО Производственная фирма «Лель», выпускающее заготовки рабочей обуви для головного предприятия. На предприятии трудится порядка  87 человек.</w:t>
      </w:r>
    </w:p>
    <w:p w14:paraId="2D6B9E29" w14:textId="4CAA594B" w:rsidR="00C43C9B" w:rsidRPr="00777FEB" w:rsidRDefault="00C43C9B" w:rsidP="00C43C9B">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Производство машин и </w:t>
      </w:r>
      <w:proofErr w:type="gramStart"/>
      <w:r w:rsidRPr="00777FEB">
        <w:rPr>
          <w:rFonts w:ascii="Times New Roman" w:hAnsi="Times New Roman" w:cs="Times New Roman"/>
          <w:sz w:val="24"/>
          <w:szCs w:val="24"/>
        </w:rPr>
        <w:t>оборудования  в</w:t>
      </w:r>
      <w:proofErr w:type="gramEnd"/>
      <w:r w:rsidRPr="00777FEB">
        <w:rPr>
          <w:rFonts w:ascii="Times New Roman" w:hAnsi="Times New Roman" w:cs="Times New Roman"/>
          <w:sz w:val="24"/>
          <w:szCs w:val="24"/>
        </w:rPr>
        <w:t xml:space="preserve"> районе представлено такими предприятиями  как  АО «Аркульский судостроительно-ремонтный завод им. Кирова» и  ООО «Ремонтный завод». В 2023 году наблюдается рост на 8,8% в суммовом выражении  37,0 млн.</w:t>
      </w:r>
      <w:r w:rsidR="00C11D78" w:rsidRPr="00777FEB">
        <w:rPr>
          <w:rFonts w:ascii="Times New Roman" w:hAnsi="Times New Roman" w:cs="Times New Roman"/>
          <w:sz w:val="24"/>
          <w:szCs w:val="24"/>
        </w:rPr>
        <w:t xml:space="preserve"> </w:t>
      </w:r>
      <w:r w:rsidRPr="00777FEB">
        <w:rPr>
          <w:rFonts w:ascii="Times New Roman" w:hAnsi="Times New Roman" w:cs="Times New Roman"/>
          <w:sz w:val="24"/>
          <w:szCs w:val="24"/>
        </w:rPr>
        <w:t xml:space="preserve">руб. </w:t>
      </w:r>
    </w:p>
    <w:p w14:paraId="149F59DF" w14:textId="77777777" w:rsidR="00C43C9B" w:rsidRPr="00777FEB" w:rsidRDefault="00C43C9B" w:rsidP="00C43C9B">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Также в районе осуществляет  производство изделий народных художественных промыслов ЗАО «Вятский сувенир» - объем отгруженной продукции – 17,0 млн. руб.  с ростом на 2,1 % к уровню 2022 года. </w:t>
      </w:r>
    </w:p>
    <w:p w14:paraId="404784B9" w14:textId="77777777" w:rsidR="00C43C9B" w:rsidRPr="00777FEB" w:rsidRDefault="00C43C9B" w:rsidP="00C43C9B">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lastRenderedPageBreak/>
        <w:t>Производством  бумаги и бумажных изделий занимается  ООО  «Серебряная капля», в 2023 году наблюдается рост на  2,2% к уровню 2022 года.</w:t>
      </w:r>
    </w:p>
    <w:p w14:paraId="12BB7657" w14:textId="59645E6F" w:rsidR="00C43C9B" w:rsidRPr="00777FEB" w:rsidRDefault="00C43C9B" w:rsidP="00C43C9B">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Производство электроэнергии и пара, водоснабжения, водоотведения, сбор и утилизация отходов за 2023 год увеличилось на 9,2% к уровню 2022 года  и составило 72,2 млн.</w:t>
      </w:r>
      <w:r w:rsidR="002E2D3E" w:rsidRPr="00777FEB">
        <w:rPr>
          <w:rFonts w:ascii="Times New Roman" w:hAnsi="Times New Roman" w:cs="Times New Roman"/>
          <w:sz w:val="24"/>
          <w:szCs w:val="24"/>
        </w:rPr>
        <w:t xml:space="preserve"> </w:t>
      </w:r>
      <w:r w:rsidRPr="00777FEB">
        <w:rPr>
          <w:rFonts w:ascii="Times New Roman" w:hAnsi="Times New Roman" w:cs="Times New Roman"/>
          <w:sz w:val="24"/>
          <w:szCs w:val="24"/>
        </w:rPr>
        <w:t xml:space="preserve">руб. </w:t>
      </w:r>
    </w:p>
    <w:p w14:paraId="0100351B" w14:textId="4244DD51" w:rsidR="00C43C9B" w:rsidRPr="00777FEB" w:rsidRDefault="002E2D3E" w:rsidP="00C43C9B">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Прочие виды производства (</w:t>
      </w:r>
      <w:r w:rsidR="00C43C9B" w:rsidRPr="00777FEB">
        <w:rPr>
          <w:rFonts w:ascii="Times New Roman" w:hAnsi="Times New Roman" w:cs="Times New Roman"/>
          <w:sz w:val="24"/>
          <w:szCs w:val="24"/>
        </w:rPr>
        <w:t>производство текстильных изделий, прочей неметаллической продукции, ремонт и монтаж машин и оборудования)  составили 30,9 млн.</w:t>
      </w:r>
      <w:r w:rsidRPr="00777FEB">
        <w:rPr>
          <w:rFonts w:ascii="Times New Roman" w:hAnsi="Times New Roman" w:cs="Times New Roman"/>
          <w:sz w:val="24"/>
          <w:szCs w:val="24"/>
        </w:rPr>
        <w:t xml:space="preserve"> </w:t>
      </w:r>
      <w:r w:rsidR="00C43C9B" w:rsidRPr="00777FEB">
        <w:rPr>
          <w:rFonts w:ascii="Times New Roman" w:hAnsi="Times New Roman" w:cs="Times New Roman"/>
          <w:sz w:val="24"/>
          <w:szCs w:val="24"/>
        </w:rPr>
        <w:t>руб</w:t>
      </w:r>
      <w:r w:rsidRPr="00777FEB">
        <w:rPr>
          <w:rFonts w:ascii="Times New Roman" w:hAnsi="Times New Roman" w:cs="Times New Roman"/>
          <w:sz w:val="24"/>
          <w:szCs w:val="24"/>
        </w:rPr>
        <w:t>.</w:t>
      </w:r>
      <w:r w:rsidR="00C43C9B" w:rsidRPr="00777FEB">
        <w:rPr>
          <w:rFonts w:ascii="Times New Roman" w:hAnsi="Times New Roman" w:cs="Times New Roman"/>
          <w:sz w:val="24"/>
          <w:szCs w:val="24"/>
        </w:rPr>
        <w:t xml:space="preserve"> с ростом на 21% к уровню 2022 года.</w:t>
      </w:r>
    </w:p>
    <w:p w14:paraId="24A90C7F" w14:textId="77777777" w:rsidR="0066412C" w:rsidRPr="00777FEB" w:rsidRDefault="008933B8" w:rsidP="006C018D">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b/>
          <w:sz w:val="24"/>
          <w:szCs w:val="24"/>
        </w:rPr>
        <w:t>Сельское хозяйство.</w:t>
      </w:r>
      <w:r w:rsidRPr="00777FEB">
        <w:rPr>
          <w:rFonts w:ascii="Times New Roman" w:hAnsi="Times New Roman" w:cs="Times New Roman"/>
          <w:sz w:val="24"/>
          <w:szCs w:val="24"/>
        </w:rPr>
        <w:t xml:space="preserve"> </w:t>
      </w:r>
    </w:p>
    <w:p w14:paraId="06A44300" w14:textId="088D27A1" w:rsidR="007E5014" w:rsidRPr="00777FEB" w:rsidRDefault="007E5014" w:rsidP="007E5014">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lang w:val="x-none"/>
        </w:rPr>
        <w:t xml:space="preserve">В состав агропромышленного комплекса Нолинского района входят </w:t>
      </w:r>
      <w:r w:rsidR="00EB323E" w:rsidRPr="00777FEB">
        <w:rPr>
          <w:rFonts w:ascii="Times New Roman" w:hAnsi="Times New Roman" w:cs="Times New Roman"/>
          <w:sz w:val="24"/>
          <w:szCs w:val="24"/>
        </w:rPr>
        <w:t>8</w:t>
      </w:r>
      <w:r w:rsidRPr="00777FEB">
        <w:rPr>
          <w:rFonts w:ascii="Times New Roman" w:hAnsi="Times New Roman" w:cs="Times New Roman"/>
          <w:sz w:val="24"/>
          <w:szCs w:val="24"/>
          <w:lang w:val="x-none"/>
        </w:rPr>
        <w:t xml:space="preserve"> сельскохозяйственных предприятий различных форм собственности, </w:t>
      </w:r>
      <w:r w:rsidRPr="00777FEB">
        <w:rPr>
          <w:rFonts w:ascii="Times New Roman" w:hAnsi="Times New Roman" w:cs="Times New Roman"/>
          <w:sz w:val="24"/>
          <w:szCs w:val="24"/>
        </w:rPr>
        <w:t xml:space="preserve">7 </w:t>
      </w:r>
      <w:r w:rsidRPr="00777FEB">
        <w:rPr>
          <w:rFonts w:ascii="Times New Roman" w:hAnsi="Times New Roman" w:cs="Times New Roman"/>
          <w:sz w:val="24"/>
          <w:szCs w:val="24"/>
          <w:lang w:val="x-none"/>
        </w:rPr>
        <w:t>крестьянских (фермерских) хозяйств</w:t>
      </w:r>
      <w:r w:rsidRPr="00777FEB">
        <w:rPr>
          <w:rFonts w:ascii="Times New Roman" w:hAnsi="Times New Roman" w:cs="Times New Roman"/>
          <w:sz w:val="24"/>
          <w:szCs w:val="24"/>
        </w:rPr>
        <w:t>а</w:t>
      </w:r>
      <w:r w:rsidRPr="00777FEB">
        <w:rPr>
          <w:rFonts w:ascii="Times New Roman" w:hAnsi="Times New Roman" w:cs="Times New Roman"/>
          <w:sz w:val="24"/>
          <w:szCs w:val="24"/>
          <w:lang w:val="x-none"/>
        </w:rPr>
        <w:t xml:space="preserve">, </w:t>
      </w:r>
      <w:r w:rsidRPr="00777FEB">
        <w:rPr>
          <w:rFonts w:ascii="Times New Roman" w:hAnsi="Times New Roman" w:cs="Times New Roman"/>
          <w:sz w:val="24"/>
          <w:szCs w:val="24"/>
        </w:rPr>
        <w:t>3</w:t>
      </w:r>
      <w:r w:rsidRPr="00777FEB">
        <w:rPr>
          <w:rFonts w:ascii="Times New Roman" w:hAnsi="Times New Roman" w:cs="Times New Roman"/>
          <w:sz w:val="24"/>
          <w:szCs w:val="24"/>
          <w:lang w:val="x-none"/>
        </w:rPr>
        <w:t xml:space="preserve"> предприятия перерабатывающей промышленности, </w:t>
      </w:r>
      <w:r w:rsidRPr="00777FEB">
        <w:rPr>
          <w:rFonts w:ascii="Times New Roman" w:hAnsi="Times New Roman" w:cs="Times New Roman"/>
          <w:sz w:val="24"/>
          <w:szCs w:val="24"/>
        </w:rPr>
        <w:t>3728</w:t>
      </w:r>
      <w:r w:rsidRPr="00777FEB">
        <w:rPr>
          <w:rFonts w:ascii="Times New Roman" w:hAnsi="Times New Roman" w:cs="Times New Roman"/>
          <w:sz w:val="24"/>
          <w:szCs w:val="24"/>
          <w:lang w:val="x-none"/>
        </w:rPr>
        <w:t xml:space="preserve"> личных подсобных хозяйств.</w:t>
      </w:r>
    </w:p>
    <w:p w14:paraId="66AAFC76" w14:textId="31CD5FB2" w:rsidR="007E5014" w:rsidRPr="00777FEB" w:rsidRDefault="007E5014" w:rsidP="007E5014">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Средняя численность работающих в сельскохозяйственных предприятиях в 2023 году составила 300 человек (снижение на 19 человек относительно 2022 года), средняя заработная плата в отрасли - 48 686 руб.     (или на 17 % выше уровня 2022г). </w:t>
      </w:r>
    </w:p>
    <w:p w14:paraId="0582FC95" w14:textId="33CDF048" w:rsidR="0066412C" w:rsidRPr="00777FEB" w:rsidRDefault="0066412C" w:rsidP="0066412C">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Сельхозпредприятия района специализируются на производстве молока и мяса.</w:t>
      </w:r>
    </w:p>
    <w:p w14:paraId="2564379D" w14:textId="77777777" w:rsidR="007E5014" w:rsidRPr="00777FEB" w:rsidRDefault="007E5014" w:rsidP="007E5014">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По состоянию на 01.01.2024г в хозяйствах района содержится 4994 головы крупного скота, из них 1929 коров, что на 4 % выше уровня 2022 года.  Увеличено поголовье коров к уровню прошлого года в ООО «Шварихинский» и СХА (колхоз) имени Кирова на 7,7% и 3,2 % соответственно. </w:t>
      </w:r>
    </w:p>
    <w:p w14:paraId="10B6501D" w14:textId="06A81593" w:rsidR="007E5014" w:rsidRPr="00777FEB" w:rsidRDefault="007E5014" w:rsidP="007E5014">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В 2023 году произведено скота на убой 840 тонн (148% к 2022 году). Среднесуточный привес составил 571 грамм, что выше уровня 2022 года на 15,8%). </w:t>
      </w:r>
    </w:p>
    <w:p w14:paraId="3D2C265A" w14:textId="1B682D8C" w:rsidR="007E5014" w:rsidRPr="00777FEB" w:rsidRDefault="007E5014" w:rsidP="007E5014">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В сельскохозяйственных организациях района производство молока составило 14,9 тыс. тонн (106,4% к уровню 2022 года). В среднем от коровы надоено 8040 кг молока (100,9% к уровню 2022 года). Наибольший надой молока от коровы получен в АО «Зыковское» - 9190 кг.</w:t>
      </w:r>
    </w:p>
    <w:p w14:paraId="61C81EEA" w14:textId="1C9964A0" w:rsidR="007E5014" w:rsidRPr="00777FEB" w:rsidRDefault="007E5014" w:rsidP="007E5014">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Получено выручки сельхозтоваропроизводителями района в сумме 760,8 млн. руб., прибыль до налогообложения составила 54,0 млн. руб. и рентабельность - 7,4 %.</w:t>
      </w:r>
    </w:p>
    <w:p w14:paraId="7E87BD23" w14:textId="0D054395" w:rsidR="007E5014" w:rsidRPr="00777FEB" w:rsidRDefault="007E5014" w:rsidP="007E5014">
      <w:pPr>
        <w:tabs>
          <w:tab w:val="left" w:pos="1985"/>
          <w:tab w:val="left" w:pos="2127"/>
        </w:tabs>
        <w:spacing w:after="0"/>
        <w:ind w:firstLine="708"/>
        <w:jc w:val="both"/>
        <w:rPr>
          <w:rFonts w:ascii="Times New Roman" w:hAnsi="Times New Roman" w:cs="Times New Roman"/>
          <w:sz w:val="24"/>
          <w:szCs w:val="24"/>
          <w:lang w:val="x-none"/>
        </w:rPr>
      </w:pPr>
      <w:r w:rsidRPr="00777FEB">
        <w:rPr>
          <w:rFonts w:ascii="Times New Roman" w:hAnsi="Times New Roman" w:cs="Times New Roman"/>
          <w:sz w:val="24"/>
          <w:szCs w:val="24"/>
          <w:lang w:val="x-none"/>
        </w:rPr>
        <w:t>Выручка от реализации сельскохозяйственной продукции за 20</w:t>
      </w:r>
      <w:r w:rsidRPr="00777FEB">
        <w:rPr>
          <w:rFonts w:ascii="Times New Roman" w:hAnsi="Times New Roman" w:cs="Times New Roman"/>
          <w:sz w:val="24"/>
          <w:szCs w:val="24"/>
        </w:rPr>
        <w:t>23</w:t>
      </w:r>
      <w:r w:rsidRPr="00777FEB">
        <w:rPr>
          <w:rFonts w:ascii="Times New Roman" w:hAnsi="Times New Roman" w:cs="Times New Roman"/>
          <w:sz w:val="24"/>
          <w:szCs w:val="24"/>
          <w:lang w:val="x-none"/>
        </w:rPr>
        <w:t xml:space="preserve"> год выросла к уровню 20</w:t>
      </w:r>
      <w:r w:rsidRPr="00777FEB">
        <w:rPr>
          <w:rFonts w:ascii="Times New Roman" w:hAnsi="Times New Roman" w:cs="Times New Roman"/>
          <w:sz w:val="24"/>
          <w:szCs w:val="24"/>
        </w:rPr>
        <w:t>22</w:t>
      </w:r>
      <w:r w:rsidRPr="00777FEB">
        <w:rPr>
          <w:rFonts w:ascii="Times New Roman" w:hAnsi="Times New Roman" w:cs="Times New Roman"/>
          <w:sz w:val="24"/>
          <w:szCs w:val="24"/>
          <w:lang w:val="x-none"/>
        </w:rPr>
        <w:t xml:space="preserve"> года на </w:t>
      </w:r>
      <w:r w:rsidRPr="00777FEB">
        <w:rPr>
          <w:rFonts w:ascii="Times New Roman" w:hAnsi="Times New Roman" w:cs="Times New Roman"/>
          <w:sz w:val="24"/>
          <w:szCs w:val="24"/>
        </w:rPr>
        <w:t>4,3</w:t>
      </w:r>
      <w:r w:rsidRPr="00777FEB">
        <w:rPr>
          <w:rFonts w:ascii="Times New Roman" w:hAnsi="Times New Roman" w:cs="Times New Roman"/>
          <w:sz w:val="24"/>
          <w:szCs w:val="24"/>
          <w:lang w:val="x-none"/>
        </w:rPr>
        <w:t xml:space="preserve">% и составила </w:t>
      </w:r>
      <w:r w:rsidRPr="00777FEB">
        <w:rPr>
          <w:rFonts w:ascii="Times New Roman" w:hAnsi="Times New Roman" w:cs="Times New Roman"/>
          <w:sz w:val="24"/>
          <w:szCs w:val="24"/>
        </w:rPr>
        <w:t>714,9</w:t>
      </w:r>
      <w:r w:rsidRPr="00777FEB">
        <w:rPr>
          <w:rFonts w:ascii="Times New Roman" w:hAnsi="Times New Roman" w:cs="Times New Roman"/>
          <w:sz w:val="24"/>
          <w:szCs w:val="24"/>
          <w:lang w:val="x-none"/>
        </w:rPr>
        <w:t xml:space="preserve"> млн. руб. Наибольший удельный вес в выручке от реализации продукции</w:t>
      </w:r>
      <w:r w:rsidRPr="00777FEB">
        <w:rPr>
          <w:rFonts w:ascii="Times New Roman" w:hAnsi="Times New Roman" w:cs="Times New Roman"/>
          <w:sz w:val="24"/>
          <w:szCs w:val="24"/>
        </w:rPr>
        <w:t xml:space="preserve"> в районе</w:t>
      </w:r>
      <w:r w:rsidRPr="00777FEB">
        <w:rPr>
          <w:rFonts w:ascii="Times New Roman" w:hAnsi="Times New Roman" w:cs="Times New Roman"/>
          <w:sz w:val="24"/>
          <w:szCs w:val="24"/>
          <w:lang w:val="x-none"/>
        </w:rPr>
        <w:t xml:space="preserve"> занимают следующие хозяйства: </w:t>
      </w:r>
      <w:r w:rsidRPr="00777FEB">
        <w:rPr>
          <w:rFonts w:ascii="Times New Roman" w:hAnsi="Times New Roman" w:cs="Times New Roman"/>
          <w:sz w:val="24"/>
          <w:szCs w:val="24"/>
        </w:rPr>
        <w:t>ООО</w:t>
      </w:r>
      <w:r w:rsidRPr="00777FEB">
        <w:rPr>
          <w:rFonts w:ascii="Times New Roman" w:hAnsi="Times New Roman" w:cs="Times New Roman"/>
          <w:sz w:val="24"/>
          <w:szCs w:val="24"/>
          <w:lang w:val="x-none"/>
        </w:rPr>
        <w:t xml:space="preserve"> "Шварихинский" – </w:t>
      </w:r>
      <w:r w:rsidRPr="00777FEB">
        <w:rPr>
          <w:rFonts w:ascii="Times New Roman" w:hAnsi="Times New Roman" w:cs="Times New Roman"/>
          <w:sz w:val="24"/>
          <w:szCs w:val="24"/>
        </w:rPr>
        <w:t>63,3</w:t>
      </w:r>
      <w:r w:rsidRPr="00777FEB">
        <w:rPr>
          <w:rFonts w:ascii="Times New Roman" w:hAnsi="Times New Roman" w:cs="Times New Roman"/>
          <w:sz w:val="24"/>
          <w:szCs w:val="24"/>
          <w:lang w:val="x-none"/>
        </w:rPr>
        <w:t xml:space="preserve">%, СХА (колхоз) имени Кирова – </w:t>
      </w:r>
      <w:r w:rsidRPr="00777FEB">
        <w:rPr>
          <w:rFonts w:ascii="Times New Roman" w:hAnsi="Times New Roman" w:cs="Times New Roman"/>
          <w:sz w:val="24"/>
          <w:szCs w:val="24"/>
        </w:rPr>
        <w:t>20,3</w:t>
      </w:r>
      <w:r w:rsidRPr="00777FEB">
        <w:rPr>
          <w:rFonts w:ascii="Times New Roman" w:hAnsi="Times New Roman" w:cs="Times New Roman"/>
          <w:sz w:val="24"/>
          <w:szCs w:val="24"/>
          <w:lang w:val="x-none"/>
        </w:rPr>
        <w:t xml:space="preserve">%, АО "Зыковское" – </w:t>
      </w:r>
      <w:r w:rsidRPr="00777FEB">
        <w:rPr>
          <w:rFonts w:ascii="Times New Roman" w:hAnsi="Times New Roman" w:cs="Times New Roman"/>
          <w:sz w:val="24"/>
          <w:szCs w:val="24"/>
        </w:rPr>
        <w:t>13,2</w:t>
      </w:r>
      <w:r w:rsidRPr="00777FEB">
        <w:rPr>
          <w:rFonts w:ascii="Times New Roman" w:hAnsi="Times New Roman" w:cs="Times New Roman"/>
          <w:sz w:val="24"/>
          <w:szCs w:val="24"/>
          <w:lang w:val="x-none"/>
        </w:rPr>
        <w:t xml:space="preserve">%. Основную часть выручки хозяйства получили от продукции животноводства. </w:t>
      </w:r>
    </w:p>
    <w:p w14:paraId="1DFE673A" w14:textId="7A722EEF" w:rsidR="003C695F" w:rsidRPr="00777FEB" w:rsidRDefault="003C695F" w:rsidP="003C695F">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lang w:val="x-none"/>
        </w:rPr>
        <w:t>По итогам 20</w:t>
      </w:r>
      <w:r w:rsidRPr="00777FEB">
        <w:rPr>
          <w:rFonts w:ascii="Times New Roman" w:hAnsi="Times New Roman" w:cs="Times New Roman"/>
          <w:sz w:val="24"/>
          <w:szCs w:val="24"/>
        </w:rPr>
        <w:t>23</w:t>
      </w:r>
      <w:r w:rsidRPr="00777FEB">
        <w:rPr>
          <w:rFonts w:ascii="Times New Roman" w:hAnsi="Times New Roman" w:cs="Times New Roman"/>
          <w:sz w:val="24"/>
          <w:szCs w:val="24"/>
          <w:lang w:val="x-none"/>
        </w:rPr>
        <w:t xml:space="preserve"> года </w:t>
      </w:r>
      <w:r w:rsidRPr="00777FEB">
        <w:rPr>
          <w:rFonts w:ascii="Times New Roman" w:hAnsi="Times New Roman" w:cs="Times New Roman"/>
          <w:sz w:val="24"/>
          <w:szCs w:val="24"/>
        </w:rPr>
        <w:t xml:space="preserve">чистая </w:t>
      </w:r>
      <w:r w:rsidRPr="00777FEB">
        <w:rPr>
          <w:rFonts w:ascii="Times New Roman" w:hAnsi="Times New Roman" w:cs="Times New Roman"/>
          <w:sz w:val="24"/>
          <w:szCs w:val="24"/>
          <w:lang w:val="x-none"/>
        </w:rPr>
        <w:t>прибыль</w:t>
      </w:r>
      <w:r w:rsidRPr="00777FEB">
        <w:rPr>
          <w:rFonts w:ascii="Times New Roman" w:hAnsi="Times New Roman" w:cs="Times New Roman"/>
          <w:sz w:val="24"/>
          <w:szCs w:val="24"/>
        </w:rPr>
        <w:t xml:space="preserve"> составила </w:t>
      </w:r>
      <w:r w:rsidRPr="00777FEB">
        <w:rPr>
          <w:rFonts w:ascii="Times New Roman" w:hAnsi="Times New Roman" w:cs="Times New Roman"/>
          <w:sz w:val="24"/>
          <w:szCs w:val="24"/>
          <w:lang w:val="x-none"/>
        </w:rPr>
        <w:t xml:space="preserve"> </w:t>
      </w:r>
      <w:r w:rsidRPr="00777FEB">
        <w:rPr>
          <w:rFonts w:ascii="Times New Roman" w:hAnsi="Times New Roman" w:cs="Times New Roman"/>
          <w:sz w:val="24"/>
          <w:szCs w:val="24"/>
        </w:rPr>
        <w:t xml:space="preserve">50,1 </w:t>
      </w:r>
      <w:r w:rsidRPr="00777FEB">
        <w:rPr>
          <w:rFonts w:ascii="Times New Roman" w:hAnsi="Times New Roman" w:cs="Times New Roman"/>
          <w:sz w:val="24"/>
          <w:szCs w:val="24"/>
          <w:lang w:val="x-none"/>
        </w:rPr>
        <w:t xml:space="preserve">млн. руб., </w:t>
      </w:r>
      <w:r w:rsidRPr="00777FEB">
        <w:rPr>
          <w:rFonts w:ascii="Times New Roman" w:hAnsi="Times New Roman" w:cs="Times New Roman"/>
          <w:sz w:val="24"/>
          <w:szCs w:val="24"/>
        </w:rPr>
        <w:t>что на 66% ниже уровня 2022 года</w:t>
      </w:r>
      <w:r w:rsidRPr="00777FEB">
        <w:rPr>
          <w:rFonts w:ascii="Times New Roman" w:hAnsi="Times New Roman" w:cs="Times New Roman"/>
          <w:sz w:val="24"/>
          <w:szCs w:val="24"/>
          <w:lang w:val="x-none"/>
        </w:rPr>
        <w:t>. Убыто</w:t>
      </w:r>
      <w:r w:rsidRPr="00777FEB">
        <w:rPr>
          <w:rFonts w:ascii="Times New Roman" w:hAnsi="Times New Roman" w:cs="Times New Roman"/>
          <w:sz w:val="24"/>
          <w:szCs w:val="24"/>
        </w:rPr>
        <w:t xml:space="preserve">к  получен </w:t>
      </w:r>
      <w:r w:rsidRPr="00777FEB">
        <w:rPr>
          <w:rFonts w:ascii="Times New Roman" w:hAnsi="Times New Roman" w:cs="Times New Roman"/>
          <w:sz w:val="24"/>
          <w:szCs w:val="24"/>
          <w:lang w:val="x-none"/>
        </w:rPr>
        <w:t xml:space="preserve"> ОАО  «Нолинская  заводская конюшня</w:t>
      </w:r>
      <w:r w:rsidRPr="00777FEB">
        <w:rPr>
          <w:rFonts w:ascii="Times New Roman" w:hAnsi="Times New Roman" w:cs="Times New Roman"/>
          <w:sz w:val="24"/>
          <w:szCs w:val="24"/>
        </w:rPr>
        <w:t>» и Сельскохозяйственная артель –колхоз «Восход».</w:t>
      </w:r>
    </w:p>
    <w:p w14:paraId="328429D6" w14:textId="77777777" w:rsidR="00C24B46" w:rsidRPr="00777FEB" w:rsidRDefault="00D82B09" w:rsidP="00C24B46">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b/>
          <w:sz w:val="24"/>
          <w:szCs w:val="24"/>
        </w:rPr>
        <w:t>Малый бизнес. Предпринимательство</w:t>
      </w:r>
      <w:r w:rsidRPr="00777FEB">
        <w:rPr>
          <w:rFonts w:ascii="Times New Roman" w:hAnsi="Times New Roman" w:cs="Times New Roman"/>
          <w:sz w:val="24"/>
          <w:szCs w:val="24"/>
        </w:rPr>
        <w:t xml:space="preserve">. </w:t>
      </w:r>
      <w:r w:rsidR="00C24B46" w:rsidRPr="00777FEB">
        <w:rPr>
          <w:rFonts w:ascii="Times New Roman" w:hAnsi="Times New Roman" w:cs="Times New Roman"/>
          <w:sz w:val="24"/>
          <w:szCs w:val="24"/>
        </w:rPr>
        <w:t xml:space="preserve">На территории района зарегистрировано 76 малых и микро предприятий, 297 индивидуальных предпринимателя, количество ИП увеличилось на 4 единицы  к 2022 году. Всего в малом предпринимательстве занято около 2 тыс. человек, что составляет одну треть от экономически активного населения района. На территории района функционирует 2 потребительских кооператива и 7 крестьянских фермерских хозяйств. </w:t>
      </w:r>
    </w:p>
    <w:p w14:paraId="1345C74B" w14:textId="77777777" w:rsidR="00C24B46" w:rsidRPr="00777FEB" w:rsidRDefault="00C24B46" w:rsidP="00C24B46">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Основные виды деятельности субъектов малого бизнеса района: сельское хозяйство, лесное хозяйство, обработка древесины, производство пищевых продуктов, строительство, оптовая и розничная торговля, транспорт и связь.</w:t>
      </w:r>
    </w:p>
    <w:p w14:paraId="76FB45D6" w14:textId="77777777" w:rsidR="00C24B46" w:rsidRPr="00777FEB" w:rsidRDefault="00C24B46" w:rsidP="00C24B46">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Отгружено товаров собственного производства, выполнено работ и услуг собственными силами субъектов малого предпринимательства на сумму 500 млн. рублей, с ростом  к уровню 2022 года на 1,9%. </w:t>
      </w:r>
    </w:p>
    <w:p w14:paraId="4C622802" w14:textId="20B3086C" w:rsidR="00D82B09" w:rsidRPr="00777FEB" w:rsidRDefault="00C24B46" w:rsidP="00C24B46">
      <w:pPr>
        <w:tabs>
          <w:tab w:val="left" w:pos="1985"/>
          <w:tab w:val="left" w:pos="2127"/>
        </w:tabs>
        <w:spacing w:after="0"/>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Среднемесячная заработная плата на малых предприятиях по оценочным данным составила 24 </w:t>
      </w:r>
      <w:proofErr w:type="spellStart"/>
      <w:proofErr w:type="gramStart"/>
      <w:r w:rsidRPr="00777FEB">
        <w:rPr>
          <w:rFonts w:ascii="Times New Roman" w:hAnsi="Times New Roman" w:cs="Times New Roman"/>
          <w:sz w:val="24"/>
          <w:szCs w:val="24"/>
        </w:rPr>
        <w:t>тыс.рублей</w:t>
      </w:r>
      <w:proofErr w:type="spellEnd"/>
      <w:proofErr w:type="gramEnd"/>
      <w:r w:rsidRPr="00777FEB">
        <w:rPr>
          <w:rFonts w:ascii="Times New Roman" w:hAnsi="Times New Roman" w:cs="Times New Roman"/>
          <w:sz w:val="24"/>
          <w:szCs w:val="24"/>
        </w:rPr>
        <w:t xml:space="preserve">, в сравнении с предыдущим годом выросла   на 13,6 %.  </w:t>
      </w:r>
    </w:p>
    <w:p w14:paraId="6CA5B425" w14:textId="4D72E749" w:rsidR="00D418FE" w:rsidRPr="00777FEB" w:rsidRDefault="00D418FE" w:rsidP="00D418FE">
      <w:pPr>
        <w:tabs>
          <w:tab w:val="left" w:pos="1985"/>
          <w:tab w:val="left" w:pos="2127"/>
        </w:tabs>
        <w:spacing w:after="0"/>
        <w:ind w:firstLine="708"/>
        <w:jc w:val="both"/>
        <w:rPr>
          <w:rFonts w:ascii="Times New Roman" w:hAnsi="Times New Roman" w:cs="Times New Roman"/>
          <w:b/>
          <w:sz w:val="24"/>
          <w:szCs w:val="24"/>
        </w:rPr>
      </w:pPr>
      <w:r w:rsidRPr="00777FEB">
        <w:rPr>
          <w:rFonts w:ascii="Times New Roman" w:hAnsi="Times New Roman" w:cs="Times New Roman"/>
          <w:b/>
          <w:sz w:val="24"/>
          <w:szCs w:val="24"/>
        </w:rPr>
        <w:t xml:space="preserve">Занятость населения. </w:t>
      </w:r>
    </w:p>
    <w:p w14:paraId="4EB0CFD4"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lastRenderedPageBreak/>
        <w:t>За 12 месяцев 2023 года в Центр занятости Нолинского района обратились 1451 гражданин за предоставлением государственных услуг, в том числе за содействием в поиске подходящей работы - 512 чел.</w:t>
      </w:r>
    </w:p>
    <w:p w14:paraId="7021DCB7"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 xml:space="preserve">Количество зарегистрированных безработных по состоянию на 01.01.2024 составило 113 человек. На 01.01.2023 на учете состояло 168 безработных граждан. </w:t>
      </w:r>
    </w:p>
    <w:p w14:paraId="5E1D5D7A"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С начала года поступило 661 вакансия. С 01.01.2024 заявлено 97 вакансий.</w:t>
      </w:r>
    </w:p>
    <w:p w14:paraId="2797FB0C"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В 2023 году наибольшее количество вакансий поступило от предприятий: перерабатывающей промышленности - 8, лесозаготовительной промышленности - 7,  торговли - 10, здравоохранения - 14.</w:t>
      </w:r>
    </w:p>
    <w:p w14:paraId="0C86BA27"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Снято с учета 559 граждан, из них трудоустроено – 420 чел., или 82% от состоящих на учете граждан, в том числе на постоянную работу 219 граждан или 52,1 % от числа трудоустроенных.</w:t>
      </w:r>
    </w:p>
    <w:p w14:paraId="27A025E3"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 xml:space="preserve">Приступило к профессиональному обучению – 46 безработных гражданина, или 15,2%. </w:t>
      </w:r>
    </w:p>
    <w:p w14:paraId="45DA4663"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В составе направленных на профессиональное обучение граждан:</w:t>
      </w:r>
    </w:p>
    <w:p w14:paraId="61CB2465"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 xml:space="preserve">инвалиды – 3 чел., </w:t>
      </w:r>
    </w:p>
    <w:p w14:paraId="49402E20"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 xml:space="preserve">впервые ищущие работу (ранее не работавшие) – 4 чел., </w:t>
      </w:r>
    </w:p>
    <w:p w14:paraId="3E366FFF"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 xml:space="preserve">стремящиеся возобновить трудовую деятельность после длительного перерыва – 2 чел., </w:t>
      </w:r>
    </w:p>
    <w:p w14:paraId="49735277"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женщины – 25 чел.,</w:t>
      </w:r>
    </w:p>
    <w:p w14:paraId="682F8E59"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 xml:space="preserve">молодежь – 8 чел. </w:t>
      </w:r>
    </w:p>
    <w:p w14:paraId="0374D47D"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Завершили обучение – 46 чел.</w:t>
      </w:r>
    </w:p>
    <w:p w14:paraId="34085EF5"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 xml:space="preserve">В общественных работах приняли участие 18 чел., или 5,9% от числа безработных граждан. </w:t>
      </w:r>
    </w:p>
    <w:p w14:paraId="402FA28A"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По программе временного трудоустройства несовершеннолетних граждан в возрасте от 14 до 18 лет в свободное от учебы время было трудоустроено 152 человека.</w:t>
      </w:r>
    </w:p>
    <w:p w14:paraId="7E7B512F"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 xml:space="preserve">По программе организации временного трудоустройства безработных граждан, испытывающих трудности в поиске работы было трудоустроено 9 чел., или 2,6 % от числа безработных граждан. </w:t>
      </w:r>
    </w:p>
    <w:p w14:paraId="5BE67C19"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 xml:space="preserve">По программе организации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был трудоустроен 1 чел., или 0,2% от числа ищущих работу граждан. </w:t>
      </w:r>
    </w:p>
    <w:p w14:paraId="3433A705"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Государственная услуга по содействию самозанятости безработных граждан оказана 14 безработным гражданам.</w:t>
      </w:r>
    </w:p>
    <w:p w14:paraId="3C9B3FC9"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Коэффициент напряженности составил 1,2 человека на одну вакансию.</w:t>
      </w:r>
    </w:p>
    <w:p w14:paraId="2AEADB1C"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Услуги по профессиональной ориентации получили 533 чел.</w:t>
      </w:r>
    </w:p>
    <w:p w14:paraId="0EE499E4" w14:textId="77777777"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 xml:space="preserve"> Услуги по психологической поддержке получили 89 безработных граждан.</w:t>
      </w:r>
    </w:p>
    <w:p w14:paraId="4C1FB270" w14:textId="72F075B3" w:rsidR="00644A16" w:rsidRPr="00777FEB" w:rsidRDefault="00644A16" w:rsidP="00644A16">
      <w:pPr>
        <w:tabs>
          <w:tab w:val="left" w:pos="1985"/>
          <w:tab w:val="left" w:pos="2127"/>
        </w:tabs>
        <w:spacing w:after="0"/>
        <w:ind w:firstLine="708"/>
        <w:jc w:val="both"/>
        <w:rPr>
          <w:rFonts w:ascii="Times New Roman" w:hAnsi="Times New Roman" w:cs="Times New Roman"/>
          <w:bCs/>
          <w:sz w:val="24"/>
          <w:szCs w:val="24"/>
        </w:rPr>
      </w:pPr>
      <w:r w:rsidRPr="00777FEB">
        <w:rPr>
          <w:rFonts w:ascii="Times New Roman" w:hAnsi="Times New Roman" w:cs="Times New Roman"/>
          <w:bCs/>
          <w:sz w:val="24"/>
          <w:szCs w:val="24"/>
        </w:rPr>
        <w:t xml:space="preserve"> В программах социальной адаптации приняли участие 82 человека.</w:t>
      </w:r>
    </w:p>
    <w:p w14:paraId="4E0E380B" w14:textId="77777777" w:rsidR="00450B6B" w:rsidRPr="00777FEB" w:rsidRDefault="00450B6B" w:rsidP="00D25859">
      <w:pPr>
        <w:pStyle w:val="a9"/>
        <w:spacing w:line="276" w:lineRule="auto"/>
        <w:ind w:left="705"/>
        <w:jc w:val="center"/>
        <w:rPr>
          <w:rFonts w:ascii="Times New Roman" w:hAnsi="Times New Roman"/>
          <w:b/>
          <w:sz w:val="28"/>
          <w:szCs w:val="28"/>
        </w:rPr>
      </w:pPr>
    </w:p>
    <w:p w14:paraId="1288CD46" w14:textId="77777777" w:rsidR="00450B6B" w:rsidRPr="00777FEB" w:rsidRDefault="00450B6B" w:rsidP="00D25859">
      <w:pPr>
        <w:pStyle w:val="a9"/>
        <w:spacing w:line="276" w:lineRule="auto"/>
        <w:ind w:left="705"/>
        <w:jc w:val="center"/>
        <w:rPr>
          <w:rFonts w:ascii="Times New Roman" w:hAnsi="Times New Roman"/>
          <w:b/>
          <w:sz w:val="28"/>
          <w:szCs w:val="28"/>
        </w:rPr>
      </w:pPr>
    </w:p>
    <w:p w14:paraId="2537B0A7" w14:textId="77777777" w:rsidR="0025060A" w:rsidRPr="00777FEB" w:rsidRDefault="0025060A" w:rsidP="00D25859">
      <w:pPr>
        <w:pStyle w:val="a9"/>
        <w:spacing w:line="276" w:lineRule="auto"/>
        <w:ind w:left="705"/>
        <w:jc w:val="center"/>
      </w:pPr>
      <w:r w:rsidRPr="00777FEB">
        <w:rPr>
          <w:rFonts w:ascii="Times New Roman" w:hAnsi="Times New Roman"/>
          <w:b/>
          <w:sz w:val="28"/>
          <w:szCs w:val="28"/>
        </w:rPr>
        <w:t xml:space="preserve">Описание показателей для оценки эффективности деятельности органов местного самоуправления </w:t>
      </w:r>
      <w:r w:rsidR="00D25859" w:rsidRPr="00777FEB">
        <w:rPr>
          <w:rFonts w:ascii="Times New Roman" w:hAnsi="Times New Roman"/>
          <w:b/>
          <w:sz w:val="28"/>
          <w:szCs w:val="28"/>
        </w:rPr>
        <w:t>Нолинского муниципального района</w:t>
      </w:r>
    </w:p>
    <w:p w14:paraId="6480AF50" w14:textId="77777777" w:rsidR="00AB3D31" w:rsidRPr="00777FEB" w:rsidRDefault="00AB3D31" w:rsidP="004E6FEC">
      <w:pPr>
        <w:tabs>
          <w:tab w:val="left" w:pos="1985"/>
          <w:tab w:val="left" w:pos="2127"/>
        </w:tabs>
        <w:jc w:val="center"/>
        <w:rPr>
          <w:rFonts w:ascii="Times New Roman" w:hAnsi="Times New Roman" w:cs="Times New Roman"/>
          <w:b/>
          <w:sz w:val="24"/>
          <w:szCs w:val="24"/>
        </w:rPr>
      </w:pPr>
      <w:r w:rsidRPr="00777FEB">
        <w:rPr>
          <w:rFonts w:ascii="Times New Roman" w:hAnsi="Times New Roman" w:cs="Times New Roman"/>
          <w:b/>
          <w:sz w:val="24"/>
          <w:szCs w:val="24"/>
        </w:rPr>
        <w:t xml:space="preserve">Раздел </w:t>
      </w:r>
      <w:r w:rsidRPr="00777FEB">
        <w:rPr>
          <w:rFonts w:ascii="Times New Roman" w:hAnsi="Times New Roman" w:cs="Times New Roman"/>
          <w:b/>
          <w:sz w:val="24"/>
          <w:szCs w:val="24"/>
          <w:lang w:val="en-US"/>
        </w:rPr>
        <w:t>I</w:t>
      </w:r>
      <w:r w:rsidRPr="00777FEB">
        <w:rPr>
          <w:rFonts w:ascii="Times New Roman" w:hAnsi="Times New Roman" w:cs="Times New Roman"/>
          <w:b/>
          <w:sz w:val="24"/>
          <w:szCs w:val="24"/>
        </w:rPr>
        <w:t xml:space="preserve"> «Экономическое развитие»</w:t>
      </w:r>
    </w:p>
    <w:p w14:paraId="37D27631" w14:textId="77777777" w:rsidR="00DB185D" w:rsidRPr="00777FEB" w:rsidRDefault="00DB185D" w:rsidP="004E6FEC">
      <w:pPr>
        <w:tabs>
          <w:tab w:val="left" w:pos="1985"/>
          <w:tab w:val="left" w:pos="2127"/>
        </w:tabs>
        <w:spacing w:after="0" w:line="240" w:lineRule="auto"/>
        <w:ind w:firstLine="708"/>
        <w:jc w:val="both"/>
        <w:rPr>
          <w:rFonts w:ascii="Times New Roman" w:hAnsi="Times New Roman" w:cs="Times New Roman"/>
          <w:b/>
          <w:sz w:val="24"/>
          <w:szCs w:val="24"/>
        </w:rPr>
      </w:pPr>
      <w:r w:rsidRPr="00777FEB">
        <w:rPr>
          <w:rFonts w:ascii="Times New Roman" w:hAnsi="Times New Roman" w:cs="Times New Roman"/>
          <w:b/>
          <w:sz w:val="24"/>
          <w:szCs w:val="24"/>
        </w:rPr>
        <w:t xml:space="preserve">п. 1 «Число субъектов малого и среднего предпринимательства в расчете на 10 тыс. человек населения» </w:t>
      </w:r>
    </w:p>
    <w:p w14:paraId="200CFF62" w14:textId="41D36CE4" w:rsidR="00265C4A" w:rsidRPr="00777FEB" w:rsidRDefault="00CE51A9" w:rsidP="004E6FEC">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В 202</w:t>
      </w:r>
      <w:r w:rsidR="00DE78CD" w:rsidRPr="00777FEB">
        <w:rPr>
          <w:rFonts w:ascii="Times New Roman" w:hAnsi="Times New Roman" w:cs="Times New Roman"/>
          <w:sz w:val="24"/>
          <w:szCs w:val="24"/>
        </w:rPr>
        <w:t>3</w:t>
      </w:r>
      <w:r w:rsidR="001B5574" w:rsidRPr="00777FEB">
        <w:rPr>
          <w:rFonts w:ascii="Times New Roman" w:hAnsi="Times New Roman" w:cs="Times New Roman"/>
          <w:sz w:val="24"/>
          <w:szCs w:val="24"/>
        </w:rPr>
        <w:t xml:space="preserve"> </w:t>
      </w:r>
      <w:r w:rsidR="00DB185D" w:rsidRPr="00777FEB">
        <w:rPr>
          <w:rFonts w:ascii="Times New Roman" w:hAnsi="Times New Roman" w:cs="Times New Roman"/>
          <w:sz w:val="24"/>
          <w:szCs w:val="24"/>
        </w:rPr>
        <w:t xml:space="preserve">году на территории района </w:t>
      </w:r>
      <w:r w:rsidR="00024506" w:rsidRPr="00777FEB">
        <w:rPr>
          <w:rFonts w:ascii="Times New Roman" w:hAnsi="Times New Roman" w:cs="Times New Roman"/>
          <w:sz w:val="24"/>
          <w:szCs w:val="24"/>
        </w:rPr>
        <w:t xml:space="preserve">по данным налоговой службы </w:t>
      </w:r>
      <w:r w:rsidR="00DB185D" w:rsidRPr="00777FEB">
        <w:rPr>
          <w:rFonts w:ascii="Times New Roman" w:hAnsi="Times New Roman" w:cs="Times New Roman"/>
          <w:sz w:val="24"/>
          <w:szCs w:val="24"/>
        </w:rPr>
        <w:t xml:space="preserve">действовало </w:t>
      </w:r>
      <w:r w:rsidR="00D1583E" w:rsidRPr="00777FEB">
        <w:rPr>
          <w:rFonts w:ascii="Times New Roman" w:hAnsi="Times New Roman" w:cs="Times New Roman"/>
          <w:sz w:val="24"/>
          <w:szCs w:val="24"/>
        </w:rPr>
        <w:t>3</w:t>
      </w:r>
      <w:r w:rsidR="00DB185D" w:rsidRPr="00777FEB">
        <w:rPr>
          <w:rFonts w:ascii="Times New Roman" w:hAnsi="Times New Roman" w:cs="Times New Roman"/>
          <w:sz w:val="24"/>
          <w:szCs w:val="24"/>
        </w:rPr>
        <w:t xml:space="preserve"> средних предприятия: ЗАО «Вятский сувенир», </w:t>
      </w:r>
      <w:r w:rsidR="00F17073" w:rsidRPr="00777FEB">
        <w:rPr>
          <w:rFonts w:ascii="Times New Roman" w:hAnsi="Times New Roman" w:cs="Times New Roman"/>
          <w:sz w:val="24"/>
          <w:szCs w:val="24"/>
        </w:rPr>
        <w:t xml:space="preserve">ООО «Шварихинский» и Нолинское райпо. </w:t>
      </w:r>
      <w:r w:rsidR="00343224" w:rsidRPr="00777FEB">
        <w:rPr>
          <w:rFonts w:ascii="Times New Roman" w:hAnsi="Times New Roman" w:cs="Times New Roman"/>
          <w:sz w:val="24"/>
          <w:szCs w:val="24"/>
        </w:rPr>
        <w:t xml:space="preserve"> </w:t>
      </w:r>
      <w:r w:rsidR="00265C4A" w:rsidRPr="00777FEB">
        <w:rPr>
          <w:rFonts w:ascii="Times New Roman" w:hAnsi="Times New Roman" w:cs="Times New Roman"/>
          <w:sz w:val="24"/>
          <w:szCs w:val="24"/>
        </w:rPr>
        <w:t xml:space="preserve">Кроме того действовало </w:t>
      </w:r>
      <w:r w:rsidR="000C172D" w:rsidRPr="00777FEB">
        <w:rPr>
          <w:rFonts w:ascii="Times New Roman" w:hAnsi="Times New Roman" w:cs="Times New Roman"/>
          <w:sz w:val="24"/>
          <w:szCs w:val="24"/>
        </w:rPr>
        <w:t>73</w:t>
      </w:r>
      <w:r w:rsidR="00DB185D" w:rsidRPr="00777FEB">
        <w:rPr>
          <w:rFonts w:ascii="Times New Roman" w:hAnsi="Times New Roman" w:cs="Times New Roman"/>
          <w:sz w:val="24"/>
          <w:szCs w:val="24"/>
        </w:rPr>
        <w:t xml:space="preserve"> </w:t>
      </w:r>
      <w:r w:rsidR="00265C4A" w:rsidRPr="00777FEB">
        <w:rPr>
          <w:rFonts w:ascii="Times New Roman" w:hAnsi="Times New Roman" w:cs="Times New Roman"/>
          <w:sz w:val="24"/>
          <w:szCs w:val="24"/>
        </w:rPr>
        <w:t>единиц</w:t>
      </w:r>
      <w:r w:rsidR="000C172D" w:rsidRPr="00777FEB">
        <w:rPr>
          <w:rFonts w:ascii="Times New Roman" w:hAnsi="Times New Roman" w:cs="Times New Roman"/>
          <w:sz w:val="24"/>
          <w:szCs w:val="24"/>
        </w:rPr>
        <w:t>ы</w:t>
      </w:r>
      <w:r w:rsidR="00265C4A" w:rsidRPr="00777FEB">
        <w:rPr>
          <w:rFonts w:ascii="Times New Roman" w:hAnsi="Times New Roman" w:cs="Times New Roman"/>
          <w:sz w:val="24"/>
          <w:szCs w:val="24"/>
        </w:rPr>
        <w:t xml:space="preserve"> </w:t>
      </w:r>
      <w:r w:rsidR="00DB185D" w:rsidRPr="00777FEB">
        <w:rPr>
          <w:rFonts w:ascii="Times New Roman" w:hAnsi="Times New Roman" w:cs="Times New Roman"/>
          <w:sz w:val="24"/>
          <w:szCs w:val="24"/>
        </w:rPr>
        <w:t>малых и микро</w:t>
      </w:r>
      <w:r w:rsidR="008713DC" w:rsidRPr="00777FEB">
        <w:rPr>
          <w:rFonts w:ascii="Times New Roman" w:hAnsi="Times New Roman" w:cs="Times New Roman"/>
          <w:sz w:val="24"/>
          <w:szCs w:val="24"/>
        </w:rPr>
        <w:t>-</w:t>
      </w:r>
      <w:r w:rsidR="00DB185D" w:rsidRPr="00777FEB">
        <w:rPr>
          <w:rFonts w:ascii="Times New Roman" w:hAnsi="Times New Roman" w:cs="Times New Roman"/>
          <w:sz w:val="24"/>
          <w:szCs w:val="24"/>
        </w:rPr>
        <w:t xml:space="preserve"> (с численностью до 15 человек) предприятий</w:t>
      </w:r>
      <w:r w:rsidR="00265C4A" w:rsidRPr="00777FEB">
        <w:rPr>
          <w:rFonts w:ascii="Times New Roman" w:hAnsi="Times New Roman" w:cs="Times New Roman"/>
          <w:sz w:val="24"/>
          <w:szCs w:val="24"/>
        </w:rPr>
        <w:t xml:space="preserve"> и</w:t>
      </w:r>
      <w:r w:rsidR="00DB185D" w:rsidRPr="00777FEB">
        <w:rPr>
          <w:rFonts w:ascii="Times New Roman" w:hAnsi="Times New Roman" w:cs="Times New Roman"/>
          <w:sz w:val="24"/>
          <w:szCs w:val="24"/>
        </w:rPr>
        <w:t xml:space="preserve"> </w:t>
      </w:r>
      <w:r w:rsidR="00DE78CD" w:rsidRPr="00777FEB">
        <w:rPr>
          <w:rFonts w:ascii="Times New Roman" w:hAnsi="Times New Roman" w:cs="Times New Roman"/>
          <w:sz w:val="24"/>
          <w:szCs w:val="24"/>
        </w:rPr>
        <w:t xml:space="preserve">297 </w:t>
      </w:r>
      <w:r w:rsidR="00265C4A" w:rsidRPr="00777FEB">
        <w:rPr>
          <w:rFonts w:ascii="Times New Roman" w:hAnsi="Times New Roman" w:cs="Times New Roman"/>
          <w:sz w:val="24"/>
          <w:szCs w:val="24"/>
        </w:rPr>
        <w:t>индивидуальных предпринимателя.</w:t>
      </w:r>
      <w:r w:rsidR="00DB185D" w:rsidRPr="00777FEB">
        <w:rPr>
          <w:rFonts w:ascii="Times New Roman" w:hAnsi="Times New Roman" w:cs="Times New Roman"/>
          <w:sz w:val="24"/>
          <w:szCs w:val="24"/>
        </w:rPr>
        <w:t xml:space="preserve"> </w:t>
      </w:r>
    </w:p>
    <w:p w14:paraId="2DAE1451" w14:textId="6AEC1432" w:rsidR="00715F5F" w:rsidRPr="00777FEB" w:rsidRDefault="00DB185D" w:rsidP="004E6FEC">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Число субъектов малого и среднего предпринимательства в расчете на</w:t>
      </w:r>
      <w:r w:rsidR="00715F5F" w:rsidRPr="00777FEB">
        <w:rPr>
          <w:rFonts w:ascii="Times New Roman" w:hAnsi="Times New Roman" w:cs="Times New Roman"/>
          <w:sz w:val="24"/>
          <w:szCs w:val="24"/>
        </w:rPr>
        <w:t xml:space="preserve"> 10 тыс. человек населения в 202</w:t>
      </w:r>
      <w:r w:rsidR="00DE78CD" w:rsidRPr="00777FEB">
        <w:rPr>
          <w:rFonts w:ascii="Times New Roman" w:hAnsi="Times New Roman" w:cs="Times New Roman"/>
          <w:sz w:val="24"/>
          <w:szCs w:val="24"/>
        </w:rPr>
        <w:t>3</w:t>
      </w:r>
      <w:r w:rsidRPr="00777FEB">
        <w:rPr>
          <w:rFonts w:ascii="Times New Roman" w:hAnsi="Times New Roman" w:cs="Times New Roman"/>
          <w:sz w:val="24"/>
          <w:szCs w:val="24"/>
        </w:rPr>
        <w:t xml:space="preserve"> году</w:t>
      </w:r>
      <w:r w:rsidR="008A4601" w:rsidRPr="00777FEB">
        <w:rPr>
          <w:rFonts w:ascii="Times New Roman" w:hAnsi="Times New Roman" w:cs="Times New Roman"/>
          <w:sz w:val="24"/>
          <w:szCs w:val="24"/>
        </w:rPr>
        <w:t xml:space="preserve"> составило 245,2</w:t>
      </w:r>
      <w:r w:rsidRPr="00777FEB">
        <w:rPr>
          <w:rFonts w:ascii="Times New Roman" w:hAnsi="Times New Roman" w:cs="Times New Roman"/>
          <w:sz w:val="24"/>
          <w:szCs w:val="24"/>
        </w:rPr>
        <w:t xml:space="preserve"> по сравнению с 20</w:t>
      </w:r>
      <w:r w:rsidR="008A4601" w:rsidRPr="00777FEB">
        <w:rPr>
          <w:rFonts w:ascii="Times New Roman" w:hAnsi="Times New Roman" w:cs="Times New Roman"/>
          <w:sz w:val="24"/>
          <w:szCs w:val="24"/>
        </w:rPr>
        <w:t>22</w:t>
      </w:r>
      <w:r w:rsidRPr="00777FEB">
        <w:rPr>
          <w:rFonts w:ascii="Times New Roman" w:hAnsi="Times New Roman" w:cs="Times New Roman"/>
          <w:sz w:val="24"/>
          <w:szCs w:val="24"/>
        </w:rPr>
        <w:t xml:space="preserve"> годом, </w:t>
      </w:r>
      <w:r w:rsidR="00F04B60" w:rsidRPr="00777FEB">
        <w:rPr>
          <w:rFonts w:ascii="Times New Roman" w:hAnsi="Times New Roman" w:cs="Times New Roman"/>
          <w:sz w:val="24"/>
          <w:szCs w:val="24"/>
        </w:rPr>
        <w:t>у</w:t>
      </w:r>
      <w:r w:rsidR="00B05FB9" w:rsidRPr="00777FEB">
        <w:rPr>
          <w:rFonts w:ascii="Times New Roman" w:hAnsi="Times New Roman" w:cs="Times New Roman"/>
          <w:sz w:val="24"/>
          <w:szCs w:val="24"/>
        </w:rPr>
        <w:t xml:space="preserve">величилось </w:t>
      </w:r>
      <w:r w:rsidR="00715F5F" w:rsidRPr="00777FEB">
        <w:rPr>
          <w:rFonts w:ascii="Times New Roman" w:hAnsi="Times New Roman" w:cs="Times New Roman"/>
          <w:sz w:val="24"/>
          <w:szCs w:val="24"/>
        </w:rPr>
        <w:t xml:space="preserve"> на </w:t>
      </w:r>
      <w:r w:rsidR="00B35744" w:rsidRPr="00777FEB">
        <w:rPr>
          <w:rFonts w:ascii="Times New Roman" w:hAnsi="Times New Roman" w:cs="Times New Roman"/>
          <w:sz w:val="24"/>
          <w:szCs w:val="24"/>
        </w:rPr>
        <w:t xml:space="preserve"> </w:t>
      </w:r>
      <w:r w:rsidR="008A4601" w:rsidRPr="00777FEB">
        <w:rPr>
          <w:rFonts w:ascii="Times New Roman" w:hAnsi="Times New Roman" w:cs="Times New Roman"/>
          <w:sz w:val="24"/>
          <w:szCs w:val="24"/>
        </w:rPr>
        <w:t>8,6</w:t>
      </w:r>
      <w:r w:rsidR="00B35744" w:rsidRPr="00777FEB">
        <w:rPr>
          <w:rFonts w:ascii="Times New Roman" w:hAnsi="Times New Roman" w:cs="Times New Roman"/>
          <w:sz w:val="24"/>
          <w:szCs w:val="24"/>
        </w:rPr>
        <w:t xml:space="preserve"> </w:t>
      </w:r>
      <w:r w:rsidRPr="00777FEB">
        <w:rPr>
          <w:rFonts w:ascii="Times New Roman" w:hAnsi="Times New Roman" w:cs="Times New Roman"/>
          <w:sz w:val="24"/>
          <w:szCs w:val="24"/>
        </w:rPr>
        <w:t xml:space="preserve">ед. </w:t>
      </w:r>
      <w:r w:rsidR="00F04B60" w:rsidRPr="00777FEB">
        <w:rPr>
          <w:rFonts w:ascii="Times New Roman" w:hAnsi="Times New Roman" w:cs="Times New Roman"/>
          <w:sz w:val="24"/>
          <w:szCs w:val="24"/>
        </w:rPr>
        <w:t>в</w:t>
      </w:r>
      <w:r w:rsidR="00861BB7" w:rsidRPr="00777FEB">
        <w:rPr>
          <w:rFonts w:ascii="Times New Roman" w:hAnsi="Times New Roman" w:cs="Times New Roman"/>
          <w:sz w:val="24"/>
          <w:szCs w:val="24"/>
        </w:rPr>
        <w:t xml:space="preserve"> </w:t>
      </w:r>
      <w:r w:rsidR="002D2151" w:rsidRPr="00777FEB">
        <w:rPr>
          <w:rFonts w:ascii="Times New Roman" w:hAnsi="Times New Roman" w:cs="Times New Roman"/>
          <w:sz w:val="24"/>
          <w:szCs w:val="24"/>
        </w:rPr>
        <w:t xml:space="preserve"> основном за счет уменьшения численности </w:t>
      </w:r>
      <w:r w:rsidR="00051284" w:rsidRPr="00777FEB">
        <w:rPr>
          <w:rFonts w:ascii="Times New Roman" w:hAnsi="Times New Roman" w:cs="Times New Roman"/>
          <w:sz w:val="24"/>
          <w:szCs w:val="24"/>
        </w:rPr>
        <w:t xml:space="preserve"> населения по району</w:t>
      </w:r>
      <w:r w:rsidR="00D6445D" w:rsidRPr="00777FEB">
        <w:rPr>
          <w:rFonts w:ascii="Times New Roman" w:hAnsi="Times New Roman" w:cs="Times New Roman"/>
          <w:sz w:val="24"/>
          <w:szCs w:val="24"/>
        </w:rPr>
        <w:t>.</w:t>
      </w:r>
    </w:p>
    <w:p w14:paraId="0A4E265F" w14:textId="4CC2F4F5" w:rsidR="00DB185D" w:rsidRPr="00777FEB" w:rsidRDefault="00DB185D" w:rsidP="004E6FEC">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В планируемом периоде на 20</w:t>
      </w:r>
      <w:r w:rsidR="00891CA6" w:rsidRPr="00777FEB">
        <w:rPr>
          <w:rFonts w:ascii="Times New Roman" w:hAnsi="Times New Roman" w:cs="Times New Roman"/>
          <w:sz w:val="24"/>
          <w:szCs w:val="24"/>
        </w:rPr>
        <w:t>2</w:t>
      </w:r>
      <w:r w:rsidR="008A4601" w:rsidRPr="00777FEB">
        <w:rPr>
          <w:rFonts w:ascii="Times New Roman" w:hAnsi="Times New Roman" w:cs="Times New Roman"/>
          <w:sz w:val="24"/>
          <w:szCs w:val="24"/>
        </w:rPr>
        <w:t>4</w:t>
      </w:r>
      <w:r w:rsidRPr="00777FEB">
        <w:rPr>
          <w:rFonts w:ascii="Times New Roman" w:hAnsi="Times New Roman" w:cs="Times New Roman"/>
          <w:sz w:val="24"/>
          <w:szCs w:val="24"/>
        </w:rPr>
        <w:t>-202</w:t>
      </w:r>
      <w:r w:rsidR="008A4601" w:rsidRPr="00777FEB">
        <w:rPr>
          <w:rFonts w:ascii="Times New Roman" w:hAnsi="Times New Roman" w:cs="Times New Roman"/>
          <w:sz w:val="24"/>
          <w:szCs w:val="24"/>
        </w:rPr>
        <w:t>6</w:t>
      </w:r>
      <w:r w:rsidR="00E8374E" w:rsidRPr="00777FEB">
        <w:rPr>
          <w:rFonts w:ascii="Times New Roman" w:hAnsi="Times New Roman" w:cs="Times New Roman"/>
          <w:sz w:val="24"/>
          <w:szCs w:val="24"/>
        </w:rPr>
        <w:t xml:space="preserve"> гг. </w:t>
      </w:r>
      <w:r w:rsidRPr="00777FEB">
        <w:rPr>
          <w:rFonts w:ascii="Times New Roman" w:hAnsi="Times New Roman" w:cs="Times New Roman"/>
          <w:sz w:val="24"/>
          <w:szCs w:val="24"/>
        </w:rPr>
        <w:t xml:space="preserve">число субъектов малого и среднего предпринимательства в расчете на 10 тыс. населения будет </w:t>
      </w:r>
      <w:r w:rsidR="007E6CBC" w:rsidRPr="00777FEB">
        <w:rPr>
          <w:rFonts w:ascii="Times New Roman" w:hAnsi="Times New Roman" w:cs="Times New Roman"/>
          <w:sz w:val="24"/>
          <w:szCs w:val="24"/>
        </w:rPr>
        <w:t xml:space="preserve">увеличиваться на 4-5% ежегодно </w:t>
      </w:r>
      <w:r w:rsidRPr="00777FEB">
        <w:rPr>
          <w:rFonts w:ascii="Times New Roman" w:hAnsi="Times New Roman" w:cs="Times New Roman"/>
          <w:sz w:val="24"/>
          <w:szCs w:val="24"/>
        </w:rPr>
        <w:t xml:space="preserve">за счет </w:t>
      </w:r>
      <w:r w:rsidRPr="00777FEB">
        <w:rPr>
          <w:rFonts w:ascii="Times New Roman" w:hAnsi="Times New Roman" w:cs="Times New Roman"/>
          <w:sz w:val="24"/>
          <w:szCs w:val="24"/>
        </w:rPr>
        <w:lastRenderedPageBreak/>
        <w:t>снижения численности постоянного населения в результате естественн</w:t>
      </w:r>
      <w:r w:rsidR="00E8374E" w:rsidRPr="00777FEB">
        <w:rPr>
          <w:rFonts w:ascii="Times New Roman" w:hAnsi="Times New Roman" w:cs="Times New Roman"/>
          <w:sz w:val="24"/>
          <w:szCs w:val="24"/>
        </w:rPr>
        <w:t xml:space="preserve">ой убыли и миграции, а также </w:t>
      </w:r>
      <w:r w:rsidRPr="00777FEB">
        <w:rPr>
          <w:rFonts w:ascii="Times New Roman" w:hAnsi="Times New Roman" w:cs="Times New Roman"/>
          <w:sz w:val="24"/>
          <w:szCs w:val="24"/>
        </w:rPr>
        <w:t xml:space="preserve">открытием новых малых и микро </w:t>
      </w:r>
      <w:r w:rsidR="00E8374E" w:rsidRPr="00777FEB">
        <w:rPr>
          <w:rFonts w:ascii="Times New Roman" w:hAnsi="Times New Roman" w:cs="Times New Roman"/>
          <w:sz w:val="24"/>
          <w:szCs w:val="24"/>
        </w:rPr>
        <w:t>предприятий</w:t>
      </w:r>
      <w:r w:rsidRPr="00777FEB">
        <w:rPr>
          <w:rFonts w:ascii="Times New Roman" w:hAnsi="Times New Roman" w:cs="Times New Roman"/>
          <w:sz w:val="24"/>
          <w:szCs w:val="24"/>
        </w:rPr>
        <w:t>, ИП.</w:t>
      </w:r>
    </w:p>
    <w:p w14:paraId="7322ADCD" w14:textId="1C04ADFE" w:rsidR="00DB185D" w:rsidRPr="00777FEB" w:rsidRDefault="00DB185D" w:rsidP="004E6FEC">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b/>
          <w:sz w:val="24"/>
          <w:szCs w:val="24"/>
        </w:rPr>
        <w:t xml:space="preserve">п.2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r w:rsidR="007B3488" w:rsidRPr="00777FEB">
        <w:rPr>
          <w:rFonts w:ascii="Times New Roman" w:hAnsi="Times New Roman" w:cs="Times New Roman"/>
          <w:sz w:val="24"/>
          <w:szCs w:val="24"/>
        </w:rPr>
        <w:t>в</w:t>
      </w:r>
      <w:r w:rsidRPr="00777FEB">
        <w:rPr>
          <w:rFonts w:ascii="Times New Roman" w:hAnsi="Times New Roman" w:cs="Times New Roman"/>
          <w:b/>
          <w:sz w:val="24"/>
          <w:szCs w:val="24"/>
        </w:rPr>
        <w:t xml:space="preserve"> </w:t>
      </w:r>
      <w:r w:rsidR="00064C21" w:rsidRPr="00777FEB">
        <w:rPr>
          <w:rFonts w:ascii="Times New Roman" w:hAnsi="Times New Roman" w:cs="Times New Roman"/>
          <w:sz w:val="24"/>
          <w:szCs w:val="24"/>
        </w:rPr>
        <w:t xml:space="preserve"> 202</w:t>
      </w:r>
      <w:r w:rsidR="006B0A6B" w:rsidRPr="00777FEB">
        <w:rPr>
          <w:rFonts w:ascii="Times New Roman" w:hAnsi="Times New Roman" w:cs="Times New Roman"/>
          <w:sz w:val="24"/>
          <w:szCs w:val="24"/>
        </w:rPr>
        <w:t>3</w:t>
      </w:r>
      <w:r w:rsidRPr="00777FEB">
        <w:rPr>
          <w:rFonts w:ascii="Times New Roman" w:hAnsi="Times New Roman" w:cs="Times New Roman"/>
          <w:sz w:val="24"/>
          <w:szCs w:val="24"/>
        </w:rPr>
        <w:t xml:space="preserve"> году </w:t>
      </w:r>
      <w:r w:rsidR="00367038" w:rsidRPr="00777FEB">
        <w:rPr>
          <w:rFonts w:ascii="Times New Roman" w:hAnsi="Times New Roman" w:cs="Times New Roman"/>
          <w:sz w:val="24"/>
          <w:szCs w:val="24"/>
        </w:rPr>
        <w:t xml:space="preserve">составила </w:t>
      </w:r>
      <w:r w:rsidR="006B0A6B" w:rsidRPr="00777FEB">
        <w:rPr>
          <w:rFonts w:ascii="Times New Roman" w:hAnsi="Times New Roman" w:cs="Times New Roman"/>
          <w:sz w:val="24"/>
          <w:szCs w:val="24"/>
        </w:rPr>
        <w:t>32,2</w:t>
      </w:r>
      <w:r w:rsidR="00367038" w:rsidRPr="00777FEB">
        <w:rPr>
          <w:rFonts w:ascii="Times New Roman" w:hAnsi="Times New Roman" w:cs="Times New Roman"/>
          <w:sz w:val="24"/>
          <w:szCs w:val="24"/>
        </w:rPr>
        <w:t>%.</w:t>
      </w:r>
    </w:p>
    <w:p w14:paraId="07B9294A" w14:textId="58DA3981" w:rsidR="008D262E" w:rsidRPr="00777FEB" w:rsidRDefault="00F80328" w:rsidP="00934803">
      <w:pPr>
        <w:tabs>
          <w:tab w:val="left" w:pos="1985"/>
          <w:tab w:val="left" w:pos="2127"/>
        </w:tabs>
        <w:spacing w:after="0" w:line="240" w:lineRule="auto"/>
        <w:ind w:firstLine="708"/>
        <w:jc w:val="both"/>
        <w:rPr>
          <w:rFonts w:ascii="Times New Roman" w:eastAsia="Times New Roman" w:hAnsi="Times New Roman" w:cs="Times New Roman"/>
          <w:sz w:val="24"/>
          <w:szCs w:val="24"/>
          <w:lang w:eastAsia="ru-RU"/>
        </w:rPr>
      </w:pPr>
      <w:r w:rsidRPr="00777FEB">
        <w:rPr>
          <w:rFonts w:ascii="Times New Roman" w:eastAsia="Times New Roman" w:hAnsi="Times New Roman" w:cs="Times New Roman"/>
          <w:b/>
          <w:bCs/>
          <w:sz w:val="24"/>
          <w:szCs w:val="24"/>
          <w:lang w:eastAsia="ru-RU"/>
        </w:rPr>
        <w:t>Показатель</w:t>
      </w:r>
      <w:r w:rsidR="00BA26CE" w:rsidRPr="00777FEB">
        <w:rPr>
          <w:rFonts w:ascii="Times New Roman" w:eastAsia="Times New Roman" w:hAnsi="Times New Roman" w:cs="Times New Roman"/>
          <w:sz w:val="24"/>
          <w:szCs w:val="24"/>
          <w:lang w:eastAsia="ru-RU"/>
        </w:rPr>
        <w:t xml:space="preserve"> </w:t>
      </w:r>
      <w:r w:rsidR="00BA26CE" w:rsidRPr="00777FEB">
        <w:rPr>
          <w:rFonts w:ascii="Times New Roman" w:eastAsia="Times New Roman" w:hAnsi="Times New Roman" w:cs="Times New Roman"/>
          <w:b/>
          <w:sz w:val="24"/>
          <w:szCs w:val="24"/>
          <w:lang w:eastAsia="ru-RU"/>
        </w:rPr>
        <w:t>п.3</w:t>
      </w:r>
      <w:r w:rsidR="00DB185D" w:rsidRPr="00777FEB">
        <w:rPr>
          <w:rFonts w:ascii="Times New Roman" w:eastAsia="Times New Roman" w:hAnsi="Times New Roman" w:cs="Times New Roman"/>
          <w:b/>
          <w:sz w:val="24"/>
          <w:szCs w:val="24"/>
          <w:lang w:eastAsia="ru-RU"/>
        </w:rPr>
        <w:t xml:space="preserve"> </w:t>
      </w:r>
      <w:r w:rsidR="00E76261" w:rsidRPr="00777FEB">
        <w:rPr>
          <w:rFonts w:ascii="Times New Roman" w:eastAsia="Times New Roman" w:hAnsi="Times New Roman" w:cs="Times New Roman"/>
          <w:b/>
          <w:sz w:val="24"/>
          <w:szCs w:val="24"/>
          <w:lang w:eastAsia="ru-RU"/>
        </w:rPr>
        <w:t>«</w:t>
      </w:r>
      <w:r w:rsidR="00BA26CE" w:rsidRPr="00777FEB">
        <w:rPr>
          <w:rFonts w:ascii="Times New Roman" w:eastAsia="Times New Roman" w:hAnsi="Times New Roman" w:cs="Times New Roman"/>
          <w:b/>
          <w:sz w:val="24"/>
          <w:szCs w:val="24"/>
          <w:lang w:eastAsia="ru-RU"/>
        </w:rPr>
        <w:t>Объем инвестиций в основной капитал (за исключением бюджетных средств) в расчете на 1 жителя</w:t>
      </w:r>
      <w:r w:rsidR="00E76261" w:rsidRPr="00777FEB">
        <w:rPr>
          <w:rFonts w:ascii="Times New Roman" w:eastAsia="Times New Roman" w:hAnsi="Times New Roman" w:cs="Times New Roman"/>
          <w:b/>
          <w:sz w:val="24"/>
          <w:szCs w:val="24"/>
          <w:lang w:eastAsia="ru-RU"/>
        </w:rPr>
        <w:t xml:space="preserve">» </w:t>
      </w:r>
      <w:r w:rsidR="00CC2E49" w:rsidRPr="00777FEB">
        <w:rPr>
          <w:rFonts w:ascii="Times New Roman" w:eastAsia="Times New Roman" w:hAnsi="Times New Roman" w:cs="Times New Roman"/>
          <w:sz w:val="24"/>
          <w:szCs w:val="24"/>
          <w:lang w:eastAsia="ru-RU"/>
        </w:rPr>
        <w:t>за 202</w:t>
      </w:r>
      <w:r w:rsidR="00934803" w:rsidRPr="00777FEB">
        <w:rPr>
          <w:rFonts w:ascii="Times New Roman" w:eastAsia="Times New Roman" w:hAnsi="Times New Roman" w:cs="Times New Roman"/>
          <w:sz w:val="24"/>
          <w:szCs w:val="24"/>
          <w:lang w:eastAsia="ru-RU"/>
        </w:rPr>
        <w:t>3</w:t>
      </w:r>
      <w:r w:rsidR="00E76261" w:rsidRPr="00777FEB">
        <w:rPr>
          <w:rFonts w:ascii="Times New Roman" w:eastAsia="Times New Roman" w:hAnsi="Times New Roman" w:cs="Times New Roman"/>
          <w:sz w:val="24"/>
          <w:szCs w:val="24"/>
          <w:lang w:eastAsia="ru-RU"/>
        </w:rPr>
        <w:t xml:space="preserve"> год составил </w:t>
      </w:r>
      <w:r w:rsidR="00934803" w:rsidRPr="00777FEB">
        <w:rPr>
          <w:rFonts w:ascii="Times New Roman" w:eastAsia="Times New Roman" w:hAnsi="Times New Roman" w:cs="Times New Roman"/>
          <w:sz w:val="24"/>
          <w:szCs w:val="24"/>
          <w:lang w:eastAsia="ru-RU"/>
        </w:rPr>
        <w:t xml:space="preserve">9940,2 </w:t>
      </w:r>
      <w:r w:rsidR="00E76261" w:rsidRPr="00777FEB">
        <w:rPr>
          <w:rFonts w:ascii="Times New Roman" w:eastAsia="Times New Roman" w:hAnsi="Times New Roman" w:cs="Times New Roman"/>
          <w:sz w:val="24"/>
          <w:szCs w:val="24"/>
          <w:lang w:eastAsia="ru-RU"/>
        </w:rPr>
        <w:t>рубл</w:t>
      </w:r>
      <w:r w:rsidR="00934803" w:rsidRPr="00777FEB">
        <w:rPr>
          <w:rFonts w:ascii="Times New Roman" w:eastAsia="Times New Roman" w:hAnsi="Times New Roman" w:cs="Times New Roman"/>
          <w:sz w:val="24"/>
          <w:szCs w:val="24"/>
          <w:lang w:eastAsia="ru-RU"/>
        </w:rPr>
        <w:t>я</w:t>
      </w:r>
      <w:r w:rsidR="0037041A" w:rsidRPr="00777FEB">
        <w:rPr>
          <w:rFonts w:ascii="Times New Roman" w:eastAsia="Times New Roman" w:hAnsi="Times New Roman" w:cs="Times New Roman"/>
          <w:sz w:val="24"/>
          <w:szCs w:val="24"/>
          <w:lang w:eastAsia="ru-RU"/>
        </w:rPr>
        <w:t xml:space="preserve"> </w:t>
      </w:r>
      <w:r w:rsidR="00832792" w:rsidRPr="00777FEB">
        <w:rPr>
          <w:rFonts w:ascii="Times New Roman" w:eastAsia="Times New Roman" w:hAnsi="Times New Roman" w:cs="Times New Roman"/>
          <w:sz w:val="24"/>
          <w:szCs w:val="24"/>
          <w:lang w:eastAsia="ru-RU"/>
        </w:rPr>
        <w:t>с</w:t>
      </w:r>
      <w:r w:rsidR="00934803" w:rsidRPr="00777FEB">
        <w:rPr>
          <w:rFonts w:ascii="Times New Roman" w:eastAsia="Times New Roman" w:hAnsi="Times New Roman" w:cs="Times New Roman"/>
          <w:sz w:val="24"/>
          <w:szCs w:val="24"/>
          <w:lang w:eastAsia="ru-RU"/>
        </w:rPr>
        <w:t xml:space="preserve">о значительным снижением </w:t>
      </w:r>
      <w:r w:rsidR="00311EF7" w:rsidRPr="00777FEB">
        <w:rPr>
          <w:rFonts w:ascii="Times New Roman" w:eastAsia="Times New Roman" w:hAnsi="Times New Roman" w:cs="Times New Roman"/>
          <w:sz w:val="24"/>
          <w:szCs w:val="24"/>
          <w:lang w:eastAsia="ru-RU"/>
        </w:rPr>
        <w:t xml:space="preserve"> </w:t>
      </w:r>
      <w:r w:rsidR="00780EAA" w:rsidRPr="00777FEB">
        <w:rPr>
          <w:rFonts w:ascii="Times New Roman" w:eastAsia="Times New Roman" w:hAnsi="Times New Roman" w:cs="Times New Roman"/>
          <w:sz w:val="24"/>
          <w:szCs w:val="24"/>
          <w:lang w:eastAsia="ru-RU"/>
        </w:rPr>
        <w:t>к уровню 20</w:t>
      </w:r>
      <w:r w:rsidR="00CC2E49" w:rsidRPr="00777FEB">
        <w:rPr>
          <w:rFonts w:ascii="Times New Roman" w:eastAsia="Times New Roman" w:hAnsi="Times New Roman" w:cs="Times New Roman"/>
          <w:sz w:val="24"/>
          <w:szCs w:val="24"/>
          <w:lang w:eastAsia="ru-RU"/>
        </w:rPr>
        <w:t>2</w:t>
      </w:r>
      <w:r w:rsidR="00934803" w:rsidRPr="00777FEB">
        <w:rPr>
          <w:rFonts w:ascii="Times New Roman" w:eastAsia="Times New Roman" w:hAnsi="Times New Roman" w:cs="Times New Roman"/>
          <w:sz w:val="24"/>
          <w:szCs w:val="24"/>
          <w:lang w:eastAsia="ru-RU"/>
        </w:rPr>
        <w:t>2</w:t>
      </w:r>
      <w:r w:rsidR="00780EAA" w:rsidRPr="00777FEB">
        <w:rPr>
          <w:rFonts w:ascii="Times New Roman" w:eastAsia="Times New Roman" w:hAnsi="Times New Roman" w:cs="Times New Roman"/>
          <w:sz w:val="24"/>
          <w:szCs w:val="24"/>
          <w:lang w:eastAsia="ru-RU"/>
        </w:rPr>
        <w:t xml:space="preserve"> года</w:t>
      </w:r>
      <w:r w:rsidR="00934803" w:rsidRPr="00777FEB">
        <w:rPr>
          <w:rFonts w:ascii="Times New Roman" w:eastAsia="Times New Roman" w:hAnsi="Times New Roman" w:cs="Times New Roman"/>
          <w:sz w:val="24"/>
          <w:szCs w:val="24"/>
          <w:lang w:eastAsia="ru-RU"/>
        </w:rPr>
        <w:t xml:space="preserve"> на 35,5%</w:t>
      </w:r>
      <w:r w:rsidR="00D723C2" w:rsidRPr="00777FEB">
        <w:rPr>
          <w:rFonts w:ascii="Times New Roman" w:eastAsia="Times New Roman" w:hAnsi="Times New Roman" w:cs="Times New Roman"/>
          <w:sz w:val="24"/>
          <w:szCs w:val="24"/>
          <w:lang w:eastAsia="ru-RU"/>
        </w:rPr>
        <w:t>.</w:t>
      </w:r>
    </w:p>
    <w:p w14:paraId="6571AD7C" w14:textId="77777777" w:rsidR="009C7C18" w:rsidRPr="00777FEB" w:rsidRDefault="009C7C18" w:rsidP="004E6FEC">
      <w:pPr>
        <w:tabs>
          <w:tab w:val="left" w:pos="1985"/>
          <w:tab w:val="left" w:pos="2127"/>
        </w:tabs>
        <w:spacing w:after="0" w:line="240" w:lineRule="auto"/>
        <w:ind w:firstLine="708"/>
        <w:jc w:val="both"/>
        <w:rPr>
          <w:rFonts w:ascii="Times New Roman" w:hAnsi="Times New Roman" w:cs="Times New Roman"/>
          <w:b/>
          <w:sz w:val="24"/>
          <w:szCs w:val="24"/>
        </w:rPr>
      </w:pPr>
      <w:r w:rsidRPr="00777FEB">
        <w:rPr>
          <w:rFonts w:ascii="Times New Roman" w:hAnsi="Times New Roman" w:cs="Times New Roman"/>
          <w:b/>
          <w:sz w:val="24"/>
          <w:szCs w:val="24"/>
        </w:rPr>
        <w:t xml:space="preserve">п.4 «Доля площади земельных участков, являющихся объектами </w:t>
      </w:r>
      <w:r w:rsidR="006D0522" w:rsidRPr="00777FEB">
        <w:rPr>
          <w:rFonts w:ascii="Times New Roman" w:hAnsi="Times New Roman" w:cs="Times New Roman"/>
          <w:b/>
          <w:sz w:val="24"/>
          <w:szCs w:val="24"/>
        </w:rPr>
        <w:t>налогообложения земельным налогом, в общей площади те</w:t>
      </w:r>
      <w:r w:rsidR="00994A0C" w:rsidRPr="00777FEB">
        <w:rPr>
          <w:rFonts w:ascii="Times New Roman" w:hAnsi="Times New Roman" w:cs="Times New Roman"/>
          <w:b/>
          <w:sz w:val="24"/>
          <w:szCs w:val="24"/>
        </w:rPr>
        <w:t>рритории муниципального района»</w:t>
      </w:r>
    </w:p>
    <w:p w14:paraId="55195153" w14:textId="24CD7D6D" w:rsidR="008D262E" w:rsidRPr="00777FEB" w:rsidRDefault="00BC3C20" w:rsidP="004E6FEC">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В 202</w:t>
      </w:r>
      <w:r w:rsidR="00550E15" w:rsidRPr="00777FEB">
        <w:rPr>
          <w:rFonts w:ascii="Times New Roman" w:hAnsi="Times New Roman" w:cs="Times New Roman"/>
          <w:sz w:val="24"/>
          <w:szCs w:val="24"/>
        </w:rPr>
        <w:t>2</w:t>
      </w:r>
      <w:r w:rsidR="00C75A31" w:rsidRPr="00777FEB">
        <w:rPr>
          <w:rFonts w:ascii="Times New Roman" w:hAnsi="Times New Roman" w:cs="Times New Roman"/>
          <w:sz w:val="24"/>
          <w:szCs w:val="24"/>
        </w:rPr>
        <w:t xml:space="preserve"> году </w:t>
      </w:r>
      <w:r w:rsidRPr="00777FEB">
        <w:rPr>
          <w:rFonts w:ascii="Times New Roman" w:hAnsi="Times New Roman" w:cs="Times New Roman"/>
          <w:sz w:val="24"/>
          <w:szCs w:val="24"/>
        </w:rPr>
        <w:t xml:space="preserve">данный показатель составлял </w:t>
      </w:r>
      <w:r w:rsidR="00550E15" w:rsidRPr="00777FEB">
        <w:rPr>
          <w:rFonts w:ascii="Times New Roman" w:hAnsi="Times New Roman" w:cs="Times New Roman"/>
          <w:sz w:val="24"/>
          <w:szCs w:val="24"/>
        </w:rPr>
        <w:t>55</w:t>
      </w:r>
      <w:r w:rsidRPr="00777FEB">
        <w:rPr>
          <w:rFonts w:ascii="Times New Roman" w:hAnsi="Times New Roman" w:cs="Times New Roman"/>
          <w:sz w:val="24"/>
          <w:szCs w:val="24"/>
        </w:rPr>
        <w:t xml:space="preserve"> %, а в 202</w:t>
      </w:r>
      <w:r w:rsidR="00550E15" w:rsidRPr="00777FEB">
        <w:rPr>
          <w:rFonts w:ascii="Times New Roman" w:hAnsi="Times New Roman" w:cs="Times New Roman"/>
          <w:sz w:val="24"/>
          <w:szCs w:val="24"/>
        </w:rPr>
        <w:t>3</w:t>
      </w:r>
      <w:r w:rsidRPr="00777FEB">
        <w:rPr>
          <w:rFonts w:ascii="Times New Roman" w:hAnsi="Times New Roman" w:cs="Times New Roman"/>
          <w:sz w:val="24"/>
          <w:szCs w:val="24"/>
        </w:rPr>
        <w:t xml:space="preserve"> – </w:t>
      </w:r>
      <w:r w:rsidR="00550E15" w:rsidRPr="00777FEB">
        <w:rPr>
          <w:rFonts w:ascii="Times New Roman" w:hAnsi="Times New Roman" w:cs="Times New Roman"/>
          <w:sz w:val="24"/>
          <w:szCs w:val="24"/>
        </w:rPr>
        <w:t>22</w:t>
      </w:r>
      <w:r w:rsidR="00DD2B87" w:rsidRPr="00777FEB">
        <w:rPr>
          <w:rFonts w:ascii="Times New Roman" w:hAnsi="Times New Roman" w:cs="Times New Roman"/>
          <w:sz w:val="24"/>
          <w:szCs w:val="24"/>
        </w:rPr>
        <w:t>%</w:t>
      </w:r>
      <w:r w:rsidR="00A3034D" w:rsidRPr="00777FEB">
        <w:rPr>
          <w:rFonts w:ascii="Times New Roman" w:hAnsi="Times New Roman" w:cs="Times New Roman"/>
          <w:sz w:val="24"/>
          <w:szCs w:val="24"/>
        </w:rPr>
        <w:t>.</w:t>
      </w:r>
      <w:r w:rsidR="007364E2" w:rsidRPr="00777FEB">
        <w:t xml:space="preserve"> </w:t>
      </w:r>
      <w:r w:rsidR="00550E15" w:rsidRPr="00777FEB">
        <w:rPr>
          <w:rFonts w:ascii="Times New Roman" w:hAnsi="Times New Roman" w:cs="Times New Roman"/>
          <w:sz w:val="24"/>
          <w:szCs w:val="24"/>
        </w:rPr>
        <w:t xml:space="preserve">Значительное снижение </w:t>
      </w:r>
      <w:r w:rsidR="007364E2" w:rsidRPr="00777FEB">
        <w:rPr>
          <w:rFonts w:ascii="Times New Roman" w:hAnsi="Times New Roman" w:cs="Times New Roman"/>
          <w:sz w:val="24"/>
          <w:szCs w:val="24"/>
        </w:rPr>
        <w:t xml:space="preserve"> показателя </w:t>
      </w:r>
      <w:r w:rsidR="00550E15" w:rsidRPr="00777FEB">
        <w:rPr>
          <w:rFonts w:ascii="Times New Roman" w:hAnsi="Times New Roman" w:cs="Times New Roman"/>
          <w:sz w:val="24"/>
          <w:szCs w:val="24"/>
        </w:rPr>
        <w:t xml:space="preserve">связано с изменением методики его расчета. </w:t>
      </w:r>
      <w:r w:rsidR="00A3034D" w:rsidRPr="00777FEB">
        <w:rPr>
          <w:rFonts w:ascii="Times New Roman" w:hAnsi="Times New Roman" w:cs="Times New Roman"/>
          <w:sz w:val="24"/>
          <w:szCs w:val="24"/>
        </w:rPr>
        <w:t xml:space="preserve"> </w:t>
      </w:r>
    </w:p>
    <w:p w14:paraId="4751D0D7" w14:textId="33C04919" w:rsidR="005B5934" w:rsidRPr="00777FEB" w:rsidRDefault="005B5934" w:rsidP="004E6FEC">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b/>
          <w:sz w:val="24"/>
          <w:szCs w:val="24"/>
        </w:rPr>
        <w:t>п.5 «Доля прибыльных сельскохозяйственных организаций в общем их числе».</w:t>
      </w:r>
      <w:r w:rsidR="00AA2D6F" w:rsidRPr="00777FEB">
        <w:rPr>
          <w:rFonts w:ascii="Times New Roman" w:hAnsi="Times New Roman" w:cs="Times New Roman"/>
          <w:b/>
          <w:sz w:val="24"/>
          <w:szCs w:val="24"/>
        </w:rPr>
        <w:t xml:space="preserve"> </w:t>
      </w:r>
      <w:r w:rsidR="00AA2D6F" w:rsidRPr="00777FEB">
        <w:rPr>
          <w:rFonts w:ascii="Times New Roman" w:hAnsi="Times New Roman" w:cs="Times New Roman"/>
          <w:sz w:val="24"/>
          <w:szCs w:val="24"/>
        </w:rPr>
        <w:t>Показатель за 202</w:t>
      </w:r>
      <w:r w:rsidR="00BC6236" w:rsidRPr="00777FEB">
        <w:rPr>
          <w:rFonts w:ascii="Times New Roman" w:hAnsi="Times New Roman" w:cs="Times New Roman"/>
          <w:sz w:val="24"/>
          <w:szCs w:val="24"/>
        </w:rPr>
        <w:t>3</w:t>
      </w:r>
      <w:r w:rsidR="00AA2D6F" w:rsidRPr="00777FEB">
        <w:rPr>
          <w:rFonts w:ascii="Times New Roman" w:hAnsi="Times New Roman" w:cs="Times New Roman"/>
          <w:sz w:val="24"/>
          <w:szCs w:val="24"/>
        </w:rPr>
        <w:t xml:space="preserve"> год составил </w:t>
      </w:r>
      <w:r w:rsidR="00BC6236" w:rsidRPr="00777FEB">
        <w:rPr>
          <w:rFonts w:ascii="Times New Roman" w:hAnsi="Times New Roman" w:cs="Times New Roman"/>
          <w:sz w:val="24"/>
          <w:szCs w:val="24"/>
        </w:rPr>
        <w:t xml:space="preserve">100 </w:t>
      </w:r>
      <w:r w:rsidR="00AA2D6F" w:rsidRPr="00777FEB">
        <w:rPr>
          <w:rFonts w:ascii="Times New Roman" w:hAnsi="Times New Roman" w:cs="Times New Roman"/>
          <w:sz w:val="24"/>
          <w:szCs w:val="24"/>
        </w:rPr>
        <w:t>%.</w:t>
      </w:r>
    </w:p>
    <w:p w14:paraId="437D7495" w14:textId="77777777" w:rsidR="00B23341" w:rsidRPr="00777FEB" w:rsidRDefault="006D0522" w:rsidP="004E6FEC">
      <w:pPr>
        <w:tabs>
          <w:tab w:val="left" w:pos="1985"/>
          <w:tab w:val="left" w:pos="2127"/>
        </w:tabs>
        <w:spacing w:after="0" w:line="240" w:lineRule="auto"/>
        <w:ind w:firstLine="708"/>
        <w:jc w:val="both"/>
        <w:rPr>
          <w:rFonts w:ascii="Times New Roman" w:hAnsi="Times New Roman" w:cs="Times New Roman"/>
          <w:b/>
          <w:sz w:val="24"/>
          <w:szCs w:val="24"/>
        </w:rPr>
      </w:pPr>
      <w:r w:rsidRPr="00777FEB">
        <w:rPr>
          <w:rFonts w:ascii="Times New Roman" w:hAnsi="Times New Roman" w:cs="Times New Roman"/>
          <w:b/>
          <w:sz w:val="24"/>
          <w:szCs w:val="24"/>
        </w:rPr>
        <w:t>п.6 «Доля протяженности автомобильных дорог общего пользования местного значения, не отвечающих нормативным требованиям…»</w:t>
      </w:r>
    </w:p>
    <w:p w14:paraId="3EEE5484" w14:textId="7C78BD0A" w:rsidR="00955C05" w:rsidRPr="00777FEB" w:rsidRDefault="006B3C98" w:rsidP="004E6FEC">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 </w:t>
      </w:r>
      <w:r w:rsidR="005C4D22" w:rsidRPr="00777FEB">
        <w:rPr>
          <w:rFonts w:ascii="Times New Roman" w:hAnsi="Times New Roman" w:cs="Times New Roman"/>
          <w:sz w:val="24"/>
          <w:szCs w:val="24"/>
        </w:rPr>
        <w:t>З</w:t>
      </w:r>
      <w:r w:rsidR="00955C05" w:rsidRPr="00777FEB">
        <w:rPr>
          <w:rFonts w:ascii="Times New Roman" w:hAnsi="Times New Roman" w:cs="Times New Roman"/>
          <w:sz w:val="24"/>
          <w:szCs w:val="24"/>
        </w:rPr>
        <w:t>начение показателя</w:t>
      </w:r>
      <w:r w:rsidR="00712831" w:rsidRPr="00777FEB">
        <w:rPr>
          <w:rFonts w:ascii="Times New Roman" w:hAnsi="Times New Roman" w:cs="Times New Roman"/>
          <w:sz w:val="24"/>
          <w:szCs w:val="24"/>
        </w:rPr>
        <w:t xml:space="preserve"> в 2023</w:t>
      </w:r>
      <w:r w:rsidR="00955C05" w:rsidRPr="00777FEB">
        <w:rPr>
          <w:rFonts w:ascii="Times New Roman" w:hAnsi="Times New Roman" w:cs="Times New Roman"/>
          <w:sz w:val="24"/>
          <w:szCs w:val="24"/>
        </w:rPr>
        <w:t xml:space="preserve"> году</w:t>
      </w:r>
      <w:r w:rsidR="00C73C37" w:rsidRPr="00777FEB">
        <w:rPr>
          <w:rFonts w:ascii="Times New Roman" w:hAnsi="Times New Roman" w:cs="Times New Roman"/>
          <w:sz w:val="24"/>
          <w:szCs w:val="24"/>
        </w:rPr>
        <w:t xml:space="preserve"> </w:t>
      </w:r>
      <w:r w:rsidR="006F331C" w:rsidRPr="00777FEB">
        <w:rPr>
          <w:rFonts w:ascii="Times New Roman" w:hAnsi="Times New Roman" w:cs="Times New Roman"/>
          <w:sz w:val="24"/>
          <w:szCs w:val="24"/>
        </w:rPr>
        <w:t>равн</w:t>
      </w:r>
      <w:r w:rsidR="00E3400B" w:rsidRPr="00777FEB">
        <w:rPr>
          <w:rFonts w:ascii="Times New Roman" w:hAnsi="Times New Roman" w:cs="Times New Roman"/>
          <w:sz w:val="24"/>
          <w:szCs w:val="24"/>
        </w:rPr>
        <w:t>о</w:t>
      </w:r>
      <w:r w:rsidR="00B95192" w:rsidRPr="00777FEB">
        <w:rPr>
          <w:rFonts w:ascii="Times New Roman" w:hAnsi="Times New Roman" w:cs="Times New Roman"/>
          <w:sz w:val="24"/>
          <w:szCs w:val="24"/>
        </w:rPr>
        <w:t xml:space="preserve"> </w:t>
      </w:r>
      <w:r w:rsidR="00712831" w:rsidRPr="00777FEB">
        <w:rPr>
          <w:rFonts w:ascii="Times New Roman" w:hAnsi="Times New Roman" w:cs="Times New Roman"/>
          <w:sz w:val="24"/>
          <w:szCs w:val="24"/>
        </w:rPr>
        <w:t>80,49</w:t>
      </w:r>
      <w:r w:rsidR="006F331C" w:rsidRPr="00777FEB">
        <w:rPr>
          <w:rFonts w:ascii="Times New Roman" w:hAnsi="Times New Roman" w:cs="Times New Roman"/>
          <w:sz w:val="24"/>
          <w:szCs w:val="24"/>
        </w:rPr>
        <w:t>%</w:t>
      </w:r>
      <w:r w:rsidR="00E3400B" w:rsidRPr="00777FEB">
        <w:rPr>
          <w:rFonts w:ascii="Times New Roman" w:hAnsi="Times New Roman" w:cs="Times New Roman"/>
          <w:sz w:val="24"/>
          <w:szCs w:val="24"/>
        </w:rPr>
        <w:t>. П</w:t>
      </w:r>
      <w:r w:rsidR="003F6DAD" w:rsidRPr="00777FEB">
        <w:rPr>
          <w:rFonts w:ascii="Times New Roman" w:hAnsi="Times New Roman" w:cs="Times New Roman"/>
          <w:sz w:val="24"/>
          <w:szCs w:val="24"/>
        </w:rPr>
        <w:t>редполагается</w:t>
      </w:r>
      <w:r w:rsidR="00CC277A" w:rsidRPr="00777FEB">
        <w:rPr>
          <w:rFonts w:ascii="Times New Roman" w:hAnsi="Times New Roman" w:cs="Times New Roman"/>
          <w:sz w:val="24"/>
          <w:szCs w:val="24"/>
        </w:rPr>
        <w:t>,</w:t>
      </w:r>
      <w:r w:rsidR="003F6DAD" w:rsidRPr="00777FEB">
        <w:rPr>
          <w:rFonts w:ascii="Times New Roman" w:hAnsi="Times New Roman" w:cs="Times New Roman"/>
          <w:sz w:val="24"/>
          <w:szCs w:val="24"/>
        </w:rPr>
        <w:t xml:space="preserve"> что </w:t>
      </w:r>
      <w:r w:rsidR="00F84DC0" w:rsidRPr="00777FEB">
        <w:rPr>
          <w:rFonts w:ascii="Times New Roman" w:hAnsi="Times New Roman" w:cs="Times New Roman"/>
          <w:sz w:val="24"/>
          <w:szCs w:val="24"/>
        </w:rPr>
        <w:t>к 2025 году показатель снизится до 77,5%.</w:t>
      </w:r>
    </w:p>
    <w:p w14:paraId="12260236" w14:textId="77777777" w:rsidR="00AB6E03" w:rsidRPr="00777FEB" w:rsidRDefault="00AB6E03" w:rsidP="00AB6E03">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В рамках реализации муниципальной программы «Развитие транспортной инфраструктуры Нолинского района Кировской области» за  2023 год  на содержание и ремонт  автомобильных дорог израсходовано средств областного и местного бюджетов на сумму 35,7 млн. рублей, в том числе:</w:t>
      </w:r>
    </w:p>
    <w:p w14:paraId="572F9846" w14:textId="77777777" w:rsidR="00AB6E03" w:rsidRPr="00777FEB" w:rsidRDefault="00AB6E03" w:rsidP="00AB6E03">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 проводились работы по восстановлению верхних изношенных слоёв на автомобильных  дорогах:</w:t>
      </w:r>
    </w:p>
    <w:p w14:paraId="57F19A48" w14:textId="77777777" w:rsidR="00AB6E03" w:rsidRPr="00777FEB" w:rsidRDefault="00AB6E03" w:rsidP="00AB6E03">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Нолинск-Медведок-Аркуль 0,58 км,</w:t>
      </w:r>
    </w:p>
    <w:p w14:paraId="6AB8A8BA" w14:textId="77777777" w:rsidR="00AB6E03" w:rsidRPr="00777FEB" w:rsidRDefault="00AB6E03" w:rsidP="00AB6E03">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  Малыши 0,5 км., </w:t>
      </w:r>
    </w:p>
    <w:p w14:paraId="4467983D" w14:textId="492DC8FA" w:rsidR="00AB6E03" w:rsidRPr="00777FEB" w:rsidRDefault="00AB6E03" w:rsidP="00AB6E03">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работы  по укреплению верхнего слоя автодороги щебнем к населённым пунктам Малыши, Ботыли, Еремино, Верхоишеть, Татаурово более 720 м3.</w:t>
      </w:r>
    </w:p>
    <w:p w14:paraId="2F7F8429" w14:textId="77777777" w:rsidR="00205289" w:rsidRPr="00777FEB" w:rsidRDefault="00205289" w:rsidP="00205289">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В летний период 2023 г в рамках "Дорожного миллиарда" на общую сумму 29 </w:t>
      </w:r>
      <w:proofErr w:type="spellStart"/>
      <w:r w:rsidRPr="00777FEB">
        <w:rPr>
          <w:rFonts w:ascii="Times New Roman" w:hAnsi="Times New Roman" w:cs="Times New Roman"/>
          <w:sz w:val="24"/>
          <w:szCs w:val="24"/>
        </w:rPr>
        <w:t>млн.руб</w:t>
      </w:r>
      <w:proofErr w:type="spellEnd"/>
      <w:r w:rsidRPr="00777FEB">
        <w:rPr>
          <w:rFonts w:ascii="Times New Roman" w:hAnsi="Times New Roman" w:cs="Times New Roman"/>
          <w:sz w:val="24"/>
          <w:szCs w:val="24"/>
        </w:rPr>
        <w:t>.  произведены работы по восстановлению верхних изношенных слоёв:</w:t>
      </w:r>
    </w:p>
    <w:p w14:paraId="49FDF43B" w14:textId="77777777" w:rsidR="00205289" w:rsidRPr="00777FEB" w:rsidRDefault="00205289" w:rsidP="00205289">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 на автомобильной дороге Нолинск -Медведок -Аркуль 3,3 км, </w:t>
      </w:r>
    </w:p>
    <w:p w14:paraId="2E8F6562" w14:textId="77777777" w:rsidR="00205289" w:rsidRPr="00777FEB" w:rsidRDefault="00205289" w:rsidP="00205289">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 уличной дорожной сети г. </w:t>
      </w:r>
      <w:proofErr w:type="gramStart"/>
      <w:r w:rsidRPr="00777FEB">
        <w:rPr>
          <w:rFonts w:ascii="Times New Roman" w:hAnsi="Times New Roman" w:cs="Times New Roman"/>
          <w:sz w:val="24"/>
          <w:szCs w:val="24"/>
        </w:rPr>
        <w:t xml:space="preserve">Нолинск  </w:t>
      </w:r>
      <w:proofErr w:type="spellStart"/>
      <w:r w:rsidRPr="00777FEB">
        <w:rPr>
          <w:rFonts w:ascii="Times New Roman" w:hAnsi="Times New Roman" w:cs="Times New Roman"/>
          <w:sz w:val="24"/>
          <w:szCs w:val="24"/>
        </w:rPr>
        <w:t>ул.Коммуны</w:t>
      </w:r>
      <w:proofErr w:type="spellEnd"/>
      <w:proofErr w:type="gramEnd"/>
      <w:r w:rsidRPr="00777FEB">
        <w:rPr>
          <w:rFonts w:ascii="Times New Roman" w:hAnsi="Times New Roman" w:cs="Times New Roman"/>
          <w:sz w:val="24"/>
          <w:szCs w:val="24"/>
        </w:rPr>
        <w:t xml:space="preserve"> в асфальтобетонном исполнении - 0,7 км, в щебеночном -  0.2 км, </w:t>
      </w:r>
    </w:p>
    <w:p w14:paraId="3C91CD1F" w14:textId="4E31344C" w:rsidR="00205289" w:rsidRPr="00777FEB" w:rsidRDefault="00205289" w:rsidP="00205289">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пгт. Аркуль ул. Коммунальная в асфальтобетонном исполнении 0,5 км.</w:t>
      </w:r>
    </w:p>
    <w:p w14:paraId="024C0EB8" w14:textId="07304FB4" w:rsidR="00345AA1" w:rsidRPr="00777FEB" w:rsidRDefault="00655E7C" w:rsidP="004E6FEC">
      <w:pPr>
        <w:tabs>
          <w:tab w:val="left" w:pos="1985"/>
          <w:tab w:val="left" w:pos="2127"/>
        </w:tabs>
        <w:spacing w:after="0" w:line="240" w:lineRule="auto"/>
        <w:ind w:firstLine="708"/>
        <w:jc w:val="both"/>
        <w:rPr>
          <w:rFonts w:ascii="Times New Roman" w:hAnsi="Times New Roman" w:cs="Times New Roman"/>
          <w:b/>
          <w:sz w:val="24"/>
          <w:szCs w:val="24"/>
        </w:rPr>
      </w:pPr>
      <w:r w:rsidRPr="00777FEB">
        <w:rPr>
          <w:rFonts w:ascii="Times New Roman" w:hAnsi="Times New Roman" w:cs="Times New Roman"/>
          <w:b/>
          <w:sz w:val="24"/>
          <w:szCs w:val="24"/>
        </w:rPr>
        <w:t>п.7 «Доля населения, прож</w:t>
      </w:r>
      <w:r w:rsidR="00BC1DFB" w:rsidRPr="00777FEB">
        <w:rPr>
          <w:rFonts w:ascii="Times New Roman" w:hAnsi="Times New Roman" w:cs="Times New Roman"/>
          <w:b/>
          <w:sz w:val="24"/>
          <w:szCs w:val="24"/>
        </w:rPr>
        <w:t>ивающего в населенных</w:t>
      </w:r>
      <w:r w:rsidR="00815857" w:rsidRPr="00777FEB">
        <w:rPr>
          <w:rFonts w:ascii="Times New Roman" w:hAnsi="Times New Roman" w:cs="Times New Roman"/>
          <w:b/>
          <w:sz w:val="24"/>
          <w:szCs w:val="24"/>
        </w:rPr>
        <w:t xml:space="preserve"> </w:t>
      </w:r>
      <w:r w:rsidR="00BC1DFB" w:rsidRPr="00777FEB">
        <w:rPr>
          <w:rFonts w:ascii="Times New Roman" w:hAnsi="Times New Roman" w:cs="Times New Roman"/>
          <w:b/>
          <w:sz w:val="24"/>
          <w:szCs w:val="24"/>
        </w:rPr>
        <w:t>пунктах</w:t>
      </w:r>
      <w:r w:rsidR="00CA7B00" w:rsidRPr="00777FEB">
        <w:rPr>
          <w:rFonts w:ascii="Times New Roman" w:hAnsi="Times New Roman" w:cs="Times New Roman"/>
          <w:b/>
          <w:sz w:val="24"/>
          <w:szCs w:val="24"/>
        </w:rPr>
        <w:t>,</w:t>
      </w:r>
      <w:r w:rsidR="00BC1DFB" w:rsidRPr="00777FEB">
        <w:rPr>
          <w:rFonts w:ascii="Times New Roman" w:hAnsi="Times New Roman" w:cs="Times New Roman"/>
          <w:b/>
          <w:sz w:val="24"/>
          <w:szCs w:val="24"/>
        </w:rPr>
        <w:t xml:space="preserve"> не имеющих</w:t>
      </w:r>
      <w:r w:rsidRPr="00777FEB">
        <w:rPr>
          <w:rFonts w:ascii="Times New Roman" w:hAnsi="Times New Roman" w:cs="Times New Roman"/>
          <w:b/>
          <w:sz w:val="24"/>
          <w:szCs w:val="24"/>
        </w:rPr>
        <w:t xml:space="preserve"> регулярного автобусного сообщения с административным центром муниципального района»</w:t>
      </w:r>
    </w:p>
    <w:p w14:paraId="3ADD6636" w14:textId="3227D8F3" w:rsidR="00E61C08" w:rsidRPr="00777FEB" w:rsidRDefault="00911BC8" w:rsidP="004E6FEC">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В 202</w:t>
      </w:r>
      <w:r w:rsidR="00815857" w:rsidRPr="00777FEB">
        <w:rPr>
          <w:rFonts w:ascii="Times New Roman" w:hAnsi="Times New Roman" w:cs="Times New Roman"/>
          <w:sz w:val="24"/>
          <w:szCs w:val="24"/>
        </w:rPr>
        <w:t>3</w:t>
      </w:r>
      <w:r w:rsidR="003F76F9" w:rsidRPr="00777FEB">
        <w:rPr>
          <w:rFonts w:ascii="Times New Roman" w:hAnsi="Times New Roman" w:cs="Times New Roman"/>
          <w:sz w:val="24"/>
          <w:szCs w:val="24"/>
        </w:rPr>
        <w:t xml:space="preserve"> году</w:t>
      </w:r>
      <w:r w:rsidR="00ED6115" w:rsidRPr="00777FEB">
        <w:rPr>
          <w:rFonts w:ascii="Times New Roman" w:hAnsi="Times New Roman" w:cs="Times New Roman"/>
          <w:sz w:val="24"/>
          <w:szCs w:val="24"/>
        </w:rPr>
        <w:t xml:space="preserve"> </w:t>
      </w:r>
      <w:r w:rsidR="003F76F9" w:rsidRPr="00777FEB">
        <w:rPr>
          <w:rFonts w:ascii="Times New Roman" w:hAnsi="Times New Roman" w:cs="Times New Roman"/>
          <w:sz w:val="24"/>
          <w:szCs w:val="24"/>
        </w:rPr>
        <w:t>н</w:t>
      </w:r>
      <w:r w:rsidR="006D496A" w:rsidRPr="00777FEB">
        <w:rPr>
          <w:rFonts w:ascii="Times New Roman" w:hAnsi="Times New Roman" w:cs="Times New Roman"/>
          <w:sz w:val="24"/>
          <w:szCs w:val="24"/>
        </w:rPr>
        <w:t>е име</w:t>
      </w:r>
      <w:r w:rsidR="003F76F9" w:rsidRPr="00777FEB">
        <w:rPr>
          <w:rFonts w:ascii="Times New Roman" w:hAnsi="Times New Roman" w:cs="Times New Roman"/>
          <w:sz w:val="24"/>
          <w:szCs w:val="24"/>
        </w:rPr>
        <w:t>ли</w:t>
      </w:r>
      <w:r w:rsidR="006D496A" w:rsidRPr="00777FEB">
        <w:rPr>
          <w:rFonts w:ascii="Times New Roman" w:hAnsi="Times New Roman" w:cs="Times New Roman"/>
          <w:sz w:val="24"/>
          <w:szCs w:val="24"/>
        </w:rPr>
        <w:t xml:space="preserve"> регулярного автобусного сообщения следующие населенные пункты района:</w:t>
      </w:r>
      <w:r w:rsidR="00ED29BA" w:rsidRPr="00777FEB">
        <w:rPr>
          <w:rFonts w:ascii="Times New Roman" w:hAnsi="Times New Roman" w:cs="Times New Roman"/>
          <w:sz w:val="24"/>
          <w:szCs w:val="24"/>
        </w:rPr>
        <w:t xml:space="preserve"> </w:t>
      </w:r>
      <w:r w:rsidR="003F76F9" w:rsidRPr="00777FEB">
        <w:rPr>
          <w:rFonts w:ascii="Times New Roman" w:hAnsi="Times New Roman" w:cs="Times New Roman"/>
          <w:sz w:val="24"/>
          <w:szCs w:val="24"/>
        </w:rPr>
        <w:t>с.</w:t>
      </w:r>
      <w:r w:rsidR="00ED6115" w:rsidRPr="00777FEB">
        <w:rPr>
          <w:rFonts w:ascii="Times New Roman" w:hAnsi="Times New Roman" w:cs="Times New Roman"/>
          <w:sz w:val="24"/>
          <w:szCs w:val="24"/>
        </w:rPr>
        <w:t xml:space="preserve"> </w:t>
      </w:r>
      <w:proofErr w:type="spellStart"/>
      <w:r w:rsidR="003F76F9" w:rsidRPr="00777FEB">
        <w:rPr>
          <w:rFonts w:ascii="Times New Roman" w:hAnsi="Times New Roman" w:cs="Times New Roman"/>
          <w:sz w:val="24"/>
          <w:szCs w:val="24"/>
        </w:rPr>
        <w:t>Сырчаны</w:t>
      </w:r>
      <w:proofErr w:type="spellEnd"/>
      <w:r w:rsidR="003F76F9" w:rsidRPr="00777FEB">
        <w:rPr>
          <w:rFonts w:ascii="Times New Roman" w:hAnsi="Times New Roman" w:cs="Times New Roman"/>
          <w:sz w:val="24"/>
          <w:szCs w:val="24"/>
        </w:rPr>
        <w:t>, д.</w:t>
      </w:r>
      <w:r w:rsidR="00ED6115" w:rsidRPr="00777FEB">
        <w:rPr>
          <w:rFonts w:ascii="Times New Roman" w:hAnsi="Times New Roman" w:cs="Times New Roman"/>
          <w:sz w:val="24"/>
          <w:szCs w:val="24"/>
        </w:rPr>
        <w:t xml:space="preserve"> </w:t>
      </w:r>
      <w:proofErr w:type="spellStart"/>
      <w:r w:rsidR="003F76F9" w:rsidRPr="00777FEB">
        <w:rPr>
          <w:rFonts w:ascii="Times New Roman" w:hAnsi="Times New Roman" w:cs="Times New Roman"/>
          <w:sz w:val="24"/>
          <w:szCs w:val="24"/>
        </w:rPr>
        <w:t>Тошкино</w:t>
      </w:r>
      <w:proofErr w:type="spellEnd"/>
      <w:r w:rsidR="003F76F9" w:rsidRPr="00777FEB">
        <w:rPr>
          <w:rFonts w:ascii="Times New Roman" w:hAnsi="Times New Roman" w:cs="Times New Roman"/>
          <w:sz w:val="24"/>
          <w:szCs w:val="24"/>
        </w:rPr>
        <w:t xml:space="preserve">, д. Талый ключ, д. </w:t>
      </w:r>
      <w:proofErr w:type="spellStart"/>
      <w:proofErr w:type="gramStart"/>
      <w:r w:rsidR="003F76F9" w:rsidRPr="00777FEB">
        <w:rPr>
          <w:rFonts w:ascii="Times New Roman" w:hAnsi="Times New Roman" w:cs="Times New Roman"/>
          <w:sz w:val="24"/>
          <w:szCs w:val="24"/>
        </w:rPr>
        <w:t>Тулан</w:t>
      </w:r>
      <w:proofErr w:type="spellEnd"/>
      <w:r w:rsidR="00B13720" w:rsidRPr="00777FEB">
        <w:rPr>
          <w:rFonts w:ascii="Times New Roman" w:hAnsi="Times New Roman" w:cs="Times New Roman"/>
          <w:sz w:val="24"/>
          <w:szCs w:val="24"/>
        </w:rPr>
        <w:t xml:space="preserve"> </w:t>
      </w:r>
      <w:r w:rsidR="003F76F9" w:rsidRPr="00777FEB">
        <w:rPr>
          <w:rFonts w:ascii="Times New Roman" w:hAnsi="Times New Roman" w:cs="Times New Roman"/>
          <w:sz w:val="24"/>
          <w:szCs w:val="24"/>
        </w:rPr>
        <w:t xml:space="preserve"> Медведского</w:t>
      </w:r>
      <w:proofErr w:type="gramEnd"/>
      <w:r w:rsidR="003F76F9" w:rsidRPr="00777FEB">
        <w:rPr>
          <w:rFonts w:ascii="Times New Roman" w:hAnsi="Times New Roman" w:cs="Times New Roman"/>
          <w:sz w:val="24"/>
          <w:szCs w:val="24"/>
        </w:rPr>
        <w:t xml:space="preserve"> сельского поселения; д. Малыши Красноярского сельского поселения; д. </w:t>
      </w:r>
      <w:proofErr w:type="spellStart"/>
      <w:r w:rsidR="003F76F9" w:rsidRPr="00777FEB">
        <w:rPr>
          <w:rFonts w:ascii="Times New Roman" w:hAnsi="Times New Roman" w:cs="Times New Roman"/>
          <w:sz w:val="24"/>
          <w:szCs w:val="24"/>
        </w:rPr>
        <w:t>Жевлаки</w:t>
      </w:r>
      <w:proofErr w:type="spellEnd"/>
      <w:r w:rsidR="003F76F9" w:rsidRPr="00777FEB">
        <w:rPr>
          <w:rFonts w:ascii="Times New Roman" w:hAnsi="Times New Roman" w:cs="Times New Roman"/>
          <w:sz w:val="24"/>
          <w:szCs w:val="24"/>
        </w:rPr>
        <w:t xml:space="preserve"> </w:t>
      </w:r>
      <w:proofErr w:type="spellStart"/>
      <w:r w:rsidR="003F76F9" w:rsidRPr="00777FEB">
        <w:rPr>
          <w:rFonts w:ascii="Times New Roman" w:hAnsi="Times New Roman" w:cs="Times New Roman"/>
          <w:sz w:val="24"/>
          <w:szCs w:val="24"/>
        </w:rPr>
        <w:t>Кырчанского</w:t>
      </w:r>
      <w:proofErr w:type="spellEnd"/>
      <w:r w:rsidR="003F76F9" w:rsidRPr="00777FEB">
        <w:rPr>
          <w:rFonts w:ascii="Times New Roman" w:hAnsi="Times New Roman" w:cs="Times New Roman"/>
          <w:sz w:val="24"/>
          <w:szCs w:val="24"/>
        </w:rPr>
        <w:t xml:space="preserve"> сельского поселения; д. </w:t>
      </w:r>
      <w:proofErr w:type="spellStart"/>
      <w:r w:rsidR="003F76F9" w:rsidRPr="00777FEB">
        <w:rPr>
          <w:rFonts w:ascii="Times New Roman" w:hAnsi="Times New Roman" w:cs="Times New Roman"/>
          <w:sz w:val="24"/>
          <w:szCs w:val="24"/>
        </w:rPr>
        <w:t>Квашенники</w:t>
      </w:r>
      <w:proofErr w:type="spellEnd"/>
      <w:r w:rsidR="003F76F9" w:rsidRPr="00777FEB">
        <w:rPr>
          <w:rFonts w:ascii="Times New Roman" w:hAnsi="Times New Roman" w:cs="Times New Roman"/>
          <w:sz w:val="24"/>
          <w:szCs w:val="24"/>
        </w:rPr>
        <w:t xml:space="preserve"> </w:t>
      </w:r>
      <w:proofErr w:type="spellStart"/>
      <w:r w:rsidR="003F76F9" w:rsidRPr="00777FEB">
        <w:rPr>
          <w:rFonts w:ascii="Times New Roman" w:hAnsi="Times New Roman" w:cs="Times New Roman"/>
          <w:sz w:val="24"/>
          <w:szCs w:val="24"/>
        </w:rPr>
        <w:t>Рябиновского</w:t>
      </w:r>
      <w:proofErr w:type="spellEnd"/>
      <w:r w:rsidR="003F76F9" w:rsidRPr="00777FEB">
        <w:rPr>
          <w:rFonts w:ascii="Times New Roman" w:hAnsi="Times New Roman" w:cs="Times New Roman"/>
          <w:sz w:val="24"/>
          <w:szCs w:val="24"/>
        </w:rPr>
        <w:t xml:space="preserve"> сельского по</w:t>
      </w:r>
      <w:r w:rsidR="008C39E0" w:rsidRPr="00777FEB">
        <w:rPr>
          <w:rFonts w:ascii="Times New Roman" w:hAnsi="Times New Roman" w:cs="Times New Roman"/>
          <w:sz w:val="24"/>
          <w:szCs w:val="24"/>
        </w:rPr>
        <w:t xml:space="preserve">селения; с. </w:t>
      </w:r>
      <w:r w:rsidR="005C2AFD" w:rsidRPr="00777FEB">
        <w:rPr>
          <w:rFonts w:ascii="Times New Roman" w:hAnsi="Times New Roman" w:cs="Times New Roman"/>
          <w:sz w:val="24"/>
          <w:szCs w:val="24"/>
        </w:rPr>
        <w:t xml:space="preserve">Сретенск, </w:t>
      </w:r>
      <w:r w:rsidR="003F76F9" w:rsidRPr="00777FEB">
        <w:rPr>
          <w:rFonts w:ascii="Times New Roman" w:hAnsi="Times New Roman" w:cs="Times New Roman"/>
          <w:sz w:val="24"/>
          <w:szCs w:val="24"/>
        </w:rPr>
        <w:t xml:space="preserve">д. </w:t>
      </w:r>
      <w:proofErr w:type="spellStart"/>
      <w:r w:rsidR="003F76F9" w:rsidRPr="00777FEB">
        <w:rPr>
          <w:rFonts w:ascii="Times New Roman" w:hAnsi="Times New Roman" w:cs="Times New Roman"/>
          <w:sz w:val="24"/>
          <w:szCs w:val="24"/>
        </w:rPr>
        <w:t>Чураково</w:t>
      </w:r>
      <w:proofErr w:type="spellEnd"/>
      <w:r w:rsidR="003F76F9" w:rsidRPr="00777FEB">
        <w:rPr>
          <w:rFonts w:ascii="Times New Roman" w:hAnsi="Times New Roman" w:cs="Times New Roman"/>
          <w:sz w:val="24"/>
          <w:szCs w:val="24"/>
        </w:rPr>
        <w:t xml:space="preserve"> Перевозского сельского поселения.</w:t>
      </w:r>
      <w:r w:rsidR="001A2CF8" w:rsidRPr="00777FEB">
        <w:rPr>
          <w:rFonts w:ascii="Times New Roman" w:hAnsi="Times New Roman" w:cs="Times New Roman"/>
          <w:sz w:val="24"/>
          <w:szCs w:val="24"/>
        </w:rPr>
        <w:t xml:space="preserve"> Общая численность проживающих в </w:t>
      </w:r>
      <w:r w:rsidR="00F514B1" w:rsidRPr="00777FEB">
        <w:rPr>
          <w:rFonts w:ascii="Times New Roman" w:hAnsi="Times New Roman" w:cs="Times New Roman"/>
          <w:sz w:val="24"/>
          <w:szCs w:val="24"/>
        </w:rPr>
        <w:t>указан</w:t>
      </w:r>
      <w:r w:rsidR="001A2CF8" w:rsidRPr="00777FEB">
        <w:rPr>
          <w:rFonts w:ascii="Times New Roman" w:hAnsi="Times New Roman" w:cs="Times New Roman"/>
          <w:sz w:val="24"/>
          <w:szCs w:val="24"/>
        </w:rPr>
        <w:t>ных</w:t>
      </w:r>
      <w:r w:rsidR="00FB3FDA" w:rsidRPr="00777FEB">
        <w:rPr>
          <w:rFonts w:ascii="Times New Roman" w:hAnsi="Times New Roman" w:cs="Times New Roman"/>
          <w:sz w:val="24"/>
          <w:szCs w:val="24"/>
        </w:rPr>
        <w:t xml:space="preserve"> населенных пунктах составляет </w:t>
      </w:r>
      <w:r w:rsidR="00815857" w:rsidRPr="00777FEB">
        <w:rPr>
          <w:rFonts w:ascii="Times New Roman" w:hAnsi="Times New Roman" w:cs="Times New Roman"/>
          <w:sz w:val="24"/>
          <w:szCs w:val="24"/>
        </w:rPr>
        <w:t>80</w:t>
      </w:r>
      <w:r w:rsidR="001F7029" w:rsidRPr="00777FEB">
        <w:rPr>
          <w:rFonts w:ascii="Times New Roman" w:hAnsi="Times New Roman" w:cs="Times New Roman"/>
          <w:sz w:val="24"/>
          <w:szCs w:val="24"/>
        </w:rPr>
        <w:t xml:space="preserve"> человек.  П</w:t>
      </w:r>
      <w:r w:rsidR="00313D7D" w:rsidRPr="00777FEB">
        <w:rPr>
          <w:rFonts w:ascii="Times New Roman" w:hAnsi="Times New Roman" w:cs="Times New Roman"/>
          <w:sz w:val="24"/>
          <w:szCs w:val="24"/>
        </w:rPr>
        <w:t xml:space="preserve">ри </w:t>
      </w:r>
      <w:r w:rsidR="00815857" w:rsidRPr="00777FEB">
        <w:rPr>
          <w:rFonts w:ascii="Times New Roman" w:hAnsi="Times New Roman" w:cs="Times New Roman"/>
          <w:sz w:val="24"/>
          <w:szCs w:val="24"/>
        </w:rPr>
        <w:t>среднегодовой численности населения</w:t>
      </w:r>
      <w:r w:rsidR="00FB3FDA" w:rsidRPr="00777FEB">
        <w:rPr>
          <w:rFonts w:ascii="Times New Roman" w:hAnsi="Times New Roman" w:cs="Times New Roman"/>
          <w:sz w:val="24"/>
          <w:szCs w:val="24"/>
        </w:rPr>
        <w:t xml:space="preserve"> за 202</w:t>
      </w:r>
      <w:r w:rsidR="00815857" w:rsidRPr="00777FEB">
        <w:rPr>
          <w:rFonts w:ascii="Times New Roman" w:hAnsi="Times New Roman" w:cs="Times New Roman"/>
          <w:sz w:val="24"/>
          <w:szCs w:val="24"/>
        </w:rPr>
        <w:t>3</w:t>
      </w:r>
      <w:r w:rsidR="00BB317F" w:rsidRPr="00777FEB">
        <w:rPr>
          <w:rFonts w:ascii="Times New Roman" w:hAnsi="Times New Roman" w:cs="Times New Roman"/>
          <w:sz w:val="24"/>
          <w:szCs w:val="24"/>
        </w:rPr>
        <w:t xml:space="preserve"> </w:t>
      </w:r>
      <w:r w:rsidR="00313D7D" w:rsidRPr="00777FEB">
        <w:rPr>
          <w:rFonts w:ascii="Times New Roman" w:hAnsi="Times New Roman" w:cs="Times New Roman"/>
          <w:sz w:val="24"/>
          <w:szCs w:val="24"/>
        </w:rPr>
        <w:t xml:space="preserve"> год</w:t>
      </w:r>
      <w:r w:rsidR="00A2102C" w:rsidRPr="00777FEB">
        <w:rPr>
          <w:rFonts w:ascii="Times New Roman" w:hAnsi="Times New Roman" w:cs="Times New Roman"/>
          <w:sz w:val="24"/>
          <w:szCs w:val="24"/>
        </w:rPr>
        <w:t xml:space="preserve"> </w:t>
      </w:r>
      <w:r w:rsidR="002254CB" w:rsidRPr="00777FEB">
        <w:rPr>
          <w:rFonts w:ascii="Times New Roman" w:hAnsi="Times New Roman" w:cs="Times New Roman"/>
          <w:sz w:val="24"/>
          <w:szCs w:val="24"/>
        </w:rPr>
        <w:t>15</w:t>
      </w:r>
      <w:r w:rsidR="00815857" w:rsidRPr="00777FEB">
        <w:rPr>
          <w:rFonts w:ascii="Times New Roman" w:hAnsi="Times New Roman" w:cs="Times New Roman"/>
          <w:sz w:val="24"/>
          <w:szCs w:val="24"/>
        </w:rPr>
        <w:t>404</w:t>
      </w:r>
      <w:r w:rsidR="00BE5889" w:rsidRPr="00777FEB">
        <w:rPr>
          <w:rFonts w:ascii="Times New Roman" w:hAnsi="Times New Roman" w:cs="Times New Roman"/>
          <w:sz w:val="24"/>
          <w:szCs w:val="24"/>
        </w:rPr>
        <w:t xml:space="preserve"> человек</w:t>
      </w:r>
      <w:r w:rsidR="00313D7D" w:rsidRPr="00777FEB">
        <w:rPr>
          <w:rFonts w:ascii="Times New Roman" w:hAnsi="Times New Roman" w:cs="Times New Roman"/>
          <w:sz w:val="24"/>
          <w:szCs w:val="24"/>
        </w:rPr>
        <w:t xml:space="preserve"> </w:t>
      </w:r>
      <w:r w:rsidR="009923C4" w:rsidRPr="00777FEB">
        <w:rPr>
          <w:rFonts w:ascii="Times New Roman" w:hAnsi="Times New Roman" w:cs="Times New Roman"/>
          <w:sz w:val="24"/>
          <w:szCs w:val="24"/>
        </w:rPr>
        <w:t>показатель</w:t>
      </w:r>
      <w:r w:rsidR="001A2CF8" w:rsidRPr="00777FEB">
        <w:rPr>
          <w:rFonts w:ascii="Times New Roman" w:hAnsi="Times New Roman" w:cs="Times New Roman"/>
          <w:sz w:val="24"/>
          <w:szCs w:val="24"/>
        </w:rPr>
        <w:t xml:space="preserve"> </w:t>
      </w:r>
      <w:r w:rsidR="003C7856" w:rsidRPr="00777FEB">
        <w:rPr>
          <w:rFonts w:ascii="Times New Roman" w:hAnsi="Times New Roman" w:cs="Times New Roman"/>
          <w:b/>
          <w:sz w:val="24"/>
          <w:szCs w:val="24"/>
        </w:rPr>
        <w:t>п.7</w:t>
      </w:r>
      <w:r w:rsidR="0057402C" w:rsidRPr="00777FEB">
        <w:rPr>
          <w:rFonts w:ascii="Times New Roman" w:hAnsi="Times New Roman" w:cs="Times New Roman"/>
          <w:b/>
          <w:sz w:val="24"/>
          <w:szCs w:val="24"/>
        </w:rPr>
        <w:t xml:space="preserve"> </w:t>
      </w:r>
      <w:r w:rsidR="009923C4" w:rsidRPr="00777FEB">
        <w:rPr>
          <w:rFonts w:ascii="Times New Roman" w:hAnsi="Times New Roman" w:cs="Times New Roman"/>
          <w:b/>
          <w:sz w:val="24"/>
          <w:szCs w:val="24"/>
        </w:rPr>
        <w:t xml:space="preserve"> </w:t>
      </w:r>
      <w:r w:rsidR="001D3A2A" w:rsidRPr="00777FEB">
        <w:rPr>
          <w:rFonts w:ascii="Times New Roman" w:hAnsi="Times New Roman" w:cs="Times New Roman"/>
          <w:sz w:val="24"/>
          <w:szCs w:val="24"/>
        </w:rPr>
        <w:t>состав</w:t>
      </w:r>
      <w:r w:rsidR="0057402C" w:rsidRPr="00777FEB">
        <w:rPr>
          <w:rFonts w:ascii="Times New Roman" w:hAnsi="Times New Roman" w:cs="Times New Roman"/>
          <w:sz w:val="24"/>
          <w:szCs w:val="24"/>
        </w:rPr>
        <w:t>и</w:t>
      </w:r>
      <w:r w:rsidR="002254CB" w:rsidRPr="00777FEB">
        <w:rPr>
          <w:rFonts w:ascii="Times New Roman" w:hAnsi="Times New Roman" w:cs="Times New Roman"/>
          <w:sz w:val="24"/>
          <w:szCs w:val="24"/>
        </w:rPr>
        <w:t>л 0,</w:t>
      </w:r>
      <w:r w:rsidR="00815857" w:rsidRPr="00777FEB">
        <w:rPr>
          <w:rFonts w:ascii="Times New Roman" w:hAnsi="Times New Roman" w:cs="Times New Roman"/>
          <w:sz w:val="24"/>
          <w:szCs w:val="24"/>
        </w:rPr>
        <w:t>52</w:t>
      </w:r>
      <w:r w:rsidR="000919C6" w:rsidRPr="00777FEB">
        <w:rPr>
          <w:rFonts w:ascii="Times New Roman" w:hAnsi="Times New Roman" w:cs="Times New Roman"/>
          <w:sz w:val="24"/>
          <w:szCs w:val="24"/>
        </w:rPr>
        <w:t>%</w:t>
      </w:r>
      <w:r w:rsidR="00E672AD" w:rsidRPr="00777FEB">
        <w:rPr>
          <w:rFonts w:ascii="Times New Roman" w:hAnsi="Times New Roman" w:cs="Times New Roman"/>
          <w:sz w:val="24"/>
          <w:szCs w:val="24"/>
        </w:rPr>
        <w:t>,</w:t>
      </w:r>
      <w:r w:rsidR="000919C6" w:rsidRPr="00777FEB">
        <w:rPr>
          <w:rFonts w:ascii="Times New Roman" w:hAnsi="Times New Roman" w:cs="Times New Roman"/>
          <w:sz w:val="24"/>
          <w:szCs w:val="24"/>
        </w:rPr>
        <w:t xml:space="preserve"> и в последующем</w:t>
      </w:r>
      <w:r w:rsidR="001D3A2A" w:rsidRPr="00777FEB">
        <w:rPr>
          <w:rFonts w:ascii="Times New Roman" w:hAnsi="Times New Roman" w:cs="Times New Roman"/>
          <w:sz w:val="24"/>
          <w:szCs w:val="24"/>
        </w:rPr>
        <w:t xml:space="preserve"> </w:t>
      </w:r>
      <w:r w:rsidR="00BE5889" w:rsidRPr="00777FEB">
        <w:rPr>
          <w:rFonts w:ascii="Times New Roman" w:hAnsi="Times New Roman" w:cs="Times New Roman"/>
          <w:sz w:val="24"/>
          <w:szCs w:val="24"/>
        </w:rPr>
        <w:t xml:space="preserve">будет оставаться </w:t>
      </w:r>
      <w:r w:rsidR="00DE69EF" w:rsidRPr="00777FEB">
        <w:rPr>
          <w:rFonts w:ascii="Times New Roman" w:hAnsi="Times New Roman" w:cs="Times New Roman"/>
          <w:sz w:val="24"/>
          <w:szCs w:val="24"/>
        </w:rPr>
        <w:t xml:space="preserve">примерно </w:t>
      </w:r>
      <w:r w:rsidR="00BE5889" w:rsidRPr="00777FEB">
        <w:rPr>
          <w:rFonts w:ascii="Times New Roman" w:hAnsi="Times New Roman" w:cs="Times New Roman"/>
          <w:sz w:val="24"/>
          <w:szCs w:val="24"/>
        </w:rPr>
        <w:t>на этом уровне.</w:t>
      </w:r>
    </w:p>
    <w:p w14:paraId="5AA6F664" w14:textId="77777777" w:rsidR="00110799" w:rsidRPr="00777FEB" w:rsidRDefault="00655E7C" w:rsidP="004E6FEC">
      <w:pPr>
        <w:tabs>
          <w:tab w:val="left" w:pos="1985"/>
          <w:tab w:val="left" w:pos="2127"/>
        </w:tabs>
        <w:spacing w:after="0" w:line="240" w:lineRule="auto"/>
        <w:ind w:firstLine="708"/>
        <w:jc w:val="both"/>
        <w:rPr>
          <w:rFonts w:ascii="Times New Roman" w:hAnsi="Times New Roman" w:cs="Times New Roman"/>
          <w:b/>
          <w:sz w:val="24"/>
          <w:szCs w:val="24"/>
        </w:rPr>
      </w:pPr>
      <w:r w:rsidRPr="00777FEB">
        <w:rPr>
          <w:rFonts w:ascii="Times New Roman" w:hAnsi="Times New Roman" w:cs="Times New Roman"/>
          <w:b/>
          <w:sz w:val="24"/>
          <w:szCs w:val="24"/>
        </w:rPr>
        <w:t>п.8 «Среднемесячная номинальная начислен</w:t>
      </w:r>
      <w:r w:rsidR="00110799" w:rsidRPr="00777FEB">
        <w:rPr>
          <w:rFonts w:ascii="Times New Roman" w:hAnsi="Times New Roman" w:cs="Times New Roman"/>
          <w:b/>
          <w:sz w:val="24"/>
          <w:szCs w:val="24"/>
        </w:rPr>
        <w:t>ная заработная плата работников</w:t>
      </w:r>
      <w:r w:rsidRPr="00777FEB">
        <w:rPr>
          <w:rFonts w:ascii="Times New Roman" w:hAnsi="Times New Roman" w:cs="Times New Roman"/>
          <w:b/>
          <w:sz w:val="24"/>
          <w:szCs w:val="24"/>
        </w:rPr>
        <w:t>»</w:t>
      </w:r>
      <w:r w:rsidR="00110799" w:rsidRPr="00777FEB">
        <w:rPr>
          <w:rFonts w:ascii="Times New Roman" w:hAnsi="Times New Roman" w:cs="Times New Roman"/>
          <w:b/>
          <w:sz w:val="24"/>
          <w:szCs w:val="24"/>
        </w:rPr>
        <w:t>:</w:t>
      </w:r>
    </w:p>
    <w:p w14:paraId="524743D4" w14:textId="359F9F9A" w:rsidR="00110799" w:rsidRPr="00777FEB" w:rsidRDefault="00E61C08" w:rsidP="004E6FEC">
      <w:pPr>
        <w:tabs>
          <w:tab w:val="left" w:pos="1985"/>
          <w:tab w:val="left" w:pos="2127"/>
        </w:tabs>
        <w:spacing w:after="0" w:line="240" w:lineRule="auto"/>
        <w:jc w:val="both"/>
        <w:rPr>
          <w:rFonts w:ascii="Times New Roman" w:hAnsi="Times New Roman" w:cs="Times New Roman"/>
          <w:sz w:val="24"/>
          <w:szCs w:val="24"/>
        </w:rPr>
      </w:pPr>
      <w:r w:rsidRPr="00777FEB">
        <w:rPr>
          <w:rFonts w:ascii="Times New Roman" w:hAnsi="Times New Roman" w:cs="Times New Roman"/>
          <w:b/>
          <w:sz w:val="24"/>
          <w:szCs w:val="24"/>
        </w:rPr>
        <w:t xml:space="preserve">           </w:t>
      </w:r>
      <w:r w:rsidR="00110799" w:rsidRPr="00777FEB">
        <w:rPr>
          <w:rFonts w:ascii="Times New Roman" w:hAnsi="Times New Roman" w:cs="Times New Roman"/>
          <w:sz w:val="24"/>
          <w:szCs w:val="24"/>
        </w:rPr>
        <w:t>Среднемесячная номинальная начисленная заработная плата работников крупных и средних предприятий и некоммерческих органи</w:t>
      </w:r>
      <w:r w:rsidR="001333E0" w:rsidRPr="00777FEB">
        <w:rPr>
          <w:rFonts w:ascii="Times New Roman" w:hAnsi="Times New Roman" w:cs="Times New Roman"/>
          <w:sz w:val="24"/>
          <w:szCs w:val="24"/>
        </w:rPr>
        <w:t>з</w:t>
      </w:r>
      <w:r w:rsidR="00DB52A3" w:rsidRPr="00777FEB">
        <w:rPr>
          <w:rFonts w:ascii="Times New Roman" w:hAnsi="Times New Roman" w:cs="Times New Roman"/>
          <w:sz w:val="24"/>
          <w:szCs w:val="24"/>
        </w:rPr>
        <w:t xml:space="preserve">аций по данным </w:t>
      </w:r>
      <w:proofErr w:type="spellStart"/>
      <w:r w:rsidR="00DB52A3" w:rsidRPr="00777FEB">
        <w:rPr>
          <w:rFonts w:ascii="Times New Roman" w:hAnsi="Times New Roman" w:cs="Times New Roman"/>
          <w:sz w:val="24"/>
          <w:szCs w:val="24"/>
        </w:rPr>
        <w:t>Кировстата</w:t>
      </w:r>
      <w:proofErr w:type="spellEnd"/>
      <w:r w:rsidR="00DB52A3" w:rsidRPr="00777FEB">
        <w:rPr>
          <w:rFonts w:ascii="Times New Roman" w:hAnsi="Times New Roman" w:cs="Times New Roman"/>
          <w:sz w:val="24"/>
          <w:szCs w:val="24"/>
        </w:rPr>
        <w:t xml:space="preserve"> в 202</w:t>
      </w:r>
      <w:r w:rsidR="00C32B12" w:rsidRPr="00777FEB">
        <w:rPr>
          <w:rFonts w:ascii="Times New Roman" w:hAnsi="Times New Roman" w:cs="Times New Roman"/>
          <w:sz w:val="24"/>
          <w:szCs w:val="24"/>
        </w:rPr>
        <w:t>3</w:t>
      </w:r>
      <w:r w:rsidR="00110799" w:rsidRPr="00777FEB">
        <w:rPr>
          <w:rFonts w:ascii="Times New Roman" w:hAnsi="Times New Roman" w:cs="Times New Roman"/>
          <w:sz w:val="24"/>
          <w:szCs w:val="24"/>
        </w:rPr>
        <w:t xml:space="preserve"> году составила </w:t>
      </w:r>
      <w:r w:rsidR="00C32B12" w:rsidRPr="00777FEB">
        <w:rPr>
          <w:rFonts w:ascii="Times New Roman" w:hAnsi="Times New Roman" w:cs="Times New Roman"/>
          <w:sz w:val="24"/>
          <w:szCs w:val="24"/>
        </w:rPr>
        <w:t xml:space="preserve">36952,4 </w:t>
      </w:r>
      <w:r w:rsidR="00110799" w:rsidRPr="00777FEB">
        <w:rPr>
          <w:rFonts w:ascii="Times New Roman" w:hAnsi="Times New Roman" w:cs="Times New Roman"/>
          <w:sz w:val="24"/>
          <w:szCs w:val="24"/>
        </w:rPr>
        <w:t xml:space="preserve">рублей, что на </w:t>
      </w:r>
      <w:r w:rsidR="00A93D1B" w:rsidRPr="00777FEB">
        <w:rPr>
          <w:rFonts w:ascii="Times New Roman" w:hAnsi="Times New Roman" w:cs="Times New Roman"/>
          <w:sz w:val="24"/>
          <w:szCs w:val="24"/>
        </w:rPr>
        <w:t>1</w:t>
      </w:r>
      <w:r w:rsidR="00C32B12" w:rsidRPr="00777FEB">
        <w:rPr>
          <w:rFonts w:ascii="Times New Roman" w:hAnsi="Times New Roman" w:cs="Times New Roman"/>
          <w:sz w:val="24"/>
          <w:szCs w:val="24"/>
        </w:rPr>
        <w:t>3,5</w:t>
      </w:r>
      <w:r w:rsidR="00110799" w:rsidRPr="00777FEB">
        <w:rPr>
          <w:rFonts w:ascii="Times New Roman" w:hAnsi="Times New Roman" w:cs="Times New Roman"/>
          <w:sz w:val="24"/>
          <w:szCs w:val="24"/>
        </w:rPr>
        <w:t xml:space="preserve"> % выше уровня </w:t>
      </w:r>
      <w:r w:rsidR="00DB52A3" w:rsidRPr="00777FEB">
        <w:rPr>
          <w:rFonts w:ascii="Times New Roman" w:hAnsi="Times New Roman" w:cs="Times New Roman"/>
          <w:sz w:val="24"/>
          <w:szCs w:val="24"/>
        </w:rPr>
        <w:t>прошлого 202</w:t>
      </w:r>
      <w:r w:rsidR="00C32B12" w:rsidRPr="00777FEB">
        <w:rPr>
          <w:rFonts w:ascii="Times New Roman" w:hAnsi="Times New Roman" w:cs="Times New Roman"/>
          <w:sz w:val="24"/>
          <w:szCs w:val="24"/>
        </w:rPr>
        <w:t>2</w:t>
      </w:r>
      <w:r w:rsidR="00110799" w:rsidRPr="00777FEB">
        <w:rPr>
          <w:rFonts w:ascii="Times New Roman" w:hAnsi="Times New Roman" w:cs="Times New Roman"/>
          <w:sz w:val="24"/>
          <w:szCs w:val="24"/>
        </w:rPr>
        <w:t xml:space="preserve"> года.   </w:t>
      </w:r>
    </w:p>
    <w:p w14:paraId="1301EC44" w14:textId="77777777" w:rsidR="003E377A" w:rsidRPr="00777FEB" w:rsidRDefault="003E377A" w:rsidP="003E377A">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Рост среднемесячной заработной платы работников образовательных учреждений происходит в рамках реализации Указов Президента Российской Федерации.</w:t>
      </w:r>
    </w:p>
    <w:p w14:paraId="4BD1B4C9" w14:textId="5499B2CB" w:rsidR="00655E7C" w:rsidRPr="00777FEB" w:rsidRDefault="00E61C08" w:rsidP="004E6FEC">
      <w:pPr>
        <w:tabs>
          <w:tab w:val="left" w:pos="1985"/>
          <w:tab w:val="left" w:pos="2127"/>
        </w:tabs>
        <w:spacing w:after="0" w:line="240" w:lineRule="auto"/>
        <w:jc w:val="both"/>
        <w:rPr>
          <w:rFonts w:ascii="Times New Roman" w:hAnsi="Times New Roman" w:cs="Times New Roman"/>
          <w:sz w:val="24"/>
          <w:szCs w:val="24"/>
        </w:rPr>
      </w:pPr>
      <w:r w:rsidRPr="00777FEB">
        <w:rPr>
          <w:rFonts w:ascii="Times New Roman" w:hAnsi="Times New Roman" w:cs="Times New Roman"/>
          <w:sz w:val="24"/>
          <w:szCs w:val="24"/>
        </w:rPr>
        <w:t xml:space="preserve">            </w:t>
      </w:r>
      <w:r w:rsidR="00A93D1B" w:rsidRPr="00777FEB">
        <w:rPr>
          <w:rFonts w:ascii="Times New Roman" w:hAnsi="Times New Roman" w:cs="Times New Roman"/>
          <w:sz w:val="24"/>
          <w:szCs w:val="24"/>
        </w:rPr>
        <w:t>По итогам 202</w:t>
      </w:r>
      <w:r w:rsidR="00FE4DA4" w:rsidRPr="00777FEB">
        <w:rPr>
          <w:rFonts w:ascii="Times New Roman" w:hAnsi="Times New Roman" w:cs="Times New Roman"/>
          <w:sz w:val="24"/>
          <w:szCs w:val="24"/>
        </w:rPr>
        <w:t>3</w:t>
      </w:r>
      <w:r w:rsidR="002706E0" w:rsidRPr="00777FEB">
        <w:rPr>
          <w:rFonts w:ascii="Times New Roman" w:hAnsi="Times New Roman" w:cs="Times New Roman"/>
          <w:sz w:val="24"/>
          <w:szCs w:val="24"/>
        </w:rPr>
        <w:t xml:space="preserve"> года заработная плата работников образовательных учреждений составила:</w:t>
      </w:r>
    </w:p>
    <w:p w14:paraId="471152D1" w14:textId="391521BB" w:rsidR="002706E0" w:rsidRPr="00777FEB" w:rsidRDefault="002706E0" w:rsidP="00FE4DA4">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муниципальных дошкольных обра</w:t>
      </w:r>
      <w:r w:rsidR="00374BA1" w:rsidRPr="00777FEB">
        <w:rPr>
          <w:rFonts w:ascii="Times New Roman" w:hAnsi="Times New Roman" w:cs="Times New Roman"/>
          <w:sz w:val="24"/>
          <w:szCs w:val="24"/>
        </w:rPr>
        <w:t>зовательных учреждений –</w:t>
      </w:r>
      <w:r w:rsidR="0092286C" w:rsidRPr="00777FEB">
        <w:rPr>
          <w:rFonts w:ascii="Times New Roman" w:hAnsi="Times New Roman" w:cs="Times New Roman"/>
          <w:sz w:val="24"/>
          <w:szCs w:val="24"/>
        </w:rPr>
        <w:t xml:space="preserve"> </w:t>
      </w:r>
      <w:r w:rsidR="00FE4DA4" w:rsidRPr="00777FEB">
        <w:rPr>
          <w:rFonts w:ascii="Times New Roman" w:hAnsi="Times New Roman" w:cs="Times New Roman"/>
          <w:sz w:val="24"/>
          <w:szCs w:val="24"/>
        </w:rPr>
        <w:t xml:space="preserve">27110,3 </w:t>
      </w:r>
      <w:r w:rsidR="002B40A6" w:rsidRPr="00777FEB">
        <w:rPr>
          <w:rFonts w:ascii="Times New Roman" w:hAnsi="Times New Roman" w:cs="Times New Roman"/>
          <w:sz w:val="24"/>
          <w:szCs w:val="24"/>
        </w:rPr>
        <w:t>рубля</w:t>
      </w:r>
      <w:r w:rsidR="009F21F8" w:rsidRPr="00777FEB">
        <w:rPr>
          <w:rFonts w:ascii="Times New Roman" w:hAnsi="Times New Roman" w:cs="Times New Roman"/>
          <w:sz w:val="24"/>
          <w:szCs w:val="24"/>
        </w:rPr>
        <w:t xml:space="preserve"> (на </w:t>
      </w:r>
      <w:r w:rsidR="0092286C" w:rsidRPr="00777FEB">
        <w:rPr>
          <w:rFonts w:ascii="Times New Roman" w:hAnsi="Times New Roman" w:cs="Times New Roman"/>
          <w:sz w:val="24"/>
          <w:szCs w:val="24"/>
        </w:rPr>
        <w:t>1</w:t>
      </w:r>
      <w:r w:rsidR="00FE4DA4" w:rsidRPr="00777FEB">
        <w:rPr>
          <w:rFonts w:ascii="Times New Roman" w:hAnsi="Times New Roman" w:cs="Times New Roman"/>
          <w:sz w:val="24"/>
          <w:szCs w:val="24"/>
        </w:rPr>
        <w:t>3,9</w:t>
      </w:r>
      <w:r w:rsidR="0092286C" w:rsidRPr="00777FEB">
        <w:rPr>
          <w:rFonts w:ascii="Times New Roman" w:hAnsi="Times New Roman" w:cs="Times New Roman"/>
          <w:sz w:val="24"/>
          <w:szCs w:val="24"/>
        </w:rPr>
        <w:t xml:space="preserve"> % выше уровня 202</w:t>
      </w:r>
      <w:r w:rsidR="00FE4DA4" w:rsidRPr="00777FEB">
        <w:rPr>
          <w:rFonts w:ascii="Times New Roman" w:hAnsi="Times New Roman" w:cs="Times New Roman"/>
          <w:sz w:val="24"/>
          <w:szCs w:val="24"/>
        </w:rPr>
        <w:t>2</w:t>
      </w:r>
      <w:r w:rsidRPr="00777FEB">
        <w:rPr>
          <w:rFonts w:ascii="Times New Roman" w:hAnsi="Times New Roman" w:cs="Times New Roman"/>
          <w:sz w:val="24"/>
          <w:szCs w:val="24"/>
        </w:rPr>
        <w:t xml:space="preserve"> года);</w:t>
      </w:r>
    </w:p>
    <w:p w14:paraId="7EA306EB" w14:textId="7227B6DF" w:rsidR="002706E0" w:rsidRPr="00777FEB" w:rsidRDefault="002706E0" w:rsidP="00FE4DA4">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муниципальных общеобра</w:t>
      </w:r>
      <w:r w:rsidR="00374BA1" w:rsidRPr="00777FEB">
        <w:rPr>
          <w:rFonts w:ascii="Times New Roman" w:hAnsi="Times New Roman" w:cs="Times New Roman"/>
          <w:sz w:val="24"/>
          <w:szCs w:val="24"/>
        </w:rPr>
        <w:t>зовательных учреждений –</w:t>
      </w:r>
      <w:r w:rsidR="005D04E8" w:rsidRPr="00777FEB">
        <w:rPr>
          <w:rFonts w:ascii="Times New Roman" w:hAnsi="Times New Roman" w:cs="Times New Roman"/>
          <w:sz w:val="24"/>
          <w:szCs w:val="24"/>
        </w:rPr>
        <w:t xml:space="preserve"> </w:t>
      </w:r>
      <w:r w:rsidR="00FE4DA4" w:rsidRPr="00777FEB">
        <w:rPr>
          <w:rFonts w:ascii="Times New Roman" w:hAnsi="Times New Roman" w:cs="Times New Roman"/>
          <w:sz w:val="24"/>
          <w:szCs w:val="24"/>
        </w:rPr>
        <w:t xml:space="preserve">32961,2 </w:t>
      </w:r>
      <w:r w:rsidR="00DB498B" w:rsidRPr="00777FEB">
        <w:rPr>
          <w:rFonts w:ascii="Times New Roman" w:hAnsi="Times New Roman" w:cs="Times New Roman"/>
          <w:sz w:val="24"/>
          <w:szCs w:val="24"/>
        </w:rPr>
        <w:t>рубля</w:t>
      </w:r>
      <w:r w:rsidR="00617886" w:rsidRPr="00777FEB">
        <w:rPr>
          <w:rFonts w:ascii="Times New Roman" w:hAnsi="Times New Roman" w:cs="Times New Roman"/>
          <w:sz w:val="24"/>
          <w:szCs w:val="24"/>
        </w:rPr>
        <w:t xml:space="preserve"> (на </w:t>
      </w:r>
      <w:r w:rsidR="00FE4DA4" w:rsidRPr="00777FEB">
        <w:rPr>
          <w:rFonts w:ascii="Times New Roman" w:hAnsi="Times New Roman" w:cs="Times New Roman"/>
          <w:sz w:val="24"/>
          <w:szCs w:val="24"/>
        </w:rPr>
        <w:t xml:space="preserve">13,4 </w:t>
      </w:r>
      <w:r w:rsidR="00374BA1" w:rsidRPr="00777FEB">
        <w:rPr>
          <w:rFonts w:ascii="Times New Roman" w:hAnsi="Times New Roman" w:cs="Times New Roman"/>
          <w:sz w:val="24"/>
          <w:szCs w:val="24"/>
        </w:rPr>
        <w:t>%</w:t>
      </w:r>
      <w:r w:rsidRPr="00777FEB">
        <w:rPr>
          <w:rFonts w:ascii="Times New Roman" w:hAnsi="Times New Roman" w:cs="Times New Roman"/>
          <w:sz w:val="24"/>
          <w:szCs w:val="24"/>
        </w:rPr>
        <w:t xml:space="preserve"> </w:t>
      </w:r>
      <w:r w:rsidR="00DB42E5" w:rsidRPr="00777FEB">
        <w:rPr>
          <w:rFonts w:ascii="Times New Roman" w:hAnsi="Times New Roman" w:cs="Times New Roman"/>
          <w:sz w:val="24"/>
          <w:szCs w:val="24"/>
        </w:rPr>
        <w:t>выше</w:t>
      </w:r>
      <w:r w:rsidRPr="00777FEB">
        <w:rPr>
          <w:rFonts w:ascii="Times New Roman" w:hAnsi="Times New Roman" w:cs="Times New Roman"/>
          <w:sz w:val="24"/>
          <w:szCs w:val="24"/>
        </w:rPr>
        <w:t xml:space="preserve"> уровня </w:t>
      </w:r>
      <w:r w:rsidR="00DB498B" w:rsidRPr="00777FEB">
        <w:rPr>
          <w:rFonts w:ascii="Times New Roman" w:hAnsi="Times New Roman" w:cs="Times New Roman"/>
          <w:sz w:val="24"/>
          <w:szCs w:val="24"/>
        </w:rPr>
        <w:t>202</w:t>
      </w:r>
      <w:r w:rsidR="00FE4DA4" w:rsidRPr="00777FEB">
        <w:rPr>
          <w:rFonts w:ascii="Times New Roman" w:hAnsi="Times New Roman" w:cs="Times New Roman"/>
          <w:sz w:val="24"/>
          <w:szCs w:val="24"/>
        </w:rPr>
        <w:t>2</w:t>
      </w:r>
      <w:r w:rsidR="001520D7" w:rsidRPr="00777FEB">
        <w:rPr>
          <w:rFonts w:ascii="Times New Roman" w:hAnsi="Times New Roman" w:cs="Times New Roman"/>
          <w:sz w:val="24"/>
          <w:szCs w:val="24"/>
        </w:rPr>
        <w:t xml:space="preserve"> года);</w:t>
      </w:r>
    </w:p>
    <w:p w14:paraId="4F4D7442" w14:textId="248772D1" w:rsidR="002920A3" w:rsidRPr="00777FEB" w:rsidRDefault="00AA676B" w:rsidP="002920A3">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 </w:t>
      </w:r>
      <w:r w:rsidR="001520D7" w:rsidRPr="00777FEB">
        <w:rPr>
          <w:rFonts w:ascii="Times New Roman" w:hAnsi="Times New Roman" w:cs="Times New Roman"/>
          <w:sz w:val="24"/>
          <w:szCs w:val="24"/>
        </w:rPr>
        <w:t>учителей муниципальных общеобразов</w:t>
      </w:r>
      <w:r w:rsidR="00995C67" w:rsidRPr="00777FEB">
        <w:rPr>
          <w:rFonts w:ascii="Times New Roman" w:hAnsi="Times New Roman" w:cs="Times New Roman"/>
          <w:sz w:val="24"/>
          <w:szCs w:val="24"/>
        </w:rPr>
        <w:t>ательных учреждений –</w:t>
      </w:r>
      <w:r w:rsidR="00063614" w:rsidRPr="00777FEB">
        <w:rPr>
          <w:rFonts w:ascii="Times New Roman" w:hAnsi="Times New Roman" w:cs="Times New Roman"/>
          <w:sz w:val="24"/>
          <w:szCs w:val="24"/>
        </w:rPr>
        <w:t xml:space="preserve"> 38629,9</w:t>
      </w:r>
      <w:r w:rsidR="00065116" w:rsidRPr="00777FEB">
        <w:rPr>
          <w:rFonts w:ascii="Times New Roman" w:hAnsi="Times New Roman" w:cs="Times New Roman"/>
          <w:sz w:val="24"/>
          <w:szCs w:val="24"/>
        </w:rPr>
        <w:t xml:space="preserve"> </w:t>
      </w:r>
      <w:r w:rsidR="00995C67" w:rsidRPr="00777FEB">
        <w:rPr>
          <w:rFonts w:ascii="Times New Roman" w:hAnsi="Times New Roman" w:cs="Times New Roman"/>
          <w:sz w:val="24"/>
          <w:szCs w:val="24"/>
        </w:rPr>
        <w:t>рублей (</w:t>
      </w:r>
      <w:r w:rsidR="00065116" w:rsidRPr="00777FEB">
        <w:rPr>
          <w:rFonts w:ascii="Times New Roman" w:hAnsi="Times New Roman" w:cs="Times New Roman"/>
          <w:sz w:val="24"/>
          <w:szCs w:val="24"/>
        </w:rPr>
        <w:t>увеличение</w:t>
      </w:r>
      <w:r w:rsidR="00FA7440" w:rsidRPr="00777FEB">
        <w:rPr>
          <w:rFonts w:ascii="Times New Roman" w:hAnsi="Times New Roman" w:cs="Times New Roman"/>
          <w:sz w:val="24"/>
          <w:szCs w:val="24"/>
        </w:rPr>
        <w:t xml:space="preserve"> </w:t>
      </w:r>
      <w:r w:rsidR="00995C67" w:rsidRPr="00777FEB">
        <w:rPr>
          <w:rFonts w:ascii="Times New Roman" w:hAnsi="Times New Roman" w:cs="Times New Roman"/>
          <w:sz w:val="24"/>
          <w:szCs w:val="24"/>
        </w:rPr>
        <w:t xml:space="preserve"> на</w:t>
      </w:r>
      <w:r w:rsidR="00FA7440" w:rsidRPr="00777FEB">
        <w:rPr>
          <w:rFonts w:ascii="Times New Roman" w:hAnsi="Times New Roman" w:cs="Times New Roman"/>
          <w:sz w:val="24"/>
          <w:szCs w:val="24"/>
        </w:rPr>
        <w:t xml:space="preserve"> </w:t>
      </w:r>
      <w:r w:rsidR="00063614" w:rsidRPr="00777FEB">
        <w:rPr>
          <w:rFonts w:ascii="Times New Roman" w:hAnsi="Times New Roman" w:cs="Times New Roman"/>
          <w:sz w:val="24"/>
          <w:szCs w:val="24"/>
        </w:rPr>
        <w:t>10</w:t>
      </w:r>
      <w:r w:rsidR="002920A3" w:rsidRPr="00777FEB">
        <w:rPr>
          <w:rFonts w:ascii="Times New Roman" w:hAnsi="Times New Roman" w:cs="Times New Roman"/>
          <w:sz w:val="24"/>
          <w:szCs w:val="24"/>
        </w:rPr>
        <w:t xml:space="preserve"> </w:t>
      </w:r>
      <w:r w:rsidR="00FA7440" w:rsidRPr="00777FEB">
        <w:rPr>
          <w:rFonts w:ascii="Times New Roman" w:hAnsi="Times New Roman" w:cs="Times New Roman"/>
          <w:sz w:val="24"/>
          <w:szCs w:val="24"/>
        </w:rPr>
        <w:t>% к у</w:t>
      </w:r>
      <w:r w:rsidR="009903C8" w:rsidRPr="00777FEB">
        <w:rPr>
          <w:rFonts w:ascii="Times New Roman" w:hAnsi="Times New Roman" w:cs="Times New Roman"/>
          <w:sz w:val="24"/>
          <w:szCs w:val="24"/>
        </w:rPr>
        <w:t>ровню</w:t>
      </w:r>
      <w:r w:rsidR="00995C67" w:rsidRPr="00777FEB">
        <w:rPr>
          <w:rFonts w:ascii="Times New Roman" w:hAnsi="Times New Roman" w:cs="Times New Roman"/>
          <w:sz w:val="24"/>
          <w:szCs w:val="24"/>
        </w:rPr>
        <w:t xml:space="preserve"> </w:t>
      </w:r>
      <w:r w:rsidR="00063614" w:rsidRPr="00777FEB">
        <w:rPr>
          <w:rFonts w:ascii="Times New Roman" w:hAnsi="Times New Roman" w:cs="Times New Roman"/>
          <w:sz w:val="24"/>
          <w:szCs w:val="24"/>
        </w:rPr>
        <w:t xml:space="preserve"> 2022</w:t>
      </w:r>
      <w:r w:rsidR="0074175E" w:rsidRPr="00777FEB">
        <w:rPr>
          <w:rFonts w:ascii="Times New Roman" w:hAnsi="Times New Roman" w:cs="Times New Roman"/>
          <w:sz w:val="24"/>
          <w:szCs w:val="24"/>
        </w:rPr>
        <w:t xml:space="preserve"> год</w:t>
      </w:r>
      <w:r w:rsidR="00995C67" w:rsidRPr="00777FEB">
        <w:rPr>
          <w:rFonts w:ascii="Times New Roman" w:hAnsi="Times New Roman" w:cs="Times New Roman"/>
          <w:sz w:val="24"/>
          <w:szCs w:val="24"/>
        </w:rPr>
        <w:t>а</w:t>
      </w:r>
      <w:r w:rsidR="001520D7" w:rsidRPr="00777FEB">
        <w:rPr>
          <w:rFonts w:ascii="Times New Roman" w:hAnsi="Times New Roman" w:cs="Times New Roman"/>
          <w:sz w:val="24"/>
          <w:szCs w:val="24"/>
        </w:rPr>
        <w:t>).</w:t>
      </w:r>
    </w:p>
    <w:p w14:paraId="6971F0CD" w14:textId="351AF339" w:rsidR="00770B88" w:rsidRPr="00777FEB" w:rsidRDefault="0022574B" w:rsidP="007A0983">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      </w:t>
      </w:r>
      <w:r w:rsidR="00906C2E" w:rsidRPr="00777FEB">
        <w:rPr>
          <w:rFonts w:ascii="Times New Roman" w:hAnsi="Times New Roman" w:cs="Times New Roman"/>
          <w:sz w:val="24"/>
          <w:szCs w:val="24"/>
        </w:rPr>
        <w:t xml:space="preserve">  </w:t>
      </w:r>
      <w:r w:rsidRPr="00777FEB">
        <w:rPr>
          <w:rFonts w:ascii="Times New Roman" w:hAnsi="Times New Roman" w:cs="Times New Roman"/>
          <w:sz w:val="24"/>
          <w:szCs w:val="24"/>
        </w:rPr>
        <w:t xml:space="preserve"> </w:t>
      </w:r>
      <w:r w:rsidR="00F67A01" w:rsidRPr="00777FEB">
        <w:rPr>
          <w:rFonts w:ascii="Times New Roman" w:hAnsi="Times New Roman" w:cs="Times New Roman"/>
          <w:sz w:val="24"/>
          <w:szCs w:val="24"/>
        </w:rPr>
        <w:t xml:space="preserve">В соответствии с Соглашением «О реализации мероприятий по поэтапному повышению заработной платы работников муниципальных учреждений культуры» средняя заработная плата </w:t>
      </w:r>
      <w:r w:rsidR="00F67A01" w:rsidRPr="00777FEB">
        <w:rPr>
          <w:rFonts w:ascii="Times New Roman" w:hAnsi="Times New Roman" w:cs="Times New Roman"/>
          <w:sz w:val="24"/>
          <w:szCs w:val="24"/>
        </w:rPr>
        <w:lastRenderedPageBreak/>
        <w:t xml:space="preserve">работников </w:t>
      </w:r>
      <w:r w:rsidR="00CA27B3" w:rsidRPr="00777FEB">
        <w:rPr>
          <w:rFonts w:ascii="Times New Roman" w:hAnsi="Times New Roman" w:cs="Times New Roman"/>
          <w:sz w:val="24"/>
          <w:szCs w:val="24"/>
        </w:rPr>
        <w:t xml:space="preserve">муниципальных учреждений культуры и искусства </w:t>
      </w:r>
      <w:r w:rsidR="00FC27AF" w:rsidRPr="00777FEB">
        <w:rPr>
          <w:rFonts w:ascii="Times New Roman" w:hAnsi="Times New Roman" w:cs="Times New Roman"/>
          <w:sz w:val="24"/>
          <w:szCs w:val="24"/>
        </w:rPr>
        <w:t>в 202</w:t>
      </w:r>
      <w:r w:rsidR="007A0983" w:rsidRPr="00777FEB">
        <w:rPr>
          <w:rFonts w:ascii="Times New Roman" w:hAnsi="Times New Roman" w:cs="Times New Roman"/>
          <w:sz w:val="24"/>
          <w:szCs w:val="24"/>
        </w:rPr>
        <w:t>3</w:t>
      </w:r>
      <w:r w:rsidR="00FC27AF" w:rsidRPr="00777FEB">
        <w:rPr>
          <w:rFonts w:ascii="Times New Roman" w:hAnsi="Times New Roman" w:cs="Times New Roman"/>
          <w:sz w:val="24"/>
          <w:szCs w:val="24"/>
        </w:rPr>
        <w:t xml:space="preserve"> году составила – </w:t>
      </w:r>
      <w:r w:rsidR="00014480" w:rsidRPr="00777FEB">
        <w:rPr>
          <w:rFonts w:ascii="Times New Roman" w:hAnsi="Times New Roman" w:cs="Times New Roman"/>
          <w:sz w:val="24"/>
          <w:szCs w:val="24"/>
        </w:rPr>
        <w:t>32 079,2</w:t>
      </w:r>
      <w:r w:rsidR="007A0983" w:rsidRPr="00777FEB">
        <w:rPr>
          <w:rFonts w:ascii="Times New Roman" w:hAnsi="Times New Roman" w:cs="Times New Roman"/>
          <w:sz w:val="24"/>
          <w:szCs w:val="24"/>
        </w:rPr>
        <w:t xml:space="preserve"> </w:t>
      </w:r>
      <w:r w:rsidR="00FC27AF" w:rsidRPr="00777FEB">
        <w:rPr>
          <w:rFonts w:ascii="Times New Roman" w:hAnsi="Times New Roman" w:cs="Times New Roman"/>
          <w:sz w:val="24"/>
          <w:szCs w:val="24"/>
        </w:rPr>
        <w:t>рублей</w:t>
      </w:r>
      <w:r w:rsidR="00DB66B3" w:rsidRPr="00777FEB">
        <w:rPr>
          <w:rFonts w:ascii="Times New Roman" w:hAnsi="Times New Roman" w:cs="Times New Roman"/>
          <w:sz w:val="24"/>
          <w:szCs w:val="24"/>
        </w:rPr>
        <w:t xml:space="preserve"> (</w:t>
      </w:r>
      <w:r w:rsidR="00014480" w:rsidRPr="00777FEB">
        <w:rPr>
          <w:rFonts w:ascii="Times New Roman" w:hAnsi="Times New Roman" w:cs="Times New Roman"/>
          <w:sz w:val="24"/>
          <w:szCs w:val="24"/>
        </w:rPr>
        <w:t xml:space="preserve">на </w:t>
      </w:r>
      <w:r w:rsidR="00DB66B3" w:rsidRPr="00777FEB">
        <w:rPr>
          <w:rFonts w:ascii="Times New Roman" w:hAnsi="Times New Roman" w:cs="Times New Roman"/>
          <w:sz w:val="24"/>
          <w:szCs w:val="24"/>
        </w:rPr>
        <w:t xml:space="preserve">14,1 </w:t>
      </w:r>
      <w:r w:rsidR="00014480" w:rsidRPr="00777FEB">
        <w:rPr>
          <w:rFonts w:ascii="Times New Roman" w:hAnsi="Times New Roman" w:cs="Times New Roman"/>
          <w:sz w:val="24"/>
          <w:szCs w:val="24"/>
        </w:rPr>
        <w:t>% выше значения за 2022 год)</w:t>
      </w:r>
      <w:r w:rsidR="00FC27AF" w:rsidRPr="00777FEB">
        <w:rPr>
          <w:rFonts w:ascii="Times New Roman" w:hAnsi="Times New Roman" w:cs="Times New Roman"/>
          <w:sz w:val="24"/>
          <w:szCs w:val="24"/>
        </w:rPr>
        <w:t>.</w:t>
      </w:r>
    </w:p>
    <w:p w14:paraId="532FC6BB" w14:textId="44B33209" w:rsidR="000E76FA" w:rsidRPr="00777FEB" w:rsidRDefault="000E76FA" w:rsidP="002920A3">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Среднемесячная номинальная начисленная заработная плата работников муниципальных учреждений физи</w:t>
      </w:r>
      <w:r w:rsidR="00D97D1B" w:rsidRPr="00777FEB">
        <w:rPr>
          <w:rFonts w:ascii="Times New Roman" w:hAnsi="Times New Roman" w:cs="Times New Roman"/>
          <w:sz w:val="24"/>
          <w:szCs w:val="24"/>
        </w:rPr>
        <w:t>ческой культуры и спорта за 2023</w:t>
      </w:r>
      <w:r w:rsidRPr="00777FEB">
        <w:rPr>
          <w:rFonts w:ascii="Times New Roman" w:hAnsi="Times New Roman" w:cs="Times New Roman"/>
          <w:sz w:val="24"/>
          <w:szCs w:val="24"/>
        </w:rPr>
        <w:t xml:space="preserve"> год составила </w:t>
      </w:r>
      <w:r w:rsidR="006311B6" w:rsidRPr="00777FEB">
        <w:rPr>
          <w:rFonts w:ascii="Times New Roman" w:hAnsi="Times New Roman" w:cs="Times New Roman"/>
          <w:sz w:val="24"/>
          <w:szCs w:val="24"/>
        </w:rPr>
        <w:t>26633,11</w:t>
      </w:r>
      <w:r w:rsidR="009745BF" w:rsidRPr="00777FEB">
        <w:rPr>
          <w:rFonts w:ascii="Times New Roman" w:hAnsi="Times New Roman" w:cs="Times New Roman"/>
          <w:sz w:val="24"/>
          <w:szCs w:val="24"/>
        </w:rPr>
        <w:t xml:space="preserve"> рублей (на 15,9% выше уровня 2022 года)</w:t>
      </w:r>
      <w:r w:rsidRPr="00777FEB">
        <w:rPr>
          <w:rFonts w:ascii="Times New Roman" w:hAnsi="Times New Roman" w:cs="Times New Roman"/>
          <w:sz w:val="24"/>
          <w:szCs w:val="24"/>
        </w:rPr>
        <w:t>.</w:t>
      </w:r>
    </w:p>
    <w:p w14:paraId="6AE7E11A" w14:textId="77777777" w:rsidR="000E76FA" w:rsidRPr="00777FEB" w:rsidRDefault="000E76FA" w:rsidP="002920A3">
      <w:pPr>
        <w:tabs>
          <w:tab w:val="left" w:pos="1985"/>
          <w:tab w:val="left" w:pos="2127"/>
        </w:tabs>
        <w:spacing w:after="0" w:line="240" w:lineRule="auto"/>
        <w:ind w:firstLine="708"/>
        <w:jc w:val="both"/>
        <w:rPr>
          <w:rFonts w:ascii="Times New Roman" w:hAnsi="Times New Roman" w:cs="Times New Roman"/>
          <w:sz w:val="24"/>
          <w:szCs w:val="24"/>
        </w:rPr>
      </w:pPr>
    </w:p>
    <w:p w14:paraId="5CB3953C" w14:textId="77777777" w:rsidR="00775D41" w:rsidRPr="00777FEB" w:rsidRDefault="00775D41" w:rsidP="004E6FEC">
      <w:pPr>
        <w:tabs>
          <w:tab w:val="left" w:pos="1985"/>
          <w:tab w:val="left" w:pos="2127"/>
        </w:tabs>
        <w:spacing w:after="0" w:line="240" w:lineRule="auto"/>
        <w:jc w:val="center"/>
        <w:rPr>
          <w:rFonts w:ascii="Times New Roman" w:hAnsi="Times New Roman" w:cs="Times New Roman"/>
          <w:b/>
          <w:sz w:val="24"/>
          <w:szCs w:val="24"/>
        </w:rPr>
      </w:pPr>
      <w:r w:rsidRPr="00777FEB">
        <w:rPr>
          <w:rFonts w:ascii="Times New Roman" w:hAnsi="Times New Roman" w:cs="Times New Roman"/>
          <w:b/>
          <w:sz w:val="24"/>
          <w:szCs w:val="24"/>
        </w:rPr>
        <w:t xml:space="preserve">Раздел </w:t>
      </w:r>
      <w:r w:rsidRPr="00777FEB">
        <w:rPr>
          <w:rFonts w:ascii="Times New Roman" w:hAnsi="Times New Roman" w:cs="Times New Roman"/>
          <w:b/>
          <w:sz w:val="24"/>
          <w:szCs w:val="24"/>
          <w:lang w:val="en-US"/>
        </w:rPr>
        <w:t>II</w:t>
      </w:r>
      <w:r w:rsidRPr="00777FEB">
        <w:rPr>
          <w:rFonts w:ascii="Times New Roman" w:hAnsi="Times New Roman" w:cs="Times New Roman"/>
          <w:b/>
          <w:sz w:val="24"/>
          <w:szCs w:val="24"/>
        </w:rPr>
        <w:t xml:space="preserve"> «Дошкольное образование»</w:t>
      </w:r>
    </w:p>
    <w:p w14:paraId="70710320" w14:textId="77777777" w:rsidR="00576B09" w:rsidRPr="00777FEB" w:rsidRDefault="00576B09" w:rsidP="004E6FEC">
      <w:pPr>
        <w:tabs>
          <w:tab w:val="left" w:pos="1985"/>
          <w:tab w:val="left" w:pos="2127"/>
        </w:tabs>
        <w:spacing w:after="0" w:line="240" w:lineRule="auto"/>
        <w:ind w:firstLine="709"/>
        <w:jc w:val="both"/>
        <w:rPr>
          <w:rFonts w:ascii="Times New Roman" w:hAnsi="Times New Roman" w:cs="Times New Roman"/>
          <w:b/>
          <w:sz w:val="24"/>
          <w:szCs w:val="24"/>
        </w:rPr>
      </w:pPr>
    </w:p>
    <w:p w14:paraId="3A91C4C8" w14:textId="77D24D11" w:rsidR="005F4398" w:rsidRPr="00777FEB" w:rsidRDefault="00517697" w:rsidP="003739B1">
      <w:pPr>
        <w:tabs>
          <w:tab w:val="left" w:pos="1985"/>
          <w:tab w:val="left" w:pos="2127"/>
        </w:tabs>
        <w:spacing w:after="0" w:line="240" w:lineRule="auto"/>
        <w:jc w:val="both"/>
      </w:pPr>
      <w:r w:rsidRPr="00777FEB">
        <w:rPr>
          <w:rFonts w:ascii="Times New Roman" w:hAnsi="Times New Roman" w:cs="Times New Roman"/>
          <w:sz w:val="24"/>
          <w:szCs w:val="24"/>
        </w:rPr>
        <w:t xml:space="preserve">     </w:t>
      </w:r>
      <w:r w:rsidR="00921470" w:rsidRPr="00777FEB">
        <w:rPr>
          <w:rFonts w:ascii="Times New Roman" w:hAnsi="Times New Roman" w:cs="Times New Roman"/>
          <w:sz w:val="24"/>
          <w:szCs w:val="24"/>
        </w:rPr>
        <w:t xml:space="preserve">   </w:t>
      </w:r>
      <w:r w:rsidR="003636CE" w:rsidRPr="00777FEB">
        <w:rPr>
          <w:rFonts w:ascii="Times New Roman" w:hAnsi="Times New Roman" w:cs="Times New Roman"/>
          <w:sz w:val="24"/>
          <w:szCs w:val="24"/>
        </w:rPr>
        <w:t xml:space="preserve">На </w:t>
      </w:r>
      <w:r w:rsidR="00A04DE1" w:rsidRPr="00777FEB">
        <w:rPr>
          <w:rFonts w:ascii="Times New Roman" w:hAnsi="Times New Roman" w:cs="Times New Roman"/>
          <w:sz w:val="24"/>
          <w:szCs w:val="24"/>
        </w:rPr>
        <w:t>01.01.2023</w:t>
      </w:r>
      <w:r w:rsidR="003739B1" w:rsidRPr="00777FEB">
        <w:rPr>
          <w:rFonts w:ascii="Times New Roman" w:hAnsi="Times New Roman" w:cs="Times New Roman"/>
          <w:sz w:val="24"/>
          <w:szCs w:val="24"/>
        </w:rPr>
        <w:t xml:space="preserve"> года основную общеобразовательную программу дошкольного образования на территории Но</w:t>
      </w:r>
      <w:r w:rsidR="00FE7890" w:rsidRPr="00777FEB">
        <w:rPr>
          <w:rFonts w:ascii="Times New Roman" w:hAnsi="Times New Roman" w:cs="Times New Roman"/>
          <w:sz w:val="24"/>
          <w:szCs w:val="24"/>
        </w:rPr>
        <w:t>линского района реализовывали 10</w:t>
      </w:r>
      <w:r w:rsidR="003739B1" w:rsidRPr="00777FEB">
        <w:rPr>
          <w:rFonts w:ascii="Times New Roman" w:hAnsi="Times New Roman" w:cs="Times New Roman"/>
          <w:sz w:val="24"/>
          <w:szCs w:val="24"/>
        </w:rPr>
        <w:t xml:space="preserve"> дошкольных</w:t>
      </w:r>
      <w:r w:rsidR="00FE7890" w:rsidRPr="00777FEB">
        <w:rPr>
          <w:rFonts w:ascii="Times New Roman" w:hAnsi="Times New Roman" w:cs="Times New Roman"/>
          <w:sz w:val="24"/>
          <w:szCs w:val="24"/>
        </w:rPr>
        <w:t xml:space="preserve"> образовательных организаций</w:t>
      </w:r>
      <w:r w:rsidR="003D41C0" w:rsidRPr="00777FEB">
        <w:rPr>
          <w:rFonts w:ascii="Times New Roman" w:hAnsi="Times New Roman" w:cs="Times New Roman"/>
          <w:sz w:val="24"/>
          <w:szCs w:val="24"/>
        </w:rPr>
        <w:t xml:space="preserve">, </w:t>
      </w:r>
      <w:r w:rsidR="00936657" w:rsidRPr="00777FEB">
        <w:t xml:space="preserve"> </w:t>
      </w:r>
      <w:r w:rsidR="00936657" w:rsidRPr="00777FEB">
        <w:rPr>
          <w:rFonts w:ascii="Times New Roman" w:hAnsi="Times New Roman" w:cs="Times New Roman"/>
          <w:sz w:val="24"/>
          <w:szCs w:val="24"/>
        </w:rPr>
        <w:t>из них 4 в г.</w:t>
      </w:r>
      <w:r w:rsidR="00431EB7" w:rsidRPr="00777FEB">
        <w:rPr>
          <w:rFonts w:ascii="Times New Roman" w:hAnsi="Times New Roman" w:cs="Times New Roman"/>
          <w:sz w:val="24"/>
          <w:szCs w:val="24"/>
        </w:rPr>
        <w:t xml:space="preserve"> </w:t>
      </w:r>
      <w:r w:rsidR="00936657" w:rsidRPr="00777FEB">
        <w:rPr>
          <w:rFonts w:ascii="Times New Roman" w:hAnsi="Times New Roman" w:cs="Times New Roman"/>
          <w:sz w:val="24"/>
          <w:szCs w:val="24"/>
        </w:rPr>
        <w:t>Нолинске и 6 в сельской местности;</w:t>
      </w:r>
      <w:r w:rsidR="00FE7890" w:rsidRPr="00777FEB">
        <w:rPr>
          <w:rFonts w:ascii="Times New Roman" w:hAnsi="Times New Roman" w:cs="Times New Roman"/>
          <w:sz w:val="24"/>
          <w:szCs w:val="24"/>
        </w:rPr>
        <w:t xml:space="preserve"> и 3</w:t>
      </w:r>
      <w:r w:rsidR="003739B1" w:rsidRPr="00777FEB">
        <w:rPr>
          <w:rFonts w:ascii="Times New Roman" w:hAnsi="Times New Roman" w:cs="Times New Roman"/>
          <w:sz w:val="24"/>
          <w:szCs w:val="24"/>
        </w:rPr>
        <w:t xml:space="preserve"> дошкольных группы при общеоб</w:t>
      </w:r>
      <w:r w:rsidR="005749BF" w:rsidRPr="00777FEB">
        <w:rPr>
          <w:rFonts w:ascii="Times New Roman" w:hAnsi="Times New Roman" w:cs="Times New Roman"/>
          <w:sz w:val="24"/>
          <w:szCs w:val="24"/>
        </w:rPr>
        <w:t>разовательных школах</w:t>
      </w:r>
      <w:r w:rsidR="003739B1" w:rsidRPr="00777FEB">
        <w:rPr>
          <w:rFonts w:ascii="Times New Roman" w:hAnsi="Times New Roman" w:cs="Times New Roman"/>
          <w:sz w:val="24"/>
          <w:szCs w:val="24"/>
        </w:rPr>
        <w:t xml:space="preserve"> с. Зыково, с. Татаурово, д. Перевоз</w:t>
      </w:r>
      <w:r w:rsidR="00ED7FD9" w:rsidRPr="00777FEB">
        <w:rPr>
          <w:rFonts w:ascii="Times New Roman" w:hAnsi="Times New Roman" w:cs="Times New Roman"/>
          <w:sz w:val="24"/>
          <w:szCs w:val="24"/>
        </w:rPr>
        <w:t>.</w:t>
      </w:r>
      <w:r w:rsidR="00C25E2E" w:rsidRPr="00777FEB">
        <w:t xml:space="preserve"> </w:t>
      </w:r>
      <w:r w:rsidR="00C25E2E" w:rsidRPr="00777FEB">
        <w:rPr>
          <w:rFonts w:ascii="Times New Roman" w:hAnsi="Times New Roman" w:cs="Times New Roman"/>
          <w:sz w:val="24"/>
          <w:szCs w:val="24"/>
        </w:rPr>
        <w:t>Общий контингент детских садов и дошкольных групп при школах составлял 603 воспитанника. Дошкольные образовательные организации предоставляют услугу всем детям в возрасте от 1 года до 7 лет. Очередность в детские сады отсутствует.</w:t>
      </w:r>
      <w:r w:rsidR="00ED7FD9" w:rsidRPr="00777FEB">
        <w:t xml:space="preserve"> </w:t>
      </w:r>
    </w:p>
    <w:p w14:paraId="053704B3" w14:textId="3A222B80" w:rsidR="003739B1" w:rsidRPr="00777FEB" w:rsidRDefault="00444C2C" w:rsidP="003739B1">
      <w:pPr>
        <w:tabs>
          <w:tab w:val="left" w:pos="1985"/>
          <w:tab w:val="left" w:pos="2127"/>
        </w:tabs>
        <w:spacing w:after="0" w:line="240" w:lineRule="auto"/>
        <w:jc w:val="both"/>
        <w:rPr>
          <w:rFonts w:ascii="Times New Roman" w:hAnsi="Times New Roman" w:cs="Times New Roman"/>
          <w:sz w:val="24"/>
          <w:szCs w:val="24"/>
        </w:rPr>
      </w:pPr>
      <w:r w:rsidRPr="00777FEB">
        <w:rPr>
          <w:rFonts w:ascii="Times New Roman" w:hAnsi="Times New Roman" w:cs="Times New Roman"/>
          <w:b/>
          <w:sz w:val="24"/>
          <w:szCs w:val="24"/>
        </w:rPr>
        <w:t xml:space="preserve">    </w:t>
      </w:r>
      <w:r w:rsidR="00921470" w:rsidRPr="00777FEB">
        <w:rPr>
          <w:rFonts w:ascii="Times New Roman" w:hAnsi="Times New Roman" w:cs="Times New Roman"/>
          <w:b/>
          <w:sz w:val="24"/>
          <w:szCs w:val="24"/>
        </w:rPr>
        <w:t xml:space="preserve">   </w:t>
      </w:r>
      <w:r w:rsidRPr="00777FEB">
        <w:rPr>
          <w:rFonts w:ascii="Times New Roman" w:hAnsi="Times New Roman" w:cs="Times New Roman"/>
          <w:b/>
          <w:sz w:val="24"/>
          <w:szCs w:val="24"/>
        </w:rPr>
        <w:t xml:space="preserve"> </w:t>
      </w:r>
      <w:r w:rsidR="003739B1" w:rsidRPr="00777FEB">
        <w:rPr>
          <w:rFonts w:ascii="Times New Roman" w:hAnsi="Times New Roman" w:cs="Times New Roman"/>
          <w:b/>
          <w:sz w:val="24"/>
          <w:szCs w:val="24"/>
        </w:rPr>
        <w:t>п.9</w:t>
      </w:r>
      <w:r w:rsidR="003739B1" w:rsidRPr="00777FEB">
        <w:rPr>
          <w:rFonts w:ascii="Times New Roman" w:hAnsi="Times New Roman" w:cs="Times New Roman"/>
          <w:sz w:val="24"/>
          <w:szCs w:val="24"/>
        </w:rPr>
        <w:t xml:space="preserve"> «</w:t>
      </w:r>
      <w:r w:rsidR="003739B1" w:rsidRPr="00777FEB">
        <w:rPr>
          <w:rFonts w:ascii="Times New Roman" w:hAnsi="Times New Roman" w:cs="Times New Roman"/>
          <w:b/>
          <w:sz w:val="24"/>
          <w:szCs w:val="24"/>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r w:rsidR="00C85223" w:rsidRPr="00777FEB">
        <w:rPr>
          <w:rFonts w:ascii="Times New Roman" w:hAnsi="Times New Roman" w:cs="Times New Roman"/>
          <w:b/>
          <w:sz w:val="24"/>
          <w:szCs w:val="24"/>
        </w:rPr>
        <w:t xml:space="preserve"> </w:t>
      </w:r>
      <w:r w:rsidR="00C85223" w:rsidRPr="00777FEB">
        <w:rPr>
          <w:rFonts w:ascii="Times New Roman" w:hAnsi="Times New Roman" w:cs="Times New Roman"/>
          <w:sz w:val="24"/>
          <w:szCs w:val="24"/>
        </w:rPr>
        <w:t>составила</w:t>
      </w:r>
      <w:r w:rsidR="009E416B" w:rsidRPr="00777FEB">
        <w:rPr>
          <w:rFonts w:ascii="Times New Roman" w:hAnsi="Times New Roman" w:cs="Times New Roman"/>
          <w:sz w:val="24"/>
          <w:szCs w:val="24"/>
        </w:rPr>
        <w:t xml:space="preserve"> </w:t>
      </w:r>
      <w:r w:rsidR="00E86A14" w:rsidRPr="00777FEB">
        <w:rPr>
          <w:rFonts w:ascii="Times New Roman" w:hAnsi="Times New Roman" w:cs="Times New Roman"/>
          <w:sz w:val="24"/>
          <w:szCs w:val="24"/>
        </w:rPr>
        <w:t>85,4</w:t>
      </w:r>
      <w:r w:rsidR="00166257" w:rsidRPr="00777FEB">
        <w:rPr>
          <w:rFonts w:ascii="Times New Roman" w:hAnsi="Times New Roman" w:cs="Times New Roman"/>
          <w:sz w:val="24"/>
          <w:szCs w:val="24"/>
        </w:rPr>
        <w:t>%.   Дошкольные образовательные организации предоставляют услугу всем детям в возрасте от 1 года до 7 лет. Очередность в детские сады отсутствует.</w:t>
      </w:r>
    </w:p>
    <w:p w14:paraId="2ABC0AEA" w14:textId="28B19412" w:rsidR="003739B1" w:rsidRPr="00777FEB" w:rsidRDefault="003739B1" w:rsidP="003739B1">
      <w:pPr>
        <w:tabs>
          <w:tab w:val="left" w:pos="1985"/>
          <w:tab w:val="left" w:pos="2127"/>
        </w:tabs>
        <w:spacing w:after="0" w:line="240" w:lineRule="auto"/>
        <w:jc w:val="both"/>
        <w:rPr>
          <w:rFonts w:ascii="Times New Roman" w:hAnsi="Times New Roman" w:cs="Times New Roman"/>
          <w:sz w:val="24"/>
          <w:szCs w:val="24"/>
        </w:rPr>
      </w:pPr>
      <w:r w:rsidRPr="00777FEB">
        <w:rPr>
          <w:rFonts w:ascii="Times New Roman" w:hAnsi="Times New Roman" w:cs="Times New Roman"/>
          <w:b/>
          <w:sz w:val="24"/>
          <w:szCs w:val="24"/>
        </w:rPr>
        <w:t xml:space="preserve">    </w:t>
      </w:r>
      <w:r w:rsidR="00BB0D80" w:rsidRPr="00777FEB">
        <w:rPr>
          <w:rFonts w:ascii="Times New Roman" w:hAnsi="Times New Roman" w:cs="Times New Roman"/>
          <w:b/>
          <w:sz w:val="24"/>
          <w:szCs w:val="24"/>
        </w:rPr>
        <w:t xml:space="preserve"> </w:t>
      </w:r>
      <w:r w:rsidRPr="00777FEB">
        <w:rPr>
          <w:rFonts w:ascii="Times New Roman" w:hAnsi="Times New Roman" w:cs="Times New Roman"/>
          <w:b/>
          <w:sz w:val="24"/>
          <w:szCs w:val="24"/>
        </w:rPr>
        <w:t xml:space="preserve"> п.10 «Доля детей в возрасте 1-6 лет, состоящих на учете для определения в муниципальные </w:t>
      </w:r>
      <w:r w:rsidR="00FE0000" w:rsidRPr="00777FEB">
        <w:rPr>
          <w:rFonts w:ascii="Times New Roman" w:hAnsi="Times New Roman" w:cs="Times New Roman"/>
          <w:b/>
          <w:sz w:val="24"/>
          <w:szCs w:val="24"/>
        </w:rPr>
        <w:t>до</w:t>
      </w:r>
      <w:r w:rsidRPr="00777FEB">
        <w:rPr>
          <w:rFonts w:ascii="Times New Roman" w:hAnsi="Times New Roman" w:cs="Times New Roman"/>
          <w:b/>
          <w:sz w:val="24"/>
          <w:szCs w:val="24"/>
        </w:rPr>
        <w:t>школьные образовательные учреждения, в общей численности детей в возрасте 1-6 лет»</w:t>
      </w:r>
      <w:r w:rsidR="00E92476" w:rsidRPr="00777FEB">
        <w:rPr>
          <w:rFonts w:ascii="Times New Roman" w:hAnsi="Times New Roman" w:cs="Times New Roman"/>
          <w:b/>
          <w:sz w:val="24"/>
          <w:szCs w:val="24"/>
        </w:rPr>
        <w:t xml:space="preserve"> </w:t>
      </w:r>
      <w:r w:rsidR="0051127C" w:rsidRPr="00777FEB">
        <w:rPr>
          <w:rFonts w:ascii="Times New Roman" w:hAnsi="Times New Roman" w:cs="Times New Roman"/>
          <w:sz w:val="24"/>
          <w:szCs w:val="24"/>
        </w:rPr>
        <w:t>в 2023 году составила 2,9</w:t>
      </w:r>
      <w:r w:rsidR="00E92476" w:rsidRPr="00777FEB">
        <w:rPr>
          <w:rFonts w:ascii="Times New Roman" w:hAnsi="Times New Roman" w:cs="Times New Roman"/>
          <w:sz w:val="24"/>
          <w:szCs w:val="24"/>
        </w:rPr>
        <w:t>%.</w:t>
      </w:r>
    </w:p>
    <w:p w14:paraId="0AFB7C37" w14:textId="3549D14C" w:rsidR="003739B1" w:rsidRPr="00777FEB" w:rsidRDefault="003739B1" w:rsidP="003739B1">
      <w:pPr>
        <w:tabs>
          <w:tab w:val="left" w:pos="1985"/>
          <w:tab w:val="left" w:pos="2127"/>
        </w:tabs>
        <w:spacing w:after="0" w:line="240" w:lineRule="auto"/>
        <w:jc w:val="both"/>
        <w:rPr>
          <w:rFonts w:ascii="Times New Roman" w:hAnsi="Times New Roman" w:cs="Times New Roman"/>
          <w:sz w:val="24"/>
          <w:szCs w:val="24"/>
        </w:rPr>
      </w:pPr>
      <w:r w:rsidRPr="00777FEB">
        <w:rPr>
          <w:rFonts w:ascii="Times New Roman" w:hAnsi="Times New Roman" w:cs="Times New Roman"/>
          <w:b/>
          <w:sz w:val="24"/>
          <w:szCs w:val="24"/>
        </w:rPr>
        <w:t xml:space="preserve">    </w:t>
      </w:r>
      <w:r w:rsidR="00921470" w:rsidRPr="00777FEB">
        <w:rPr>
          <w:rFonts w:ascii="Times New Roman" w:hAnsi="Times New Roman" w:cs="Times New Roman"/>
          <w:b/>
          <w:sz w:val="24"/>
          <w:szCs w:val="24"/>
        </w:rPr>
        <w:t xml:space="preserve"> </w:t>
      </w:r>
      <w:r w:rsidRPr="00777FEB">
        <w:rPr>
          <w:rFonts w:ascii="Times New Roman" w:hAnsi="Times New Roman" w:cs="Times New Roman"/>
          <w:b/>
          <w:sz w:val="24"/>
          <w:szCs w:val="24"/>
        </w:rPr>
        <w:t xml:space="preserve"> п.11</w:t>
      </w:r>
      <w:r w:rsidRPr="00777FEB">
        <w:rPr>
          <w:rFonts w:ascii="Times New Roman" w:hAnsi="Times New Roman" w:cs="Times New Roman"/>
          <w:sz w:val="24"/>
          <w:szCs w:val="24"/>
        </w:rPr>
        <w:t xml:space="preserve"> «</w:t>
      </w:r>
      <w:r w:rsidRPr="00777FEB">
        <w:rPr>
          <w:rFonts w:ascii="Times New Roman" w:hAnsi="Times New Roman" w:cs="Times New Roman"/>
          <w:b/>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r w:rsidR="00D85C94" w:rsidRPr="00777FEB">
        <w:rPr>
          <w:rFonts w:ascii="Times New Roman" w:hAnsi="Times New Roman" w:cs="Times New Roman"/>
          <w:b/>
          <w:sz w:val="24"/>
          <w:szCs w:val="24"/>
        </w:rPr>
        <w:t xml:space="preserve"> - </w:t>
      </w:r>
      <w:r w:rsidR="00CE7695" w:rsidRPr="00777FEB">
        <w:rPr>
          <w:rFonts w:ascii="Times New Roman" w:hAnsi="Times New Roman" w:cs="Times New Roman"/>
          <w:sz w:val="24"/>
          <w:szCs w:val="24"/>
        </w:rPr>
        <w:t>составила в 2023</w:t>
      </w:r>
      <w:r w:rsidR="00D85C94" w:rsidRPr="00777FEB">
        <w:rPr>
          <w:rFonts w:ascii="Times New Roman" w:hAnsi="Times New Roman" w:cs="Times New Roman"/>
          <w:sz w:val="24"/>
          <w:szCs w:val="24"/>
        </w:rPr>
        <w:t xml:space="preserve"> году 60%.</w:t>
      </w:r>
    </w:p>
    <w:p w14:paraId="6CD90F36" w14:textId="77777777" w:rsidR="008733B8" w:rsidRPr="00777FEB" w:rsidRDefault="008733B8" w:rsidP="004E6FEC">
      <w:pPr>
        <w:tabs>
          <w:tab w:val="left" w:pos="1985"/>
          <w:tab w:val="left" w:pos="2127"/>
        </w:tabs>
        <w:spacing w:after="0" w:line="240" w:lineRule="auto"/>
        <w:jc w:val="both"/>
        <w:rPr>
          <w:rFonts w:ascii="Times New Roman" w:hAnsi="Times New Roman" w:cs="Times New Roman"/>
          <w:sz w:val="24"/>
          <w:szCs w:val="24"/>
        </w:rPr>
      </w:pPr>
    </w:p>
    <w:p w14:paraId="5E298486" w14:textId="77777777" w:rsidR="00775D41" w:rsidRPr="00777FEB" w:rsidRDefault="00775D41" w:rsidP="004E6FEC">
      <w:pPr>
        <w:tabs>
          <w:tab w:val="left" w:pos="1985"/>
          <w:tab w:val="left" w:pos="2127"/>
        </w:tabs>
        <w:spacing w:after="0" w:line="240" w:lineRule="auto"/>
        <w:ind w:firstLine="709"/>
        <w:jc w:val="center"/>
        <w:rPr>
          <w:rFonts w:ascii="Times New Roman" w:hAnsi="Times New Roman" w:cs="Times New Roman"/>
          <w:b/>
          <w:sz w:val="24"/>
          <w:szCs w:val="24"/>
        </w:rPr>
      </w:pPr>
      <w:r w:rsidRPr="00777FEB">
        <w:rPr>
          <w:rFonts w:ascii="Times New Roman" w:hAnsi="Times New Roman" w:cs="Times New Roman"/>
          <w:b/>
          <w:sz w:val="24"/>
          <w:szCs w:val="24"/>
        </w:rPr>
        <w:t xml:space="preserve">Раздел </w:t>
      </w:r>
      <w:r w:rsidRPr="00777FEB">
        <w:rPr>
          <w:rFonts w:ascii="Times New Roman" w:hAnsi="Times New Roman" w:cs="Times New Roman"/>
          <w:b/>
          <w:sz w:val="24"/>
          <w:szCs w:val="24"/>
          <w:lang w:val="en-US"/>
        </w:rPr>
        <w:t>III</w:t>
      </w:r>
      <w:r w:rsidRPr="00777FEB">
        <w:rPr>
          <w:rFonts w:ascii="Times New Roman" w:hAnsi="Times New Roman" w:cs="Times New Roman"/>
          <w:b/>
          <w:sz w:val="24"/>
          <w:szCs w:val="24"/>
        </w:rPr>
        <w:t xml:space="preserve"> «Общее и дополнительное образование»</w:t>
      </w:r>
    </w:p>
    <w:p w14:paraId="79CDF6E5" w14:textId="77777777" w:rsidR="005D7BED" w:rsidRPr="00777FEB" w:rsidRDefault="005D7BED" w:rsidP="004E6FEC">
      <w:pPr>
        <w:tabs>
          <w:tab w:val="left" w:pos="1985"/>
          <w:tab w:val="left" w:pos="2127"/>
        </w:tabs>
        <w:spacing w:after="0" w:line="240" w:lineRule="auto"/>
        <w:ind w:firstLine="709"/>
        <w:jc w:val="both"/>
        <w:rPr>
          <w:rFonts w:ascii="Times New Roman" w:hAnsi="Times New Roman" w:cs="Times New Roman"/>
          <w:sz w:val="24"/>
          <w:szCs w:val="24"/>
        </w:rPr>
      </w:pPr>
    </w:p>
    <w:p w14:paraId="7828B333"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На 01.01.2023 система образования Нолинского района включала в себя 25 образовательных организаций всех типов и видов. В их числе 18 муниципальных образовательных организаций:</w:t>
      </w:r>
    </w:p>
    <w:p w14:paraId="4C6FA642"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- 1 средняя школа и 5 основных школ, в том числе 3 школы с дошкольными группами (МКОУ ООШ д. Перевоз, МКОУ ООШ с. Зыково, МКОУ ООШ с. Татаурово);</w:t>
      </w:r>
    </w:p>
    <w:p w14:paraId="724A200B"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- 10 дошкольных образовательных организаций, из них 4 в </w:t>
      </w:r>
      <w:proofErr w:type="spellStart"/>
      <w:r w:rsidRPr="00777FEB">
        <w:rPr>
          <w:rFonts w:ascii="Times New Roman" w:hAnsi="Times New Roman" w:cs="Times New Roman"/>
          <w:sz w:val="24"/>
          <w:szCs w:val="24"/>
        </w:rPr>
        <w:t>г.Нолинске</w:t>
      </w:r>
      <w:proofErr w:type="spellEnd"/>
      <w:r w:rsidRPr="00777FEB">
        <w:rPr>
          <w:rFonts w:ascii="Times New Roman" w:hAnsi="Times New Roman" w:cs="Times New Roman"/>
          <w:sz w:val="24"/>
          <w:szCs w:val="24"/>
        </w:rPr>
        <w:t xml:space="preserve"> и 6 в сельской местности;</w:t>
      </w:r>
    </w:p>
    <w:p w14:paraId="20BC3FAF"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- 2 образовательных организаций дополнительного образования: в сфере образования (МКУДО «ДДТ» г. Нолинска) и в сфере культуры (Нолинская ДШИ им. Н.П. Жуйкова).</w:t>
      </w:r>
    </w:p>
    <w:p w14:paraId="70E3CF73"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Общеобразовательные организации в ведении министерства образования Кировской области: КОГОБУ СШ с УИОП г. Нолинска, КОГОБУ ШИ ОВЗ № 1 </w:t>
      </w:r>
      <w:proofErr w:type="spellStart"/>
      <w:r w:rsidRPr="00777FEB">
        <w:rPr>
          <w:rFonts w:ascii="Times New Roman" w:hAnsi="Times New Roman" w:cs="Times New Roman"/>
          <w:sz w:val="24"/>
          <w:szCs w:val="24"/>
        </w:rPr>
        <w:t>г.Нолинска</w:t>
      </w:r>
      <w:proofErr w:type="spellEnd"/>
      <w:r w:rsidRPr="00777FEB">
        <w:rPr>
          <w:rFonts w:ascii="Times New Roman" w:hAnsi="Times New Roman" w:cs="Times New Roman"/>
          <w:sz w:val="24"/>
          <w:szCs w:val="24"/>
        </w:rPr>
        <w:t xml:space="preserve"> и КОГОБУ ШИ ОВЗ № 2 </w:t>
      </w:r>
      <w:proofErr w:type="spellStart"/>
      <w:r w:rsidRPr="00777FEB">
        <w:rPr>
          <w:rFonts w:ascii="Times New Roman" w:hAnsi="Times New Roman" w:cs="Times New Roman"/>
          <w:sz w:val="24"/>
          <w:szCs w:val="24"/>
        </w:rPr>
        <w:t>г.Нолинска</w:t>
      </w:r>
      <w:proofErr w:type="spellEnd"/>
      <w:r w:rsidRPr="00777FEB">
        <w:rPr>
          <w:rFonts w:ascii="Times New Roman" w:hAnsi="Times New Roman" w:cs="Times New Roman"/>
          <w:sz w:val="24"/>
          <w:szCs w:val="24"/>
        </w:rPr>
        <w:t xml:space="preserve">. </w:t>
      </w:r>
    </w:p>
    <w:p w14:paraId="6E9A556D"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Учреждение для детей-сирот и детей, оставшихся без попечения родителей – КОГОБУ для детей-сирот «Детский дом г. Нолинска».</w:t>
      </w:r>
    </w:p>
    <w:p w14:paraId="31CC30F5"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Учреждения СПО: КОГПОАУ НПТ и КОГПОБУ «НТМСХ».</w:t>
      </w:r>
    </w:p>
    <w:p w14:paraId="017EF250"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Спортивную подготовку детей осуществляло МКУ «Спортивная школа Нолинского района Кировской области».</w:t>
      </w:r>
    </w:p>
    <w:p w14:paraId="7E22893A"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В течение 2023 года система образования района претерпела изменения. МКУ ДО «Спортивная школа Нолинского района Кировской области» с марта 2023 года осуществляет дополнительное образование детей в сфере спорта. С 01.09.2023 КОГОБУ для детей-сирот «Детский дом             г. Нолинска» реорганизован путём присоединения к КОГОБУ ШИ ОВЗ № 1 </w:t>
      </w:r>
      <w:proofErr w:type="spellStart"/>
      <w:r w:rsidRPr="00777FEB">
        <w:rPr>
          <w:rFonts w:ascii="Times New Roman" w:hAnsi="Times New Roman" w:cs="Times New Roman"/>
          <w:sz w:val="24"/>
          <w:szCs w:val="24"/>
        </w:rPr>
        <w:t>г.Нолинска</w:t>
      </w:r>
      <w:proofErr w:type="spellEnd"/>
      <w:r w:rsidRPr="00777FEB">
        <w:rPr>
          <w:rFonts w:ascii="Times New Roman" w:hAnsi="Times New Roman" w:cs="Times New Roman"/>
          <w:sz w:val="24"/>
          <w:szCs w:val="24"/>
        </w:rPr>
        <w:t>.</w:t>
      </w:r>
    </w:p>
    <w:p w14:paraId="0DF76FAF"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На 01.09.2023 общая численность обучающихся в Нолинском районе составляла 1965 чел.:</w:t>
      </w:r>
    </w:p>
    <w:p w14:paraId="688443F2"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 в КОГОБУ СШ с УИОП г. Нолинска - 1262 учащихся, </w:t>
      </w:r>
    </w:p>
    <w:p w14:paraId="352F7DAC"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 в школах-интернатах для детей с ограниченными возможностями здоровья (КОГОБУ ШИ ОВЗ № 1 и КОГОБУ ШИ ОВЗ №2 </w:t>
      </w:r>
      <w:proofErr w:type="spellStart"/>
      <w:r w:rsidRPr="00777FEB">
        <w:rPr>
          <w:rFonts w:ascii="Times New Roman" w:hAnsi="Times New Roman" w:cs="Times New Roman"/>
          <w:sz w:val="24"/>
          <w:szCs w:val="24"/>
        </w:rPr>
        <w:t>г.Нолинска</w:t>
      </w:r>
      <w:proofErr w:type="spellEnd"/>
      <w:r w:rsidRPr="00777FEB">
        <w:rPr>
          <w:rFonts w:ascii="Times New Roman" w:hAnsi="Times New Roman" w:cs="Times New Roman"/>
          <w:sz w:val="24"/>
          <w:szCs w:val="24"/>
        </w:rPr>
        <w:t>) - 290 учащийся,</w:t>
      </w:r>
    </w:p>
    <w:p w14:paraId="79F4F264" w14:textId="77777777"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в 6 муниципальных общеобразовательных организациях - 413 учащихся.</w:t>
      </w:r>
    </w:p>
    <w:p w14:paraId="749941DD" w14:textId="4503EE66" w:rsidR="00541D3B" w:rsidRPr="00777FEB" w:rsidRDefault="00541D3B" w:rsidP="00541D3B">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Организации дополнительного образования посещали 1168 учащихся. В организациях профессионального образования обучались 811 студентов. До 01.09.2023 в КОГОБУ для детей-сирот «Детский дом </w:t>
      </w:r>
      <w:proofErr w:type="spellStart"/>
      <w:r w:rsidRPr="00777FEB">
        <w:rPr>
          <w:rFonts w:ascii="Times New Roman" w:hAnsi="Times New Roman" w:cs="Times New Roman"/>
          <w:sz w:val="24"/>
          <w:szCs w:val="24"/>
        </w:rPr>
        <w:t>г.Нолинска</w:t>
      </w:r>
      <w:proofErr w:type="spellEnd"/>
      <w:r w:rsidRPr="00777FEB">
        <w:rPr>
          <w:rFonts w:ascii="Times New Roman" w:hAnsi="Times New Roman" w:cs="Times New Roman"/>
          <w:sz w:val="24"/>
          <w:szCs w:val="24"/>
        </w:rPr>
        <w:t>» проживало 23 воспитанника.</w:t>
      </w:r>
    </w:p>
    <w:p w14:paraId="3DC31AB6" w14:textId="27A15DD3" w:rsidR="00960632" w:rsidRPr="00777FEB" w:rsidRDefault="00960632" w:rsidP="00960632">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lastRenderedPageBreak/>
        <w:t>п.12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r w:rsidR="00F34CD6" w:rsidRPr="00777FEB">
        <w:rPr>
          <w:rFonts w:ascii="Times New Roman" w:hAnsi="Times New Roman" w:cs="Times New Roman"/>
          <w:b/>
          <w:sz w:val="24"/>
          <w:szCs w:val="24"/>
        </w:rPr>
        <w:t xml:space="preserve"> </w:t>
      </w:r>
      <w:r w:rsidR="00F34CD6" w:rsidRPr="00777FEB">
        <w:rPr>
          <w:rFonts w:ascii="Times New Roman" w:hAnsi="Times New Roman" w:cs="Times New Roman"/>
          <w:sz w:val="24"/>
          <w:szCs w:val="24"/>
        </w:rPr>
        <w:t>равна нулю.</w:t>
      </w:r>
    </w:p>
    <w:p w14:paraId="759CF281" w14:textId="77777777" w:rsidR="00907F29" w:rsidRPr="00777FEB" w:rsidRDefault="00907F29" w:rsidP="00907F29">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По результатам государственной (итоговой) аттестации в форме ЕГЭ успешно освоили программы среднего образования 39 выпускников. Все 39 получили аттестаты. Аттестаты особого образца и золотые медали получили 2 выпускника КОГОБУ СШ с УИОП г. Нолинска, по 1 федерального и  регионального  уровней.   </w:t>
      </w:r>
    </w:p>
    <w:p w14:paraId="00E4872C" w14:textId="2110327B" w:rsidR="00EB61C1" w:rsidRPr="00777FEB" w:rsidRDefault="00907F29" w:rsidP="00907F29">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Одним из показателей качества образования является результативность участия школьников во Всероссийской олимпиаде школьников (далее – Олимпиада). В 2023 году в Нолинском районе Олимпиада проводилась по 18 предметам. В муниципальном этапе Олимпиады приняли участие 303 учащихся. Из них 36 учащихся стали победителями и 111 учащихся - призёрами.</w:t>
      </w:r>
    </w:p>
    <w:p w14:paraId="5A22484C" w14:textId="2CB70999" w:rsidR="00960632" w:rsidRPr="00777FEB" w:rsidRDefault="00960632" w:rsidP="00960632">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b/>
          <w:sz w:val="24"/>
          <w:szCs w:val="24"/>
        </w:rPr>
        <w:t>п.13</w:t>
      </w:r>
      <w:r w:rsidRPr="00777FEB">
        <w:rPr>
          <w:rFonts w:ascii="Times New Roman" w:hAnsi="Times New Roman" w:cs="Times New Roman"/>
          <w:sz w:val="24"/>
          <w:szCs w:val="24"/>
        </w:rPr>
        <w:t xml:space="preserve"> «</w:t>
      </w:r>
      <w:r w:rsidRPr="00777FEB">
        <w:rPr>
          <w:rFonts w:ascii="Times New Roman" w:hAnsi="Times New Roman" w:cs="Times New Roman"/>
          <w:b/>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009F3ADE" w:rsidRPr="00777FEB">
        <w:rPr>
          <w:rFonts w:ascii="Times New Roman" w:hAnsi="Times New Roman" w:cs="Times New Roman"/>
          <w:b/>
          <w:sz w:val="24"/>
          <w:szCs w:val="24"/>
        </w:rPr>
        <w:t xml:space="preserve"> </w:t>
      </w:r>
      <w:r w:rsidR="009F3ADE" w:rsidRPr="00777FEB">
        <w:rPr>
          <w:rFonts w:ascii="Times New Roman" w:hAnsi="Times New Roman" w:cs="Times New Roman"/>
          <w:sz w:val="24"/>
          <w:szCs w:val="24"/>
        </w:rPr>
        <w:t>в 202</w:t>
      </w:r>
      <w:r w:rsidR="008E2B05" w:rsidRPr="00777FEB">
        <w:rPr>
          <w:rFonts w:ascii="Times New Roman" w:hAnsi="Times New Roman" w:cs="Times New Roman"/>
          <w:sz w:val="24"/>
          <w:szCs w:val="24"/>
        </w:rPr>
        <w:t>3 году показатель составил 71,875</w:t>
      </w:r>
      <w:r w:rsidR="009F3ADE" w:rsidRPr="00777FEB">
        <w:rPr>
          <w:rFonts w:ascii="Times New Roman" w:hAnsi="Times New Roman" w:cs="Times New Roman"/>
          <w:sz w:val="24"/>
          <w:szCs w:val="24"/>
        </w:rPr>
        <w:t>%.</w:t>
      </w:r>
    </w:p>
    <w:p w14:paraId="703C76FB" w14:textId="1E3FB39C" w:rsidR="00960632" w:rsidRPr="00777FEB" w:rsidRDefault="00960632" w:rsidP="00960632">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t>п.14</w:t>
      </w:r>
      <w:r w:rsidRPr="00777FEB">
        <w:rPr>
          <w:rFonts w:ascii="Times New Roman" w:hAnsi="Times New Roman" w:cs="Times New Roman"/>
          <w:sz w:val="24"/>
          <w:szCs w:val="24"/>
        </w:rPr>
        <w:t xml:space="preserve"> «</w:t>
      </w:r>
      <w:r w:rsidRPr="00777FEB">
        <w:rPr>
          <w:rFonts w:ascii="Times New Roman" w:hAnsi="Times New Roman" w:cs="Times New Roman"/>
          <w:b/>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sidR="003F1E28" w:rsidRPr="00777FEB">
        <w:rPr>
          <w:rFonts w:ascii="Times New Roman" w:hAnsi="Times New Roman" w:cs="Times New Roman"/>
          <w:b/>
          <w:sz w:val="24"/>
          <w:szCs w:val="24"/>
        </w:rPr>
        <w:t xml:space="preserve"> </w:t>
      </w:r>
      <w:r w:rsidR="008E2B05" w:rsidRPr="00777FEB">
        <w:rPr>
          <w:rFonts w:ascii="Times New Roman" w:hAnsi="Times New Roman" w:cs="Times New Roman"/>
          <w:sz w:val="24"/>
          <w:szCs w:val="24"/>
        </w:rPr>
        <w:t>составила в 2023</w:t>
      </w:r>
      <w:r w:rsidR="00E462EA" w:rsidRPr="00777FEB">
        <w:rPr>
          <w:rFonts w:ascii="Times New Roman" w:hAnsi="Times New Roman" w:cs="Times New Roman"/>
          <w:sz w:val="24"/>
          <w:szCs w:val="24"/>
        </w:rPr>
        <w:t xml:space="preserve"> году 83,</w:t>
      </w:r>
      <w:r w:rsidR="008E2B05" w:rsidRPr="00777FEB">
        <w:rPr>
          <w:rFonts w:ascii="Times New Roman" w:hAnsi="Times New Roman" w:cs="Times New Roman"/>
          <w:sz w:val="24"/>
          <w:szCs w:val="24"/>
        </w:rPr>
        <w:t>3</w:t>
      </w:r>
      <w:r w:rsidR="00E462EA" w:rsidRPr="00777FEB">
        <w:rPr>
          <w:rFonts w:ascii="Times New Roman" w:hAnsi="Times New Roman" w:cs="Times New Roman"/>
          <w:sz w:val="24"/>
          <w:szCs w:val="24"/>
        </w:rPr>
        <w:t>3%.</w:t>
      </w:r>
    </w:p>
    <w:p w14:paraId="5AAD6BA6" w14:textId="0F539655" w:rsidR="00B145CF" w:rsidRPr="00777FEB" w:rsidRDefault="00B145CF" w:rsidP="00960632">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b/>
          <w:sz w:val="24"/>
          <w:szCs w:val="24"/>
        </w:rPr>
        <w:t>п.15</w:t>
      </w:r>
      <w:r w:rsidR="002D3AA3" w:rsidRPr="00777FEB">
        <w:rPr>
          <w:rFonts w:ascii="Times New Roman" w:hAnsi="Times New Roman" w:cs="Times New Roman"/>
          <w:b/>
          <w:sz w:val="24"/>
          <w:szCs w:val="24"/>
        </w:rPr>
        <w:t xml:space="preserve"> «</w:t>
      </w:r>
      <w:r w:rsidR="00D9440D" w:rsidRPr="00777FEB">
        <w:rPr>
          <w:rFonts w:ascii="Times New Roman" w:hAnsi="Times New Roman" w:cs="Times New Roman"/>
          <w:b/>
          <w:sz w:val="24"/>
          <w:szCs w:val="24"/>
        </w:rPr>
        <w:t>Д</w:t>
      </w:r>
      <w:r w:rsidR="002D3AA3" w:rsidRPr="00777FEB">
        <w:rPr>
          <w:rFonts w:ascii="Times New Roman" w:hAnsi="Times New Roman" w:cs="Times New Roman"/>
          <w:b/>
          <w:sz w:val="24"/>
          <w:szCs w:val="24"/>
        </w:rPr>
        <w:t>оля детей первой и второй групп здоровья в общей численности обучающихся в муниципальных общеобразовательных учреждениях»</w:t>
      </w:r>
      <w:r w:rsidR="00D9440D" w:rsidRPr="00777FEB">
        <w:rPr>
          <w:rFonts w:ascii="Times New Roman" w:hAnsi="Times New Roman" w:cs="Times New Roman"/>
          <w:sz w:val="24"/>
          <w:szCs w:val="24"/>
        </w:rPr>
        <w:t xml:space="preserve"> составила в 202</w:t>
      </w:r>
      <w:r w:rsidR="00957511" w:rsidRPr="00777FEB">
        <w:rPr>
          <w:rFonts w:ascii="Times New Roman" w:hAnsi="Times New Roman" w:cs="Times New Roman"/>
          <w:sz w:val="24"/>
          <w:szCs w:val="24"/>
        </w:rPr>
        <w:t>3</w:t>
      </w:r>
      <w:r w:rsidR="00D9440D" w:rsidRPr="00777FEB">
        <w:rPr>
          <w:rFonts w:ascii="Times New Roman" w:hAnsi="Times New Roman" w:cs="Times New Roman"/>
          <w:sz w:val="24"/>
          <w:szCs w:val="24"/>
        </w:rPr>
        <w:t xml:space="preserve"> году </w:t>
      </w:r>
      <w:r w:rsidR="00957511" w:rsidRPr="00777FEB">
        <w:rPr>
          <w:rFonts w:ascii="Times New Roman" w:hAnsi="Times New Roman" w:cs="Times New Roman"/>
          <w:sz w:val="24"/>
          <w:szCs w:val="24"/>
        </w:rPr>
        <w:t xml:space="preserve">85,6 </w:t>
      </w:r>
      <w:r w:rsidR="00D9440D" w:rsidRPr="00777FEB">
        <w:rPr>
          <w:rFonts w:ascii="Times New Roman" w:hAnsi="Times New Roman" w:cs="Times New Roman"/>
          <w:sz w:val="24"/>
          <w:szCs w:val="24"/>
        </w:rPr>
        <w:t>%.</w:t>
      </w:r>
      <w:r w:rsidR="00957511" w:rsidRPr="00777FEB">
        <w:rPr>
          <w:rFonts w:ascii="Times New Roman" w:hAnsi="Times New Roman" w:cs="Times New Roman"/>
          <w:sz w:val="24"/>
          <w:szCs w:val="24"/>
        </w:rPr>
        <w:t xml:space="preserve"> Снижение показателя связано с ранним выявлением заболеваний </w:t>
      </w:r>
      <w:r w:rsidR="009E18C2" w:rsidRPr="00777FEB">
        <w:rPr>
          <w:rFonts w:ascii="Times New Roman" w:hAnsi="Times New Roman" w:cs="Times New Roman"/>
          <w:sz w:val="24"/>
          <w:szCs w:val="24"/>
        </w:rPr>
        <w:t>у обучающихся при медицинских осмотрах.</w:t>
      </w:r>
    </w:p>
    <w:p w14:paraId="4A07B1DF" w14:textId="77777777" w:rsidR="00960632" w:rsidRPr="00777FEB" w:rsidRDefault="00960632" w:rsidP="00960632">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t>п.16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14:paraId="243F8770" w14:textId="77777777" w:rsidR="00960632" w:rsidRPr="00777FEB" w:rsidRDefault="00960632" w:rsidP="00960632">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В муниципальных общеобразовательных организациях все обучающиеся занимаются в 1-ую смену.</w:t>
      </w:r>
      <w:r w:rsidR="00CB32C2" w:rsidRPr="00777FEB">
        <w:rPr>
          <w:rFonts w:ascii="Times New Roman" w:hAnsi="Times New Roman" w:cs="Times New Roman"/>
          <w:sz w:val="24"/>
          <w:szCs w:val="24"/>
        </w:rPr>
        <w:t xml:space="preserve"> </w:t>
      </w:r>
      <w:r w:rsidRPr="00777FEB">
        <w:rPr>
          <w:rFonts w:ascii="Times New Roman" w:hAnsi="Times New Roman" w:cs="Times New Roman"/>
          <w:sz w:val="24"/>
          <w:szCs w:val="24"/>
        </w:rPr>
        <w:t>В две смены обучение организовано в КОГОБУ СШ с УИОП г. Нолинска.</w:t>
      </w:r>
    </w:p>
    <w:p w14:paraId="343B9BD8" w14:textId="6E9799B8" w:rsidR="00A07400" w:rsidRPr="00777FEB" w:rsidRDefault="00A07400" w:rsidP="005D5DCD">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b/>
          <w:sz w:val="24"/>
          <w:szCs w:val="24"/>
        </w:rPr>
        <w:t>п. 17 «Расходы бюджета муниципального образования на общее образование в расчете на 1 обучающегося в муниципальных общеобразовательных учреждениях»</w:t>
      </w:r>
      <w:r w:rsidR="00155BB2" w:rsidRPr="00777FEB">
        <w:rPr>
          <w:rFonts w:ascii="Times New Roman" w:hAnsi="Times New Roman" w:cs="Times New Roman"/>
          <w:b/>
          <w:sz w:val="24"/>
          <w:szCs w:val="24"/>
        </w:rPr>
        <w:t xml:space="preserve">. </w:t>
      </w:r>
      <w:r w:rsidR="00D23584" w:rsidRPr="00777FEB">
        <w:rPr>
          <w:rFonts w:ascii="Times New Roman" w:hAnsi="Times New Roman" w:cs="Times New Roman"/>
          <w:sz w:val="24"/>
          <w:szCs w:val="24"/>
        </w:rPr>
        <w:t>В 2023</w:t>
      </w:r>
      <w:r w:rsidR="00155BB2" w:rsidRPr="00777FEB">
        <w:rPr>
          <w:rFonts w:ascii="Times New Roman" w:hAnsi="Times New Roman" w:cs="Times New Roman"/>
          <w:sz w:val="24"/>
          <w:szCs w:val="24"/>
        </w:rPr>
        <w:t xml:space="preserve"> году</w:t>
      </w:r>
      <w:r w:rsidR="001A5CAF" w:rsidRPr="00777FEB">
        <w:rPr>
          <w:rFonts w:ascii="Times New Roman" w:hAnsi="Times New Roman" w:cs="Times New Roman"/>
          <w:sz w:val="24"/>
          <w:szCs w:val="24"/>
        </w:rPr>
        <w:t xml:space="preserve"> показатель составил </w:t>
      </w:r>
      <w:r w:rsidR="00D23584" w:rsidRPr="00777FEB">
        <w:rPr>
          <w:rFonts w:ascii="Times New Roman" w:hAnsi="Times New Roman" w:cs="Times New Roman"/>
          <w:sz w:val="24"/>
          <w:szCs w:val="24"/>
        </w:rPr>
        <w:t>42,068</w:t>
      </w:r>
      <w:r w:rsidR="00CC0E23" w:rsidRPr="00777FEB">
        <w:rPr>
          <w:rFonts w:ascii="Times New Roman" w:hAnsi="Times New Roman" w:cs="Times New Roman"/>
          <w:sz w:val="24"/>
          <w:szCs w:val="24"/>
        </w:rPr>
        <w:t xml:space="preserve"> тыс. рублей.</w:t>
      </w:r>
    </w:p>
    <w:p w14:paraId="599BD8AC" w14:textId="0C66D4DA" w:rsidR="005F4BA8" w:rsidRPr="00777FEB" w:rsidRDefault="00960632" w:rsidP="007032F8">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b/>
          <w:sz w:val="24"/>
          <w:szCs w:val="24"/>
        </w:rPr>
        <w:t>п.18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00CC0E23" w:rsidRPr="00777FEB">
        <w:rPr>
          <w:rFonts w:ascii="Times New Roman" w:hAnsi="Times New Roman" w:cs="Times New Roman"/>
          <w:b/>
          <w:sz w:val="24"/>
          <w:szCs w:val="24"/>
        </w:rPr>
        <w:t xml:space="preserve"> </w:t>
      </w:r>
      <w:r w:rsidR="00CC0E23" w:rsidRPr="00777FEB">
        <w:rPr>
          <w:rFonts w:ascii="Times New Roman" w:hAnsi="Times New Roman" w:cs="Times New Roman"/>
          <w:sz w:val="24"/>
          <w:szCs w:val="24"/>
        </w:rPr>
        <w:t>в 202</w:t>
      </w:r>
      <w:r w:rsidR="00A53C6C" w:rsidRPr="00777FEB">
        <w:rPr>
          <w:rFonts w:ascii="Times New Roman" w:hAnsi="Times New Roman" w:cs="Times New Roman"/>
          <w:sz w:val="24"/>
          <w:szCs w:val="24"/>
        </w:rPr>
        <w:t>3</w:t>
      </w:r>
      <w:r w:rsidR="00CC0E23" w:rsidRPr="00777FEB">
        <w:rPr>
          <w:rFonts w:ascii="Times New Roman" w:hAnsi="Times New Roman" w:cs="Times New Roman"/>
          <w:sz w:val="24"/>
          <w:szCs w:val="24"/>
        </w:rPr>
        <w:t xml:space="preserve"> году показатель составил </w:t>
      </w:r>
      <w:r w:rsidR="00A53C6C" w:rsidRPr="00777FEB">
        <w:rPr>
          <w:rFonts w:ascii="Times New Roman" w:hAnsi="Times New Roman" w:cs="Times New Roman"/>
          <w:sz w:val="24"/>
          <w:szCs w:val="24"/>
        </w:rPr>
        <w:t>85,3</w:t>
      </w:r>
      <w:r w:rsidR="009B3E4F" w:rsidRPr="00777FEB">
        <w:rPr>
          <w:rFonts w:ascii="Times New Roman" w:hAnsi="Times New Roman" w:cs="Times New Roman"/>
          <w:sz w:val="24"/>
          <w:szCs w:val="24"/>
        </w:rPr>
        <w:t>%.</w:t>
      </w:r>
    </w:p>
    <w:p w14:paraId="4AD42775" w14:textId="77777777" w:rsidR="005F4BA8" w:rsidRPr="00777FEB" w:rsidRDefault="005F4BA8" w:rsidP="001A760E">
      <w:pPr>
        <w:spacing w:after="0" w:line="240" w:lineRule="auto"/>
        <w:ind w:firstLine="708"/>
        <w:jc w:val="both"/>
        <w:rPr>
          <w:rFonts w:ascii="Times New Roman" w:eastAsia="Calibri" w:hAnsi="Times New Roman" w:cs="Times New Roman"/>
          <w:sz w:val="24"/>
          <w:szCs w:val="24"/>
        </w:rPr>
      </w:pPr>
    </w:p>
    <w:p w14:paraId="47FA9FB3" w14:textId="77777777" w:rsidR="005F4BA8" w:rsidRPr="00777FEB" w:rsidRDefault="005F4BA8" w:rsidP="005F4BA8">
      <w:pPr>
        <w:spacing w:after="0" w:line="240" w:lineRule="auto"/>
        <w:ind w:firstLine="708"/>
        <w:jc w:val="center"/>
        <w:rPr>
          <w:rFonts w:ascii="Times New Roman" w:eastAsia="Calibri" w:hAnsi="Times New Roman" w:cs="Times New Roman"/>
          <w:b/>
          <w:sz w:val="24"/>
          <w:szCs w:val="24"/>
        </w:rPr>
      </w:pPr>
      <w:r w:rsidRPr="00777FEB">
        <w:rPr>
          <w:rFonts w:ascii="Times New Roman" w:eastAsia="Calibri" w:hAnsi="Times New Roman" w:cs="Times New Roman"/>
          <w:b/>
          <w:sz w:val="24"/>
          <w:szCs w:val="24"/>
        </w:rPr>
        <w:t>Раздел IV «Культура»</w:t>
      </w:r>
    </w:p>
    <w:p w14:paraId="74CD7AF4" w14:textId="3B73C139" w:rsidR="005F4BA8" w:rsidRPr="00777FEB" w:rsidRDefault="005F4BA8" w:rsidP="005F4BA8">
      <w:pPr>
        <w:spacing w:after="0" w:line="240" w:lineRule="auto"/>
        <w:ind w:firstLine="708"/>
        <w:jc w:val="both"/>
        <w:rPr>
          <w:rFonts w:ascii="Times New Roman" w:eastAsia="Calibri" w:hAnsi="Times New Roman" w:cs="Times New Roman"/>
          <w:sz w:val="24"/>
          <w:szCs w:val="24"/>
        </w:rPr>
      </w:pPr>
    </w:p>
    <w:p w14:paraId="7FE3B9DA" w14:textId="77777777" w:rsidR="00C754C6" w:rsidRPr="00777FEB" w:rsidRDefault="00C754C6" w:rsidP="00C754C6">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sz w:val="24"/>
          <w:szCs w:val="24"/>
        </w:rPr>
        <w:t xml:space="preserve">По состоянию на 01.01.2024 года в Нолинском районе осуществляют свою деятельность 3 учреждения культуры и 1 учреждение дополнительного образования в сфере культуры и искусства. В состав учреждений входят: </w:t>
      </w:r>
    </w:p>
    <w:p w14:paraId="5E5DD9F4" w14:textId="77777777" w:rsidR="00C754C6" w:rsidRPr="00777FEB" w:rsidRDefault="00C754C6" w:rsidP="00C754C6">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sz w:val="24"/>
          <w:szCs w:val="24"/>
        </w:rPr>
        <w:t>- централизованная библиотечная система (МКУК «Нолинская ЦБС), включающая 20 библиотек – филиалов и центральную районную библиотеку в г. Нолинске;</w:t>
      </w:r>
    </w:p>
    <w:p w14:paraId="517F45EC" w14:textId="77777777" w:rsidR="00C754C6" w:rsidRPr="00777FEB" w:rsidRDefault="00C754C6" w:rsidP="00C754C6">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sz w:val="24"/>
          <w:szCs w:val="24"/>
        </w:rPr>
        <w:t xml:space="preserve">- централизованная клубная система, (МКУК «ЦКС» Нолинского района), включающая в себя 11 филиалов – домов культуры г/сельских поселений и районный дом культуры в г. Нолинске. </w:t>
      </w:r>
    </w:p>
    <w:p w14:paraId="1AAA583C" w14:textId="77777777" w:rsidR="00C754C6" w:rsidRPr="00777FEB" w:rsidRDefault="00C754C6" w:rsidP="00C754C6">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sz w:val="24"/>
          <w:szCs w:val="24"/>
        </w:rPr>
        <w:t>- Нолинская школа искусств (МОУ ДО Нолинского района Кировской области «Школа искусств им. Н.П. Жуйкова») с филиалом в поселке Аркуль;</w:t>
      </w:r>
    </w:p>
    <w:p w14:paraId="1407C60C" w14:textId="77777777" w:rsidR="00C754C6" w:rsidRPr="00777FEB" w:rsidRDefault="00C754C6" w:rsidP="00C754C6">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sz w:val="24"/>
          <w:szCs w:val="24"/>
        </w:rPr>
        <w:t xml:space="preserve">- музей истории и краеведения (МКУК «Музей истории и краеведения Нолинского района). </w:t>
      </w:r>
    </w:p>
    <w:p w14:paraId="09458272" w14:textId="77777777" w:rsidR="00C754C6" w:rsidRPr="00777FEB" w:rsidRDefault="00C754C6" w:rsidP="00C754C6">
      <w:pPr>
        <w:spacing w:after="0" w:line="240" w:lineRule="auto"/>
        <w:ind w:firstLine="708"/>
        <w:jc w:val="both"/>
        <w:rPr>
          <w:rFonts w:ascii="Times New Roman" w:eastAsia="Calibri" w:hAnsi="Times New Roman" w:cs="Times New Roman"/>
          <w:b/>
          <w:sz w:val="24"/>
          <w:szCs w:val="24"/>
        </w:rPr>
      </w:pPr>
      <w:r w:rsidRPr="00777FEB">
        <w:rPr>
          <w:rFonts w:ascii="Times New Roman" w:eastAsia="Calibri" w:hAnsi="Times New Roman" w:cs="Times New Roman"/>
          <w:sz w:val="24"/>
          <w:szCs w:val="24"/>
        </w:rPr>
        <w:t>Всего в отрасли работает – 119 человек.</w:t>
      </w:r>
    </w:p>
    <w:p w14:paraId="62C87841" w14:textId="5FB00BC2" w:rsidR="00C754C6" w:rsidRPr="00777FEB" w:rsidRDefault="00C754C6" w:rsidP="005F4BA8">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sz w:val="24"/>
          <w:szCs w:val="24"/>
        </w:rPr>
        <w:tab/>
      </w:r>
    </w:p>
    <w:p w14:paraId="472C5B0D" w14:textId="77777777" w:rsidR="005F4BA8" w:rsidRPr="00777FEB" w:rsidRDefault="00154843" w:rsidP="005F4BA8">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b/>
          <w:sz w:val="24"/>
          <w:szCs w:val="24"/>
        </w:rPr>
        <w:t>п. 19</w:t>
      </w:r>
      <w:r w:rsidR="005F4BA8" w:rsidRPr="00777FEB">
        <w:rPr>
          <w:rFonts w:ascii="Times New Roman" w:eastAsia="Calibri" w:hAnsi="Times New Roman" w:cs="Times New Roman"/>
          <w:b/>
          <w:sz w:val="24"/>
          <w:szCs w:val="24"/>
        </w:rPr>
        <w:t xml:space="preserve"> «Уровень фактической обеспеченности учреждениями культуры от нормативной потребности»</w:t>
      </w:r>
      <w:r w:rsidR="005F4BA8" w:rsidRPr="00777FEB">
        <w:rPr>
          <w:rFonts w:ascii="Times New Roman" w:eastAsia="Calibri" w:hAnsi="Times New Roman" w:cs="Times New Roman"/>
          <w:sz w:val="24"/>
          <w:szCs w:val="24"/>
        </w:rPr>
        <w:t xml:space="preserve"> (клубами и учреждениями клубного типа, библиотеками)</w:t>
      </w:r>
      <w:r w:rsidRPr="00777FEB">
        <w:rPr>
          <w:rFonts w:ascii="Times New Roman" w:eastAsia="Calibri" w:hAnsi="Times New Roman" w:cs="Times New Roman"/>
          <w:sz w:val="24"/>
          <w:szCs w:val="24"/>
        </w:rPr>
        <w:t>.</w:t>
      </w:r>
    </w:p>
    <w:p w14:paraId="2376BFC2" w14:textId="77777777" w:rsidR="00C754C6" w:rsidRPr="00777FEB" w:rsidRDefault="00C754C6" w:rsidP="00C754C6">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sz w:val="24"/>
          <w:szCs w:val="24"/>
        </w:rPr>
        <w:t xml:space="preserve">Уровень фактической обеспеченности клубами и учреждениями клубного типа в 2024 году составил 120,0%. В сравнении с 2023 </w:t>
      </w:r>
      <w:proofErr w:type="gramStart"/>
      <w:r w:rsidRPr="00777FEB">
        <w:rPr>
          <w:rFonts w:ascii="Times New Roman" w:eastAsia="Calibri" w:hAnsi="Times New Roman" w:cs="Times New Roman"/>
          <w:sz w:val="24"/>
          <w:szCs w:val="24"/>
        </w:rPr>
        <w:t>годом  этот</w:t>
      </w:r>
      <w:proofErr w:type="gramEnd"/>
      <w:r w:rsidRPr="00777FEB">
        <w:rPr>
          <w:rFonts w:ascii="Times New Roman" w:eastAsia="Calibri" w:hAnsi="Times New Roman" w:cs="Times New Roman"/>
          <w:sz w:val="24"/>
          <w:szCs w:val="24"/>
        </w:rPr>
        <w:t xml:space="preserve"> показатель не изменился и был рассчитан в соответствии с Распоряжением  Минкультуры   России  от 02.08.2017 № Р-965</w:t>
      </w:r>
      <w:r w:rsidRPr="00777FEB">
        <w:rPr>
          <w:rFonts w:ascii="Times New Roman" w:eastAsia="Calibri" w:hAnsi="Times New Roman" w:cs="Times New Roman"/>
          <w:sz w:val="24"/>
          <w:szCs w:val="24"/>
        </w:rPr>
        <w:br/>
        <w:t xml:space="preserve">«Об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w:t>
      </w:r>
    </w:p>
    <w:p w14:paraId="67788244" w14:textId="24D603A3" w:rsidR="00C754C6" w:rsidRPr="00777FEB" w:rsidRDefault="00C754C6" w:rsidP="00C754C6">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sz w:val="24"/>
          <w:szCs w:val="24"/>
        </w:rPr>
        <w:t>Уровень фактической обеспеченности библи</w:t>
      </w:r>
      <w:r w:rsidR="008641D9" w:rsidRPr="00777FEB">
        <w:rPr>
          <w:rFonts w:ascii="Times New Roman" w:eastAsia="Calibri" w:hAnsi="Times New Roman" w:cs="Times New Roman"/>
          <w:sz w:val="24"/>
          <w:szCs w:val="24"/>
        </w:rPr>
        <w:t>отеками в 2024 году составил 123</w:t>
      </w:r>
      <w:r w:rsidRPr="00777FEB">
        <w:rPr>
          <w:rFonts w:ascii="Times New Roman" w:eastAsia="Calibri" w:hAnsi="Times New Roman" w:cs="Times New Roman"/>
          <w:sz w:val="24"/>
          <w:szCs w:val="24"/>
        </w:rPr>
        <w:t>,7%, это показатель остался на уровне 2023 года.</w:t>
      </w:r>
    </w:p>
    <w:p w14:paraId="230D1EFD" w14:textId="5408046C" w:rsidR="00C754C6" w:rsidRPr="00777FEB" w:rsidRDefault="0072131E" w:rsidP="00C754C6">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b/>
          <w:bCs/>
          <w:sz w:val="24"/>
          <w:szCs w:val="24"/>
        </w:rPr>
        <w:lastRenderedPageBreak/>
        <w:t>п.20.</w:t>
      </w:r>
      <w:r w:rsidR="005F4BA8" w:rsidRPr="00777FEB">
        <w:rPr>
          <w:rFonts w:ascii="Times New Roman" w:eastAsia="Calibri" w:hAnsi="Times New Roman" w:cs="Times New Roman"/>
          <w:b/>
          <w:bCs/>
          <w:sz w:val="24"/>
          <w:szCs w:val="24"/>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00C754C6" w:rsidRPr="00777FEB">
        <w:rPr>
          <w:rFonts w:ascii="Times New Roman" w:hAnsi="Times New Roman" w:cs="Times New Roman"/>
          <w:sz w:val="28"/>
          <w:szCs w:val="28"/>
        </w:rPr>
        <w:t xml:space="preserve"> </w:t>
      </w:r>
      <w:r w:rsidR="00C754C6" w:rsidRPr="00777FEB">
        <w:rPr>
          <w:rFonts w:ascii="Times New Roman" w:eastAsia="Calibri" w:hAnsi="Times New Roman" w:cs="Times New Roman"/>
          <w:sz w:val="24"/>
          <w:szCs w:val="24"/>
        </w:rPr>
        <w:t xml:space="preserve">выделена на основании  данных ежегодной статистической отчетности учреждений культуры (форма 6-нк, 7-нк, 8-нк). </w:t>
      </w:r>
    </w:p>
    <w:p w14:paraId="496A8E7A" w14:textId="77777777" w:rsidR="00C754C6" w:rsidRPr="00777FEB" w:rsidRDefault="00C754C6" w:rsidP="00C754C6">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sz w:val="24"/>
          <w:szCs w:val="24"/>
        </w:rPr>
        <w:t xml:space="preserve">В 2023 году  доля муниципальных учреждений культуры, требующих капитального ремонта составила  3%, и остался на уровне 2023 года Показатель не изменился ввиду переноса капитального ремонта здания «Музея истории и краеведения Нолинского района»   в рамках Национального проекта «Культура» с  2024 года на  2025 год. </w:t>
      </w:r>
    </w:p>
    <w:p w14:paraId="3E4F2765" w14:textId="17E8AB80" w:rsidR="005F4BA8" w:rsidRPr="00777FEB" w:rsidRDefault="005F4BA8" w:rsidP="005F4BA8">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sz w:val="24"/>
          <w:szCs w:val="24"/>
        </w:rPr>
        <w:t xml:space="preserve"> </w:t>
      </w:r>
    </w:p>
    <w:p w14:paraId="7DA73457" w14:textId="2FC87A26" w:rsidR="005F4BA8" w:rsidRPr="00777FEB" w:rsidRDefault="00F81C59" w:rsidP="005F4BA8">
      <w:pPr>
        <w:spacing w:after="0" w:line="240" w:lineRule="auto"/>
        <w:ind w:firstLine="708"/>
        <w:jc w:val="both"/>
        <w:rPr>
          <w:rFonts w:ascii="Times New Roman" w:eastAsia="Calibri" w:hAnsi="Times New Roman" w:cs="Times New Roman"/>
          <w:b/>
          <w:bCs/>
          <w:sz w:val="24"/>
          <w:szCs w:val="24"/>
        </w:rPr>
      </w:pPr>
      <w:r w:rsidRPr="00777FEB">
        <w:rPr>
          <w:rFonts w:ascii="Times New Roman" w:eastAsia="Calibri" w:hAnsi="Times New Roman" w:cs="Times New Roman"/>
          <w:b/>
          <w:bCs/>
          <w:sz w:val="24"/>
          <w:szCs w:val="24"/>
        </w:rPr>
        <w:t>п. 21.</w:t>
      </w:r>
      <w:r w:rsidR="005F4BA8" w:rsidRPr="00777FEB">
        <w:rPr>
          <w:rFonts w:ascii="Times New Roman" w:eastAsia="Calibri" w:hAnsi="Times New Roman" w:cs="Times New Roman"/>
          <w:b/>
          <w:bCs/>
          <w:sz w:val="24"/>
          <w:szCs w:val="24"/>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r w:rsidR="00C754C6" w:rsidRPr="00777FEB">
        <w:rPr>
          <w:rFonts w:ascii="Times New Roman" w:eastAsia="Calibri" w:hAnsi="Times New Roman" w:cs="Times New Roman"/>
          <w:b/>
          <w:bCs/>
          <w:sz w:val="24"/>
          <w:szCs w:val="24"/>
        </w:rPr>
        <w:t>.</w:t>
      </w:r>
    </w:p>
    <w:p w14:paraId="128FE7F7" w14:textId="77777777" w:rsidR="005F4BA8" w:rsidRPr="00777FEB" w:rsidRDefault="005F4BA8" w:rsidP="005F4BA8">
      <w:pPr>
        <w:spacing w:after="0" w:line="240" w:lineRule="auto"/>
        <w:ind w:firstLine="708"/>
        <w:jc w:val="both"/>
        <w:rPr>
          <w:rFonts w:ascii="Times New Roman" w:eastAsia="Calibri" w:hAnsi="Times New Roman" w:cs="Times New Roman"/>
          <w:sz w:val="24"/>
          <w:szCs w:val="24"/>
        </w:rPr>
      </w:pPr>
      <w:r w:rsidRPr="00777FEB">
        <w:rPr>
          <w:rFonts w:ascii="Times New Roman" w:eastAsia="Calibri" w:hAnsi="Times New Roman" w:cs="Times New Roman"/>
          <w:sz w:val="24"/>
          <w:szCs w:val="24"/>
        </w:rPr>
        <w:t>В 2022 ситуация с объектами культурного наследия осталась на пре</w:t>
      </w:r>
      <w:r w:rsidR="00FF1429" w:rsidRPr="00777FEB">
        <w:rPr>
          <w:rFonts w:ascii="Times New Roman" w:eastAsia="Calibri" w:hAnsi="Times New Roman" w:cs="Times New Roman"/>
          <w:sz w:val="24"/>
          <w:szCs w:val="24"/>
        </w:rPr>
        <w:t>жнем уровне (показатель равен 33,3</w:t>
      </w:r>
      <w:r w:rsidRPr="00777FEB">
        <w:rPr>
          <w:rFonts w:ascii="Times New Roman" w:eastAsia="Calibri" w:hAnsi="Times New Roman" w:cs="Times New Roman"/>
          <w:sz w:val="24"/>
          <w:szCs w:val="24"/>
        </w:rPr>
        <w:t>%).</w:t>
      </w:r>
    </w:p>
    <w:p w14:paraId="35C2BA09" w14:textId="77777777" w:rsidR="00B45027" w:rsidRPr="00777FEB" w:rsidRDefault="00B45027" w:rsidP="004E6FEC">
      <w:pPr>
        <w:tabs>
          <w:tab w:val="left" w:pos="1985"/>
          <w:tab w:val="left" w:pos="2127"/>
        </w:tabs>
        <w:spacing w:after="0" w:line="240" w:lineRule="auto"/>
        <w:ind w:firstLine="708"/>
        <w:jc w:val="center"/>
        <w:rPr>
          <w:rFonts w:ascii="Times New Roman" w:hAnsi="Times New Roman" w:cs="Times New Roman"/>
          <w:b/>
          <w:sz w:val="24"/>
          <w:szCs w:val="24"/>
        </w:rPr>
      </w:pPr>
      <w:r w:rsidRPr="00777FEB">
        <w:rPr>
          <w:rFonts w:ascii="Times New Roman" w:hAnsi="Times New Roman" w:cs="Times New Roman"/>
          <w:b/>
          <w:sz w:val="24"/>
          <w:szCs w:val="24"/>
        </w:rPr>
        <w:t xml:space="preserve">Раздел </w:t>
      </w:r>
      <w:r w:rsidRPr="00777FEB">
        <w:rPr>
          <w:rFonts w:ascii="Times New Roman" w:hAnsi="Times New Roman" w:cs="Times New Roman"/>
          <w:b/>
          <w:sz w:val="24"/>
          <w:szCs w:val="24"/>
          <w:lang w:val="en-US"/>
        </w:rPr>
        <w:t>V</w:t>
      </w:r>
      <w:r w:rsidRPr="00777FEB">
        <w:rPr>
          <w:rFonts w:ascii="Times New Roman" w:hAnsi="Times New Roman" w:cs="Times New Roman"/>
          <w:b/>
          <w:sz w:val="24"/>
          <w:szCs w:val="24"/>
        </w:rPr>
        <w:t xml:space="preserve"> «Физическая культура и спорт»</w:t>
      </w:r>
    </w:p>
    <w:p w14:paraId="0A67B3CE" w14:textId="77777777" w:rsidR="00F86234" w:rsidRPr="00777FEB" w:rsidRDefault="00F86234" w:rsidP="00F86234">
      <w:pPr>
        <w:tabs>
          <w:tab w:val="left" w:pos="1985"/>
          <w:tab w:val="left" w:pos="2127"/>
        </w:tabs>
        <w:spacing w:after="0" w:line="240" w:lineRule="auto"/>
        <w:ind w:firstLine="708"/>
        <w:jc w:val="both"/>
        <w:rPr>
          <w:rFonts w:ascii="Times New Roman" w:hAnsi="Times New Roman" w:cs="Times New Roman"/>
          <w:sz w:val="24"/>
          <w:szCs w:val="24"/>
        </w:rPr>
      </w:pPr>
    </w:p>
    <w:p w14:paraId="694522C5" w14:textId="77777777" w:rsidR="00A01023" w:rsidRPr="00777FEB" w:rsidRDefault="00A01023" w:rsidP="00A01023">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По состоянию на 01.01.2023 года в Нолинском районе осуществляют свою физкультурно-спортивную деятельность </w:t>
      </w:r>
      <w:proofErr w:type="gramStart"/>
      <w:r w:rsidRPr="00777FEB">
        <w:rPr>
          <w:rFonts w:ascii="Times New Roman" w:hAnsi="Times New Roman" w:cs="Times New Roman"/>
          <w:sz w:val="24"/>
          <w:szCs w:val="24"/>
        </w:rPr>
        <w:t>49  учреждений</w:t>
      </w:r>
      <w:proofErr w:type="gramEnd"/>
      <w:r w:rsidRPr="00777FEB">
        <w:rPr>
          <w:rFonts w:ascii="Times New Roman" w:hAnsi="Times New Roman" w:cs="Times New Roman"/>
          <w:sz w:val="24"/>
          <w:szCs w:val="24"/>
        </w:rPr>
        <w:t xml:space="preserve">, предприятий, объединений и организаций. Из них 10 – дошкольных образовательных организаций, 7 – общеобразовательных организаций, 2 организации профессионального образования, 2 организации дополнительного образования (Спортивная школа и Дом детского творчества), 18 предприятий учреждений и организаций, 8 спортивных клубов и 2 образовательных учреждения адаптивной физкультуры и спорта (коррекционные школы). </w:t>
      </w:r>
    </w:p>
    <w:p w14:paraId="1C53DEDF" w14:textId="77777777" w:rsidR="00A01023" w:rsidRPr="00777FEB" w:rsidRDefault="00A01023" w:rsidP="00A01023">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Спортивная инфраструктура представлена 54 объектами спорта, из них  10 спортивных залов, 24 плоскостных сооружений, 17 приспособленных спортивных помещений, 1 лыжная база, 1 спортивная площадка ГТО, 1 многофункциональная спортивная площадка на базе хоккейной коробки. </w:t>
      </w:r>
    </w:p>
    <w:p w14:paraId="7CA2A233" w14:textId="5899DBCA" w:rsidR="00A01023" w:rsidRPr="00777FEB" w:rsidRDefault="00A01023" w:rsidP="00A01023">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Работа по всем направлениям данной отрасли, а также реализации областной и муниципальной программ велась в течение всего 2023 года в соответствии с действующими законами,  нормативно-правовыми актами и единым календарным планом физкультурных и спортивно-массовых мероприятий на спортивный сезон 2022-2023 годы.</w:t>
      </w:r>
    </w:p>
    <w:p w14:paraId="35B82852" w14:textId="77777777" w:rsidR="00574F42" w:rsidRPr="00777FEB" w:rsidRDefault="00574F42" w:rsidP="00574F42">
      <w:pPr>
        <w:tabs>
          <w:tab w:val="left" w:pos="1985"/>
          <w:tab w:val="left" w:pos="2127"/>
        </w:tabs>
        <w:spacing w:after="0" w:line="240" w:lineRule="auto"/>
        <w:ind w:firstLine="708"/>
        <w:jc w:val="both"/>
        <w:rPr>
          <w:rFonts w:ascii="Times New Roman" w:hAnsi="Times New Roman" w:cs="Times New Roman"/>
          <w:b/>
          <w:sz w:val="24"/>
          <w:szCs w:val="24"/>
        </w:rPr>
      </w:pPr>
      <w:r w:rsidRPr="00777FEB">
        <w:rPr>
          <w:rFonts w:ascii="Times New Roman" w:hAnsi="Times New Roman" w:cs="Times New Roman"/>
          <w:b/>
          <w:sz w:val="24"/>
          <w:szCs w:val="24"/>
        </w:rPr>
        <w:t>п.22 «Доля населения, систематически занимающегося физической культурой и спортом, в общей численности населения»</w:t>
      </w:r>
    </w:p>
    <w:p w14:paraId="74EFA089" w14:textId="43F9C8CC" w:rsidR="00574F42" w:rsidRPr="00777FEB" w:rsidRDefault="00A01023" w:rsidP="00574F42">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В 2023 году доля составила 52,3</w:t>
      </w:r>
      <w:r w:rsidR="00574F42" w:rsidRPr="00777FEB">
        <w:rPr>
          <w:rFonts w:ascii="Times New Roman" w:hAnsi="Times New Roman" w:cs="Times New Roman"/>
          <w:sz w:val="24"/>
          <w:szCs w:val="24"/>
        </w:rPr>
        <w:t xml:space="preserve">%, что  по сравнению с </w:t>
      </w:r>
      <w:r w:rsidRPr="00777FEB">
        <w:rPr>
          <w:rFonts w:ascii="Times New Roman" w:hAnsi="Times New Roman" w:cs="Times New Roman"/>
          <w:sz w:val="24"/>
          <w:szCs w:val="24"/>
        </w:rPr>
        <w:t>2022 годом больше на 4,2</w:t>
      </w:r>
      <w:r w:rsidR="00574F42" w:rsidRPr="00777FEB">
        <w:rPr>
          <w:rFonts w:ascii="Times New Roman" w:hAnsi="Times New Roman" w:cs="Times New Roman"/>
          <w:sz w:val="24"/>
          <w:szCs w:val="24"/>
        </w:rPr>
        <w:t xml:space="preserve"> % за счет активной эксплуатации </w:t>
      </w:r>
      <w:proofErr w:type="spellStart"/>
      <w:r w:rsidR="00574F42" w:rsidRPr="00777FEB">
        <w:rPr>
          <w:rFonts w:ascii="Times New Roman" w:hAnsi="Times New Roman" w:cs="Times New Roman"/>
          <w:sz w:val="24"/>
          <w:szCs w:val="24"/>
        </w:rPr>
        <w:t>ФОКа</w:t>
      </w:r>
      <w:proofErr w:type="spellEnd"/>
      <w:r w:rsidR="00574F42" w:rsidRPr="00777FEB">
        <w:rPr>
          <w:rFonts w:ascii="Times New Roman" w:hAnsi="Times New Roman" w:cs="Times New Roman"/>
          <w:sz w:val="24"/>
          <w:szCs w:val="24"/>
        </w:rPr>
        <w:t>, малой площадки комплекса «Готов к труду и обороне»,  многофункциональной спортивной площадки, открытия и развития новых видов спорта, сдачи норм комплекса ГТО, развития клубной физкультурно-оздоровительной и спортивной работы по месту жительства и развития новых видов спорта. На плановый период 2021-2030 гг. показатель планируется увеличить до 56 процентов.</w:t>
      </w:r>
    </w:p>
    <w:p w14:paraId="27EEA44D" w14:textId="77777777" w:rsidR="00574F42" w:rsidRPr="00777FEB" w:rsidRDefault="00574F42" w:rsidP="00574F42">
      <w:pPr>
        <w:tabs>
          <w:tab w:val="left" w:pos="1985"/>
          <w:tab w:val="left" w:pos="2127"/>
        </w:tabs>
        <w:spacing w:after="0" w:line="240" w:lineRule="auto"/>
        <w:ind w:firstLine="708"/>
        <w:jc w:val="both"/>
        <w:rPr>
          <w:rFonts w:ascii="Times New Roman" w:hAnsi="Times New Roman" w:cs="Times New Roman"/>
          <w:b/>
          <w:sz w:val="24"/>
          <w:szCs w:val="24"/>
        </w:rPr>
      </w:pPr>
      <w:r w:rsidRPr="00777FEB">
        <w:rPr>
          <w:rFonts w:ascii="Times New Roman" w:hAnsi="Times New Roman" w:cs="Times New Roman"/>
          <w:b/>
          <w:sz w:val="24"/>
          <w:szCs w:val="24"/>
        </w:rPr>
        <w:t>п.23 «Доля обучающихся, систематически занимающихся физической культурой и спортом, в</w:t>
      </w:r>
      <w:r w:rsidR="005A6050" w:rsidRPr="00777FEB">
        <w:rPr>
          <w:rFonts w:ascii="Times New Roman" w:hAnsi="Times New Roman" w:cs="Times New Roman"/>
          <w:b/>
          <w:sz w:val="24"/>
          <w:szCs w:val="24"/>
        </w:rPr>
        <w:t xml:space="preserve"> общей численности обучающихся».</w:t>
      </w:r>
    </w:p>
    <w:p w14:paraId="0FAECE19" w14:textId="77777777" w:rsidR="00EB784D" w:rsidRPr="00777FEB" w:rsidRDefault="00EB784D" w:rsidP="00EB784D">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 xml:space="preserve">В 2023 году составила 99%. В численность обучающихся, систематически занимающихся физической культурой и спортом по форме № 1-ФК,  входят воспитанники дошкольных образовательных учреждений, обучающиеся общеобразовательных и среднеспециальных учреждений и учащиеся специальных коррекционных школ. </w:t>
      </w:r>
    </w:p>
    <w:p w14:paraId="4025499B" w14:textId="77777777" w:rsidR="00EB784D" w:rsidRPr="00777FEB" w:rsidRDefault="00EB784D" w:rsidP="00EB784D">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Положительными мерами для увеличения численности населения, занимающегося физической культурой и спортом, являются пропаганда здорового образа жизни в образовательных учреждениях различного уровня, на предприятиях; показательные выступления выдающихся спортсменов; заинтересованность родителей в укреплении здоровья детей; родители, как пример подражания своим детям; улучшение количества и качества спортинвентаря; увеличение количества спортивных мероприятий.</w:t>
      </w:r>
    </w:p>
    <w:p w14:paraId="7185A5CF" w14:textId="77777777" w:rsidR="00EB784D" w:rsidRPr="00777FEB" w:rsidRDefault="00EB784D" w:rsidP="00EB784D">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sz w:val="24"/>
          <w:szCs w:val="24"/>
        </w:rPr>
        <w:t>Проблемными вопросами являются нехватка специалистов для организации работы с молодежью и взрослым населением по месту жительства; нехватка специалистов узкой специализации для выявления перспективных спортсменов и работы с ними; неудовлетворительное состояние ряда спортсооружений; отсутствие достаточного финансирования; отсутствие стимулирования молодых специалистов.</w:t>
      </w:r>
    </w:p>
    <w:p w14:paraId="55300762" w14:textId="77777777" w:rsidR="00FD257E" w:rsidRPr="00777FEB" w:rsidRDefault="00FD257E" w:rsidP="00FD257E">
      <w:pPr>
        <w:tabs>
          <w:tab w:val="left" w:pos="1985"/>
          <w:tab w:val="left" w:pos="2127"/>
        </w:tabs>
        <w:spacing w:after="0" w:line="240" w:lineRule="auto"/>
        <w:ind w:firstLine="708"/>
        <w:jc w:val="both"/>
        <w:rPr>
          <w:rFonts w:ascii="Times New Roman" w:hAnsi="Times New Roman" w:cs="Times New Roman"/>
          <w:sz w:val="24"/>
          <w:szCs w:val="24"/>
        </w:rPr>
      </w:pPr>
    </w:p>
    <w:p w14:paraId="2E9812B8" w14:textId="77777777" w:rsidR="0097296B" w:rsidRPr="00777FEB" w:rsidRDefault="00FD257E" w:rsidP="00FD257E">
      <w:pPr>
        <w:tabs>
          <w:tab w:val="left" w:pos="1985"/>
          <w:tab w:val="left" w:pos="2127"/>
        </w:tabs>
        <w:spacing w:after="0" w:line="240" w:lineRule="auto"/>
        <w:ind w:firstLine="708"/>
        <w:jc w:val="both"/>
        <w:rPr>
          <w:rFonts w:ascii="Times New Roman" w:hAnsi="Times New Roman" w:cs="Times New Roman"/>
          <w:b/>
          <w:sz w:val="24"/>
          <w:szCs w:val="24"/>
        </w:rPr>
      </w:pPr>
      <w:r w:rsidRPr="00777FEB">
        <w:rPr>
          <w:rFonts w:ascii="Times New Roman" w:hAnsi="Times New Roman" w:cs="Times New Roman"/>
          <w:b/>
          <w:sz w:val="24"/>
          <w:szCs w:val="24"/>
        </w:rPr>
        <w:t xml:space="preserve"> </w:t>
      </w:r>
    </w:p>
    <w:p w14:paraId="1B12E7B3" w14:textId="77777777" w:rsidR="00EE76F6" w:rsidRPr="00777FEB" w:rsidRDefault="00EE76F6" w:rsidP="004E6FEC">
      <w:pPr>
        <w:tabs>
          <w:tab w:val="left" w:pos="1985"/>
          <w:tab w:val="left" w:pos="2127"/>
        </w:tabs>
        <w:spacing w:after="0" w:line="240" w:lineRule="auto"/>
        <w:jc w:val="center"/>
        <w:rPr>
          <w:rFonts w:ascii="Times New Roman" w:hAnsi="Times New Roman" w:cs="Times New Roman"/>
          <w:b/>
          <w:sz w:val="24"/>
          <w:szCs w:val="24"/>
        </w:rPr>
      </w:pPr>
      <w:r w:rsidRPr="00777FEB">
        <w:rPr>
          <w:rFonts w:ascii="Times New Roman" w:hAnsi="Times New Roman" w:cs="Times New Roman"/>
          <w:b/>
          <w:sz w:val="24"/>
          <w:szCs w:val="24"/>
        </w:rPr>
        <w:lastRenderedPageBreak/>
        <w:t xml:space="preserve">Раздел </w:t>
      </w:r>
      <w:r w:rsidRPr="00777FEB">
        <w:rPr>
          <w:rFonts w:ascii="Times New Roman" w:hAnsi="Times New Roman" w:cs="Times New Roman"/>
          <w:b/>
          <w:sz w:val="24"/>
          <w:szCs w:val="24"/>
          <w:lang w:val="en-US"/>
        </w:rPr>
        <w:t>VI</w:t>
      </w:r>
      <w:r w:rsidRPr="00777FEB">
        <w:rPr>
          <w:rFonts w:ascii="Times New Roman" w:hAnsi="Times New Roman" w:cs="Times New Roman"/>
          <w:b/>
          <w:sz w:val="24"/>
          <w:szCs w:val="24"/>
        </w:rPr>
        <w:t xml:space="preserve"> «Жилищное строительство и обеспечение граждан жильем»</w:t>
      </w:r>
    </w:p>
    <w:p w14:paraId="3F4F831D" w14:textId="77777777" w:rsidR="00821ACC" w:rsidRPr="00777FEB" w:rsidRDefault="00821ACC" w:rsidP="004E6FEC">
      <w:pPr>
        <w:tabs>
          <w:tab w:val="left" w:pos="1985"/>
          <w:tab w:val="left" w:pos="2127"/>
        </w:tabs>
        <w:spacing w:after="0" w:line="240" w:lineRule="auto"/>
        <w:jc w:val="center"/>
        <w:rPr>
          <w:rFonts w:ascii="Times New Roman" w:hAnsi="Times New Roman" w:cs="Times New Roman"/>
          <w:b/>
          <w:sz w:val="24"/>
          <w:szCs w:val="24"/>
        </w:rPr>
      </w:pPr>
    </w:p>
    <w:p w14:paraId="6DECEE2F" w14:textId="77777777" w:rsidR="001A1476" w:rsidRPr="00777FEB" w:rsidRDefault="00AC6BB3" w:rsidP="001A1476">
      <w:pPr>
        <w:jc w:val="both"/>
        <w:rPr>
          <w:rFonts w:ascii="Times New Roman" w:hAnsi="Times New Roman" w:cs="Times New Roman"/>
          <w:sz w:val="24"/>
          <w:szCs w:val="24"/>
        </w:rPr>
      </w:pPr>
      <w:r w:rsidRPr="00777FEB">
        <w:rPr>
          <w:rFonts w:ascii="Times New Roman" w:hAnsi="Times New Roman" w:cs="Times New Roman"/>
          <w:sz w:val="24"/>
          <w:szCs w:val="24"/>
        </w:rPr>
        <w:t xml:space="preserve">       </w:t>
      </w:r>
      <w:r w:rsidR="00304DBB" w:rsidRPr="00777FEB">
        <w:rPr>
          <w:rFonts w:ascii="Times New Roman" w:hAnsi="Times New Roman" w:cs="Times New Roman"/>
          <w:b/>
          <w:sz w:val="24"/>
          <w:szCs w:val="24"/>
        </w:rPr>
        <w:t>Строительство.</w:t>
      </w:r>
      <w:r w:rsidR="00304DBB" w:rsidRPr="00777FEB">
        <w:rPr>
          <w:rFonts w:ascii="Times New Roman" w:hAnsi="Times New Roman" w:cs="Times New Roman"/>
          <w:sz w:val="24"/>
          <w:szCs w:val="24"/>
        </w:rPr>
        <w:t xml:space="preserve">  </w:t>
      </w:r>
      <w:r w:rsidR="001A1476" w:rsidRPr="00777FEB">
        <w:rPr>
          <w:rFonts w:ascii="Times New Roman" w:hAnsi="Times New Roman" w:cs="Times New Roman"/>
          <w:sz w:val="24"/>
          <w:szCs w:val="24"/>
        </w:rPr>
        <w:t xml:space="preserve">В соответствии с графиком по вводу </w:t>
      </w:r>
      <w:proofErr w:type="gramStart"/>
      <w:r w:rsidR="001A1476" w:rsidRPr="00777FEB">
        <w:rPr>
          <w:rFonts w:ascii="Times New Roman" w:hAnsi="Times New Roman" w:cs="Times New Roman"/>
          <w:sz w:val="24"/>
          <w:szCs w:val="24"/>
        </w:rPr>
        <w:t>жилья  в</w:t>
      </w:r>
      <w:proofErr w:type="gramEnd"/>
      <w:r w:rsidR="001A1476" w:rsidRPr="00777FEB">
        <w:rPr>
          <w:rFonts w:ascii="Times New Roman" w:hAnsi="Times New Roman" w:cs="Times New Roman"/>
          <w:sz w:val="24"/>
          <w:szCs w:val="24"/>
        </w:rPr>
        <w:t xml:space="preserve"> 2023 году планировалось ввести в эксплуатацию 1900 кв. м. жилья, фактически введено 4098,8 кв. м. (в сельской местности – 1284,3 </w:t>
      </w:r>
      <w:proofErr w:type="spellStart"/>
      <w:r w:rsidR="001A1476" w:rsidRPr="00777FEB">
        <w:rPr>
          <w:rFonts w:ascii="Times New Roman" w:hAnsi="Times New Roman" w:cs="Times New Roman"/>
          <w:sz w:val="24"/>
          <w:szCs w:val="24"/>
        </w:rPr>
        <w:t>кв.м</w:t>
      </w:r>
      <w:proofErr w:type="spellEnd"/>
      <w:r w:rsidR="001A1476" w:rsidRPr="00777FEB">
        <w:rPr>
          <w:rFonts w:ascii="Times New Roman" w:hAnsi="Times New Roman" w:cs="Times New Roman"/>
          <w:sz w:val="24"/>
          <w:szCs w:val="24"/>
        </w:rPr>
        <w:t xml:space="preserve">, в городе и поселках – 2814,5 </w:t>
      </w:r>
      <w:proofErr w:type="spellStart"/>
      <w:r w:rsidR="001A1476" w:rsidRPr="00777FEB">
        <w:rPr>
          <w:rFonts w:ascii="Times New Roman" w:hAnsi="Times New Roman" w:cs="Times New Roman"/>
          <w:sz w:val="24"/>
          <w:szCs w:val="24"/>
        </w:rPr>
        <w:t>кв.м</w:t>
      </w:r>
      <w:proofErr w:type="spellEnd"/>
      <w:r w:rsidR="001A1476" w:rsidRPr="00777FEB">
        <w:rPr>
          <w:rFonts w:ascii="Times New Roman" w:hAnsi="Times New Roman" w:cs="Times New Roman"/>
          <w:sz w:val="24"/>
          <w:szCs w:val="24"/>
        </w:rPr>
        <w:t xml:space="preserve">), что составляет 215,8% к плану и 191,8 % к факту прошлого года.  Принято в эксплуатацию 30 индивидуальных жилых дома, в т.ч. 16 домов в г. Нолинске, 4 в Аркульском ГП, 2 в Рябиновском СП , 1 в Медведском СП, 3 в Перевозском СП, 0 в Лудянском СП, 3 в Красноярском и 0 в Шварихинском СП, 1 в </w:t>
      </w:r>
      <w:proofErr w:type="spellStart"/>
      <w:r w:rsidR="001A1476" w:rsidRPr="00777FEB">
        <w:rPr>
          <w:rFonts w:ascii="Times New Roman" w:hAnsi="Times New Roman" w:cs="Times New Roman"/>
          <w:sz w:val="24"/>
          <w:szCs w:val="24"/>
        </w:rPr>
        <w:t>Кырчанском</w:t>
      </w:r>
      <w:proofErr w:type="spellEnd"/>
      <w:r w:rsidR="001A1476" w:rsidRPr="00777FEB">
        <w:rPr>
          <w:rFonts w:ascii="Times New Roman" w:hAnsi="Times New Roman" w:cs="Times New Roman"/>
          <w:sz w:val="24"/>
          <w:szCs w:val="24"/>
        </w:rPr>
        <w:t xml:space="preserve">. </w:t>
      </w:r>
    </w:p>
    <w:p w14:paraId="2DD03072" w14:textId="5E4AB418" w:rsidR="009F049F" w:rsidRPr="00777FEB" w:rsidRDefault="005A1CF8" w:rsidP="001A1476">
      <w:pPr>
        <w:jc w:val="both"/>
        <w:rPr>
          <w:rFonts w:ascii="Times New Roman" w:hAnsi="Times New Roman" w:cs="Times New Roman"/>
          <w:sz w:val="24"/>
          <w:szCs w:val="24"/>
        </w:rPr>
      </w:pPr>
      <w:r w:rsidRPr="00777FEB">
        <w:rPr>
          <w:rFonts w:ascii="Times New Roman" w:hAnsi="Times New Roman" w:cs="Times New Roman"/>
          <w:sz w:val="24"/>
          <w:szCs w:val="24"/>
        </w:rPr>
        <w:t xml:space="preserve">   </w:t>
      </w:r>
      <w:r w:rsidR="001A1476" w:rsidRPr="00777FEB">
        <w:rPr>
          <w:rFonts w:ascii="Times New Roman" w:hAnsi="Times New Roman" w:cs="Times New Roman"/>
          <w:sz w:val="24"/>
          <w:szCs w:val="24"/>
        </w:rPr>
        <w:t xml:space="preserve">Отделом архитектуры, градостроительства и жизнеобеспечения администрации района за 2023 год выдано: 22 градостроительных плана  земельных участков, 4 разрешения на ввод объектов в эксплуатацию  (1-этап магазин строительно-отделочных материалов г. Нолинск, ул. Пригородная,д.26, ООО «Орион» здание-магазин </w:t>
      </w:r>
      <w:proofErr w:type="spellStart"/>
      <w:r w:rsidR="001A1476" w:rsidRPr="00777FEB">
        <w:rPr>
          <w:rFonts w:ascii="Times New Roman" w:hAnsi="Times New Roman" w:cs="Times New Roman"/>
          <w:sz w:val="24"/>
          <w:szCs w:val="24"/>
        </w:rPr>
        <w:t>г.Нолинск</w:t>
      </w:r>
      <w:proofErr w:type="spellEnd"/>
      <w:r w:rsidR="001A1476" w:rsidRPr="00777FEB">
        <w:rPr>
          <w:rFonts w:ascii="Times New Roman" w:hAnsi="Times New Roman" w:cs="Times New Roman"/>
          <w:sz w:val="24"/>
          <w:szCs w:val="24"/>
        </w:rPr>
        <w:t xml:space="preserve">, ул. Нолинская, стр.2а, реконструкция здания кондитерского цеха ООО «Нолинская кондитерская фабрика» г. Нолинск, ул. Ленина, 28б, реконструкция здания –склада г. Нолинск, ул. П-Бульварная, д.41б),  3- разрешений на строительство ( реконструкция здания в 3 этапа: 1-этап-магазин строительно-отделочных материалов, 2 этап-склад строительных материалов, 3-этап-магазин промышленных товаров г. Нолинск, ул. Пригородная, д.26, Строительство здания магазина г. Нолинск, ул. Ленина,  ООО «Орион» здание-магазин </w:t>
      </w:r>
      <w:proofErr w:type="spellStart"/>
      <w:r w:rsidR="001A1476" w:rsidRPr="00777FEB">
        <w:rPr>
          <w:rFonts w:ascii="Times New Roman" w:hAnsi="Times New Roman" w:cs="Times New Roman"/>
          <w:sz w:val="24"/>
          <w:szCs w:val="24"/>
        </w:rPr>
        <w:t>г.Нолинск</w:t>
      </w:r>
      <w:proofErr w:type="spellEnd"/>
      <w:r w:rsidR="001A1476" w:rsidRPr="00777FEB">
        <w:rPr>
          <w:rFonts w:ascii="Times New Roman" w:hAnsi="Times New Roman" w:cs="Times New Roman"/>
          <w:sz w:val="24"/>
          <w:szCs w:val="24"/>
        </w:rPr>
        <w:t>, ул. Нолинская, стр.2а).</w:t>
      </w:r>
    </w:p>
    <w:p w14:paraId="431082CC" w14:textId="72EBDCA0" w:rsidR="005A1CF8" w:rsidRPr="00777FEB" w:rsidRDefault="005A1CF8" w:rsidP="005A1CF8">
      <w:pPr>
        <w:jc w:val="both"/>
        <w:rPr>
          <w:rFonts w:ascii="Times New Roman" w:hAnsi="Times New Roman" w:cs="Times New Roman"/>
          <w:sz w:val="24"/>
          <w:szCs w:val="24"/>
        </w:rPr>
      </w:pPr>
      <w:r w:rsidRPr="00777FEB">
        <w:rPr>
          <w:rFonts w:ascii="Times New Roman" w:hAnsi="Times New Roman" w:cs="Times New Roman"/>
          <w:sz w:val="24"/>
          <w:szCs w:val="24"/>
        </w:rPr>
        <w:t xml:space="preserve">   Под застройку для многодетных семей в 2023 году предоставлено 3 земельных участков для индивидуального жилищного строительства и 3 - для ведения личного подсобного хозяйства, из них 1 в д. Чащино, 1 в с. Кырчаны, 2 в д. Рябиновщина и 2 в г. Нолинск.</w:t>
      </w:r>
    </w:p>
    <w:p w14:paraId="6B769277" w14:textId="5D7BD325" w:rsidR="005A1CF8" w:rsidRPr="00777FEB" w:rsidRDefault="005A1CF8" w:rsidP="005A1CF8">
      <w:pPr>
        <w:jc w:val="both"/>
        <w:rPr>
          <w:rFonts w:ascii="Times New Roman" w:hAnsi="Times New Roman" w:cs="Times New Roman"/>
          <w:sz w:val="24"/>
          <w:szCs w:val="24"/>
        </w:rPr>
      </w:pPr>
      <w:r w:rsidRPr="00777FEB">
        <w:rPr>
          <w:rFonts w:ascii="Times New Roman" w:hAnsi="Times New Roman" w:cs="Times New Roman"/>
          <w:sz w:val="24"/>
          <w:szCs w:val="24"/>
        </w:rPr>
        <w:t xml:space="preserve">   Всего за весь период действия закона Кировской области «О бесплатном предоставлении гражданам, имеющим трех и более детей, земельных участков на территории Кировской области» (с 03.11.2011) в администрацию Нолинского района поступило 243 заявления, из них удовлетворено 156, в ближайшей перспективе, оставшиеся 87 многодетных семей требуется обеспечить земельными участками либо обеспечить выплатой взамен земельного участка. В Кировской области с 28.02.2022 введена единовременная денежная выплата в размере 130 000 рублей взамен предоставления многодетным гражданам земельного участка, согласно постановлению Правительства Кировской области от 30.03.2022 № 138-п «Об утверждении порядка и условий предоставления единовременной денежной выплаты взамен предоставления земельного участка в собственность бесплатно» (на сегодняшний день выплату получили 47 семей).</w:t>
      </w:r>
    </w:p>
    <w:p w14:paraId="7DB771CC" w14:textId="7260175E" w:rsidR="005A1CF8" w:rsidRPr="00777FEB" w:rsidRDefault="005A1CF8" w:rsidP="005A1CF8">
      <w:pPr>
        <w:jc w:val="both"/>
        <w:rPr>
          <w:rFonts w:ascii="Times New Roman" w:hAnsi="Times New Roman" w:cs="Times New Roman"/>
          <w:sz w:val="24"/>
          <w:szCs w:val="24"/>
        </w:rPr>
      </w:pPr>
      <w:r w:rsidRPr="00777FEB">
        <w:rPr>
          <w:rFonts w:ascii="Times New Roman" w:hAnsi="Times New Roman" w:cs="Times New Roman"/>
          <w:sz w:val="24"/>
          <w:szCs w:val="24"/>
        </w:rPr>
        <w:t xml:space="preserve">   Под застройку для индивидуальных застройщиков имеются земельные участки в микрорайонах: ул. Бехтерева – пер. Тополиный (на землях ООО «Майский»).</w:t>
      </w:r>
    </w:p>
    <w:p w14:paraId="26DF5224" w14:textId="550337D8" w:rsidR="00AA35EC" w:rsidRPr="00777FEB" w:rsidRDefault="00C33E11" w:rsidP="00AD1B04">
      <w:pPr>
        <w:jc w:val="both"/>
        <w:rPr>
          <w:rFonts w:ascii="Times New Roman" w:hAnsi="Times New Roman" w:cs="Times New Roman"/>
          <w:sz w:val="24"/>
          <w:szCs w:val="24"/>
        </w:rPr>
      </w:pPr>
      <w:r w:rsidRPr="00777FEB">
        <w:rPr>
          <w:rFonts w:ascii="Times New Roman" w:hAnsi="Times New Roman" w:cs="Times New Roman"/>
          <w:sz w:val="24"/>
          <w:szCs w:val="24"/>
        </w:rPr>
        <w:t xml:space="preserve">   </w:t>
      </w:r>
      <w:r w:rsidR="002F631E" w:rsidRPr="00777FEB">
        <w:rPr>
          <w:rFonts w:ascii="Times New Roman" w:hAnsi="Times New Roman" w:cs="Times New Roman"/>
          <w:sz w:val="24"/>
          <w:szCs w:val="24"/>
        </w:rPr>
        <w:t xml:space="preserve">       </w:t>
      </w:r>
      <w:r w:rsidRPr="00777FEB">
        <w:rPr>
          <w:rFonts w:ascii="Times New Roman" w:hAnsi="Times New Roman" w:cs="Times New Roman"/>
          <w:sz w:val="24"/>
          <w:szCs w:val="24"/>
        </w:rPr>
        <w:t xml:space="preserve"> </w:t>
      </w:r>
      <w:r w:rsidR="00511F44" w:rsidRPr="00777FEB">
        <w:rPr>
          <w:rFonts w:ascii="Times New Roman" w:hAnsi="Times New Roman" w:cs="Times New Roman"/>
          <w:b/>
          <w:sz w:val="24"/>
          <w:szCs w:val="24"/>
        </w:rPr>
        <w:t>п.24</w:t>
      </w:r>
      <w:r w:rsidR="003E39D9" w:rsidRPr="00777FEB">
        <w:rPr>
          <w:rFonts w:ascii="Times New Roman" w:hAnsi="Times New Roman" w:cs="Times New Roman"/>
          <w:b/>
          <w:sz w:val="24"/>
          <w:szCs w:val="24"/>
        </w:rPr>
        <w:t>.</w:t>
      </w:r>
      <w:r w:rsidR="00C70CCD" w:rsidRPr="00777FEB">
        <w:rPr>
          <w:rFonts w:ascii="Times New Roman" w:hAnsi="Times New Roman" w:cs="Times New Roman"/>
          <w:b/>
          <w:sz w:val="24"/>
          <w:szCs w:val="24"/>
        </w:rPr>
        <w:t xml:space="preserve"> «Общая площадь жилых помещений, приходящаяся в среднем на одного жителя». </w:t>
      </w:r>
      <w:r w:rsidR="000D0C56" w:rsidRPr="00777FEB">
        <w:rPr>
          <w:rFonts w:ascii="Times New Roman" w:hAnsi="Times New Roman" w:cs="Times New Roman"/>
          <w:sz w:val="24"/>
          <w:szCs w:val="24"/>
        </w:rPr>
        <w:t>З</w:t>
      </w:r>
      <w:r w:rsidR="00C8784D" w:rsidRPr="00777FEB">
        <w:rPr>
          <w:rFonts w:ascii="Times New Roman" w:hAnsi="Times New Roman" w:cs="Times New Roman"/>
          <w:sz w:val="24"/>
          <w:szCs w:val="24"/>
        </w:rPr>
        <w:t>начения данного показателя</w:t>
      </w:r>
      <w:r w:rsidR="0069154E" w:rsidRPr="00777FEB">
        <w:rPr>
          <w:rFonts w:ascii="Times New Roman" w:hAnsi="Times New Roman" w:cs="Times New Roman"/>
          <w:sz w:val="24"/>
          <w:szCs w:val="24"/>
        </w:rPr>
        <w:t xml:space="preserve"> </w:t>
      </w:r>
      <w:r w:rsidR="00E70340" w:rsidRPr="00777FEB">
        <w:rPr>
          <w:rFonts w:ascii="Times New Roman" w:hAnsi="Times New Roman" w:cs="Times New Roman"/>
          <w:sz w:val="24"/>
          <w:szCs w:val="24"/>
        </w:rPr>
        <w:t>зависят</w:t>
      </w:r>
      <w:r w:rsidR="00C8784D" w:rsidRPr="00777FEB">
        <w:rPr>
          <w:rFonts w:ascii="Times New Roman" w:hAnsi="Times New Roman" w:cs="Times New Roman"/>
          <w:sz w:val="24"/>
          <w:szCs w:val="24"/>
        </w:rPr>
        <w:t xml:space="preserve"> </w:t>
      </w:r>
      <w:r w:rsidR="00E70340" w:rsidRPr="00777FEB">
        <w:rPr>
          <w:rFonts w:ascii="Times New Roman" w:hAnsi="Times New Roman" w:cs="Times New Roman"/>
          <w:sz w:val="24"/>
          <w:szCs w:val="24"/>
        </w:rPr>
        <w:t>от ввода</w:t>
      </w:r>
      <w:r w:rsidR="00E1661F" w:rsidRPr="00777FEB">
        <w:rPr>
          <w:rFonts w:ascii="Times New Roman" w:hAnsi="Times New Roman" w:cs="Times New Roman"/>
          <w:sz w:val="24"/>
          <w:szCs w:val="24"/>
        </w:rPr>
        <w:t xml:space="preserve"> </w:t>
      </w:r>
      <w:r w:rsidR="00C8784D" w:rsidRPr="00777FEB">
        <w:rPr>
          <w:rFonts w:ascii="Times New Roman" w:hAnsi="Times New Roman" w:cs="Times New Roman"/>
          <w:sz w:val="24"/>
          <w:szCs w:val="24"/>
        </w:rPr>
        <w:t>жилищного строительства</w:t>
      </w:r>
      <w:r w:rsidR="00AA35EC" w:rsidRPr="00777FEB">
        <w:rPr>
          <w:rFonts w:ascii="Times New Roman" w:hAnsi="Times New Roman" w:cs="Times New Roman"/>
          <w:sz w:val="24"/>
          <w:szCs w:val="24"/>
        </w:rPr>
        <w:t xml:space="preserve"> и численности населения</w:t>
      </w:r>
      <w:r w:rsidR="00C8784D" w:rsidRPr="00777FEB">
        <w:rPr>
          <w:rFonts w:ascii="Times New Roman" w:hAnsi="Times New Roman" w:cs="Times New Roman"/>
          <w:sz w:val="24"/>
          <w:szCs w:val="24"/>
        </w:rPr>
        <w:t>.</w:t>
      </w:r>
      <w:r w:rsidR="00052BD8" w:rsidRPr="00777FEB">
        <w:rPr>
          <w:rFonts w:ascii="Times New Roman" w:hAnsi="Times New Roman" w:cs="Times New Roman"/>
          <w:sz w:val="24"/>
          <w:szCs w:val="24"/>
        </w:rPr>
        <w:t xml:space="preserve"> </w:t>
      </w:r>
      <w:proofErr w:type="gramStart"/>
      <w:r w:rsidR="00052BD8" w:rsidRPr="00777FEB">
        <w:rPr>
          <w:rFonts w:ascii="Times New Roman" w:hAnsi="Times New Roman" w:cs="Times New Roman"/>
          <w:sz w:val="24"/>
          <w:szCs w:val="24"/>
        </w:rPr>
        <w:t>В  отчетном</w:t>
      </w:r>
      <w:proofErr w:type="gramEnd"/>
      <w:r w:rsidR="00052BD8" w:rsidRPr="00777FEB">
        <w:rPr>
          <w:rFonts w:ascii="Times New Roman" w:hAnsi="Times New Roman" w:cs="Times New Roman"/>
          <w:sz w:val="24"/>
          <w:szCs w:val="24"/>
        </w:rPr>
        <w:t xml:space="preserve">  202</w:t>
      </w:r>
      <w:r w:rsidR="00B675F7" w:rsidRPr="00777FEB">
        <w:rPr>
          <w:rFonts w:ascii="Times New Roman" w:hAnsi="Times New Roman" w:cs="Times New Roman"/>
          <w:sz w:val="24"/>
          <w:szCs w:val="24"/>
        </w:rPr>
        <w:t>3</w:t>
      </w:r>
      <w:r w:rsidR="00AC6C59" w:rsidRPr="00777FEB">
        <w:rPr>
          <w:rFonts w:ascii="Times New Roman" w:hAnsi="Times New Roman" w:cs="Times New Roman"/>
          <w:sz w:val="24"/>
          <w:szCs w:val="24"/>
        </w:rPr>
        <w:t xml:space="preserve"> </w:t>
      </w:r>
      <w:r w:rsidR="008A49B4" w:rsidRPr="00777FEB">
        <w:rPr>
          <w:rFonts w:ascii="Times New Roman" w:hAnsi="Times New Roman" w:cs="Times New Roman"/>
          <w:sz w:val="24"/>
          <w:szCs w:val="24"/>
        </w:rPr>
        <w:t xml:space="preserve">показатель </w:t>
      </w:r>
      <w:r w:rsidR="008A49B4" w:rsidRPr="00777FEB">
        <w:rPr>
          <w:rFonts w:ascii="Times New Roman" w:hAnsi="Times New Roman" w:cs="Times New Roman"/>
          <w:b/>
          <w:sz w:val="24"/>
          <w:szCs w:val="24"/>
        </w:rPr>
        <w:t>24.1</w:t>
      </w:r>
      <w:r w:rsidR="00D0003F" w:rsidRPr="00777FEB">
        <w:rPr>
          <w:rFonts w:ascii="Times New Roman" w:hAnsi="Times New Roman" w:cs="Times New Roman"/>
          <w:sz w:val="24"/>
          <w:szCs w:val="24"/>
        </w:rPr>
        <w:t xml:space="preserve"> составляет </w:t>
      </w:r>
      <w:r w:rsidR="00DB49A3" w:rsidRPr="00777FEB">
        <w:rPr>
          <w:rFonts w:ascii="Times New Roman" w:hAnsi="Times New Roman" w:cs="Times New Roman"/>
          <w:sz w:val="24"/>
          <w:szCs w:val="24"/>
        </w:rPr>
        <w:t>33,5</w:t>
      </w:r>
      <w:r w:rsidR="008A49B4" w:rsidRPr="00777FEB">
        <w:rPr>
          <w:rFonts w:ascii="Times New Roman" w:hAnsi="Times New Roman" w:cs="Times New Roman"/>
          <w:sz w:val="24"/>
          <w:szCs w:val="24"/>
        </w:rPr>
        <w:t xml:space="preserve"> кв. м.</w:t>
      </w:r>
      <w:r w:rsidR="009942C7" w:rsidRPr="00777FEB">
        <w:rPr>
          <w:rFonts w:ascii="Times New Roman" w:hAnsi="Times New Roman" w:cs="Times New Roman"/>
          <w:sz w:val="24"/>
          <w:szCs w:val="24"/>
        </w:rPr>
        <w:t xml:space="preserve">, а показатель </w:t>
      </w:r>
      <w:r w:rsidR="009942C7" w:rsidRPr="00777FEB">
        <w:rPr>
          <w:rFonts w:ascii="Times New Roman" w:hAnsi="Times New Roman" w:cs="Times New Roman"/>
          <w:b/>
          <w:sz w:val="24"/>
          <w:szCs w:val="24"/>
        </w:rPr>
        <w:t>24.2</w:t>
      </w:r>
      <w:r w:rsidR="00246E5E" w:rsidRPr="00777FEB">
        <w:rPr>
          <w:rFonts w:ascii="Times New Roman" w:hAnsi="Times New Roman" w:cs="Times New Roman"/>
          <w:sz w:val="24"/>
          <w:szCs w:val="24"/>
        </w:rPr>
        <w:t xml:space="preserve"> равняется 0,23</w:t>
      </w:r>
      <w:r w:rsidR="007C043A" w:rsidRPr="00777FEB">
        <w:rPr>
          <w:rFonts w:ascii="Times New Roman" w:hAnsi="Times New Roman" w:cs="Times New Roman"/>
          <w:sz w:val="24"/>
          <w:szCs w:val="24"/>
        </w:rPr>
        <w:t xml:space="preserve">  </w:t>
      </w:r>
      <w:r w:rsidR="00C51378" w:rsidRPr="00777FEB">
        <w:rPr>
          <w:rFonts w:ascii="Times New Roman" w:hAnsi="Times New Roman" w:cs="Times New Roman"/>
          <w:sz w:val="24"/>
          <w:szCs w:val="24"/>
        </w:rPr>
        <w:t>кв.</w:t>
      </w:r>
      <w:r w:rsidR="007C043A" w:rsidRPr="00777FEB">
        <w:rPr>
          <w:rFonts w:ascii="Times New Roman" w:hAnsi="Times New Roman" w:cs="Times New Roman"/>
          <w:sz w:val="24"/>
          <w:szCs w:val="24"/>
        </w:rPr>
        <w:t xml:space="preserve"> </w:t>
      </w:r>
      <w:r w:rsidR="00C51378" w:rsidRPr="00777FEB">
        <w:rPr>
          <w:rFonts w:ascii="Times New Roman" w:hAnsi="Times New Roman" w:cs="Times New Roman"/>
          <w:sz w:val="24"/>
          <w:szCs w:val="24"/>
        </w:rPr>
        <w:t xml:space="preserve">м. </w:t>
      </w:r>
      <w:r w:rsidR="006D3F81" w:rsidRPr="00777FEB">
        <w:rPr>
          <w:rFonts w:ascii="Times New Roman" w:hAnsi="Times New Roman" w:cs="Times New Roman"/>
          <w:sz w:val="24"/>
          <w:szCs w:val="24"/>
        </w:rPr>
        <w:t xml:space="preserve"> </w:t>
      </w:r>
    </w:p>
    <w:p w14:paraId="605F08EA" w14:textId="77777777" w:rsidR="000D68AC" w:rsidRPr="00777FEB" w:rsidRDefault="00511F44" w:rsidP="004E6FEC">
      <w:pPr>
        <w:tabs>
          <w:tab w:val="left" w:pos="1985"/>
          <w:tab w:val="left" w:pos="2127"/>
        </w:tabs>
        <w:spacing w:after="0" w:line="240" w:lineRule="auto"/>
        <w:ind w:firstLine="708"/>
        <w:jc w:val="both"/>
        <w:rPr>
          <w:rFonts w:ascii="Times New Roman" w:hAnsi="Times New Roman" w:cs="Times New Roman"/>
          <w:b/>
          <w:sz w:val="24"/>
          <w:szCs w:val="24"/>
        </w:rPr>
      </w:pPr>
      <w:r w:rsidRPr="00777FEB">
        <w:rPr>
          <w:rFonts w:ascii="Times New Roman" w:hAnsi="Times New Roman" w:cs="Times New Roman"/>
          <w:b/>
          <w:sz w:val="24"/>
          <w:szCs w:val="24"/>
        </w:rPr>
        <w:t>п.25</w:t>
      </w:r>
      <w:r w:rsidR="007E2C7E" w:rsidRPr="00777FEB">
        <w:rPr>
          <w:rFonts w:ascii="Times New Roman" w:hAnsi="Times New Roman" w:cs="Times New Roman"/>
          <w:b/>
          <w:sz w:val="24"/>
          <w:szCs w:val="24"/>
        </w:rPr>
        <w:t>.1</w:t>
      </w:r>
      <w:r w:rsidR="003E39D9" w:rsidRPr="00777FEB">
        <w:rPr>
          <w:rFonts w:ascii="Times New Roman" w:hAnsi="Times New Roman" w:cs="Times New Roman"/>
          <w:b/>
          <w:sz w:val="24"/>
          <w:szCs w:val="24"/>
        </w:rPr>
        <w:t>.</w:t>
      </w:r>
      <w:r w:rsidR="00C70CCD" w:rsidRPr="00777FEB">
        <w:rPr>
          <w:rFonts w:ascii="Times New Roman" w:hAnsi="Times New Roman" w:cs="Times New Roman"/>
          <w:b/>
          <w:sz w:val="24"/>
          <w:szCs w:val="24"/>
        </w:rPr>
        <w:t xml:space="preserve"> «Площадь земельных участков, предоставленных для строительства в расчете на 10 тыс. человек населения, всего». </w:t>
      </w:r>
    </w:p>
    <w:p w14:paraId="38E5F10B" w14:textId="441AF49F" w:rsidR="00794506" w:rsidRPr="00777FEB" w:rsidRDefault="00280669" w:rsidP="004E6FEC">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В 202</w:t>
      </w:r>
      <w:r w:rsidR="00C17FD0" w:rsidRPr="00777FEB">
        <w:rPr>
          <w:rFonts w:ascii="Times New Roman" w:hAnsi="Times New Roman" w:cs="Times New Roman"/>
          <w:sz w:val="24"/>
          <w:szCs w:val="24"/>
        </w:rPr>
        <w:t>3</w:t>
      </w:r>
      <w:r w:rsidR="005F3D22" w:rsidRPr="00777FEB">
        <w:rPr>
          <w:rFonts w:ascii="Times New Roman" w:hAnsi="Times New Roman" w:cs="Times New Roman"/>
          <w:sz w:val="24"/>
          <w:szCs w:val="24"/>
        </w:rPr>
        <w:t xml:space="preserve"> году площадь земельных участков, предоставленных для строительства в расчете на </w:t>
      </w:r>
      <w:r w:rsidR="00A35D9E" w:rsidRPr="00777FEB">
        <w:rPr>
          <w:rFonts w:ascii="Times New Roman" w:hAnsi="Times New Roman" w:cs="Times New Roman"/>
          <w:sz w:val="24"/>
          <w:szCs w:val="24"/>
        </w:rPr>
        <w:t xml:space="preserve">      </w:t>
      </w:r>
      <w:r w:rsidR="005F3D22" w:rsidRPr="00777FEB">
        <w:rPr>
          <w:rFonts w:ascii="Times New Roman" w:hAnsi="Times New Roman" w:cs="Times New Roman"/>
          <w:sz w:val="24"/>
          <w:szCs w:val="24"/>
        </w:rPr>
        <w:t xml:space="preserve">10 тыс. человек населения  </w:t>
      </w:r>
      <w:r w:rsidRPr="00777FEB">
        <w:rPr>
          <w:rFonts w:ascii="Times New Roman" w:hAnsi="Times New Roman" w:cs="Times New Roman"/>
          <w:sz w:val="24"/>
          <w:szCs w:val="24"/>
        </w:rPr>
        <w:t>у</w:t>
      </w:r>
      <w:r w:rsidR="00C17FD0" w:rsidRPr="00777FEB">
        <w:rPr>
          <w:rFonts w:ascii="Times New Roman" w:hAnsi="Times New Roman" w:cs="Times New Roman"/>
          <w:sz w:val="24"/>
          <w:szCs w:val="24"/>
        </w:rPr>
        <w:t>величилась</w:t>
      </w:r>
      <w:r w:rsidRPr="00777FEB">
        <w:rPr>
          <w:rFonts w:ascii="Times New Roman" w:hAnsi="Times New Roman" w:cs="Times New Roman"/>
          <w:sz w:val="24"/>
          <w:szCs w:val="24"/>
        </w:rPr>
        <w:t xml:space="preserve"> </w:t>
      </w:r>
      <w:r w:rsidR="00C17FD0" w:rsidRPr="00777FEB">
        <w:rPr>
          <w:rFonts w:ascii="Times New Roman" w:hAnsi="Times New Roman" w:cs="Times New Roman"/>
          <w:sz w:val="24"/>
          <w:szCs w:val="24"/>
        </w:rPr>
        <w:t xml:space="preserve">с </w:t>
      </w:r>
      <w:r w:rsidRPr="00777FEB">
        <w:rPr>
          <w:rFonts w:ascii="Times New Roman" w:hAnsi="Times New Roman" w:cs="Times New Roman"/>
          <w:sz w:val="24"/>
          <w:szCs w:val="24"/>
        </w:rPr>
        <w:t>1,75га</w:t>
      </w:r>
      <w:r w:rsidR="00C17FD0" w:rsidRPr="00777FEB">
        <w:rPr>
          <w:rFonts w:ascii="Times New Roman" w:hAnsi="Times New Roman" w:cs="Times New Roman"/>
          <w:sz w:val="24"/>
          <w:szCs w:val="24"/>
        </w:rPr>
        <w:t xml:space="preserve"> до 5,13</w:t>
      </w:r>
      <w:r w:rsidR="00840FC6" w:rsidRPr="00777FEB">
        <w:rPr>
          <w:rFonts w:ascii="Times New Roman" w:hAnsi="Times New Roman" w:cs="Times New Roman"/>
          <w:sz w:val="24"/>
          <w:szCs w:val="24"/>
        </w:rPr>
        <w:t>.</w:t>
      </w:r>
      <w:r w:rsidR="00A4257F" w:rsidRPr="00777FEB">
        <w:rPr>
          <w:rFonts w:ascii="Times New Roman" w:hAnsi="Times New Roman" w:cs="Times New Roman"/>
          <w:sz w:val="24"/>
          <w:szCs w:val="24"/>
        </w:rPr>
        <w:t xml:space="preserve"> </w:t>
      </w:r>
      <w:r w:rsidR="00285A5F" w:rsidRPr="00777FEB">
        <w:rPr>
          <w:rFonts w:ascii="Times New Roman" w:hAnsi="Times New Roman" w:cs="Times New Roman"/>
          <w:sz w:val="24"/>
          <w:szCs w:val="24"/>
        </w:rPr>
        <w:t xml:space="preserve">В дальнейшем </w:t>
      </w:r>
      <w:r w:rsidR="00B07E5B" w:rsidRPr="00777FEB">
        <w:rPr>
          <w:rFonts w:ascii="Times New Roman" w:hAnsi="Times New Roman" w:cs="Times New Roman"/>
          <w:sz w:val="24"/>
          <w:szCs w:val="24"/>
        </w:rPr>
        <w:t xml:space="preserve">по плану </w:t>
      </w:r>
      <w:r w:rsidR="00285A5F" w:rsidRPr="00777FEB">
        <w:rPr>
          <w:rFonts w:ascii="Times New Roman" w:hAnsi="Times New Roman" w:cs="Times New Roman"/>
          <w:sz w:val="24"/>
          <w:szCs w:val="24"/>
        </w:rPr>
        <w:t>показа</w:t>
      </w:r>
      <w:r w:rsidR="000D1901" w:rsidRPr="00777FEB">
        <w:rPr>
          <w:rFonts w:ascii="Times New Roman" w:hAnsi="Times New Roman" w:cs="Times New Roman"/>
          <w:sz w:val="24"/>
          <w:szCs w:val="24"/>
        </w:rPr>
        <w:t xml:space="preserve">тель </w:t>
      </w:r>
      <w:r w:rsidR="00B07E5B" w:rsidRPr="00777FEB">
        <w:rPr>
          <w:rFonts w:ascii="Times New Roman" w:hAnsi="Times New Roman" w:cs="Times New Roman"/>
          <w:sz w:val="24"/>
          <w:szCs w:val="24"/>
        </w:rPr>
        <w:t xml:space="preserve">будет </w:t>
      </w:r>
      <w:r w:rsidRPr="00777FEB">
        <w:rPr>
          <w:rFonts w:ascii="Times New Roman" w:hAnsi="Times New Roman" w:cs="Times New Roman"/>
          <w:sz w:val="24"/>
          <w:szCs w:val="24"/>
        </w:rPr>
        <w:t>на уровне 2,0-2,1.</w:t>
      </w:r>
      <w:r w:rsidR="00794506" w:rsidRPr="00777FEB">
        <w:rPr>
          <w:rFonts w:ascii="Times New Roman" w:hAnsi="Times New Roman" w:cs="Times New Roman"/>
          <w:sz w:val="24"/>
          <w:szCs w:val="24"/>
        </w:rPr>
        <w:t xml:space="preserve"> </w:t>
      </w:r>
    </w:p>
    <w:p w14:paraId="685D0C62" w14:textId="21E370EC" w:rsidR="009F7DD1" w:rsidRPr="00777FEB" w:rsidRDefault="00B612A3" w:rsidP="004E6FEC">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в том числе</w:t>
      </w:r>
      <w:r w:rsidR="001E7D87" w:rsidRPr="00777FEB">
        <w:rPr>
          <w:rFonts w:ascii="Times New Roman" w:hAnsi="Times New Roman" w:cs="Times New Roman"/>
          <w:sz w:val="24"/>
          <w:szCs w:val="24"/>
        </w:rPr>
        <w:t xml:space="preserve"> </w:t>
      </w:r>
      <w:r w:rsidR="001E7D87" w:rsidRPr="00777FEB">
        <w:rPr>
          <w:rFonts w:ascii="Times New Roman" w:hAnsi="Times New Roman" w:cs="Times New Roman"/>
          <w:b/>
          <w:sz w:val="24"/>
          <w:szCs w:val="24"/>
        </w:rPr>
        <w:t>п.25.2</w:t>
      </w:r>
      <w:r w:rsidR="001E7D87" w:rsidRPr="00777FEB">
        <w:rPr>
          <w:rFonts w:ascii="Times New Roman" w:hAnsi="Times New Roman" w:cs="Times New Roman"/>
          <w:sz w:val="24"/>
          <w:szCs w:val="24"/>
        </w:rPr>
        <w:t xml:space="preserve"> </w:t>
      </w:r>
      <w:r w:rsidRPr="00777FEB">
        <w:rPr>
          <w:rFonts w:ascii="Times New Roman" w:hAnsi="Times New Roman" w:cs="Times New Roman"/>
          <w:sz w:val="24"/>
          <w:szCs w:val="24"/>
        </w:rPr>
        <w:t xml:space="preserve"> </w:t>
      </w:r>
      <w:r w:rsidR="001E7D87" w:rsidRPr="00777FEB">
        <w:rPr>
          <w:rFonts w:ascii="Times New Roman" w:hAnsi="Times New Roman" w:cs="Times New Roman"/>
          <w:sz w:val="24"/>
          <w:szCs w:val="24"/>
        </w:rPr>
        <w:t xml:space="preserve">для индивидуального строительства и комплексного освоения в целях жилищного строительства значение показателя </w:t>
      </w:r>
      <w:r w:rsidR="000D4698" w:rsidRPr="00777FEB">
        <w:rPr>
          <w:rFonts w:ascii="Times New Roman" w:hAnsi="Times New Roman" w:cs="Times New Roman"/>
          <w:sz w:val="24"/>
          <w:szCs w:val="24"/>
        </w:rPr>
        <w:t>в 202</w:t>
      </w:r>
      <w:r w:rsidR="007214C7" w:rsidRPr="00777FEB">
        <w:rPr>
          <w:rFonts w:ascii="Times New Roman" w:hAnsi="Times New Roman" w:cs="Times New Roman"/>
          <w:sz w:val="24"/>
          <w:szCs w:val="24"/>
        </w:rPr>
        <w:t>3</w:t>
      </w:r>
      <w:r w:rsidR="00F504E2" w:rsidRPr="00777FEB">
        <w:rPr>
          <w:rFonts w:ascii="Times New Roman" w:hAnsi="Times New Roman" w:cs="Times New Roman"/>
          <w:sz w:val="24"/>
          <w:szCs w:val="24"/>
        </w:rPr>
        <w:t xml:space="preserve"> году равно</w:t>
      </w:r>
      <w:r w:rsidR="001E7D87" w:rsidRPr="00777FEB">
        <w:rPr>
          <w:rFonts w:ascii="Times New Roman" w:hAnsi="Times New Roman" w:cs="Times New Roman"/>
          <w:sz w:val="24"/>
          <w:szCs w:val="24"/>
        </w:rPr>
        <w:t xml:space="preserve"> </w:t>
      </w:r>
      <w:r w:rsidR="007214C7" w:rsidRPr="00777FEB">
        <w:rPr>
          <w:rFonts w:ascii="Times New Roman" w:hAnsi="Times New Roman" w:cs="Times New Roman"/>
          <w:sz w:val="24"/>
          <w:szCs w:val="24"/>
        </w:rPr>
        <w:t>5,13.</w:t>
      </w:r>
      <w:r w:rsidR="00C839A2" w:rsidRPr="00777FEB">
        <w:rPr>
          <w:rFonts w:ascii="Times New Roman" w:hAnsi="Times New Roman" w:cs="Times New Roman"/>
          <w:sz w:val="24"/>
          <w:szCs w:val="24"/>
        </w:rPr>
        <w:t xml:space="preserve"> </w:t>
      </w:r>
      <w:r w:rsidR="006A417E" w:rsidRPr="00777FEB">
        <w:rPr>
          <w:rFonts w:ascii="Times New Roman" w:hAnsi="Times New Roman" w:cs="Times New Roman"/>
          <w:sz w:val="24"/>
          <w:szCs w:val="24"/>
        </w:rPr>
        <w:t xml:space="preserve"> </w:t>
      </w:r>
    </w:p>
    <w:p w14:paraId="2561238E" w14:textId="7241B673" w:rsidR="00A300F0" w:rsidRPr="00777FEB" w:rsidRDefault="009E7400" w:rsidP="004E6FEC">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b/>
          <w:sz w:val="24"/>
          <w:szCs w:val="24"/>
        </w:rPr>
        <w:t>п.26.1 и п.26.2 –</w:t>
      </w:r>
      <w:r w:rsidRPr="00777FEB">
        <w:rPr>
          <w:rFonts w:ascii="Times New Roman" w:hAnsi="Times New Roman" w:cs="Times New Roman"/>
          <w:sz w:val="24"/>
          <w:szCs w:val="24"/>
        </w:rPr>
        <w:t>значение показателя равно 0.</w:t>
      </w:r>
    </w:p>
    <w:p w14:paraId="5E013E08" w14:textId="77777777" w:rsidR="002E21C6" w:rsidRPr="00777FEB" w:rsidRDefault="002E21C6" w:rsidP="004E6FEC">
      <w:pPr>
        <w:tabs>
          <w:tab w:val="left" w:pos="1985"/>
          <w:tab w:val="left" w:pos="2127"/>
        </w:tabs>
        <w:spacing w:after="0" w:line="240" w:lineRule="auto"/>
        <w:ind w:firstLine="709"/>
        <w:jc w:val="both"/>
        <w:rPr>
          <w:rFonts w:ascii="Times New Roman" w:hAnsi="Times New Roman" w:cs="Times New Roman"/>
          <w:sz w:val="24"/>
          <w:szCs w:val="24"/>
        </w:rPr>
      </w:pPr>
    </w:p>
    <w:p w14:paraId="70B59417" w14:textId="77777777" w:rsidR="002E21C6" w:rsidRPr="00777FEB" w:rsidRDefault="002E21C6" w:rsidP="004E6FEC">
      <w:pPr>
        <w:tabs>
          <w:tab w:val="left" w:pos="1985"/>
          <w:tab w:val="left" w:pos="2127"/>
        </w:tabs>
        <w:spacing w:after="0" w:line="240" w:lineRule="auto"/>
        <w:ind w:firstLine="709"/>
        <w:jc w:val="both"/>
        <w:rPr>
          <w:rFonts w:ascii="Times New Roman" w:hAnsi="Times New Roman" w:cs="Times New Roman"/>
          <w:sz w:val="24"/>
          <w:szCs w:val="24"/>
        </w:rPr>
      </w:pPr>
    </w:p>
    <w:p w14:paraId="00FF38BC" w14:textId="77777777" w:rsidR="002E21C6" w:rsidRPr="00777FEB" w:rsidRDefault="002E21C6" w:rsidP="004E6FEC">
      <w:pPr>
        <w:tabs>
          <w:tab w:val="left" w:pos="1985"/>
          <w:tab w:val="left" w:pos="2127"/>
        </w:tabs>
        <w:spacing w:after="0" w:line="240" w:lineRule="auto"/>
        <w:ind w:firstLine="709"/>
        <w:jc w:val="both"/>
        <w:rPr>
          <w:rFonts w:ascii="Times New Roman" w:hAnsi="Times New Roman" w:cs="Times New Roman"/>
          <w:sz w:val="24"/>
          <w:szCs w:val="24"/>
        </w:rPr>
      </w:pPr>
    </w:p>
    <w:p w14:paraId="1A9DCA91" w14:textId="77777777" w:rsidR="00041706" w:rsidRPr="00777FEB" w:rsidRDefault="00041706" w:rsidP="004E6FEC">
      <w:pPr>
        <w:tabs>
          <w:tab w:val="left" w:pos="1985"/>
          <w:tab w:val="left" w:pos="2127"/>
        </w:tabs>
        <w:spacing w:after="0" w:line="240" w:lineRule="auto"/>
        <w:ind w:firstLine="709"/>
        <w:jc w:val="both"/>
        <w:rPr>
          <w:rFonts w:ascii="Times New Roman" w:hAnsi="Times New Roman" w:cs="Times New Roman"/>
          <w:sz w:val="24"/>
          <w:szCs w:val="24"/>
        </w:rPr>
      </w:pPr>
    </w:p>
    <w:p w14:paraId="3270D732" w14:textId="77777777" w:rsidR="0001260E" w:rsidRPr="00777FEB" w:rsidRDefault="006D4281" w:rsidP="004E6FEC">
      <w:pPr>
        <w:tabs>
          <w:tab w:val="left" w:pos="1985"/>
          <w:tab w:val="left" w:pos="2127"/>
        </w:tabs>
        <w:spacing w:after="0" w:line="240" w:lineRule="auto"/>
        <w:ind w:firstLine="709"/>
        <w:jc w:val="center"/>
        <w:rPr>
          <w:rFonts w:ascii="Times New Roman" w:hAnsi="Times New Roman" w:cs="Times New Roman"/>
          <w:b/>
          <w:sz w:val="24"/>
          <w:szCs w:val="24"/>
        </w:rPr>
      </w:pPr>
      <w:r w:rsidRPr="00777FEB">
        <w:rPr>
          <w:rFonts w:ascii="Times New Roman" w:hAnsi="Times New Roman" w:cs="Times New Roman"/>
          <w:b/>
          <w:sz w:val="24"/>
          <w:szCs w:val="24"/>
        </w:rPr>
        <w:lastRenderedPageBreak/>
        <w:t xml:space="preserve">Раздел </w:t>
      </w:r>
      <w:r w:rsidRPr="00777FEB">
        <w:rPr>
          <w:rFonts w:ascii="Times New Roman" w:hAnsi="Times New Roman" w:cs="Times New Roman"/>
          <w:b/>
          <w:sz w:val="24"/>
          <w:szCs w:val="24"/>
          <w:lang w:val="en-US"/>
        </w:rPr>
        <w:t>VII</w:t>
      </w:r>
      <w:r w:rsidRPr="00777FEB">
        <w:rPr>
          <w:rFonts w:ascii="Times New Roman" w:hAnsi="Times New Roman" w:cs="Times New Roman"/>
          <w:b/>
          <w:sz w:val="24"/>
          <w:szCs w:val="24"/>
        </w:rPr>
        <w:t xml:space="preserve"> «Жилищно-коммунальное хозяйство»</w:t>
      </w:r>
    </w:p>
    <w:p w14:paraId="2DFC6DAF" w14:textId="77777777" w:rsidR="0037419A" w:rsidRPr="00777FEB" w:rsidRDefault="0037419A" w:rsidP="004E6FEC">
      <w:pPr>
        <w:tabs>
          <w:tab w:val="left" w:pos="1985"/>
          <w:tab w:val="left" w:pos="2127"/>
        </w:tabs>
        <w:spacing w:after="0" w:line="240" w:lineRule="auto"/>
        <w:ind w:firstLine="709"/>
        <w:jc w:val="center"/>
        <w:rPr>
          <w:rFonts w:ascii="Times New Roman" w:hAnsi="Times New Roman" w:cs="Times New Roman"/>
          <w:b/>
          <w:sz w:val="24"/>
          <w:szCs w:val="24"/>
        </w:rPr>
      </w:pPr>
    </w:p>
    <w:p w14:paraId="6BC8F7D0" w14:textId="77777777" w:rsidR="00215E0A" w:rsidRPr="00777FEB" w:rsidRDefault="00215E0A" w:rsidP="00215E0A">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t xml:space="preserve">С 2020 года Нолинский район активно участвует в областной программе по модернизации объектов жилищно-коммунального хозяйства. В рамках данной программы в 2023 году были проведены следующие мероприятия: </w:t>
      </w:r>
    </w:p>
    <w:p w14:paraId="17D7D815" w14:textId="77777777" w:rsidR="00215E0A" w:rsidRPr="00777FEB" w:rsidRDefault="00215E0A" w:rsidP="00215E0A">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t>•</w:t>
      </w:r>
      <w:r w:rsidRPr="00777FEB">
        <w:rPr>
          <w:rFonts w:ascii="Times New Roman" w:hAnsi="Times New Roman" w:cs="Times New Roman"/>
          <w:b/>
          <w:sz w:val="24"/>
          <w:szCs w:val="24"/>
        </w:rPr>
        <w:tab/>
        <w:t xml:space="preserve">Капитальный ремонт водопроводных сетей, замена запорной арматуры в пгт. Аркуль Нолинского района на 1,600 </w:t>
      </w:r>
      <w:proofErr w:type="spellStart"/>
      <w:proofErr w:type="gramStart"/>
      <w:r w:rsidRPr="00777FEB">
        <w:rPr>
          <w:rFonts w:ascii="Times New Roman" w:hAnsi="Times New Roman" w:cs="Times New Roman"/>
          <w:b/>
          <w:sz w:val="24"/>
          <w:szCs w:val="24"/>
        </w:rPr>
        <w:t>тыс.руб</w:t>
      </w:r>
      <w:proofErr w:type="spellEnd"/>
      <w:proofErr w:type="gramEnd"/>
      <w:r w:rsidRPr="00777FEB">
        <w:rPr>
          <w:rFonts w:ascii="Times New Roman" w:hAnsi="Times New Roman" w:cs="Times New Roman"/>
          <w:b/>
          <w:sz w:val="24"/>
          <w:szCs w:val="24"/>
        </w:rPr>
        <w:t>;</w:t>
      </w:r>
    </w:p>
    <w:p w14:paraId="4E89584C" w14:textId="77777777" w:rsidR="00215E0A" w:rsidRPr="00777FEB" w:rsidRDefault="00215E0A" w:rsidP="00215E0A">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t>•</w:t>
      </w:r>
      <w:r w:rsidRPr="00777FEB">
        <w:rPr>
          <w:rFonts w:ascii="Times New Roman" w:hAnsi="Times New Roman" w:cs="Times New Roman"/>
          <w:b/>
          <w:sz w:val="24"/>
          <w:szCs w:val="24"/>
        </w:rPr>
        <w:tab/>
        <w:t xml:space="preserve">Капитальный ремонт канализационного коллектора по ул. Кирова в пгт. Аркуль Нолинского района на 1,200 </w:t>
      </w:r>
      <w:proofErr w:type="spellStart"/>
      <w:r w:rsidRPr="00777FEB">
        <w:rPr>
          <w:rFonts w:ascii="Times New Roman" w:hAnsi="Times New Roman" w:cs="Times New Roman"/>
          <w:b/>
          <w:sz w:val="24"/>
          <w:szCs w:val="24"/>
        </w:rPr>
        <w:t>тыс.руб</w:t>
      </w:r>
      <w:proofErr w:type="spellEnd"/>
      <w:r w:rsidRPr="00777FEB">
        <w:rPr>
          <w:rFonts w:ascii="Times New Roman" w:hAnsi="Times New Roman" w:cs="Times New Roman"/>
          <w:b/>
          <w:sz w:val="24"/>
          <w:szCs w:val="24"/>
        </w:rPr>
        <w:t>.</w:t>
      </w:r>
    </w:p>
    <w:p w14:paraId="060D3E12" w14:textId="77777777" w:rsidR="00215E0A" w:rsidRPr="00777FEB" w:rsidRDefault="00215E0A" w:rsidP="00215E0A">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t>•</w:t>
      </w:r>
      <w:r w:rsidRPr="00777FEB">
        <w:rPr>
          <w:rFonts w:ascii="Times New Roman" w:hAnsi="Times New Roman" w:cs="Times New Roman"/>
          <w:b/>
          <w:sz w:val="24"/>
          <w:szCs w:val="24"/>
        </w:rPr>
        <w:tab/>
        <w:t xml:space="preserve">Капитальный ремонт водопровода по ул. Свободы в п. Медведок Нолинского района 2,803 </w:t>
      </w:r>
      <w:proofErr w:type="spellStart"/>
      <w:r w:rsidRPr="00777FEB">
        <w:rPr>
          <w:rFonts w:ascii="Times New Roman" w:hAnsi="Times New Roman" w:cs="Times New Roman"/>
          <w:b/>
          <w:sz w:val="24"/>
          <w:szCs w:val="24"/>
        </w:rPr>
        <w:t>тыс.руб</w:t>
      </w:r>
      <w:proofErr w:type="spellEnd"/>
      <w:r w:rsidRPr="00777FEB">
        <w:rPr>
          <w:rFonts w:ascii="Times New Roman" w:hAnsi="Times New Roman" w:cs="Times New Roman"/>
          <w:b/>
          <w:sz w:val="24"/>
          <w:szCs w:val="24"/>
        </w:rPr>
        <w:t>.;</w:t>
      </w:r>
    </w:p>
    <w:p w14:paraId="4512DF94" w14:textId="77777777" w:rsidR="00215E0A" w:rsidRPr="00777FEB" w:rsidRDefault="00215E0A" w:rsidP="00215E0A">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t>•</w:t>
      </w:r>
      <w:r w:rsidRPr="00777FEB">
        <w:rPr>
          <w:rFonts w:ascii="Times New Roman" w:hAnsi="Times New Roman" w:cs="Times New Roman"/>
          <w:b/>
          <w:sz w:val="24"/>
          <w:szCs w:val="24"/>
        </w:rPr>
        <w:tab/>
        <w:t>Капитальный ремонт водопроводных сетей по ул. Федосеева, в г. Нолинске на 2,891 тыс. руб.;</w:t>
      </w:r>
    </w:p>
    <w:p w14:paraId="5F49F5F2" w14:textId="0017FC99" w:rsidR="00454D3A" w:rsidRPr="00777FEB" w:rsidRDefault="00215E0A" w:rsidP="00215E0A">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t>•</w:t>
      </w:r>
      <w:r w:rsidRPr="00777FEB">
        <w:rPr>
          <w:rFonts w:ascii="Times New Roman" w:hAnsi="Times New Roman" w:cs="Times New Roman"/>
          <w:b/>
          <w:sz w:val="24"/>
          <w:szCs w:val="24"/>
        </w:rPr>
        <w:tab/>
        <w:t>Капитальный ремонт водопроводных сетей в с. Юртик, Медведского сельского поселения Нолинского района на 933 тыс. руб.</w:t>
      </w:r>
      <w:r w:rsidR="00E86529" w:rsidRPr="00777FEB">
        <w:rPr>
          <w:rFonts w:ascii="Times New Roman" w:hAnsi="Times New Roman" w:cs="Times New Roman"/>
          <w:b/>
          <w:sz w:val="24"/>
          <w:szCs w:val="24"/>
        </w:rPr>
        <w:t>п.27</w:t>
      </w:r>
      <w:r w:rsidR="003E39D9" w:rsidRPr="00777FEB">
        <w:rPr>
          <w:rFonts w:ascii="Times New Roman" w:hAnsi="Times New Roman" w:cs="Times New Roman"/>
          <w:b/>
          <w:sz w:val="24"/>
          <w:szCs w:val="24"/>
        </w:rPr>
        <w:t>.</w:t>
      </w:r>
      <w:r w:rsidR="00E86529" w:rsidRPr="00777FEB">
        <w:rPr>
          <w:rFonts w:ascii="Times New Roman" w:hAnsi="Times New Roman" w:cs="Times New Roman"/>
          <w:b/>
          <w:sz w:val="24"/>
          <w:szCs w:val="24"/>
        </w:rPr>
        <w:t xml:space="preserve"> «</w:t>
      </w:r>
      <w:r w:rsidR="00454D3A" w:rsidRPr="00777FEB">
        <w:rPr>
          <w:rFonts w:ascii="Times New Roman" w:hAnsi="Times New Roman" w:cs="Times New Roman"/>
          <w:b/>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00E86529" w:rsidRPr="00777FEB">
        <w:rPr>
          <w:rFonts w:ascii="Times New Roman" w:hAnsi="Times New Roman" w:cs="Times New Roman"/>
          <w:b/>
          <w:sz w:val="24"/>
          <w:szCs w:val="24"/>
        </w:rPr>
        <w:t xml:space="preserve">»- </w:t>
      </w:r>
      <w:r w:rsidR="00E86529" w:rsidRPr="00777FEB">
        <w:rPr>
          <w:rFonts w:ascii="Times New Roman" w:hAnsi="Times New Roman" w:cs="Times New Roman"/>
          <w:sz w:val="24"/>
          <w:szCs w:val="24"/>
        </w:rPr>
        <w:t>на все даты показатель равняется  97,3</w:t>
      </w:r>
      <w:r w:rsidR="009338C3" w:rsidRPr="00777FEB">
        <w:rPr>
          <w:rFonts w:ascii="Times New Roman" w:hAnsi="Times New Roman" w:cs="Times New Roman"/>
          <w:sz w:val="24"/>
          <w:szCs w:val="24"/>
        </w:rPr>
        <w:t xml:space="preserve">1 </w:t>
      </w:r>
      <w:r w:rsidR="00E86529" w:rsidRPr="00777FEB">
        <w:rPr>
          <w:rFonts w:ascii="Times New Roman" w:hAnsi="Times New Roman" w:cs="Times New Roman"/>
          <w:sz w:val="24"/>
          <w:szCs w:val="24"/>
        </w:rPr>
        <w:t>%.</w:t>
      </w:r>
    </w:p>
    <w:p w14:paraId="336D3469" w14:textId="69B07D7D" w:rsidR="006B65B8" w:rsidRPr="00777FEB" w:rsidRDefault="006E2A1F" w:rsidP="004E6FEC">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t>п.2</w:t>
      </w:r>
      <w:r w:rsidR="00511F44" w:rsidRPr="00777FEB">
        <w:rPr>
          <w:rFonts w:ascii="Times New Roman" w:hAnsi="Times New Roman" w:cs="Times New Roman"/>
          <w:b/>
          <w:sz w:val="24"/>
          <w:szCs w:val="24"/>
        </w:rPr>
        <w:t>8</w:t>
      </w:r>
      <w:r w:rsidR="003E39D9" w:rsidRPr="00777FEB">
        <w:rPr>
          <w:rFonts w:ascii="Times New Roman" w:hAnsi="Times New Roman" w:cs="Times New Roman"/>
          <w:b/>
          <w:sz w:val="24"/>
          <w:szCs w:val="24"/>
        </w:rPr>
        <w:t>.</w:t>
      </w:r>
      <w:r w:rsidRPr="00777FEB">
        <w:rPr>
          <w:rFonts w:ascii="Times New Roman" w:hAnsi="Times New Roman" w:cs="Times New Roman"/>
          <w:b/>
          <w:sz w:val="24"/>
          <w:szCs w:val="24"/>
        </w:rPr>
        <w:t xml:space="preserve"> </w:t>
      </w:r>
      <w:r w:rsidR="00505CED" w:rsidRPr="00777FEB">
        <w:rPr>
          <w:rFonts w:ascii="Times New Roman" w:hAnsi="Times New Roman" w:cs="Times New Roman"/>
          <w:b/>
          <w:sz w:val="24"/>
          <w:szCs w:val="24"/>
        </w:rPr>
        <w:t>«</w:t>
      </w:r>
      <w:r w:rsidRPr="00777FEB">
        <w:rPr>
          <w:rFonts w:ascii="Times New Roman" w:hAnsi="Times New Roman" w:cs="Times New Roman"/>
          <w:b/>
          <w:sz w:val="24"/>
          <w:szCs w:val="24"/>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 концессии, участие субъектов РФ и (или) городского округа (муниципального района) в УК которого составляет не более 25%, в общем числе организаций коммунального комплекса</w:t>
      </w:r>
      <w:r w:rsidR="00EC10A1" w:rsidRPr="00777FEB">
        <w:rPr>
          <w:rFonts w:ascii="Times New Roman" w:hAnsi="Times New Roman" w:cs="Times New Roman"/>
          <w:b/>
          <w:sz w:val="24"/>
          <w:szCs w:val="24"/>
        </w:rPr>
        <w:t>, осуществляющих свою деятельность на территории городского округа (муниципального района)</w:t>
      </w:r>
      <w:r w:rsidR="00505CED" w:rsidRPr="00777FEB">
        <w:rPr>
          <w:rFonts w:ascii="Times New Roman" w:hAnsi="Times New Roman" w:cs="Times New Roman"/>
          <w:b/>
          <w:sz w:val="24"/>
          <w:szCs w:val="24"/>
        </w:rPr>
        <w:t>»</w:t>
      </w:r>
      <w:r w:rsidR="006B65B8" w:rsidRPr="00777FEB">
        <w:rPr>
          <w:rFonts w:ascii="Times New Roman" w:hAnsi="Times New Roman" w:cs="Times New Roman"/>
          <w:b/>
          <w:sz w:val="24"/>
          <w:szCs w:val="24"/>
        </w:rPr>
        <w:t xml:space="preserve"> </w:t>
      </w:r>
      <w:r w:rsidR="008D5C8A" w:rsidRPr="00777FEB">
        <w:rPr>
          <w:rFonts w:ascii="Times New Roman" w:hAnsi="Times New Roman" w:cs="Times New Roman"/>
          <w:b/>
          <w:sz w:val="24"/>
          <w:szCs w:val="24"/>
        </w:rPr>
        <w:t xml:space="preserve">- </w:t>
      </w:r>
      <w:r w:rsidR="005C2BB6" w:rsidRPr="00777FEB">
        <w:rPr>
          <w:rFonts w:ascii="Times New Roman" w:hAnsi="Times New Roman" w:cs="Times New Roman"/>
          <w:sz w:val="24"/>
          <w:szCs w:val="24"/>
        </w:rPr>
        <w:t>в 2023</w:t>
      </w:r>
      <w:r w:rsidR="006B65B8" w:rsidRPr="00777FEB">
        <w:rPr>
          <w:rFonts w:ascii="Times New Roman" w:hAnsi="Times New Roman" w:cs="Times New Roman"/>
          <w:sz w:val="24"/>
          <w:szCs w:val="24"/>
        </w:rPr>
        <w:t xml:space="preserve"> году </w:t>
      </w:r>
      <w:r w:rsidR="008D5C8A" w:rsidRPr="00777FEB">
        <w:rPr>
          <w:rFonts w:ascii="Times New Roman" w:hAnsi="Times New Roman" w:cs="Times New Roman"/>
          <w:sz w:val="24"/>
          <w:szCs w:val="24"/>
        </w:rPr>
        <w:t xml:space="preserve">показатель составил </w:t>
      </w:r>
      <w:proofErr w:type="spellStart"/>
      <w:r w:rsidR="008D5C8A" w:rsidRPr="00777FEB">
        <w:rPr>
          <w:rFonts w:ascii="Times New Roman" w:hAnsi="Times New Roman" w:cs="Times New Roman"/>
          <w:sz w:val="24"/>
          <w:szCs w:val="24"/>
        </w:rPr>
        <w:t>составил</w:t>
      </w:r>
      <w:proofErr w:type="spellEnd"/>
      <w:r w:rsidR="008D5C8A" w:rsidRPr="00777FEB">
        <w:rPr>
          <w:rFonts w:ascii="Times New Roman" w:hAnsi="Times New Roman" w:cs="Times New Roman"/>
          <w:sz w:val="24"/>
          <w:szCs w:val="24"/>
        </w:rPr>
        <w:t xml:space="preserve"> 61,5</w:t>
      </w:r>
      <w:r w:rsidR="006B65B8" w:rsidRPr="00777FEB">
        <w:rPr>
          <w:rFonts w:ascii="Times New Roman" w:hAnsi="Times New Roman" w:cs="Times New Roman"/>
          <w:sz w:val="24"/>
          <w:szCs w:val="24"/>
        </w:rPr>
        <w:t>%.</w:t>
      </w:r>
    </w:p>
    <w:p w14:paraId="7F805E68" w14:textId="77777777" w:rsidR="007D5272" w:rsidRPr="00777FEB" w:rsidRDefault="007D5272" w:rsidP="004E6FEC">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t>п.29</w:t>
      </w:r>
      <w:r w:rsidR="003E39D9" w:rsidRPr="00777FEB">
        <w:rPr>
          <w:rFonts w:ascii="Times New Roman" w:hAnsi="Times New Roman" w:cs="Times New Roman"/>
          <w:b/>
          <w:sz w:val="24"/>
          <w:szCs w:val="24"/>
        </w:rPr>
        <w:t>.</w:t>
      </w:r>
      <w:r w:rsidRPr="00777FEB">
        <w:rPr>
          <w:rFonts w:ascii="Times New Roman" w:hAnsi="Times New Roman" w:cs="Times New Roman"/>
          <w:b/>
          <w:sz w:val="24"/>
          <w:szCs w:val="24"/>
        </w:rPr>
        <w:t xml:space="preserve"> </w:t>
      </w:r>
      <w:r w:rsidR="00550FFF" w:rsidRPr="00777FEB">
        <w:rPr>
          <w:rFonts w:ascii="Times New Roman" w:hAnsi="Times New Roman" w:cs="Times New Roman"/>
          <w:b/>
          <w:sz w:val="24"/>
          <w:szCs w:val="24"/>
        </w:rPr>
        <w:t>«</w:t>
      </w:r>
      <w:r w:rsidRPr="00777FEB">
        <w:rPr>
          <w:rFonts w:ascii="Times New Roman" w:hAnsi="Times New Roman" w:cs="Times New Roman"/>
          <w:b/>
          <w:sz w:val="24"/>
          <w:szCs w:val="24"/>
        </w:rPr>
        <w:t>Доля многоквартирных домов, расположенных на земельных участках</w:t>
      </w:r>
      <w:r w:rsidR="005261C9" w:rsidRPr="00777FEB">
        <w:rPr>
          <w:rFonts w:ascii="Times New Roman" w:hAnsi="Times New Roman" w:cs="Times New Roman"/>
          <w:b/>
          <w:sz w:val="24"/>
          <w:szCs w:val="24"/>
        </w:rPr>
        <w:t>, в отношении которых осуществлен государственный кадастровый учет</w:t>
      </w:r>
      <w:r w:rsidR="00550FFF" w:rsidRPr="00777FEB">
        <w:rPr>
          <w:rFonts w:ascii="Times New Roman" w:hAnsi="Times New Roman" w:cs="Times New Roman"/>
          <w:b/>
          <w:sz w:val="24"/>
          <w:szCs w:val="24"/>
        </w:rPr>
        <w:t>»</w:t>
      </w:r>
      <w:r w:rsidR="008B2864" w:rsidRPr="00777FEB">
        <w:rPr>
          <w:rFonts w:ascii="Times New Roman" w:hAnsi="Times New Roman" w:cs="Times New Roman"/>
          <w:b/>
          <w:sz w:val="24"/>
          <w:szCs w:val="24"/>
        </w:rPr>
        <w:t xml:space="preserve">- </w:t>
      </w:r>
      <w:r w:rsidR="008B2864" w:rsidRPr="00777FEB">
        <w:rPr>
          <w:rFonts w:ascii="Times New Roman" w:hAnsi="Times New Roman" w:cs="Times New Roman"/>
          <w:sz w:val="24"/>
          <w:szCs w:val="24"/>
        </w:rPr>
        <w:t>все многоквартирные жилые дома в Нолинском районе поставлены на кадастровый учет</w:t>
      </w:r>
      <w:r w:rsidR="00833253" w:rsidRPr="00777FEB">
        <w:rPr>
          <w:rFonts w:ascii="Times New Roman" w:hAnsi="Times New Roman" w:cs="Times New Roman"/>
          <w:sz w:val="24"/>
          <w:szCs w:val="24"/>
        </w:rPr>
        <w:t>, показатель равен 100%.</w:t>
      </w:r>
    </w:p>
    <w:p w14:paraId="7AB2B9CF" w14:textId="77777777" w:rsidR="006D4281" w:rsidRPr="00777FEB" w:rsidRDefault="006D4281" w:rsidP="004E6FEC">
      <w:pPr>
        <w:tabs>
          <w:tab w:val="left" w:pos="1985"/>
          <w:tab w:val="left" w:pos="2127"/>
        </w:tabs>
        <w:spacing w:after="0" w:line="240" w:lineRule="auto"/>
        <w:ind w:firstLine="708"/>
        <w:jc w:val="both"/>
        <w:rPr>
          <w:rFonts w:ascii="Times New Roman" w:hAnsi="Times New Roman" w:cs="Times New Roman"/>
          <w:sz w:val="24"/>
          <w:szCs w:val="24"/>
        </w:rPr>
      </w:pPr>
      <w:r w:rsidRPr="00777FEB">
        <w:rPr>
          <w:rFonts w:ascii="Times New Roman" w:hAnsi="Times New Roman" w:cs="Times New Roman"/>
          <w:b/>
          <w:sz w:val="24"/>
          <w:szCs w:val="24"/>
        </w:rPr>
        <w:t>п.3</w:t>
      </w:r>
      <w:r w:rsidR="00511F44" w:rsidRPr="00777FEB">
        <w:rPr>
          <w:rFonts w:ascii="Times New Roman" w:hAnsi="Times New Roman" w:cs="Times New Roman"/>
          <w:b/>
          <w:sz w:val="24"/>
          <w:szCs w:val="24"/>
        </w:rPr>
        <w:t>0</w:t>
      </w:r>
      <w:r w:rsidR="003E39D9" w:rsidRPr="00777FEB">
        <w:rPr>
          <w:rFonts w:ascii="Times New Roman" w:hAnsi="Times New Roman" w:cs="Times New Roman"/>
          <w:b/>
          <w:sz w:val="24"/>
          <w:szCs w:val="24"/>
        </w:rPr>
        <w:t>.</w:t>
      </w:r>
      <w:r w:rsidRPr="00777FEB">
        <w:rPr>
          <w:rFonts w:ascii="Times New Roman" w:hAnsi="Times New Roman" w:cs="Times New Roman"/>
          <w:b/>
          <w:sz w:val="24"/>
          <w:szCs w:val="24"/>
        </w:rPr>
        <w:t xml:space="preserve">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w:t>
      </w:r>
      <w:r w:rsidR="00FC50D2" w:rsidRPr="00777FEB">
        <w:rPr>
          <w:rFonts w:ascii="Times New Roman" w:hAnsi="Times New Roman" w:cs="Times New Roman"/>
          <w:b/>
          <w:sz w:val="24"/>
          <w:szCs w:val="24"/>
        </w:rPr>
        <w:t xml:space="preserve"> нуждающегося в жилых помещениях»</w:t>
      </w:r>
    </w:p>
    <w:p w14:paraId="358F281F" w14:textId="7B17A477" w:rsidR="009C06F8" w:rsidRPr="00777FEB" w:rsidRDefault="008D5C8A" w:rsidP="00BF2CAE">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В 202</w:t>
      </w:r>
      <w:r w:rsidR="00883355" w:rsidRPr="00777FEB">
        <w:rPr>
          <w:rFonts w:ascii="Times New Roman" w:hAnsi="Times New Roman" w:cs="Times New Roman"/>
          <w:sz w:val="24"/>
          <w:szCs w:val="24"/>
        </w:rPr>
        <w:t>3</w:t>
      </w:r>
      <w:r w:rsidR="008F5E98" w:rsidRPr="00777FEB">
        <w:rPr>
          <w:rFonts w:ascii="Times New Roman" w:hAnsi="Times New Roman" w:cs="Times New Roman"/>
          <w:sz w:val="24"/>
          <w:szCs w:val="24"/>
        </w:rPr>
        <w:t xml:space="preserve"> году </w:t>
      </w:r>
      <w:r w:rsidR="00833253" w:rsidRPr="00777FEB">
        <w:rPr>
          <w:rFonts w:ascii="Times New Roman" w:hAnsi="Times New Roman" w:cs="Times New Roman"/>
          <w:sz w:val="24"/>
          <w:szCs w:val="24"/>
        </w:rPr>
        <w:t xml:space="preserve">в Нолинском районе улучшили свои жилищные условия </w:t>
      </w:r>
      <w:r w:rsidR="00883355" w:rsidRPr="00777FEB">
        <w:rPr>
          <w:rFonts w:ascii="Times New Roman" w:hAnsi="Times New Roman" w:cs="Times New Roman"/>
          <w:sz w:val="24"/>
          <w:szCs w:val="24"/>
        </w:rPr>
        <w:t xml:space="preserve">всего </w:t>
      </w:r>
      <w:r w:rsidRPr="00777FEB">
        <w:rPr>
          <w:rFonts w:ascii="Times New Roman" w:hAnsi="Times New Roman" w:cs="Times New Roman"/>
          <w:sz w:val="24"/>
          <w:szCs w:val="24"/>
        </w:rPr>
        <w:t>6</w:t>
      </w:r>
      <w:r w:rsidR="00AC2571" w:rsidRPr="00777FEB">
        <w:rPr>
          <w:rFonts w:ascii="Times New Roman" w:hAnsi="Times New Roman" w:cs="Times New Roman"/>
          <w:sz w:val="24"/>
          <w:szCs w:val="24"/>
        </w:rPr>
        <w:t xml:space="preserve"> человек</w:t>
      </w:r>
      <w:r w:rsidR="0004093B" w:rsidRPr="00777FEB">
        <w:rPr>
          <w:rFonts w:ascii="Times New Roman" w:hAnsi="Times New Roman" w:cs="Times New Roman"/>
          <w:sz w:val="24"/>
          <w:szCs w:val="24"/>
        </w:rPr>
        <w:t xml:space="preserve">. </w:t>
      </w:r>
      <w:r w:rsidR="004901E9" w:rsidRPr="00777FEB">
        <w:rPr>
          <w:rFonts w:ascii="Times New Roman" w:hAnsi="Times New Roman" w:cs="Times New Roman"/>
          <w:sz w:val="24"/>
          <w:szCs w:val="24"/>
        </w:rPr>
        <w:t xml:space="preserve">Показатель по </w:t>
      </w:r>
      <w:r w:rsidR="004901E9" w:rsidRPr="00777FEB">
        <w:rPr>
          <w:rFonts w:ascii="Times New Roman" w:hAnsi="Times New Roman" w:cs="Times New Roman"/>
          <w:b/>
          <w:sz w:val="24"/>
          <w:szCs w:val="24"/>
        </w:rPr>
        <w:t>п.30</w:t>
      </w:r>
      <w:r w:rsidRPr="00777FEB">
        <w:rPr>
          <w:rFonts w:ascii="Times New Roman" w:hAnsi="Times New Roman" w:cs="Times New Roman"/>
          <w:sz w:val="24"/>
          <w:szCs w:val="24"/>
        </w:rPr>
        <w:t xml:space="preserve"> за 202</w:t>
      </w:r>
      <w:r w:rsidR="00883355" w:rsidRPr="00777FEB">
        <w:rPr>
          <w:rFonts w:ascii="Times New Roman" w:hAnsi="Times New Roman" w:cs="Times New Roman"/>
          <w:sz w:val="24"/>
          <w:szCs w:val="24"/>
        </w:rPr>
        <w:t>3</w:t>
      </w:r>
      <w:r w:rsidR="004901E9" w:rsidRPr="00777FEB">
        <w:rPr>
          <w:rFonts w:ascii="Times New Roman" w:hAnsi="Times New Roman" w:cs="Times New Roman"/>
          <w:sz w:val="24"/>
          <w:szCs w:val="24"/>
        </w:rPr>
        <w:t xml:space="preserve"> год составил </w:t>
      </w:r>
      <w:r w:rsidR="00883355" w:rsidRPr="00777FEB">
        <w:rPr>
          <w:rFonts w:ascii="Times New Roman" w:hAnsi="Times New Roman" w:cs="Times New Roman"/>
          <w:sz w:val="24"/>
          <w:szCs w:val="24"/>
        </w:rPr>
        <w:t>1,48</w:t>
      </w:r>
      <w:r w:rsidR="00825483" w:rsidRPr="00777FEB">
        <w:rPr>
          <w:rFonts w:ascii="Times New Roman" w:hAnsi="Times New Roman" w:cs="Times New Roman"/>
          <w:sz w:val="24"/>
          <w:szCs w:val="24"/>
        </w:rPr>
        <w:t xml:space="preserve">% , что </w:t>
      </w:r>
      <w:r w:rsidR="00883355" w:rsidRPr="00777FEB">
        <w:rPr>
          <w:rFonts w:ascii="Times New Roman" w:hAnsi="Times New Roman" w:cs="Times New Roman"/>
          <w:sz w:val="24"/>
          <w:szCs w:val="24"/>
        </w:rPr>
        <w:t xml:space="preserve">значительно </w:t>
      </w:r>
      <w:r w:rsidR="00825483" w:rsidRPr="00777FEB">
        <w:rPr>
          <w:rFonts w:ascii="Times New Roman" w:hAnsi="Times New Roman" w:cs="Times New Roman"/>
          <w:sz w:val="24"/>
          <w:szCs w:val="24"/>
        </w:rPr>
        <w:t>ниже</w:t>
      </w:r>
      <w:r w:rsidR="009A35D8" w:rsidRPr="00777FEB">
        <w:rPr>
          <w:rFonts w:ascii="Times New Roman" w:hAnsi="Times New Roman" w:cs="Times New Roman"/>
          <w:sz w:val="24"/>
          <w:szCs w:val="24"/>
        </w:rPr>
        <w:t xml:space="preserve"> прошлогоднего результата</w:t>
      </w:r>
      <w:r w:rsidR="00883355" w:rsidRPr="00777FEB">
        <w:rPr>
          <w:rFonts w:ascii="Times New Roman" w:hAnsi="Times New Roman" w:cs="Times New Roman"/>
          <w:sz w:val="24"/>
          <w:szCs w:val="24"/>
        </w:rPr>
        <w:t>.</w:t>
      </w:r>
    </w:p>
    <w:p w14:paraId="5002F2B8" w14:textId="77777777" w:rsidR="009C06F8" w:rsidRPr="00777FEB" w:rsidRDefault="009C06F8" w:rsidP="004E6FEC">
      <w:pPr>
        <w:tabs>
          <w:tab w:val="left" w:pos="1985"/>
          <w:tab w:val="left" w:pos="2127"/>
        </w:tabs>
        <w:spacing w:after="0" w:line="240" w:lineRule="auto"/>
        <w:jc w:val="center"/>
        <w:rPr>
          <w:rFonts w:ascii="Times New Roman" w:hAnsi="Times New Roman" w:cs="Times New Roman"/>
          <w:b/>
          <w:sz w:val="24"/>
          <w:szCs w:val="24"/>
        </w:rPr>
      </w:pPr>
    </w:p>
    <w:p w14:paraId="1C26654C" w14:textId="77777777" w:rsidR="00821ACC" w:rsidRPr="00777FEB" w:rsidRDefault="00FC50D2" w:rsidP="00BF2CAE">
      <w:pPr>
        <w:tabs>
          <w:tab w:val="left" w:pos="1985"/>
          <w:tab w:val="left" w:pos="2127"/>
        </w:tabs>
        <w:spacing w:after="0" w:line="240" w:lineRule="auto"/>
        <w:jc w:val="center"/>
        <w:rPr>
          <w:rFonts w:ascii="Times New Roman" w:hAnsi="Times New Roman" w:cs="Times New Roman"/>
          <w:b/>
          <w:sz w:val="24"/>
          <w:szCs w:val="24"/>
        </w:rPr>
      </w:pPr>
      <w:r w:rsidRPr="00777FEB">
        <w:rPr>
          <w:rFonts w:ascii="Times New Roman" w:hAnsi="Times New Roman" w:cs="Times New Roman"/>
          <w:b/>
          <w:sz w:val="24"/>
          <w:szCs w:val="24"/>
        </w:rPr>
        <w:t xml:space="preserve">Раздел </w:t>
      </w:r>
      <w:r w:rsidRPr="00777FEB">
        <w:rPr>
          <w:rFonts w:ascii="Times New Roman" w:hAnsi="Times New Roman" w:cs="Times New Roman"/>
          <w:b/>
          <w:sz w:val="24"/>
          <w:szCs w:val="24"/>
          <w:lang w:val="en-US"/>
        </w:rPr>
        <w:t>VIII</w:t>
      </w:r>
      <w:r w:rsidRPr="00777FEB">
        <w:rPr>
          <w:rFonts w:ascii="Times New Roman" w:hAnsi="Times New Roman" w:cs="Times New Roman"/>
          <w:b/>
          <w:sz w:val="24"/>
          <w:szCs w:val="24"/>
        </w:rPr>
        <w:t xml:space="preserve"> «Организация муниципального управления»</w:t>
      </w:r>
    </w:p>
    <w:p w14:paraId="552177F4" w14:textId="77777777" w:rsidR="00384B39" w:rsidRPr="00777FEB" w:rsidRDefault="00384B39" w:rsidP="0051045A">
      <w:pPr>
        <w:tabs>
          <w:tab w:val="left" w:pos="1985"/>
          <w:tab w:val="left" w:pos="2127"/>
        </w:tabs>
        <w:spacing w:after="0" w:line="240" w:lineRule="auto"/>
        <w:ind w:firstLine="709"/>
        <w:jc w:val="both"/>
        <w:rPr>
          <w:rFonts w:ascii="Times New Roman" w:hAnsi="Times New Roman" w:cs="Times New Roman"/>
          <w:b/>
          <w:sz w:val="24"/>
          <w:szCs w:val="24"/>
        </w:rPr>
      </w:pPr>
    </w:p>
    <w:p w14:paraId="44AF81F1" w14:textId="77777777" w:rsidR="00675C21" w:rsidRPr="00777FEB" w:rsidRDefault="00675C21" w:rsidP="00675C21">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За 2023 год консолидированный бюджет муниципального образования Нолинский район по доходам исполнен в сумме 550,2  млн. рублей или на 100,9% от уточненного годового плана, из них налоговых доходов поступило 129,2 млн. рублей или 103,7% от уточненного годового плана и неналоговых доходов поступило 42,9 млн. рублей.  Безвозмездные поступления составили 378,1 млн. рублей. </w:t>
      </w:r>
    </w:p>
    <w:p w14:paraId="661BF609" w14:textId="1C18E3E7" w:rsidR="00675C21" w:rsidRPr="00777FEB" w:rsidRDefault="00675C21" w:rsidP="00675C21">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 Расходы консолидированного бюджета исполнены в сумме 537,2 млн. руб. План исполнен на 97,4%. </w:t>
      </w:r>
    </w:p>
    <w:p w14:paraId="670FBD50" w14:textId="77777777" w:rsidR="00675C21" w:rsidRPr="00777FEB" w:rsidRDefault="00675C21" w:rsidP="00675C21">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Объем поступлений налоговых доходов за 12 месяцев 2023 года составил 129,2 млн. рублей или 103,7% к уточненному плановому показателю. Структура налоговых поступлений такова,  что значительную часть составляет налог на доходы физических лиц с долей в общем объеме налоговых поступлений – 45,2% , налоги на совокупный доход – 34,2%, налоги на имущество – 8,9 %, затем акцизы – 10,0%, государственная пошлина – 1,7%. </w:t>
      </w:r>
    </w:p>
    <w:p w14:paraId="61DE9D59" w14:textId="77777777" w:rsidR="00675C21" w:rsidRPr="00777FEB" w:rsidRDefault="00675C21" w:rsidP="00675C21">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Недоимка по налоговым и неналоговым платежам в консолидированный бюджет Нолинского района по состоянию на 01.01.2024 года составила   10,1 млн. рублей и увеличилась по сравнению с 2022 годом на 4,8 млн. рублей или в 1,9 раза.</w:t>
      </w:r>
    </w:p>
    <w:p w14:paraId="2613A937" w14:textId="34473FC4" w:rsidR="00675C21" w:rsidRPr="00777FEB" w:rsidRDefault="00675C21" w:rsidP="00675C21">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По результатам совместной работы с должниками в 2023 году проведено 15 заседаний межведомственной комиссии по обеспечению поступления доходов в бюджет. В результате работы межведомственной комиссии объем погашенной задолженности составил 1,8 млн. рублей или 35,3%.</w:t>
      </w:r>
    </w:p>
    <w:p w14:paraId="0B585AE9" w14:textId="5A3039DF" w:rsidR="00B45BC2" w:rsidRPr="00777FEB" w:rsidRDefault="0051045A" w:rsidP="0051045A">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b/>
          <w:sz w:val="24"/>
          <w:szCs w:val="24"/>
        </w:rPr>
        <w:lastRenderedPageBreak/>
        <w:t>п. 31</w:t>
      </w:r>
      <w:r w:rsidR="003E39D9" w:rsidRPr="00777FEB">
        <w:rPr>
          <w:rFonts w:ascii="Times New Roman" w:hAnsi="Times New Roman" w:cs="Times New Roman"/>
          <w:b/>
          <w:sz w:val="24"/>
          <w:szCs w:val="24"/>
        </w:rPr>
        <w:t>.</w:t>
      </w:r>
      <w:r w:rsidRPr="00777FEB">
        <w:rPr>
          <w:rFonts w:ascii="Times New Roman" w:hAnsi="Times New Roman" w:cs="Times New Roman"/>
          <w:b/>
          <w:sz w:val="24"/>
          <w:szCs w:val="24"/>
        </w:rPr>
        <w:t xml:space="preserve">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9C5D95" w:rsidRPr="00777FEB">
        <w:rPr>
          <w:rFonts w:ascii="Times New Roman" w:hAnsi="Times New Roman" w:cs="Times New Roman"/>
          <w:b/>
          <w:sz w:val="24"/>
          <w:szCs w:val="24"/>
        </w:rPr>
        <w:t xml:space="preserve"> </w:t>
      </w:r>
      <w:r w:rsidR="009C5D95" w:rsidRPr="00777FEB">
        <w:rPr>
          <w:rFonts w:ascii="Times New Roman" w:hAnsi="Times New Roman" w:cs="Times New Roman"/>
          <w:sz w:val="24"/>
          <w:szCs w:val="24"/>
        </w:rPr>
        <w:t>составила в 202</w:t>
      </w:r>
      <w:r w:rsidR="00C7191D" w:rsidRPr="00777FEB">
        <w:rPr>
          <w:rFonts w:ascii="Times New Roman" w:hAnsi="Times New Roman" w:cs="Times New Roman"/>
          <w:sz w:val="24"/>
          <w:szCs w:val="24"/>
        </w:rPr>
        <w:t>3</w:t>
      </w:r>
      <w:r w:rsidR="00071BD4" w:rsidRPr="00777FEB">
        <w:rPr>
          <w:rFonts w:ascii="Times New Roman" w:hAnsi="Times New Roman" w:cs="Times New Roman"/>
          <w:sz w:val="24"/>
          <w:szCs w:val="24"/>
        </w:rPr>
        <w:t xml:space="preserve"> год</w:t>
      </w:r>
      <w:r w:rsidR="0003041D" w:rsidRPr="00777FEB">
        <w:rPr>
          <w:rFonts w:ascii="Times New Roman" w:hAnsi="Times New Roman" w:cs="Times New Roman"/>
          <w:sz w:val="24"/>
          <w:szCs w:val="24"/>
        </w:rPr>
        <w:t>у 3</w:t>
      </w:r>
      <w:r w:rsidR="00C7191D" w:rsidRPr="00777FEB">
        <w:rPr>
          <w:rFonts w:ascii="Times New Roman" w:hAnsi="Times New Roman" w:cs="Times New Roman"/>
          <w:sz w:val="24"/>
          <w:szCs w:val="24"/>
        </w:rPr>
        <w:t>4,1</w:t>
      </w:r>
      <w:r w:rsidR="0003041D" w:rsidRPr="00777FEB">
        <w:rPr>
          <w:rFonts w:ascii="Times New Roman" w:hAnsi="Times New Roman" w:cs="Times New Roman"/>
          <w:sz w:val="24"/>
          <w:szCs w:val="24"/>
        </w:rPr>
        <w:t xml:space="preserve"> %, что ниже показателя за 202</w:t>
      </w:r>
      <w:r w:rsidR="00C7191D" w:rsidRPr="00777FEB">
        <w:rPr>
          <w:rFonts w:ascii="Times New Roman" w:hAnsi="Times New Roman" w:cs="Times New Roman"/>
          <w:sz w:val="24"/>
          <w:szCs w:val="24"/>
        </w:rPr>
        <w:t>2</w:t>
      </w:r>
      <w:r w:rsidR="0003041D" w:rsidRPr="00777FEB">
        <w:rPr>
          <w:rFonts w:ascii="Times New Roman" w:hAnsi="Times New Roman" w:cs="Times New Roman"/>
          <w:sz w:val="24"/>
          <w:szCs w:val="24"/>
        </w:rPr>
        <w:t xml:space="preserve"> год на 3,</w:t>
      </w:r>
      <w:r w:rsidR="00C7191D" w:rsidRPr="00777FEB">
        <w:rPr>
          <w:rFonts w:ascii="Times New Roman" w:hAnsi="Times New Roman" w:cs="Times New Roman"/>
          <w:sz w:val="24"/>
          <w:szCs w:val="24"/>
        </w:rPr>
        <w:t>03</w:t>
      </w:r>
      <w:r w:rsidR="004B4D89" w:rsidRPr="00777FEB">
        <w:rPr>
          <w:rFonts w:ascii="Times New Roman" w:hAnsi="Times New Roman" w:cs="Times New Roman"/>
          <w:sz w:val="24"/>
          <w:szCs w:val="24"/>
        </w:rPr>
        <w:t>%.</w:t>
      </w:r>
    </w:p>
    <w:p w14:paraId="57A44BD9" w14:textId="77777777" w:rsidR="00085453" w:rsidRPr="00777FEB" w:rsidRDefault="00085453" w:rsidP="004E6FEC">
      <w:pPr>
        <w:tabs>
          <w:tab w:val="left" w:pos="1985"/>
          <w:tab w:val="left" w:pos="2127"/>
        </w:tabs>
        <w:spacing w:after="0" w:line="240" w:lineRule="auto"/>
        <w:ind w:firstLine="709"/>
        <w:jc w:val="both"/>
        <w:rPr>
          <w:rFonts w:ascii="Times New Roman" w:hAnsi="Times New Roman" w:cs="Times New Roman"/>
          <w:b/>
          <w:sz w:val="24"/>
          <w:szCs w:val="24"/>
          <w:lang w:eastAsia="ru-RU" w:bidi="ru-RU"/>
        </w:rPr>
      </w:pPr>
      <w:r w:rsidRPr="00777FEB">
        <w:rPr>
          <w:rFonts w:ascii="Times New Roman" w:hAnsi="Times New Roman" w:cs="Times New Roman"/>
          <w:b/>
          <w:sz w:val="24"/>
          <w:szCs w:val="24"/>
        </w:rPr>
        <w:t>п. 32</w:t>
      </w:r>
      <w:r w:rsidR="003E39D9" w:rsidRPr="00777FEB">
        <w:rPr>
          <w:rFonts w:ascii="Times New Roman" w:hAnsi="Times New Roman" w:cs="Times New Roman"/>
          <w:b/>
          <w:sz w:val="24"/>
          <w:szCs w:val="24"/>
        </w:rPr>
        <w:t>.</w:t>
      </w:r>
      <w:r w:rsidR="002606BB" w:rsidRPr="00777FEB">
        <w:rPr>
          <w:rFonts w:ascii="Times New Roman" w:hAnsi="Times New Roman" w:cs="Times New Roman"/>
          <w:b/>
          <w:sz w:val="24"/>
          <w:szCs w:val="24"/>
        </w:rPr>
        <w:t xml:space="preserve"> «</w:t>
      </w:r>
      <w:r w:rsidR="002606BB" w:rsidRPr="00777FEB">
        <w:rPr>
          <w:rStyle w:val="7pt"/>
          <w:rFonts w:eastAsiaTheme="minorHAnsi"/>
          <w:b/>
          <w:color w:val="auto"/>
          <w:sz w:val="24"/>
          <w:szCs w:val="24"/>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r w:rsidR="002606BB" w:rsidRPr="00777FEB">
        <w:rPr>
          <w:rFonts w:ascii="Times New Roman" w:hAnsi="Times New Roman" w:cs="Times New Roman"/>
          <w:b/>
          <w:sz w:val="24"/>
          <w:szCs w:val="24"/>
        </w:rPr>
        <w:t xml:space="preserve"> - </w:t>
      </w:r>
      <w:r w:rsidR="00D428A7" w:rsidRPr="00777FEB">
        <w:rPr>
          <w:rFonts w:ascii="Times New Roman" w:hAnsi="Times New Roman" w:cs="Times New Roman"/>
          <w:sz w:val="24"/>
          <w:szCs w:val="24"/>
        </w:rPr>
        <w:t>за анализируемый период и на перспективу показатель равен нулю</w:t>
      </w:r>
      <w:r w:rsidR="00CE7A37" w:rsidRPr="00777FEB">
        <w:rPr>
          <w:rFonts w:ascii="Times New Roman" w:hAnsi="Times New Roman" w:cs="Times New Roman"/>
          <w:sz w:val="24"/>
          <w:szCs w:val="24"/>
        </w:rPr>
        <w:t>.</w:t>
      </w:r>
    </w:p>
    <w:p w14:paraId="54FEAE4E" w14:textId="77777777" w:rsidR="00085453" w:rsidRPr="00777FEB" w:rsidRDefault="00085453" w:rsidP="004E6FEC">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b/>
          <w:sz w:val="24"/>
          <w:szCs w:val="24"/>
        </w:rPr>
        <w:t>п. 33</w:t>
      </w:r>
      <w:r w:rsidR="00D56310" w:rsidRPr="00777FEB">
        <w:rPr>
          <w:rFonts w:ascii="Times New Roman" w:hAnsi="Times New Roman" w:cs="Times New Roman"/>
          <w:b/>
          <w:sz w:val="24"/>
          <w:szCs w:val="24"/>
        </w:rPr>
        <w:t>.</w:t>
      </w:r>
      <w:r w:rsidR="002606BB" w:rsidRPr="00777FEB">
        <w:rPr>
          <w:sz w:val="24"/>
          <w:szCs w:val="24"/>
        </w:rPr>
        <w:t xml:space="preserve"> </w:t>
      </w:r>
      <w:r w:rsidR="002606BB" w:rsidRPr="00777FEB">
        <w:rPr>
          <w:rFonts w:ascii="Times New Roman" w:hAnsi="Times New Roman" w:cs="Times New Roman"/>
          <w:b/>
          <w:sz w:val="24"/>
          <w:szCs w:val="24"/>
        </w:rPr>
        <w:t>«</w:t>
      </w:r>
      <w:r w:rsidR="002606BB" w:rsidRPr="00777FEB">
        <w:rPr>
          <w:rStyle w:val="7pt"/>
          <w:rFonts w:eastAsiaTheme="minorHAnsi"/>
          <w:b/>
          <w:color w:val="auto"/>
          <w:sz w:val="24"/>
          <w:szCs w:val="24"/>
        </w:rPr>
        <w:t>Объем не завершенного в установленные сроки строительства, осуществляемого за счет средств бюджета городского округа (муниципального района)»</w:t>
      </w:r>
      <w:r w:rsidR="0051045A" w:rsidRPr="00777FEB">
        <w:rPr>
          <w:rStyle w:val="7pt"/>
          <w:rFonts w:eastAsiaTheme="minorHAnsi"/>
          <w:b/>
          <w:color w:val="auto"/>
          <w:sz w:val="24"/>
          <w:szCs w:val="24"/>
        </w:rPr>
        <w:t xml:space="preserve"> </w:t>
      </w:r>
      <w:r w:rsidR="002606BB" w:rsidRPr="00777FEB">
        <w:rPr>
          <w:rStyle w:val="7pt"/>
          <w:rFonts w:eastAsiaTheme="minorHAnsi"/>
          <w:b/>
          <w:color w:val="auto"/>
          <w:sz w:val="24"/>
          <w:szCs w:val="24"/>
        </w:rPr>
        <w:t>-</w:t>
      </w:r>
      <w:r w:rsidR="00CE7A37" w:rsidRPr="00777FEB">
        <w:rPr>
          <w:rFonts w:ascii="Times New Roman" w:hAnsi="Times New Roman" w:cs="Times New Roman"/>
          <w:b/>
          <w:sz w:val="24"/>
          <w:szCs w:val="24"/>
        </w:rPr>
        <w:t xml:space="preserve">  </w:t>
      </w:r>
      <w:r w:rsidR="00CE7A37" w:rsidRPr="00777FEB">
        <w:rPr>
          <w:rFonts w:ascii="Times New Roman" w:hAnsi="Times New Roman" w:cs="Times New Roman"/>
          <w:sz w:val="24"/>
          <w:szCs w:val="24"/>
        </w:rPr>
        <w:t>за анализируемый период и на перспективу показатель равен нулю.</w:t>
      </w:r>
    </w:p>
    <w:p w14:paraId="4971C472" w14:textId="77777777" w:rsidR="00722926" w:rsidRPr="00777FEB" w:rsidRDefault="00B55C1B" w:rsidP="004E6FEC">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b/>
          <w:sz w:val="24"/>
          <w:szCs w:val="24"/>
        </w:rPr>
        <w:t>п</w:t>
      </w:r>
      <w:r w:rsidR="00511F44" w:rsidRPr="00777FEB">
        <w:rPr>
          <w:rFonts w:ascii="Times New Roman" w:hAnsi="Times New Roman" w:cs="Times New Roman"/>
          <w:b/>
          <w:sz w:val="24"/>
          <w:szCs w:val="24"/>
        </w:rPr>
        <w:t>. 34</w:t>
      </w:r>
      <w:r w:rsidR="00D56310" w:rsidRPr="00777FEB">
        <w:rPr>
          <w:rFonts w:ascii="Times New Roman" w:hAnsi="Times New Roman" w:cs="Times New Roman"/>
          <w:b/>
          <w:sz w:val="24"/>
          <w:szCs w:val="24"/>
        </w:rPr>
        <w:t>.</w:t>
      </w:r>
      <w:r w:rsidR="00722926" w:rsidRPr="00777FEB">
        <w:rPr>
          <w:rFonts w:ascii="Times New Roman" w:hAnsi="Times New Roman" w:cs="Times New Roman"/>
          <w:b/>
          <w:sz w:val="24"/>
          <w:szCs w:val="24"/>
        </w:rPr>
        <w:t xml:space="preserve">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14:paraId="2C8A28A6" w14:textId="77777777" w:rsidR="00B55C1B" w:rsidRPr="00777FEB" w:rsidRDefault="00054A82" w:rsidP="004E6FEC">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sz w:val="24"/>
          <w:szCs w:val="24"/>
        </w:rPr>
        <w:t>З</w:t>
      </w:r>
      <w:r w:rsidR="00CE7A37" w:rsidRPr="00777FEB">
        <w:rPr>
          <w:rFonts w:ascii="Times New Roman" w:hAnsi="Times New Roman" w:cs="Times New Roman"/>
          <w:sz w:val="24"/>
          <w:szCs w:val="24"/>
        </w:rPr>
        <w:t>начение показателя равно нулю.</w:t>
      </w:r>
    </w:p>
    <w:p w14:paraId="4B463CF9" w14:textId="55195E0B" w:rsidR="00DF755A" w:rsidRPr="00777FEB" w:rsidRDefault="00DF755A" w:rsidP="00DF755A">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b/>
          <w:sz w:val="24"/>
          <w:szCs w:val="24"/>
        </w:rPr>
        <w:t>п.35</w:t>
      </w:r>
      <w:r w:rsidR="00D56310" w:rsidRPr="00777FEB">
        <w:rPr>
          <w:rFonts w:ascii="Times New Roman" w:hAnsi="Times New Roman" w:cs="Times New Roman"/>
          <w:b/>
          <w:sz w:val="24"/>
          <w:szCs w:val="24"/>
        </w:rPr>
        <w:t>.</w:t>
      </w:r>
      <w:r w:rsidRPr="00777FEB">
        <w:rPr>
          <w:rFonts w:ascii="Times New Roman" w:hAnsi="Times New Roman" w:cs="Times New Roman"/>
          <w:b/>
          <w:sz w:val="24"/>
          <w:szCs w:val="24"/>
        </w:rPr>
        <w:t xml:space="preserve">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sidR="00B05DCD" w:rsidRPr="00777FEB">
        <w:rPr>
          <w:rFonts w:ascii="Times New Roman" w:hAnsi="Times New Roman" w:cs="Times New Roman"/>
          <w:sz w:val="24"/>
          <w:szCs w:val="24"/>
        </w:rPr>
        <w:t>составили за 202</w:t>
      </w:r>
      <w:r w:rsidR="005E4207" w:rsidRPr="00777FEB">
        <w:rPr>
          <w:rFonts w:ascii="Times New Roman" w:hAnsi="Times New Roman" w:cs="Times New Roman"/>
          <w:sz w:val="24"/>
          <w:szCs w:val="24"/>
        </w:rPr>
        <w:t>3</w:t>
      </w:r>
      <w:r w:rsidR="00B05DCD" w:rsidRPr="00777FEB">
        <w:rPr>
          <w:rFonts w:ascii="Times New Roman" w:hAnsi="Times New Roman" w:cs="Times New Roman"/>
          <w:sz w:val="24"/>
          <w:szCs w:val="24"/>
        </w:rPr>
        <w:t xml:space="preserve"> год </w:t>
      </w:r>
      <w:r w:rsidR="005E4207" w:rsidRPr="00777FEB">
        <w:rPr>
          <w:rFonts w:ascii="Times New Roman" w:hAnsi="Times New Roman" w:cs="Times New Roman"/>
          <w:sz w:val="24"/>
          <w:szCs w:val="24"/>
        </w:rPr>
        <w:t>2283,2</w:t>
      </w:r>
      <w:r w:rsidR="00007D6E" w:rsidRPr="00777FEB">
        <w:rPr>
          <w:rFonts w:ascii="Times New Roman" w:hAnsi="Times New Roman" w:cs="Times New Roman"/>
          <w:sz w:val="24"/>
          <w:szCs w:val="24"/>
        </w:rPr>
        <w:t xml:space="preserve"> руб.</w:t>
      </w:r>
    </w:p>
    <w:p w14:paraId="609E0009" w14:textId="439BD46A" w:rsidR="00DF755A" w:rsidRPr="00777FEB" w:rsidRDefault="00094CE2" w:rsidP="00DF755A">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Рост показателя в 202</w:t>
      </w:r>
      <w:r w:rsidR="005E4207" w:rsidRPr="00777FEB">
        <w:rPr>
          <w:rFonts w:ascii="Times New Roman" w:hAnsi="Times New Roman" w:cs="Times New Roman"/>
          <w:sz w:val="24"/>
          <w:szCs w:val="24"/>
        </w:rPr>
        <w:t>3</w:t>
      </w:r>
      <w:r w:rsidR="00DF755A" w:rsidRPr="00777FEB">
        <w:rPr>
          <w:rFonts w:ascii="Times New Roman" w:hAnsi="Times New Roman" w:cs="Times New Roman"/>
          <w:sz w:val="24"/>
          <w:szCs w:val="24"/>
        </w:rPr>
        <w:t xml:space="preserve"> году связан с сокращением среднегодовой численности населения муниципального образования, а также увеличением расходов, в связ</w:t>
      </w:r>
      <w:r w:rsidRPr="00777FEB">
        <w:rPr>
          <w:rFonts w:ascii="Times New Roman" w:hAnsi="Times New Roman" w:cs="Times New Roman"/>
          <w:sz w:val="24"/>
          <w:szCs w:val="24"/>
        </w:rPr>
        <w:t>и с повышением заработной платы.</w:t>
      </w:r>
    </w:p>
    <w:p w14:paraId="28744278" w14:textId="77777777" w:rsidR="00D11CF6" w:rsidRPr="00777FEB" w:rsidRDefault="00D11CF6" w:rsidP="004E6FEC">
      <w:pPr>
        <w:tabs>
          <w:tab w:val="left" w:pos="1985"/>
          <w:tab w:val="left" w:pos="2127"/>
        </w:tabs>
        <w:spacing w:after="0" w:line="240" w:lineRule="auto"/>
        <w:ind w:firstLine="709"/>
        <w:jc w:val="both"/>
        <w:rPr>
          <w:rFonts w:ascii="Times New Roman" w:hAnsi="Times New Roman" w:cs="Times New Roman"/>
          <w:b/>
          <w:sz w:val="24"/>
          <w:szCs w:val="24"/>
        </w:rPr>
      </w:pPr>
      <w:r w:rsidRPr="00777FEB">
        <w:rPr>
          <w:rFonts w:ascii="Times New Roman" w:hAnsi="Times New Roman" w:cs="Times New Roman"/>
          <w:b/>
          <w:sz w:val="24"/>
          <w:szCs w:val="24"/>
        </w:rPr>
        <w:t>п.3</w:t>
      </w:r>
      <w:r w:rsidR="00511F44" w:rsidRPr="00777FEB">
        <w:rPr>
          <w:rFonts w:ascii="Times New Roman" w:hAnsi="Times New Roman" w:cs="Times New Roman"/>
          <w:b/>
          <w:sz w:val="24"/>
          <w:szCs w:val="24"/>
        </w:rPr>
        <w:t>6</w:t>
      </w:r>
      <w:r w:rsidR="00D56310" w:rsidRPr="00777FEB">
        <w:rPr>
          <w:rFonts w:ascii="Times New Roman" w:hAnsi="Times New Roman" w:cs="Times New Roman"/>
          <w:b/>
          <w:sz w:val="24"/>
          <w:szCs w:val="24"/>
        </w:rPr>
        <w:t>.</w:t>
      </w:r>
      <w:r w:rsidRPr="00777FEB">
        <w:rPr>
          <w:rFonts w:ascii="Times New Roman" w:hAnsi="Times New Roman" w:cs="Times New Roman"/>
          <w:b/>
          <w:sz w:val="24"/>
          <w:szCs w:val="24"/>
        </w:rPr>
        <w:t xml:space="preserve">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14:paraId="0F26D056" w14:textId="77777777" w:rsidR="00D11CF6" w:rsidRPr="00777FEB" w:rsidRDefault="00D11CF6" w:rsidP="004E6FEC">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Решением Нолинской районной Думы Кировской области от 24.12.2012 №27/147 утверждена Схема территориального планирования Нолинского муниципального района Кировской области. </w:t>
      </w:r>
    </w:p>
    <w:p w14:paraId="5F132571" w14:textId="17E3F7C9" w:rsidR="00850EFD" w:rsidRPr="00777FEB" w:rsidRDefault="00D65216" w:rsidP="004E6FEC">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b/>
          <w:sz w:val="24"/>
          <w:szCs w:val="24"/>
        </w:rPr>
        <w:t>п.3</w:t>
      </w:r>
      <w:r w:rsidR="00511F44" w:rsidRPr="00777FEB">
        <w:rPr>
          <w:rFonts w:ascii="Times New Roman" w:hAnsi="Times New Roman" w:cs="Times New Roman"/>
          <w:b/>
          <w:sz w:val="24"/>
          <w:szCs w:val="24"/>
        </w:rPr>
        <w:t>8</w:t>
      </w:r>
      <w:r w:rsidR="00D56310" w:rsidRPr="00777FEB">
        <w:rPr>
          <w:rFonts w:ascii="Times New Roman" w:hAnsi="Times New Roman" w:cs="Times New Roman"/>
          <w:b/>
          <w:sz w:val="24"/>
          <w:szCs w:val="24"/>
        </w:rPr>
        <w:t>.</w:t>
      </w:r>
      <w:r w:rsidRPr="00777FEB">
        <w:rPr>
          <w:rFonts w:ascii="Times New Roman" w:hAnsi="Times New Roman" w:cs="Times New Roman"/>
          <w:b/>
          <w:sz w:val="24"/>
          <w:szCs w:val="24"/>
        </w:rPr>
        <w:t xml:space="preserve"> «Среднегодовая численность постоянного населения».</w:t>
      </w:r>
      <w:r w:rsidRPr="00777FEB">
        <w:rPr>
          <w:rFonts w:ascii="Times New Roman" w:hAnsi="Times New Roman" w:cs="Times New Roman"/>
          <w:sz w:val="24"/>
          <w:szCs w:val="24"/>
        </w:rPr>
        <w:t xml:space="preserve"> </w:t>
      </w:r>
      <w:r w:rsidR="00373906" w:rsidRPr="00777FEB">
        <w:rPr>
          <w:rFonts w:ascii="Times New Roman" w:hAnsi="Times New Roman"/>
          <w:sz w:val="24"/>
          <w:szCs w:val="24"/>
        </w:rPr>
        <w:t>В районе отмечается ежегодное снижение численности населения. Основная причина – превышение смертности над рождаемостью и отток населения в другие регионы.</w:t>
      </w:r>
      <w:r w:rsidR="00373906" w:rsidRPr="00777FEB">
        <w:rPr>
          <w:rFonts w:ascii="Times New Roman" w:hAnsi="Times New Roman" w:cs="Times New Roman"/>
          <w:sz w:val="24"/>
          <w:szCs w:val="24"/>
        </w:rPr>
        <w:t xml:space="preserve"> Среднегодовая численность постоянного населения района (по </w:t>
      </w:r>
      <w:r w:rsidR="00850EFD" w:rsidRPr="00777FEB">
        <w:rPr>
          <w:rFonts w:ascii="Times New Roman" w:hAnsi="Times New Roman" w:cs="Times New Roman"/>
          <w:sz w:val="24"/>
          <w:szCs w:val="24"/>
        </w:rPr>
        <w:t xml:space="preserve">данным </w:t>
      </w:r>
      <w:proofErr w:type="spellStart"/>
      <w:r w:rsidR="00850EFD" w:rsidRPr="00777FEB">
        <w:rPr>
          <w:rFonts w:ascii="Times New Roman" w:hAnsi="Times New Roman" w:cs="Times New Roman"/>
          <w:sz w:val="24"/>
          <w:szCs w:val="24"/>
        </w:rPr>
        <w:t>Кировстата</w:t>
      </w:r>
      <w:proofErr w:type="spellEnd"/>
      <w:r w:rsidR="00850EFD" w:rsidRPr="00777FEB">
        <w:rPr>
          <w:rFonts w:ascii="Times New Roman" w:hAnsi="Times New Roman" w:cs="Times New Roman"/>
          <w:sz w:val="24"/>
          <w:szCs w:val="24"/>
        </w:rPr>
        <w:t>) в 202</w:t>
      </w:r>
      <w:r w:rsidR="00926D3E" w:rsidRPr="00777FEB">
        <w:rPr>
          <w:rFonts w:ascii="Times New Roman" w:hAnsi="Times New Roman" w:cs="Times New Roman"/>
          <w:sz w:val="24"/>
          <w:szCs w:val="24"/>
        </w:rPr>
        <w:t>3</w:t>
      </w:r>
      <w:r w:rsidR="00373906" w:rsidRPr="00777FEB">
        <w:rPr>
          <w:rFonts w:ascii="Times New Roman" w:hAnsi="Times New Roman" w:cs="Times New Roman"/>
          <w:sz w:val="24"/>
          <w:szCs w:val="24"/>
        </w:rPr>
        <w:t xml:space="preserve"> году составила </w:t>
      </w:r>
      <w:r w:rsidR="00850EFD" w:rsidRPr="00777FEB">
        <w:rPr>
          <w:rFonts w:ascii="Times New Roman" w:hAnsi="Times New Roman" w:cs="Times New Roman"/>
          <w:sz w:val="24"/>
          <w:szCs w:val="24"/>
        </w:rPr>
        <w:t>15</w:t>
      </w:r>
      <w:r w:rsidR="00926D3E" w:rsidRPr="00777FEB">
        <w:rPr>
          <w:rFonts w:ascii="Times New Roman" w:hAnsi="Times New Roman" w:cs="Times New Roman"/>
          <w:sz w:val="24"/>
          <w:szCs w:val="24"/>
        </w:rPr>
        <w:t xml:space="preserve">404 </w:t>
      </w:r>
      <w:r w:rsidR="004B7E92" w:rsidRPr="00777FEB">
        <w:rPr>
          <w:rFonts w:ascii="Times New Roman" w:hAnsi="Times New Roman" w:cs="Times New Roman"/>
          <w:sz w:val="24"/>
          <w:szCs w:val="24"/>
        </w:rPr>
        <w:t xml:space="preserve">человек. </w:t>
      </w:r>
    </w:p>
    <w:p w14:paraId="7C9054B6" w14:textId="67D9BAA9" w:rsidR="00BC4BBF" w:rsidRPr="00777FEB" w:rsidRDefault="00C4096B" w:rsidP="004E6FEC">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В районе прогнозируется </w:t>
      </w:r>
      <w:r w:rsidR="005E4207" w:rsidRPr="00777FEB">
        <w:rPr>
          <w:rFonts w:ascii="Times New Roman" w:hAnsi="Times New Roman" w:cs="Times New Roman"/>
          <w:sz w:val="24"/>
          <w:szCs w:val="24"/>
        </w:rPr>
        <w:t xml:space="preserve">ежегодное </w:t>
      </w:r>
      <w:r w:rsidR="00944DF7" w:rsidRPr="00777FEB">
        <w:rPr>
          <w:rFonts w:ascii="Times New Roman" w:hAnsi="Times New Roman" w:cs="Times New Roman"/>
          <w:sz w:val="24"/>
          <w:szCs w:val="24"/>
        </w:rPr>
        <w:t xml:space="preserve">сокращение численности </w:t>
      </w:r>
      <w:r w:rsidR="00D83A62" w:rsidRPr="00777FEB">
        <w:rPr>
          <w:rFonts w:ascii="Times New Roman" w:hAnsi="Times New Roman" w:cs="Times New Roman"/>
          <w:sz w:val="24"/>
          <w:szCs w:val="24"/>
        </w:rPr>
        <w:t>населения</w:t>
      </w:r>
      <w:r w:rsidR="00944DF7" w:rsidRPr="00777FEB">
        <w:rPr>
          <w:rFonts w:ascii="Times New Roman" w:hAnsi="Times New Roman" w:cs="Times New Roman"/>
          <w:sz w:val="24"/>
          <w:szCs w:val="24"/>
        </w:rPr>
        <w:t xml:space="preserve">, что обусловлено естественной убылью населения и миграцией. </w:t>
      </w:r>
    </w:p>
    <w:p w14:paraId="480EC333" w14:textId="77777777" w:rsidR="00BC4BBF" w:rsidRPr="00777FEB" w:rsidRDefault="00BC4BBF" w:rsidP="004E6FEC">
      <w:pPr>
        <w:tabs>
          <w:tab w:val="left" w:pos="1985"/>
          <w:tab w:val="left" w:pos="2127"/>
        </w:tabs>
        <w:spacing w:after="0" w:line="240" w:lineRule="auto"/>
        <w:ind w:firstLine="709"/>
        <w:jc w:val="both"/>
        <w:rPr>
          <w:rFonts w:ascii="Times New Roman" w:hAnsi="Times New Roman" w:cs="Times New Roman"/>
          <w:sz w:val="24"/>
          <w:szCs w:val="24"/>
        </w:rPr>
      </w:pPr>
    </w:p>
    <w:p w14:paraId="796369BE" w14:textId="77777777" w:rsidR="00D11CF6" w:rsidRPr="00777FEB" w:rsidRDefault="00D11CF6" w:rsidP="004E6FEC">
      <w:pPr>
        <w:tabs>
          <w:tab w:val="left" w:pos="1985"/>
          <w:tab w:val="left" w:pos="2127"/>
        </w:tabs>
        <w:spacing w:after="0" w:line="240" w:lineRule="auto"/>
        <w:ind w:firstLine="709"/>
        <w:jc w:val="center"/>
        <w:rPr>
          <w:rFonts w:ascii="Times New Roman" w:hAnsi="Times New Roman" w:cs="Times New Roman"/>
          <w:b/>
          <w:sz w:val="24"/>
          <w:szCs w:val="24"/>
        </w:rPr>
      </w:pPr>
      <w:r w:rsidRPr="00777FEB">
        <w:rPr>
          <w:rFonts w:ascii="Times New Roman" w:hAnsi="Times New Roman" w:cs="Times New Roman"/>
          <w:b/>
          <w:sz w:val="24"/>
          <w:szCs w:val="24"/>
        </w:rPr>
        <w:t xml:space="preserve">Раздел </w:t>
      </w:r>
      <w:r w:rsidRPr="00777FEB">
        <w:rPr>
          <w:rFonts w:ascii="Times New Roman" w:hAnsi="Times New Roman" w:cs="Times New Roman"/>
          <w:b/>
          <w:sz w:val="24"/>
          <w:szCs w:val="24"/>
          <w:lang w:val="en-US"/>
        </w:rPr>
        <w:t>IX</w:t>
      </w:r>
      <w:r w:rsidRPr="00777FEB">
        <w:rPr>
          <w:rFonts w:ascii="Times New Roman" w:hAnsi="Times New Roman" w:cs="Times New Roman"/>
          <w:b/>
          <w:sz w:val="24"/>
          <w:szCs w:val="24"/>
        </w:rPr>
        <w:t xml:space="preserve"> «Энергосбережение и повышение энергетической эффективности»</w:t>
      </w:r>
    </w:p>
    <w:p w14:paraId="75DCA5A4" w14:textId="77777777" w:rsidR="00F770B3" w:rsidRPr="00777FEB" w:rsidRDefault="00F770B3" w:rsidP="004E6FEC">
      <w:pPr>
        <w:tabs>
          <w:tab w:val="left" w:pos="1985"/>
          <w:tab w:val="left" w:pos="2127"/>
        </w:tabs>
        <w:spacing w:after="0" w:line="240" w:lineRule="auto"/>
        <w:ind w:firstLine="709"/>
        <w:jc w:val="both"/>
        <w:rPr>
          <w:rFonts w:ascii="Times New Roman" w:hAnsi="Times New Roman" w:cs="Times New Roman"/>
          <w:b/>
          <w:sz w:val="24"/>
          <w:szCs w:val="24"/>
        </w:rPr>
      </w:pPr>
    </w:p>
    <w:p w14:paraId="291BA37F" w14:textId="47D2E582" w:rsidR="00F033A6" w:rsidRPr="00777FEB" w:rsidRDefault="00F033A6" w:rsidP="00F033A6">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В 2023 году на террито</w:t>
      </w:r>
      <w:r w:rsidR="00E64A2C" w:rsidRPr="00777FEB">
        <w:rPr>
          <w:rFonts w:ascii="Times New Roman" w:hAnsi="Times New Roman" w:cs="Times New Roman"/>
          <w:sz w:val="24"/>
          <w:szCs w:val="24"/>
        </w:rPr>
        <w:t>рии Нолинского района проводились</w:t>
      </w:r>
      <w:r w:rsidRPr="00777FEB">
        <w:rPr>
          <w:rFonts w:ascii="Times New Roman" w:hAnsi="Times New Roman" w:cs="Times New Roman"/>
          <w:sz w:val="24"/>
          <w:szCs w:val="24"/>
        </w:rPr>
        <w:t xml:space="preserve"> мероприятия по энергоэффективности и энергосбережению. Данные мероприятия являются одним из основных приоритетов социально-экономического развития Нолинского района, так как расточительное использование энергетических ресурсов ведет к комплексу социально-экономических проблем.</w:t>
      </w:r>
    </w:p>
    <w:p w14:paraId="6D8E4940" w14:textId="77777777" w:rsidR="005A6128" w:rsidRPr="00777FEB" w:rsidRDefault="005A6128" w:rsidP="005A6128">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В 2023 году в рамках государственной программы  «Развитие жилищно-коммунального комплекса и повышение энергетической эффективности» были проведены:</w:t>
      </w:r>
    </w:p>
    <w:p w14:paraId="069D00CF" w14:textId="5F97EAB8" w:rsidR="005A6128" w:rsidRPr="00777FEB" w:rsidRDefault="005A6128" w:rsidP="005A6128">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w:t>
      </w:r>
      <w:r w:rsidRPr="00777FEB">
        <w:rPr>
          <w:rFonts w:ascii="Times New Roman" w:hAnsi="Times New Roman" w:cs="Times New Roman"/>
          <w:sz w:val="24"/>
          <w:szCs w:val="24"/>
        </w:rPr>
        <w:tab/>
        <w:t>Капитальный ремонт водопроводных сетей в г.</w:t>
      </w:r>
      <w:r w:rsidR="00106F52" w:rsidRPr="00777FEB">
        <w:rPr>
          <w:rFonts w:ascii="Times New Roman" w:hAnsi="Times New Roman" w:cs="Times New Roman"/>
          <w:sz w:val="24"/>
          <w:szCs w:val="24"/>
        </w:rPr>
        <w:t xml:space="preserve"> </w:t>
      </w:r>
      <w:r w:rsidRPr="00777FEB">
        <w:rPr>
          <w:rFonts w:ascii="Times New Roman" w:hAnsi="Times New Roman" w:cs="Times New Roman"/>
          <w:sz w:val="24"/>
          <w:szCs w:val="24"/>
        </w:rPr>
        <w:t xml:space="preserve">Нолинск </w:t>
      </w:r>
      <w:proofErr w:type="gramStart"/>
      <w:r w:rsidRPr="00777FEB">
        <w:rPr>
          <w:rFonts w:ascii="Times New Roman" w:hAnsi="Times New Roman" w:cs="Times New Roman"/>
          <w:sz w:val="24"/>
          <w:szCs w:val="24"/>
        </w:rPr>
        <w:t>-  1</w:t>
      </w:r>
      <w:proofErr w:type="gramEnd"/>
      <w:r w:rsidRPr="00777FEB">
        <w:rPr>
          <w:rFonts w:ascii="Times New Roman" w:hAnsi="Times New Roman" w:cs="Times New Roman"/>
          <w:sz w:val="24"/>
          <w:szCs w:val="24"/>
        </w:rPr>
        <w:t xml:space="preserve">,15 км, п.Аркуль - 0,54 км и </w:t>
      </w:r>
      <w:proofErr w:type="spellStart"/>
      <w:r w:rsidRPr="00777FEB">
        <w:rPr>
          <w:rFonts w:ascii="Times New Roman" w:hAnsi="Times New Roman" w:cs="Times New Roman"/>
          <w:sz w:val="24"/>
          <w:szCs w:val="24"/>
        </w:rPr>
        <w:t>п.Медведок</w:t>
      </w:r>
      <w:proofErr w:type="spellEnd"/>
      <w:r w:rsidRPr="00777FEB">
        <w:rPr>
          <w:rFonts w:ascii="Times New Roman" w:hAnsi="Times New Roman" w:cs="Times New Roman"/>
          <w:sz w:val="24"/>
          <w:szCs w:val="24"/>
        </w:rPr>
        <w:t xml:space="preserve"> и </w:t>
      </w:r>
      <w:proofErr w:type="spellStart"/>
      <w:r w:rsidRPr="00777FEB">
        <w:rPr>
          <w:rFonts w:ascii="Times New Roman" w:hAnsi="Times New Roman" w:cs="Times New Roman"/>
          <w:sz w:val="24"/>
          <w:szCs w:val="24"/>
        </w:rPr>
        <w:t>с.Юртик</w:t>
      </w:r>
      <w:proofErr w:type="spellEnd"/>
      <w:r w:rsidRPr="00777FEB">
        <w:rPr>
          <w:rFonts w:ascii="Times New Roman" w:hAnsi="Times New Roman" w:cs="Times New Roman"/>
          <w:sz w:val="24"/>
          <w:szCs w:val="24"/>
        </w:rPr>
        <w:t xml:space="preserve">  – 1,1 км;</w:t>
      </w:r>
    </w:p>
    <w:p w14:paraId="5034AFAF" w14:textId="77777777" w:rsidR="005A6128" w:rsidRPr="00777FEB" w:rsidRDefault="005A6128" w:rsidP="005A6128">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w:t>
      </w:r>
      <w:r w:rsidRPr="00777FEB">
        <w:rPr>
          <w:rFonts w:ascii="Times New Roman" w:hAnsi="Times New Roman" w:cs="Times New Roman"/>
          <w:sz w:val="24"/>
          <w:szCs w:val="24"/>
        </w:rPr>
        <w:tab/>
        <w:t>Ремонт системы центрального водоотведения п.Аркуль- 0,06 км.</w:t>
      </w:r>
    </w:p>
    <w:p w14:paraId="34A2A2D4" w14:textId="169E297D" w:rsidR="005A6128" w:rsidRPr="00777FEB" w:rsidRDefault="005A6128" w:rsidP="005A6128">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 xml:space="preserve">Всего работ выполнено на сумму 8,4 </w:t>
      </w:r>
      <w:proofErr w:type="spellStart"/>
      <w:r w:rsidRPr="00777FEB">
        <w:rPr>
          <w:rFonts w:ascii="Times New Roman" w:hAnsi="Times New Roman" w:cs="Times New Roman"/>
          <w:sz w:val="24"/>
          <w:szCs w:val="24"/>
        </w:rPr>
        <w:t>млн.руб</w:t>
      </w:r>
      <w:proofErr w:type="spellEnd"/>
      <w:r w:rsidRPr="00777FEB">
        <w:rPr>
          <w:rFonts w:ascii="Times New Roman" w:hAnsi="Times New Roman" w:cs="Times New Roman"/>
          <w:sz w:val="24"/>
          <w:szCs w:val="24"/>
        </w:rPr>
        <w:t xml:space="preserve">. </w:t>
      </w:r>
    </w:p>
    <w:p w14:paraId="5A67BAA8" w14:textId="3F35880F" w:rsidR="005A6128" w:rsidRPr="00777FEB" w:rsidRDefault="005A6128" w:rsidP="005A6128">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Проводились штатные работы по подготовке котельных и тепловых сетей совместно с ресурсоснабжающими организациями за счет их средств.</w:t>
      </w:r>
    </w:p>
    <w:p w14:paraId="2169402A" w14:textId="58709C64" w:rsidR="005A6128" w:rsidRPr="00777FEB" w:rsidRDefault="005A6128" w:rsidP="005A6128">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hAnsi="Times New Roman" w:cs="Times New Roman"/>
          <w:sz w:val="24"/>
          <w:szCs w:val="24"/>
        </w:rPr>
        <w:t>Кроме того было выполнено устройство уличного освещения пешеходных зон по  ул. Федосеева от д. 37 до ул. Заводская д. 2а, от ул. Заводская 2а до конечной остановки общественного транспорта, ул. М. Горького до конца ул. Коммуны.</w:t>
      </w:r>
    </w:p>
    <w:p w14:paraId="766D25E0" w14:textId="24988C2D" w:rsidR="00AD1B04" w:rsidRPr="00777FEB" w:rsidRDefault="005770E9" w:rsidP="006B62FC">
      <w:pPr>
        <w:tabs>
          <w:tab w:val="left" w:pos="1985"/>
          <w:tab w:val="left" w:pos="2127"/>
        </w:tabs>
        <w:spacing w:after="0" w:line="240" w:lineRule="auto"/>
        <w:ind w:firstLine="709"/>
        <w:jc w:val="both"/>
        <w:rPr>
          <w:rFonts w:ascii="Times New Roman" w:hAnsi="Times New Roman" w:cs="Times New Roman"/>
          <w:sz w:val="24"/>
          <w:szCs w:val="24"/>
        </w:rPr>
      </w:pPr>
      <w:r w:rsidRPr="00777FEB">
        <w:rPr>
          <w:rFonts w:ascii="Times New Roman" w:eastAsia="Lucida Sans Unicode" w:hAnsi="Times New Roman" w:cs="Times New Roman"/>
          <w:b/>
          <w:kern w:val="1"/>
          <w:sz w:val="24"/>
          <w:szCs w:val="24"/>
          <w:lang w:eastAsia="hi-IN" w:bidi="hi-IN"/>
        </w:rPr>
        <w:t xml:space="preserve">Газификация. </w:t>
      </w:r>
      <w:r w:rsidR="00C841E4" w:rsidRPr="00777FEB">
        <w:rPr>
          <w:rFonts w:ascii="Times New Roman" w:eastAsia="Lucida Sans Unicode" w:hAnsi="Times New Roman" w:cs="Times New Roman"/>
          <w:kern w:val="1"/>
          <w:sz w:val="24"/>
          <w:szCs w:val="24"/>
          <w:lang w:eastAsia="hi-IN" w:bidi="hi-IN"/>
        </w:rPr>
        <w:t xml:space="preserve">В 2023 году проводилась работа  по повышению уровня газификации района. Начато строительство разводящих сетей по населенным пунктам д. Сомовщина, д. Чащино, д. Варнаки, с. Ботыли. В результате планируется подключение 240 домовладений и  двух котельных к природному газу.  Жители Нолинского район активно участвуют в программе газификации и </w:t>
      </w:r>
      <w:proofErr w:type="spellStart"/>
      <w:r w:rsidR="00C841E4" w:rsidRPr="00777FEB">
        <w:rPr>
          <w:rFonts w:ascii="Times New Roman" w:eastAsia="Lucida Sans Unicode" w:hAnsi="Times New Roman" w:cs="Times New Roman"/>
          <w:kern w:val="1"/>
          <w:sz w:val="24"/>
          <w:szCs w:val="24"/>
          <w:lang w:eastAsia="hi-IN" w:bidi="hi-IN"/>
        </w:rPr>
        <w:t>догазификации</w:t>
      </w:r>
      <w:proofErr w:type="spellEnd"/>
      <w:r w:rsidR="00C841E4" w:rsidRPr="00777FEB">
        <w:rPr>
          <w:rFonts w:ascii="Times New Roman" w:eastAsia="Lucida Sans Unicode" w:hAnsi="Times New Roman" w:cs="Times New Roman"/>
          <w:kern w:val="1"/>
          <w:sz w:val="24"/>
          <w:szCs w:val="24"/>
          <w:lang w:eastAsia="hi-IN" w:bidi="hi-IN"/>
        </w:rPr>
        <w:t xml:space="preserve"> своих домовладений. Газификация района осуществляется за счет средств населения района, а также за счет ранее построенных газораспределительных сетей.  Всего в течени</w:t>
      </w:r>
      <w:r w:rsidR="00540698" w:rsidRPr="00777FEB">
        <w:rPr>
          <w:rFonts w:ascii="Times New Roman" w:eastAsia="Lucida Sans Unicode" w:hAnsi="Times New Roman" w:cs="Times New Roman"/>
          <w:kern w:val="1"/>
          <w:sz w:val="24"/>
          <w:szCs w:val="24"/>
          <w:lang w:eastAsia="hi-IN" w:bidi="hi-IN"/>
        </w:rPr>
        <w:t>е</w:t>
      </w:r>
      <w:r w:rsidR="00C841E4" w:rsidRPr="00777FEB">
        <w:rPr>
          <w:rFonts w:ascii="Times New Roman" w:eastAsia="Lucida Sans Unicode" w:hAnsi="Times New Roman" w:cs="Times New Roman"/>
          <w:kern w:val="1"/>
          <w:sz w:val="24"/>
          <w:szCs w:val="24"/>
          <w:lang w:eastAsia="hi-IN" w:bidi="hi-IN"/>
        </w:rPr>
        <w:t xml:space="preserve"> 2023 года подключено к природному газу по району  199 квартир и  домовладений.</w:t>
      </w:r>
    </w:p>
    <w:sectPr w:rsidR="00AD1B04" w:rsidRPr="00777FEB" w:rsidSect="00576B09">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upperRoman"/>
      <w:lvlText w:val="%1."/>
      <w:lvlJc w:val="left"/>
      <w:pPr>
        <w:tabs>
          <w:tab w:val="num" w:pos="0"/>
        </w:tabs>
        <w:ind w:left="1425" w:hanging="720"/>
      </w:pPr>
      <w:rPr>
        <w:rFonts w:ascii="Times New Roman" w:hAnsi="Times New Roman" w:cs="Times New Roman" w:hint="default"/>
        <w:b/>
        <w:sz w:val="28"/>
        <w:szCs w:val="28"/>
      </w:rPr>
    </w:lvl>
  </w:abstractNum>
  <w:abstractNum w:abstractNumId="1" w15:restartNumberingAfterBreak="0">
    <w:nsid w:val="015A0EC7"/>
    <w:multiLevelType w:val="hybridMultilevel"/>
    <w:tmpl w:val="134477B6"/>
    <w:lvl w:ilvl="0" w:tplc="699CE9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5587BC5"/>
    <w:multiLevelType w:val="hybridMultilevel"/>
    <w:tmpl w:val="F3BC2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1828E9"/>
    <w:multiLevelType w:val="hybridMultilevel"/>
    <w:tmpl w:val="5A8E7666"/>
    <w:lvl w:ilvl="0" w:tplc="37B43F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23AB"/>
    <w:rsid w:val="00005840"/>
    <w:rsid w:val="00006218"/>
    <w:rsid w:val="00006D97"/>
    <w:rsid w:val="00006F9E"/>
    <w:rsid w:val="00007D6E"/>
    <w:rsid w:val="00011CC9"/>
    <w:rsid w:val="0001260E"/>
    <w:rsid w:val="00014480"/>
    <w:rsid w:val="000156EE"/>
    <w:rsid w:val="00015CF1"/>
    <w:rsid w:val="000163E3"/>
    <w:rsid w:val="000208B2"/>
    <w:rsid w:val="000212C8"/>
    <w:rsid w:val="00021779"/>
    <w:rsid w:val="000226E8"/>
    <w:rsid w:val="00022A26"/>
    <w:rsid w:val="00022E08"/>
    <w:rsid w:val="00023016"/>
    <w:rsid w:val="00023040"/>
    <w:rsid w:val="00024506"/>
    <w:rsid w:val="00027890"/>
    <w:rsid w:val="00027A7B"/>
    <w:rsid w:val="0003041D"/>
    <w:rsid w:val="000338E6"/>
    <w:rsid w:val="00034857"/>
    <w:rsid w:val="00035D8B"/>
    <w:rsid w:val="00037D6E"/>
    <w:rsid w:val="0004093B"/>
    <w:rsid w:val="00041638"/>
    <w:rsid w:val="00041706"/>
    <w:rsid w:val="00042F02"/>
    <w:rsid w:val="000436FC"/>
    <w:rsid w:val="00044668"/>
    <w:rsid w:val="00045B38"/>
    <w:rsid w:val="00046B50"/>
    <w:rsid w:val="000471DB"/>
    <w:rsid w:val="00051284"/>
    <w:rsid w:val="00052156"/>
    <w:rsid w:val="00052AEF"/>
    <w:rsid w:val="00052BD8"/>
    <w:rsid w:val="00054A82"/>
    <w:rsid w:val="00055F80"/>
    <w:rsid w:val="00055FDC"/>
    <w:rsid w:val="00062257"/>
    <w:rsid w:val="00062A0B"/>
    <w:rsid w:val="00063614"/>
    <w:rsid w:val="00063A5B"/>
    <w:rsid w:val="00064C21"/>
    <w:rsid w:val="00065116"/>
    <w:rsid w:val="00065BAF"/>
    <w:rsid w:val="00066C1F"/>
    <w:rsid w:val="00067441"/>
    <w:rsid w:val="00071BD4"/>
    <w:rsid w:val="000727DE"/>
    <w:rsid w:val="00073F4C"/>
    <w:rsid w:val="00085453"/>
    <w:rsid w:val="00086CE0"/>
    <w:rsid w:val="0009114E"/>
    <w:rsid w:val="000919C6"/>
    <w:rsid w:val="00094CE2"/>
    <w:rsid w:val="000962EE"/>
    <w:rsid w:val="00096461"/>
    <w:rsid w:val="000964D9"/>
    <w:rsid w:val="000A158A"/>
    <w:rsid w:val="000A33ED"/>
    <w:rsid w:val="000A66D6"/>
    <w:rsid w:val="000B1033"/>
    <w:rsid w:val="000B581A"/>
    <w:rsid w:val="000B69F8"/>
    <w:rsid w:val="000C172D"/>
    <w:rsid w:val="000C1E4D"/>
    <w:rsid w:val="000C3A3D"/>
    <w:rsid w:val="000C66C2"/>
    <w:rsid w:val="000C67AA"/>
    <w:rsid w:val="000D067E"/>
    <w:rsid w:val="000D0C56"/>
    <w:rsid w:val="000D1032"/>
    <w:rsid w:val="000D1901"/>
    <w:rsid w:val="000D395E"/>
    <w:rsid w:val="000D4698"/>
    <w:rsid w:val="000D5F97"/>
    <w:rsid w:val="000D68AC"/>
    <w:rsid w:val="000D6CCF"/>
    <w:rsid w:val="000E01C0"/>
    <w:rsid w:val="000E11C7"/>
    <w:rsid w:val="000E4A84"/>
    <w:rsid w:val="000E76FA"/>
    <w:rsid w:val="000F02A8"/>
    <w:rsid w:val="000F11FB"/>
    <w:rsid w:val="000F1582"/>
    <w:rsid w:val="000F2C6C"/>
    <w:rsid w:val="000F2E6B"/>
    <w:rsid w:val="000F48E4"/>
    <w:rsid w:val="000F5732"/>
    <w:rsid w:val="00101B55"/>
    <w:rsid w:val="00101FBB"/>
    <w:rsid w:val="00102BE9"/>
    <w:rsid w:val="00102C76"/>
    <w:rsid w:val="00106F52"/>
    <w:rsid w:val="00110799"/>
    <w:rsid w:val="00110BA7"/>
    <w:rsid w:val="001114C9"/>
    <w:rsid w:val="0011192C"/>
    <w:rsid w:val="0011514B"/>
    <w:rsid w:val="00120B0C"/>
    <w:rsid w:val="001217A3"/>
    <w:rsid w:val="00122274"/>
    <w:rsid w:val="00122689"/>
    <w:rsid w:val="00124F0D"/>
    <w:rsid w:val="00127C93"/>
    <w:rsid w:val="0013137E"/>
    <w:rsid w:val="00131E11"/>
    <w:rsid w:val="00132AB7"/>
    <w:rsid w:val="001333E0"/>
    <w:rsid w:val="00134E30"/>
    <w:rsid w:val="00137245"/>
    <w:rsid w:val="00141E88"/>
    <w:rsid w:val="00143288"/>
    <w:rsid w:val="0014563F"/>
    <w:rsid w:val="00146B35"/>
    <w:rsid w:val="00146C37"/>
    <w:rsid w:val="001520D7"/>
    <w:rsid w:val="0015281B"/>
    <w:rsid w:val="00153319"/>
    <w:rsid w:val="00154843"/>
    <w:rsid w:val="00155047"/>
    <w:rsid w:val="00155BB2"/>
    <w:rsid w:val="00161161"/>
    <w:rsid w:val="0016360D"/>
    <w:rsid w:val="0016388D"/>
    <w:rsid w:val="00166257"/>
    <w:rsid w:val="00167A46"/>
    <w:rsid w:val="001700FF"/>
    <w:rsid w:val="00170D33"/>
    <w:rsid w:val="00170E78"/>
    <w:rsid w:val="00174711"/>
    <w:rsid w:val="00176465"/>
    <w:rsid w:val="00176901"/>
    <w:rsid w:val="0018081C"/>
    <w:rsid w:val="00181A7C"/>
    <w:rsid w:val="00182A81"/>
    <w:rsid w:val="00182D08"/>
    <w:rsid w:val="00183A7A"/>
    <w:rsid w:val="00184A26"/>
    <w:rsid w:val="001859BE"/>
    <w:rsid w:val="001879E6"/>
    <w:rsid w:val="00187CF5"/>
    <w:rsid w:val="00192B65"/>
    <w:rsid w:val="0019302F"/>
    <w:rsid w:val="00195F23"/>
    <w:rsid w:val="00196215"/>
    <w:rsid w:val="001A0332"/>
    <w:rsid w:val="001A10E0"/>
    <w:rsid w:val="001A1476"/>
    <w:rsid w:val="001A2CF8"/>
    <w:rsid w:val="001A4F13"/>
    <w:rsid w:val="001A5CAF"/>
    <w:rsid w:val="001A65F0"/>
    <w:rsid w:val="001A6E78"/>
    <w:rsid w:val="001A760E"/>
    <w:rsid w:val="001B064D"/>
    <w:rsid w:val="001B211F"/>
    <w:rsid w:val="001B2964"/>
    <w:rsid w:val="001B5574"/>
    <w:rsid w:val="001B6A4C"/>
    <w:rsid w:val="001B721E"/>
    <w:rsid w:val="001B7AC6"/>
    <w:rsid w:val="001C2C6F"/>
    <w:rsid w:val="001C46E8"/>
    <w:rsid w:val="001C4AF1"/>
    <w:rsid w:val="001C4DB6"/>
    <w:rsid w:val="001C56E1"/>
    <w:rsid w:val="001C7B1E"/>
    <w:rsid w:val="001C7FFC"/>
    <w:rsid w:val="001D1A2A"/>
    <w:rsid w:val="001D2515"/>
    <w:rsid w:val="001D3028"/>
    <w:rsid w:val="001D3793"/>
    <w:rsid w:val="001D3A2A"/>
    <w:rsid w:val="001D48F7"/>
    <w:rsid w:val="001D4C83"/>
    <w:rsid w:val="001D679C"/>
    <w:rsid w:val="001D7626"/>
    <w:rsid w:val="001D79C3"/>
    <w:rsid w:val="001E0A76"/>
    <w:rsid w:val="001E44FF"/>
    <w:rsid w:val="001E5B33"/>
    <w:rsid w:val="001E6D0F"/>
    <w:rsid w:val="001E7D87"/>
    <w:rsid w:val="001F0C9C"/>
    <w:rsid w:val="001F29B7"/>
    <w:rsid w:val="001F32EA"/>
    <w:rsid w:val="001F364F"/>
    <w:rsid w:val="001F3E41"/>
    <w:rsid w:val="001F7029"/>
    <w:rsid w:val="001F7E00"/>
    <w:rsid w:val="002011DC"/>
    <w:rsid w:val="00201EB8"/>
    <w:rsid w:val="00202BB3"/>
    <w:rsid w:val="00204C90"/>
    <w:rsid w:val="00205289"/>
    <w:rsid w:val="00207063"/>
    <w:rsid w:val="00207D3B"/>
    <w:rsid w:val="00210C4A"/>
    <w:rsid w:val="00212F7B"/>
    <w:rsid w:val="00213227"/>
    <w:rsid w:val="00214AA3"/>
    <w:rsid w:val="00215E0A"/>
    <w:rsid w:val="0021717D"/>
    <w:rsid w:val="002212C2"/>
    <w:rsid w:val="00224117"/>
    <w:rsid w:val="002254CB"/>
    <w:rsid w:val="0022574B"/>
    <w:rsid w:val="00225906"/>
    <w:rsid w:val="00230220"/>
    <w:rsid w:val="002337DD"/>
    <w:rsid w:val="00233BBB"/>
    <w:rsid w:val="00235520"/>
    <w:rsid w:val="00236EFF"/>
    <w:rsid w:val="00237BEE"/>
    <w:rsid w:val="002402C7"/>
    <w:rsid w:val="00246B5D"/>
    <w:rsid w:val="00246E5E"/>
    <w:rsid w:val="00247947"/>
    <w:rsid w:val="0025060A"/>
    <w:rsid w:val="00250983"/>
    <w:rsid w:val="00251276"/>
    <w:rsid w:val="0025172D"/>
    <w:rsid w:val="00251D9C"/>
    <w:rsid w:val="00252065"/>
    <w:rsid w:val="002532C9"/>
    <w:rsid w:val="00253FE5"/>
    <w:rsid w:val="0025627B"/>
    <w:rsid w:val="0025799B"/>
    <w:rsid w:val="002605F3"/>
    <w:rsid w:val="002606BB"/>
    <w:rsid w:val="00265C4A"/>
    <w:rsid w:val="00266836"/>
    <w:rsid w:val="002706E0"/>
    <w:rsid w:val="00271751"/>
    <w:rsid w:val="0027177E"/>
    <w:rsid w:val="00273DFA"/>
    <w:rsid w:val="002757CE"/>
    <w:rsid w:val="00280669"/>
    <w:rsid w:val="0028227D"/>
    <w:rsid w:val="0028241A"/>
    <w:rsid w:val="00283103"/>
    <w:rsid w:val="00285254"/>
    <w:rsid w:val="00285A5F"/>
    <w:rsid w:val="00287045"/>
    <w:rsid w:val="002872DE"/>
    <w:rsid w:val="0028780D"/>
    <w:rsid w:val="00287811"/>
    <w:rsid w:val="002920A3"/>
    <w:rsid w:val="0029284C"/>
    <w:rsid w:val="00293C24"/>
    <w:rsid w:val="0029411B"/>
    <w:rsid w:val="00295E21"/>
    <w:rsid w:val="002A058E"/>
    <w:rsid w:val="002A230F"/>
    <w:rsid w:val="002A3C7C"/>
    <w:rsid w:val="002A4809"/>
    <w:rsid w:val="002A6C77"/>
    <w:rsid w:val="002A7913"/>
    <w:rsid w:val="002B197C"/>
    <w:rsid w:val="002B1FF7"/>
    <w:rsid w:val="002B2546"/>
    <w:rsid w:val="002B28AC"/>
    <w:rsid w:val="002B40A6"/>
    <w:rsid w:val="002B6E0C"/>
    <w:rsid w:val="002B75D9"/>
    <w:rsid w:val="002B7CE6"/>
    <w:rsid w:val="002B7F64"/>
    <w:rsid w:val="002C0937"/>
    <w:rsid w:val="002C0B4A"/>
    <w:rsid w:val="002C27A5"/>
    <w:rsid w:val="002C397B"/>
    <w:rsid w:val="002C65EA"/>
    <w:rsid w:val="002C7564"/>
    <w:rsid w:val="002C7D0F"/>
    <w:rsid w:val="002D16F5"/>
    <w:rsid w:val="002D2151"/>
    <w:rsid w:val="002D31AD"/>
    <w:rsid w:val="002D3AA3"/>
    <w:rsid w:val="002D622A"/>
    <w:rsid w:val="002D6F2D"/>
    <w:rsid w:val="002E0712"/>
    <w:rsid w:val="002E151C"/>
    <w:rsid w:val="002E1A2F"/>
    <w:rsid w:val="002E21C6"/>
    <w:rsid w:val="002E2500"/>
    <w:rsid w:val="002E2D3E"/>
    <w:rsid w:val="002E3402"/>
    <w:rsid w:val="002E4963"/>
    <w:rsid w:val="002E6554"/>
    <w:rsid w:val="002E6CA6"/>
    <w:rsid w:val="002F1FD1"/>
    <w:rsid w:val="002F2AA8"/>
    <w:rsid w:val="002F499C"/>
    <w:rsid w:val="002F4BC2"/>
    <w:rsid w:val="002F5D14"/>
    <w:rsid w:val="002F631E"/>
    <w:rsid w:val="002F671C"/>
    <w:rsid w:val="002F77C6"/>
    <w:rsid w:val="00300D74"/>
    <w:rsid w:val="00302C87"/>
    <w:rsid w:val="0030314B"/>
    <w:rsid w:val="003038BE"/>
    <w:rsid w:val="003040AD"/>
    <w:rsid w:val="003047BE"/>
    <w:rsid w:val="00304DBB"/>
    <w:rsid w:val="00306421"/>
    <w:rsid w:val="00306F2A"/>
    <w:rsid w:val="00307714"/>
    <w:rsid w:val="00310673"/>
    <w:rsid w:val="00311EF7"/>
    <w:rsid w:val="00313D7D"/>
    <w:rsid w:val="0031453E"/>
    <w:rsid w:val="00314A04"/>
    <w:rsid w:val="00314C36"/>
    <w:rsid w:val="00315AF3"/>
    <w:rsid w:val="00320745"/>
    <w:rsid w:val="0032411A"/>
    <w:rsid w:val="00324FFD"/>
    <w:rsid w:val="003258E6"/>
    <w:rsid w:val="00325C87"/>
    <w:rsid w:val="00331E1C"/>
    <w:rsid w:val="00332381"/>
    <w:rsid w:val="0033322E"/>
    <w:rsid w:val="00333D57"/>
    <w:rsid w:val="003409FE"/>
    <w:rsid w:val="0034225E"/>
    <w:rsid w:val="00343224"/>
    <w:rsid w:val="00345AA1"/>
    <w:rsid w:val="00345B31"/>
    <w:rsid w:val="00347A0A"/>
    <w:rsid w:val="00347B62"/>
    <w:rsid w:val="00347E38"/>
    <w:rsid w:val="00350408"/>
    <w:rsid w:val="00350511"/>
    <w:rsid w:val="00351E9E"/>
    <w:rsid w:val="00354D2A"/>
    <w:rsid w:val="00355530"/>
    <w:rsid w:val="00355E27"/>
    <w:rsid w:val="00356122"/>
    <w:rsid w:val="00357CB3"/>
    <w:rsid w:val="0036028A"/>
    <w:rsid w:val="00361443"/>
    <w:rsid w:val="003615A8"/>
    <w:rsid w:val="00361B80"/>
    <w:rsid w:val="003622AA"/>
    <w:rsid w:val="00363613"/>
    <w:rsid w:val="003636CE"/>
    <w:rsid w:val="00365E4A"/>
    <w:rsid w:val="00366A10"/>
    <w:rsid w:val="00367038"/>
    <w:rsid w:val="00367C5C"/>
    <w:rsid w:val="0037041A"/>
    <w:rsid w:val="00371220"/>
    <w:rsid w:val="00372101"/>
    <w:rsid w:val="00373906"/>
    <w:rsid w:val="003739B1"/>
    <w:rsid w:val="00373A37"/>
    <w:rsid w:val="00373B88"/>
    <w:rsid w:val="00373BDA"/>
    <w:rsid w:val="0037419A"/>
    <w:rsid w:val="00374353"/>
    <w:rsid w:val="00374BA1"/>
    <w:rsid w:val="00384B39"/>
    <w:rsid w:val="00384C18"/>
    <w:rsid w:val="00385C74"/>
    <w:rsid w:val="00391A22"/>
    <w:rsid w:val="003939FB"/>
    <w:rsid w:val="003940EC"/>
    <w:rsid w:val="003946C2"/>
    <w:rsid w:val="00394A57"/>
    <w:rsid w:val="003963F8"/>
    <w:rsid w:val="00396988"/>
    <w:rsid w:val="00397106"/>
    <w:rsid w:val="003A4171"/>
    <w:rsid w:val="003A44F2"/>
    <w:rsid w:val="003A594A"/>
    <w:rsid w:val="003A68DC"/>
    <w:rsid w:val="003B10E5"/>
    <w:rsid w:val="003B1D3C"/>
    <w:rsid w:val="003B37F6"/>
    <w:rsid w:val="003B5274"/>
    <w:rsid w:val="003B69FA"/>
    <w:rsid w:val="003C0594"/>
    <w:rsid w:val="003C1C75"/>
    <w:rsid w:val="003C321C"/>
    <w:rsid w:val="003C519B"/>
    <w:rsid w:val="003C5E3C"/>
    <w:rsid w:val="003C695F"/>
    <w:rsid w:val="003C6F11"/>
    <w:rsid w:val="003C7856"/>
    <w:rsid w:val="003D0189"/>
    <w:rsid w:val="003D1025"/>
    <w:rsid w:val="003D14BE"/>
    <w:rsid w:val="003D1A54"/>
    <w:rsid w:val="003D1EAF"/>
    <w:rsid w:val="003D352D"/>
    <w:rsid w:val="003D41C0"/>
    <w:rsid w:val="003D533C"/>
    <w:rsid w:val="003E05A9"/>
    <w:rsid w:val="003E2356"/>
    <w:rsid w:val="003E377A"/>
    <w:rsid w:val="003E39D9"/>
    <w:rsid w:val="003E5E5B"/>
    <w:rsid w:val="003E6A20"/>
    <w:rsid w:val="003E73C5"/>
    <w:rsid w:val="003F0F23"/>
    <w:rsid w:val="003F11C1"/>
    <w:rsid w:val="003F1E28"/>
    <w:rsid w:val="003F232A"/>
    <w:rsid w:val="003F2C47"/>
    <w:rsid w:val="003F2D6D"/>
    <w:rsid w:val="003F5BB6"/>
    <w:rsid w:val="003F5BE1"/>
    <w:rsid w:val="003F6DAD"/>
    <w:rsid w:val="003F76F9"/>
    <w:rsid w:val="00400983"/>
    <w:rsid w:val="00401546"/>
    <w:rsid w:val="00402951"/>
    <w:rsid w:val="00404678"/>
    <w:rsid w:val="00404CF0"/>
    <w:rsid w:val="004056E6"/>
    <w:rsid w:val="00407BFB"/>
    <w:rsid w:val="00407EFB"/>
    <w:rsid w:val="0041003E"/>
    <w:rsid w:val="00412C34"/>
    <w:rsid w:val="004137C5"/>
    <w:rsid w:val="00415E6A"/>
    <w:rsid w:val="00416023"/>
    <w:rsid w:val="00417D29"/>
    <w:rsid w:val="004256BD"/>
    <w:rsid w:val="004264D3"/>
    <w:rsid w:val="0042720D"/>
    <w:rsid w:val="0042774B"/>
    <w:rsid w:val="00427E91"/>
    <w:rsid w:val="004308DE"/>
    <w:rsid w:val="00430EC7"/>
    <w:rsid w:val="004318BC"/>
    <w:rsid w:val="00431EB7"/>
    <w:rsid w:val="00432669"/>
    <w:rsid w:val="00433CDE"/>
    <w:rsid w:val="004350C4"/>
    <w:rsid w:val="00437625"/>
    <w:rsid w:val="00444C2C"/>
    <w:rsid w:val="004472D6"/>
    <w:rsid w:val="004477EE"/>
    <w:rsid w:val="00450AC4"/>
    <w:rsid w:val="00450B6B"/>
    <w:rsid w:val="00451291"/>
    <w:rsid w:val="00453F5A"/>
    <w:rsid w:val="00454D3A"/>
    <w:rsid w:val="00455854"/>
    <w:rsid w:val="00455BAA"/>
    <w:rsid w:val="00460EC9"/>
    <w:rsid w:val="00462BDB"/>
    <w:rsid w:val="0046343A"/>
    <w:rsid w:val="004634DB"/>
    <w:rsid w:val="00463ACD"/>
    <w:rsid w:val="004646F6"/>
    <w:rsid w:val="00471CB7"/>
    <w:rsid w:val="004728E3"/>
    <w:rsid w:val="0047336F"/>
    <w:rsid w:val="0047590F"/>
    <w:rsid w:val="004772AE"/>
    <w:rsid w:val="00477E22"/>
    <w:rsid w:val="00483082"/>
    <w:rsid w:val="00483631"/>
    <w:rsid w:val="00484A77"/>
    <w:rsid w:val="00485AB5"/>
    <w:rsid w:val="00485CFC"/>
    <w:rsid w:val="00486078"/>
    <w:rsid w:val="004901E9"/>
    <w:rsid w:val="00492070"/>
    <w:rsid w:val="004959A9"/>
    <w:rsid w:val="00495A5C"/>
    <w:rsid w:val="00496276"/>
    <w:rsid w:val="004A5A3B"/>
    <w:rsid w:val="004A7F2A"/>
    <w:rsid w:val="004B01BB"/>
    <w:rsid w:val="004B086A"/>
    <w:rsid w:val="004B0B58"/>
    <w:rsid w:val="004B2E16"/>
    <w:rsid w:val="004B32E6"/>
    <w:rsid w:val="004B4D89"/>
    <w:rsid w:val="004B54A2"/>
    <w:rsid w:val="004B7012"/>
    <w:rsid w:val="004B7E92"/>
    <w:rsid w:val="004C04E3"/>
    <w:rsid w:val="004C5C7D"/>
    <w:rsid w:val="004C72EF"/>
    <w:rsid w:val="004D0E03"/>
    <w:rsid w:val="004D120D"/>
    <w:rsid w:val="004D187C"/>
    <w:rsid w:val="004D209F"/>
    <w:rsid w:val="004D4812"/>
    <w:rsid w:val="004E4F0E"/>
    <w:rsid w:val="004E6FEC"/>
    <w:rsid w:val="004F25F0"/>
    <w:rsid w:val="004F3346"/>
    <w:rsid w:val="004F5354"/>
    <w:rsid w:val="004F5990"/>
    <w:rsid w:val="00500DD8"/>
    <w:rsid w:val="00500E98"/>
    <w:rsid w:val="00505CED"/>
    <w:rsid w:val="005066C1"/>
    <w:rsid w:val="00506BBF"/>
    <w:rsid w:val="00510006"/>
    <w:rsid w:val="0051015C"/>
    <w:rsid w:val="0051045A"/>
    <w:rsid w:val="0051127C"/>
    <w:rsid w:val="00511F44"/>
    <w:rsid w:val="00512636"/>
    <w:rsid w:val="00515487"/>
    <w:rsid w:val="00516B95"/>
    <w:rsid w:val="00517697"/>
    <w:rsid w:val="00517D4C"/>
    <w:rsid w:val="00520A37"/>
    <w:rsid w:val="00520C16"/>
    <w:rsid w:val="00523247"/>
    <w:rsid w:val="00523814"/>
    <w:rsid w:val="00523898"/>
    <w:rsid w:val="005261C9"/>
    <w:rsid w:val="00526C43"/>
    <w:rsid w:val="00533631"/>
    <w:rsid w:val="0053404D"/>
    <w:rsid w:val="005341B0"/>
    <w:rsid w:val="0053561C"/>
    <w:rsid w:val="00536EAE"/>
    <w:rsid w:val="00537690"/>
    <w:rsid w:val="00540698"/>
    <w:rsid w:val="00541D3B"/>
    <w:rsid w:val="0054226C"/>
    <w:rsid w:val="00547392"/>
    <w:rsid w:val="005507FB"/>
    <w:rsid w:val="00550E15"/>
    <w:rsid w:val="00550FFF"/>
    <w:rsid w:val="00553B5E"/>
    <w:rsid w:val="00553FCA"/>
    <w:rsid w:val="00555381"/>
    <w:rsid w:val="005558E4"/>
    <w:rsid w:val="0055634E"/>
    <w:rsid w:val="00556EF3"/>
    <w:rsid w:val="005618CA"/>
    <w:rsid w:val="00564619"/>
    <w:rsid w:val="00564FCD"/>
    <w:rsid w:val="0056513E"/>
    <w:rsid w:val="0056605B"/>
    <w:rsid w:val="00566E8E"/>
    <w:rsid w:val="00566EAB"/>
    <w:rsid w:val="00567164"/>
    <w:rsid w:val="00570414"/>
    <w:rsid w:val="00571817"/>
    <w:rsid w:val="005731D4"/>
    <w:rsid w:val="0057402C"/>
    <w:rsid w:val="005743BA"/>
    <w:rsid w:val="005747E9"/>
    <w:rsid w:val="005749BF"/>
    <w:rsid w:val="00574F42"/>
    <w:rsid w:val="00576B09"/>
    <w:rsid w:val="005770E9"/>
    <w:rsid w:val="005814E0"/>
    <w:rsid w:val="00582ED2"/>
    <w:rsid w:val="0058347D"/>
    <w:rsid w:val="00586AD5"/>
    <w:rsid w:val="00591467"/>
    <w:rsid w:val="00591572"/>
    <w:rsid w:val="00592711"/>
    <w:rsid w:val="00594F1E"/>
    <w:rsid w:val="00595CE2"/>
    <w:rsid w:val="005970D5"/>
    <w:rsid w:val="005A151F"/>
    <w:rsid w:val="005A1846"/>
    <w:rsid w:val="005A1CF8"/>
    <w:rsid w:val="005A2DDF"/>
    <w:rsid w:val="005A3A78"/>
    <w:rsid w:val="005A6050"/>
    <w:rsid w:val="005A6128"/>
    <w:rsid w:val="005B1001"/>
    <w:rsid w:val="005B2CCA"/>
    <w:rsid w:val="005B4731"/>
    <w:rsid w:val="005B5934"/>
    <w:rsid w:val="005B6E24"/>
    <w:rsid w:val="005B70EB"/>
    <w:rsid w:val="005C2AFD"/>
    <w:rsid w:val="005C2BB6"/>
    <w:rsid w:val="005C31C0"/>
    <w:rsid w:val="005C3AC0"/>
    <w:rsid w:val="005C4CD5"/>
    <w:rsid w:val="005C4D22"/>
    <w:rsid w:val="005C5656"/>
    <w:rsid w:val="005C5A49"/>
    <w:rsid w:val="005C713A"/>
    <w:rsid w:val="005C74DE"/>
    <w:rsid w:val="005D04E8"/>
    <w:rsid w:val="005D0F11"/>
    <w:rsid w:val="005D1234"/>
    <w:rsid w:val="005D2142"/>
    <w:rsid w:val="005D2D26"/>
    <w:rsid w:val="005D3388"/>
    <w:rsid w:val="005D573E"/>
    <w:rsid w:val="005D5DCD"/>
    <w:rsid w:val="005D697E"/>
    <w:rsid w:val="005D7623"/>
    <w:rsid w:val="005D7BED"/>
    <w:rsid w:val="005E01DF"/>
    <w:rsid w:val="005E4207"/>
    <w:rsid w:val="005E641F"/>
    <w:rsid w:val="005E71FF"/>
    <w:rsid w:val="005E7250"/>
    <w:rsid w:val="005F0048"/>
    <w:rsid w:val="005F177C"/>
    <w:rsid w:val="005F3D22"/>
    <w:rsid w:val="005F4398"/>
    <w:rsid w:val="005F4BA8"/>
    <w:rsid w:val="005F5B45"/>
    <w:rsid w:val="005F607F"/>
    <w:rsid w:val="005F6C87"/>
    <w:rsid w:val="005F7B8E"/>
    <w:rsid w:val="00603A0B"/>
    <w:rsid w:val="00604356"/>
    <w:rsid w:val="00604A4E"/>
    <w:rsid w:val="006061DC"/>
    <w:rsid w:val="00607A86"/>
    <w:rsid w:val="006126E2"/>
    <w:rsid w:val="00613FE9"/>
    <w:rsid w:val="00614D4E"/>
    <w:rsid w:val="0061630E"/>
    <w:rsid w:val="006173BE"/>
    <w:rsid w:val="00617886"/>
    <w:rsid w:val="00617AC1"/>
    <w:rsid w:val="0062009B"/>
    <w:rsid w:val="006213DC"/>
    <w:rsid w:val="00625C6B"/>
    <w:rsid w:val="00630B50"/>
    <w:rsid w:val="006311B6"/>
    <w:rsid w:val="006315CF"/>
    <w:rsid w:val="00632DDA"/>
    <w:rsid w:val="00634E4A"/>
    <w:rsid w:val="00640101"/>
    <w:rsid w:val="006401A4"/>
    <w:rsid w:val="00641569"/>
    <w:rsid w:val="0064157C"/>
    <w:rsid w:val="0064157E"/>
    <w:rsid w:val="00641F19"/>
    <w:rsid w:val="0064262D"/>
    <w:rsid w:val="0064312E"/>
    <w:rsid w:val="00644A16"/>
    <w:rsid w:val="00646A0D"/>
    <w:rsid w:val="00647346"/>
    <w:rsid w:val="0064769D"/>
    <w:rsid w:val="006511C2"/>
    <w:rsid w:val="00653B2E"/>
    <w:rsid w:val="00655E7C"/>
    <w:rsid w:val="00660D08"/>
    <w:rsid w:val="00660FA7"/>
    <w:rsid w:val="0066412C"/>
    <w:rsid w:val="0066750C"/>
    <w:rsid w:val="006701AA"/>
    <w:rsid w:val="0067022B"/>
    <w:rsid w:val="00671489"/>
    <w:rsid w:val="0067255C"/>
    <w:rsid w:val="00672F57"/>
    <w:rsid w:val="00674106"/>
    <w:rsid w:val="0067591E"/>
    <w:rsid w:val="00675C21"/>
    <w:rsid w:val="006817EB"/>
    <w:rsid w:val="00682F3C"/>
    <w:rsid w:val="00687050"/>
    <w:rsid w:val="0069154E"/>
    <w:rsid w:val="006943D4"/>
    <w:rsid w:val="00696303"/>
    <w:rsid w:val="00696904"/>
    <w:rsid w:val="00697190"/>
    <w:rsid w:val="00697780"/>
    <w:rsid w:val="006A0D02"/>
    <w:rsid w:val="006A1A04"/>
    <w:rsid w:val="006A2033"/>
    <w:rsid w:val="006A211F"/>
    <w:rsid w:val="006A417E"/>
    <w:rsid w:val="006A48E2"/>
    <w:rsid w:val="006A552D"/>
    <w:rsid w:val="006A63FD"/>
    <w:rsid w:val="006B0A6B"/>
    <w:rsid w:val="006B24C2"/>
    <w:rsid w:val="006B315F"/>
    <w:rsid w:val="006B3971"/>
    <w:rsid w:val="006B3C98"/>
    <w:rsid w:val="006B3E01"/>
    <w:rsid w:val="006B5C91"/>
    <w:rsid w:val="006B62FC"/>
    <w:rsid w:val="006B65B8"/>
    <w:rsid w:val="006C018D"/>
    <w:rsid w:val="006C064C"/>
    <w:rsid w:val="006C0981"/>
    <w:rsid w:val="006C16D7"/>
    <w:rsid w:val="006C1BB9"/>
    <w:rsid w:val="006C290A"/>
    <w:rsid w:val="006C30AB"/>
    <w:rsid w:val="006C34B2"/>
    <w:rsid w:val="006C43FD"/>
    <w:rsid w:val="006C4E2B"/>
    <w:rsid w:val="006D01CB"/>
    <w:rsid w:val="006D0522"/>
    <w:rsid w:val="006D3429"/>
    <w:rsid w:val="006D3F81"/>
    <w:rsid w:val="006D4281"/>
    <w:rsid w:val="006D496A"/>
    <w:rsid w:val="006D7FD0"/>
    <w:rsid w:val="006E08C0"/>
    <w:rsid w:val="006E1197"/>
    <w:rsid w:val="006E2828"/>
    <w:rsid w:val="006E2A1F"/>
    <w:rsid w:val="006E2A3B"/>
    <w:rsid w:val="006E37CD"/>
    <w:rsid w:val="006E3B4A"/>
    <w:rsid w:val="006E3F17"/>
    <w:rsid w:val="006E6B63"/>
    <w:rsid w:val="006E7338"/>
    <w:rsid w:val="006F127B"/>
    <w:rsid w:val="006F1448"/>
    <w:rsid w:val="006F25FB"/>
    <w:rsid w:val="006F331C"/>
    <w:rsid w:val="006F3759"/>
    <w:rsid w:val="006F3C21"/>
    <w:rsid w:val="006F4D6D"/>
    <w:rsid w:val="006F686A"/>
    <w:rsid w:val="006F7FEF"/>
    <w:rsid w:val="0070103B"/>
    <w:rsid w:val="007013B8"/>
    <w:rsid w:val="007014BB"/>
    <w:rsid w:val="007032F8"/>
    <w:rsid w:val="00707C1B"/>
    <w:rsid w:val="00711EA2"/>
    <w:rsid w:val="007121CE"/>
    <w:rsid w:val="007124F1"/>
    <w:rsid w:val="00712831"/>
    <w:rsid w:val="00713061"/>
    <w:rsid w:val="00713174"/>
    <w:rsid w:val="007142AB"/>
    <w:rsid w:val="00714B0A"/>
    <w:rsid w:val="00715C17"/>
    <w:rsid w:val="00715F5F"/>
    <w:rsid w:val="0072032C"/>
    <w:rsid w:val="0072131E"/>
    <w:rsid w:val="007214C7"/>
    <w:rsid w:val="00722926"/>
    <w:rsid w:val="00722A04"/>
    <w:rsid w:val="0072489B"/>
    <w:rsid w:val="00725218"/>
    <w:rsid w:val="0072567D"/>
    <w:rsid w:val="00727C76"/>
    <w:rsid w:val="00731857"/>
    <w:rsid w:val="007321AD"/>
    <w:rsid w:val="00732598"/>
    <w:rsid w:val="007364E2"/>
    <w:rsid w:val="0074175E"/>
    <w:rsid w:val="0074351E"/>
    <w:rsid w:val="007441A1"/>
    <w:rsid w:val="00746E41"/>
    <w:rsid w:val="00750AF3"/>
    <w:rsid w:val="00750FD2"/>
    <w:rsid w:val="0075137E"/>
    <w:rsid w:val="007573BB"/>
    <w:rsid w:val="00760318"/>
    <w:rsid w:val="00760335"/>
    <w:rsid w:val="00760A2C"/>
    <w:rsid w:val="00761BF4"/>
    <w:rsid w:val="00761C1C"/>
    <w:rsid w:val="00762018"/>
    <w:rsid w:val="00763083"/>
    <w:rsid w:val="00763800"/>
    <w:rsid w:val="00764A02"/>
    <w:rsid w:val="00765F44"/>
    <w:rsid w:val="00770B88"/>
    <w:rsid w:val="007724F0"/>
    <w:rsid w:val="0077327E"/>
    <w:rsid w:val="0077588E"/>
    <w:rsid w:val="00775D41"/>
    <w:rsid w:val="00777FEB"/>
    <w:rsid w:val="00780EAA"/>
    <w:rsid w:val="007816AC"/>
    <w:rsid w:val="00781853"/>
    <w:rsid w:val="007822FA"/>
    <w:rsid w:val="007825A6"/>
    <w:rsid w:val="00782F5F"/>
    <w:rsid w:val="00784686"/>
    <w:rsid w:val="00785446"/>
    <w:rsid w:val="0078585B"/>
    <w:rsid w:val="007867E4"/>
    <w:rsid w:val="007869D7"/>
    <w:rsid w:val="00790764"/>
    <w:rsid w:val="0079233B"/>
    <w:rsid w:val="00794506"/>
    <w:rsid w:val="00794B19"/>
    <w:rsid w:val="00794B57"/>
    <w:rsid w:val="00797EA0"/>
    <w:rsid w:val="007A01F5"/>
    <w:rsid w:val="007A0983"/>
    <w:rsid w:val="007A0C1D"/>
    <w:rsid w:val="007A1A31"/>
    <w:rsid w:val="007A2B66"/>
    <w:rsid w:val="007A4796"/>
    <w:rsid w:val="007A4CAE"/>
    <w:rsid w:val="007A5DAB"/>
    <w:rsid w:val="007A6353"/>
    <w:rsid w:val="007B31BD"/>
    <w:rsid w:val="007B3488"/>
    <w:rsid w:val="007B4B74"/>
    <w:rsid w:val="007B5807"/>
    <w:rsid w:val="007C043A"/>
    <w:rsid w:val="007C08CE"/>
    <w:rsid w:val="007C1A9E"/>
    <w:rsid w:val="007C3189"/>
    <w:rsid w:val="007C3DC9"/>
    <w:rsid w:val="007C3ED1"/>
    <w:rsid w:val="007C42B0"/>
    <w:rsid w:val="007C51FA"/>
    <w:rsid w:val="007C63C7"/>
    <w:rsid w:val="007D02A2"/>
    <w:rsid w:val="007D253C"/>
    <w:rsid w:val="007D5272"/>
    <w:rsid w:val="007D6770"/>
    <w:rsid w:val="007E1CD1"/>
    <w:rsid w:val="007E21E6"/>
    <w:rsid w:val="007E2C7E"/>
    <w:rsid w:val="007E2EED"/>
    <w:rsid w:val="007E5014"/>
    <w:rsid w:val="007E545B"/>
    <w:rsid w:val="007E5921"/>
    <w:rsid w:val="007E5A03"/>
    <w:rsid w:val="007E5A72"/>
    <w:rsid w:val="007E637F"/>
    <w:rsid w:val="007E6CBC"/>
    <w:rsid w:val="007E6FFD"/>
    <w:rsid w:val="007F0DFC"/>
    <w:rsid w:val="007F313A"/>
    <w:rsid w:val="007F3BE9"/>
    <w:rsid w:val="007F402A"/>
    <w:rsid w:val="007F7015"/>
    <w:rsid w:val="007F70E8"/>
    <w:rsid w:val="007F7906"/>
    <w:rsid w:val="00803FAE"/>
    <w:rsid w:val="00804756"/>
    <w:rsid w:val="008053A7"/>
    <w:rsid w:val="008053D0"/>
    <w:rsid w:val="00805A89"/>
    <w:rsid w:val="00805E89"/>
    <w:rsid w:val="008062A2"/>
    <w:rsid w:val="008105C6"/>
    <w:rsid w:val="00810DD9"/>
    <w:rsid w:val="00811209"/>
    <w:rsid w:val="00811237"/>
    <w:rsid w:val="00813B03"/>
    <w:rsid w:val="00813E1C"/>
    <w:rsid w:val="008148C9"/>
    <w:rsid w:val="00814D4C"/>
    <w:rsid w:val="00815857"/>
    <w:rsid w:val="00821401"/>
    <w:rsid w:val="00821ACC"/>
    <w:rsid w:val="00821EAF"/>
    <w:rsid w:val="008223B5"/>
    <w:rsid w:val="0082252F"/>
    <w:rsid w:val="008227B7"/>
    <w:rsid w:val="00823EE1"/>
    <w:rsid w:val="00825483"/>
    <w:rsid w:val="0082637C"/>
    <w:rsid w:val="00826D29"/>
    <w:rsid w:val="00826FFB"/>
    <w:rsid w:val="00827875"/>
    <w:rsid w:val="00827E2D"/>
    <w:rsid w:val="00831216"/>
    <w:rsid w:val="00832792"/>
    <w:rsid w:val="00833253"/>
    <w:rsid w:val="00834BD5"/>
    <w:rsid w:val="008354B5"/>
    <w:rsid w:val="0084029F"/>
    <w:rsid w:val="00840FC6"/>
    <w:rsid w:val="00841458"/>
    <w:rsid w:val="00842EBA"/>
    <w:rsid w:val="0084307A"/>
    <w:rsid w:val="00843893"/>
    <w:rsid w:val="00845942"/>
    <w:rsid w:val="00845CC2"/>
    <w:rsid w:val="00846817"/>
    <w:rsid w:val="00846F63"/>
    <w:rsid w:val="008470FC"/>
    <w:rsid w:val="008478DD"/>
    <w:rsid w:val="00850784"/>
    <w:rsid w:val="00850CF7"/>
    <w:rsid w:val="00850EFD"/>
    <w:rsid w:val="00854EAC"/>
    <w:rsid w:val="00855FDB"/>
    <w:rsid w:val="00856908"/>
    <w:rsid w:val="0085695B"/>
    <w:rsid w:val="00860BB2"/>
    <w:rsid w:val="00861ABD"/>
    <w:rsid w:val="00861BB7"/>
    <w:rsid w:val="00863440"/>
    <w:rsid w:val="008641D9"/>
    <w:rsid w:val="00864BA3"/>
    <w:rsid w:val="0086628F"/>
    <w:rsid w:val="00867509"/>
    <w:rsid w:val="00870B58"/>
    <w:rsid w:val="00871250"/>
    <w:rsid w:val="008713DC"/>
    <w:rsid w:val="00871694"/>
    <w:rsid w:val="00871CB9"/>
    <w:rsid w:val="008720AD"/>
    <w:rsid w:val="008733B8"/>
    <w:rsid w:val="0087531C"/>
    <w:rsid w:val="00875587"/>
    <w:rsid w:val="0087658E"/>
    <w:rsid w:val="00877A0C"/>
    <w:rsid w:val="00880021"/>
    <w:rsid w:val="00880D99"/>
    <w:rsid w:val="00883355"/>
    <w:rsid w:val="00884543"/>
    <w:rsid w:val="0088700B"/>
    <w:rsid w:val="00887E40"/>
    <w:rsid w:val="00891CA6"/>
    <w:rsid w:val="008933B8"/>
    <w:rsid w:val="00895332"/>
    <w:rsid w:val="00895417"/>
    <w:rsid w:val="0089586A"/>
    <w:rsid w:val="008970E0"/>
    <w:rsid w:val="00897746"/>
    <w:rsid w:val="008A03BC"/>
    <w:rsid w:val="008A187B"/>
    <w:rsid w:val="008A1912"/>
    <w:rsid w:val="008A3275"/>
    <w:rsid w:val="008A39AD"/>
    <w:rsid w:val="008A4153"/>
    <w:rsid w:val="008A4601"/>
    <w:rsid w:val="008A49B4"/>
    <w:rsid w:val="008A5E26"/>
    <w:rsid w:val="008A7C50"/>
    <w:rsid w:val="008B0A22"/>
    <w:rsid w:val="008B2864"/>
    <w:rsid w:val="008B46FF"/>
    <w:rsid w:val="008B4B5A"/>
    <w:rsid w:val="008B74B4"/>
    <w:rsid w:val="008C39E0"/>
    <w:rsid w:val="008C5373"/>
    <w:rsid w:val="008C585E"/>
    <w:rsid w:val="008C5F77"/>
    <w:rsid w:val="008C6498"/>
    <w:rsid w:val="008C77C2"/>
    <w:rsid w:val="008D262E"/>
    <w:rsid w:val="008D27E9"/>
    <w:rsid w:val="008D3097"/>
    <w:rsid w:val="008D5C8A"/>
    <w:rsid w:val="008D64A3"/>
    <w:rsid w:val="008E000B"/>
    <w:rsid w:val="008E0EDB"/>
    <w:rsid w:val="008E270E"/>
    <w:rsid w:val="008E2B05"/>
    <w:rsid w:val="008E2F47"/>
    <w:rsid w:val="008E38FD"/>
    <w:rsid w:val="008E4A7C"/>
    <w:rsid w:val="008F4079"/>
    <w:rsid w:val="008F5E98"/>
    <w:rsid w:val="008F740D"/>
    <w:rsid w:val="008F7F0C"/>
    <w:rsid w:val="00900F81"/>
    <w:rsid w:val="00901568"/>
    <w:rsid w:val="00904A95"/>
    <w:rsid w:val="009053CB"/>
    <w:rsid w:val="00906C2E"/>
    <w:rsid w:val="0090747E"/>
    <w:rsid w:val="00907985"/>
    <w:rsid w:val="00907F29"/>
    <w:rsid w:val="00911793"/>
    <w:rsid w:val="00911BC8"/>
    <w:rsid w:val="0091284C"/>
    <w:rsid w:val="009176AD"/>
    <w:rsid w:val="00920608"/>
    <w:rsid w:val="00920CCA"/>
    <w:rsid w:val="0092122F"/>
    <w:rsid w:val="00921470"/>
    <w:rsid w:val="009222AB"/>
    <w:rsid w:val="0092273C"/>
    <w:rsid w:val="0092286C"/>
    <w:rsid w:val="009249A1"/>
    <w:rsid w:val="00926D3E"/>
    <w:rsid w:val="00926D7D"/>
    <w:rsid w:val="0093107C"/>
    <w:rsid w:val="0093141A"/>
    <w:rsid w:val="00931745"/>
    <w:rsid w:val="00931846"/>
    <w:rsid w:val="00932F76"/>
    <w:rsid w:val="009338C3"/>
    <w:rsid w:val="00934803"/>
    <w:rsid w:val="00936657"/>
    <w:rsid w:val="00936672"/>
    <w:rsid w:val="009369C1"/>
    <w:rsid w:val="00943026"/>
    <w:rsid w:val="00944DF7"/>
    <w:rsid w:val="00952754"/>
    <w:rsid w:val="0095536F"/>
    <w:rsid w:val="00955C05"/>
    <w:rsid w:val="00955CB0"/>
    <w:rsid w:val="00957511"/>
    <w:rsid w:val="00960632"/>
    <w:rsid w:val="00960C52"/>
    <w:rsid w:val="00961931"/>
    <w:rsid w:val="0096713E"/>
    <w:rsid w:val="00967F88"/>
    <w:rsid w:val="0097003C"/>
    <w:rsid w:val="009712D4"/>
    <w:rsid w:val="00971EF1"/>
    <w:rsid w:val="0097296B"/>
    <w:rsid w:val="00973856"/>
    <w:rsid w:val="009745BF"/>
    <w:rsid w:val="009750F1"/>
    <w:rsid w:val="00975726"/>
    <w:rsid w:val="00975B89"/>
    <w:rsid w:val="00977590"/>
    <w:rsid w:val="00977D4B"/>
    <w:rsid w:val="0098387D"/>
    <w:rsid w:val="00985590"/>
    <w:rsid w:val="009855C3"/>
    <w:rsid w:val="009857BF"/>
    <w:rsid w:val="009903C8"/>
    <w:rsid w:val="0099188A"/>
    <w:rsid w:val="009918C9"/>
    <w:rsid w:val="009923C4"/>
    <w:rsid w:val="00992F10"/>
    <w:rsid w:val="009942C7"/>
    <w:rsid w:val="009946A2"/>
    <w:rsid w:val="00994A0C"/>
    <w:rsid w:val="00995C67"/>
    <w:rsid w:val="0099791E"/>
    <w:rsid w:val="009A2745"/>
    <w:rsid w:val="009A309B"/>
    <w:rsid w:val="009A35D8"/>
    <w:rsid w:val="009A38C9"/>
    <w:rsid w:val="009A4987"/>
    <w:rsid w:val="009A4D4A"/>
    <w:rsid w:val="009A6506"/>
    <w:rsid w:val="009A6A86"/>
    <w:rsid w:val="009B34E2"/>
    <w:rsid w:val="009B3E4F"/>
    <w:rsid w:val="009B4EC5"/>
    <w:rsid w:val="009C06F8"/>
    <w:rsid w:val="009C2348"/>
    <w:rsid w:val="009C3D2A"/>
    <w:rsid w:val="009C4AAD"/>
    <w:rsid w:val="009C4C3E"/>
    <w:rsid w:val="009C5072"/>
    <w:rsid w:val="009C5D95"/>
    <w:rsid w:val="009C628B"/>
    <w:rsid w:val="009C6E53"/>
    <w:rsid w:val="009C7C18"/>
    <w:rsid w:val="009D1F23"/>
    <w:rsid w:val="009D27C8"/>
    <w:rsid w:val="009D39FB"/>
    <w:rsid w:val="009D62FF"/>
    <w:rsid w:val="009D7473"/>
    <w:rsid w:val="009E02B4"/>
    <w:rsid w:val="009E1099"/>
    <w:rsid w:val="009E18C2"/>
    <w:rsid w:val="009E231B"/>
    <w:rsid w:val="009E2A8D"/>
    <w:rsid w:val="009E2FD7"/>
    <w:rsid w:val="009E416B"/>
    <w:rsid w:val="009E66DD"/>
    <w:rsid w:val="009E6AE5"/>
    <w:rsid w:val="009E6F71"/>
    <w:rsid w:val="009E7400"/>
    <w:rsid w:val="009F049F"/>
    <w:rsid w:val="009F04C0"/>
    <w:rsid w:val="009F06D7"/>
    <w:rsid w:val="009F0EDC"/>
    <w:rsid w:val="009F21F8"/>
    <w:rsid w:val="009F330A"/>
    <w:rsid w:val="009F3ADE"/>
    <w:rsid w:val="009F3BDE"/>
    <w:rsid w:val="009F5CCB"/>
    <w:rsid w:val="009F710C"/>
    <w:rsid w:val="009F780D"/>
    <w:rsid w:val="009F7B16"/>
    <w:rsid w:val="009F7DD1"/>
    <w:rsid w:val="009F7E54"/>
    <w:rsid w:val="00A00E7C"/>
    <w:rsid w:val="00A01023"/>
    <w:rsid w:val="00A01380"/>
    <w:rsid w:val="00A01DD6"/>
    <w:rsid w:val="00A022E0"/>
    <w:rsid w:val="00A0278D"/>
    <w:rsid w:val="00A03EFB"/>
    <w:rsid w:val="00A040DE"/>
    <w:rsid w:val="00A04DE1"/>
    <w:rsid w:val="00A05849"/>
    <w:rsid w:val="00A06E97"/>
    <w:rsid w:val="00A0701F"/>
    <w:rsid w:val="00A07400"/>
    <w:rsid w:val="00A074F3"/>
    <w:rsid w:val="00A126D4"/>
    <w:rsid w:val="00A129C4"/>
    <w:rsid w:val="00A13987"/>
    <w:rsid w:val="00A13BD8"/>
    <w:rsid w:val="00A14691"/>
    <w:rsid w:val="00A14752"/>
    <w:rsid w:val="00A147B7"/>
    <w:rsid w:val="00A163D2"/>
    <w:rsid w:val="00A16E77"/>
    <w:rsid w:val="00A207E7"/>
    <w:rsid w:val="00A20F24"/>
    <w:rsid w:val="00A2102C"/>
    <w:rsid w:val="00A242F5"/>
    <w:rsid w:val="00A300F0"/>
    <w:rsid w:val="00A3034D"/>
    <w:rsid w:val="00A304C9"/>
    <w:rsid w:val="00A34233"/>
    <w:rsid w:val="00A35132"/>
    <w:rsid w:val="00A35D9E"/>
    <w:rsid w:val="00A36E31"/>
    <w:rsid w:val="00A402D4"/>
    <w:rsid w:val="00A402E2"/>
    <w:rsid w:val="00A409B4"/>
    <w:rsid w:val="00A42382"/>
    <w:rsid w:val="00A4257F"/>
    <w:rsid w:val="00A42C82"/>
    <w:rsid w:val="00A439B7"/>
    <w:rsid w:val="00A44F3C"/>
    <w:rsid w:val="00A45993"/>
    <w:rsid w:val="00A46CE4"/>
    <w:rsid w:val="00A47022"/>
    <w:rsid w:val="00A51A30"/>
    <w:rsid w:val="00A52BA8"/>
    <w:rsid w:val="00A52C24"/>
    <w:rsid w:val="00A52E7E"/>
    <w:rsid w:val="00A5352C"/>
    <w:rsid w:val="00A53C6C"/>
    <w:rsid w:val="00A55F2E"/>
    <w:rsid w:val="00A62FB0"/>
    <w:rsid w:val="00A638AD"/>
    <w:rsid w:val="00A63A46"/>
    <w:rsid w:val="00A64D8E"/>
    <w:rsid w:val="00A64F47"/>
    <w:rsid w:val="00A6753C"/>
    <w:rsid w:val="00A70A7F"/>
    <w:rsid w:val="00A75EE8"/>
    <w:rsid w:val="00A76A16"/>
    <w:rsid w:val="00A77EA3"/>
    <w:rsid w:val="00A81DE6"/>
    <w:rsid w:val="00A82787"/>
    <w:rsid w:val="00A8286A"/>
    <w:rsid w:val="00A83480"/>
    <w:rsid w:val="00A845A7"/>
    <w:rsid w:val="00A86FE1"/>
    <w:rsid w:val="00A87444"/>
    <w:rsid w:val="00A87DA4"/>
    <w:rsid w:val="00A90820"/>
    <w:rsid w:val="00A9239B"/>
    <w:rsid w:val="00A93D1B"/>
    <w:rsid w:val="00A953E7"/>
    <w:rsid w:val="00A96C89"/>
    <w:rsid w:val="00A9736D"/>
    <w:rsid w:val="00AA176C"/>
    <w:rsid w:val="00AA1C0F"/>
    <w:rsid w:val="00AA2485"/>
    <w:rsid w:val="00AA2A23"/>
    <w:rsid w:val="00AA2D6F"/>
    <w:rsid w:val="00AA35EC"/>
    <w:rsid w:val="00AA4833"/>
    <w:rsid w:val="00AA5465"/>
    <w:rsid w:val="00AA5644"/>
    <w:rsid w:val="00AA676B"/>
    <w:rsid w:val="00AB13CF"/>
    <w:rsid w:val="00AB3829"/>
    <w:rsid w:val="00AB3D31"/>
    <w:rsid w:val="00AB4111"/>
    <w:rsid w:val="00AB6E03"/>
    <w:rsid w:val="00AC0A2B"/>
    <w:rsid w:val="00AC2571"/>
    <w:rsid w:val="00AC2A3E"/>
    <w:rsid w:val="00AC3776"/>
    <w:rsid w:val="00AC499C"/>
    <w:rsid w:val="00AC6BB3"/>
    <w:rsid w:val="00AC6C59"/>
    <w:rsid w:val="00AD1B04"/>
    <w:rsid w:val="00AD2151"/>
    <w:rsid w:val="00AD2B20"/>
    <w:rsid w:val="00AD3C15"/>
    <w:rsid w:val="00AD3DF7"/>
    <w:rsid w:val="00AD4018"/>
    <w:rsid w:val="00AD5737"/>
    <w:rsid w:val="00AD5F3B"/>
    <w:rsid w:val="00AD662B"/>
    <w:rsid w:val="00AD7887"/>
    <w:rsid w:val="00AE181C"/>
    <w:rsid w:val="00AE1990"/>
    <w:rsid w:val="00AE5E91"/>
    <w:rsid w:val="00AE7560"/>
    <w:rsid w:val="00AF06A7"/>
    <w:rsid w:val="00AF4757"/>
    <w:rsid w:val="00AF4DE5"/>
    <w:rsid w:val="00AF6488"/>
    <w:rsid w:val="00AF75C7"/>
    <w:rsid w:val="00AF7F99"/>
    <w:rsid w:val="00B01557"/>
    <w:rsid w:val="00B01B19"/>
    <w:rsid w:val="00B04DD5"/>
    <w:rsid w:val="00B05DCD"/>
    <w:rsid w:val="00B05E54"/>
    <w:rsid w:val="00B05FB9"/>
    <w:rsid w:val="00B06CFB"/>
    <w:rsid w:val="00B07E5B"/>
    <w:rsid w:val="00B13720"/>
    <w:rsid w:val="00B145CF"/>
    <w:rsid w:val="00B23186"/>
    <w:rsid w:val="00B23341"/>
    <w:rsid w:val="00B24B23"/>
    <w:rsid w:val="00B25C7A"/>
    <w:rsid w:val="00B25E57"/>
    <w:rsid w:val="00B26399"/>
    <w:rsid w:val="00B276ED"/>
    <w:rsid w:val="00B32749"/>
    <w:rsid w:val="00B35744"/>
    <w:rsid w:val="00B360E7"/>
    <w:rsid w:val="00B36CFC"/>
    <w:rsid w:val="00B402C0"/>
    <w:rsid w:val="00B41F18"/>
    <w:rsid w:val="00B42043"/>
    <w:rsid w:val="00B42F1E"/>
    <w:rsid w:val="00B45027"/>
    <w:rsid w:val="00B45BC2"/>
    <w:rsid w:val="00B462E8"/>
    <w:rsid w:val="00B469B4"/>
    <w:rsid w:val="00B52C5C"/>
    <w:rsid w:val="00B55153"/>
    <w:rsid w:val="00B55C1B"/>
    <w:rsid w:val="00B55E66"/>
    <w:rsid w:val="00B57507"/>
    <w:rsid w:val="00B57A26"/>
    <w:rsid w:val="00B60573"/>
    <w:rsid w:val="00B60F6D"/>
    <w:rsid w:val="00B612A3"/>
    <w:rsid w:val="00B61D9D"/>
    <w:rsid w:val="00B6551F"/>
    <w:rsid w:val="00B65621"/>
    <w:rsid w:val="00B675F7"/>
    <w:rsid w:val="00B67866"/>
    <w:rsid w:val="00B6789E"/>
    <w:rsid w:val="00B7400F"/>
    <w:rsid w:val="00B7428A"/>
    <w:rsid w:val="00B745B4"/>
    <w:rsid w:val="00B74992"/>
    <w:rsid w:val="00B8136D"/>
    <w:rsid w:val="00B81FAC"/>
    <w:rsid w:val="00B83F5C"/>
    <w:rsid w:val="00B844A0"/>
    <w:rsid w:val="00B87EBF"/>
    <w:rsid w:val="00B91DF3"/>
    <w:rsid w:val="00B938CE"/>
    <w:rsid w:val="00B95192"/>
    <w:rsid w:val="00B95552"/>
    <w:rsid w:val="00B97B8A"/>
    <w:rsid w:val="00BA028B"/>
    <w:rsid w:val="00BA26CE"/>
    <w:rsid w:val="00BA32FD"/>
    <w:rsid w:val="00BA4E6A"/>
    <w:rsid w:val="00BA77B1"/>
    <w:rsid w:val="00BB0D80"/>
    <w:rsid w:val="00BB120E"/>
    <w:rsid w:val="00BB1E13"/>
    <w:rsid w:val="00BB2928"/>
    <w:rsid w:val="00BB29D7"/>
    <w:rsid w:val="00BB317F"/>
    <w:rsid w:val="00BB36DE"/>
    <w:rsid w:val="00BB5328"/>
    <w:rsid w:val="00BB56A8"/>
    <w:rsid w:val="00BB58E3"/>
    <w:rsid w:val="00BB6EB3"/>
    <w:rsid w:val="00BB7435"/>
    <w:rsid w:val="00BB7909"/>
    <w:rsid w:val="00BC00AB"/>
    <w:rsid w:val="00BC1C45"/>
    <w:rsid w:val="00BC1DFB"/>
    <w:rsid w:val="00BC24BC"/>
    <w:rsid w:val="00BC3C20"/>
    <w:rsid w:val="00BC4BBF"/>
    <w:rsid w:val="00BC4D4C"/>
    <w:rsid w:val="00BC6236"/>
    <w:rsid w:val="00BC742F"/>
    <w:rsid w:val="00BC74EB"/>
    <w:rsid w:val="00BC7653"/>
    <w:rsid w:val="00BC7C46"/>
    <w:rsid w:val="00BD01F6"/>
    <w:rsid w:val="00BD2CD6"/>
    <w:rsid w:val="00BD40F7"/>
    <w:rsid w:val="00BD4B8F"/>
    <w:rsid w:val="00BD67A6"/>
    <w:rsid w:val="00BD6F30"/>
    <w:rsid w:val="00BD7E80"/>
    <w:rsid w:val="00BE173C"/>
    <w:rsid w:val="00BE2352"/>
    <w:rsid w:val="00BE2A88"/>
    <w:rsid w:val="00BE3AFB"/>
    <w:rsid w:val="00BE5889"/>
    <w:rsid w:val="00BF0515"/>
    <w:rsid w:val="00BF2CAE"/>
    <w:rsid w:val="00BF36D0"/>
    <w:rsid w:val="00BF5CEA"/>
    <w:rsid w:val="00BF5EC9"/>
    <w:rsid w:val="00C000D7"/>
    <w:rsid w:val="00C00A77"/>
    <w:rsid w:val="00C01717"/>
    <w:rsid w:val="00C01D34"/>
    <w:rsid w:val="00C023AB"/>
    <w:rsid w:val="00C02449"/>
    <w:rsid w:val="00C026AF"/>
    <w:rsid w:val="00C0568D"/>
    <w:rsid w:val="00C06263"/>
    <w:rsid w:val="00C0770D"/>
    <w:rsid w:val="00C11594"/>
    <w:rsid w:val="00C11D78"/>
    <w:rsid w:val="00C1404C"/>
    <w:rsid w:val="00C17FD0"/>
    <w:rsid w:val="00C227BF"/>
    <w:rsid w:val="00C24B46"/>
    <w:rsid w:val="00C24D3C"/>
    <w:rsid w:val="00C25E2E"/>
    <w:rsid w:val="00C26E94"/>
    <w:rsid w:val="00C32B12"/>
    <w:rsid w:val="00C32B35"/>
    <w:rsid w:val="00C33E11"/>
    <w:rsid w:val="00C341CF"/>
    <w:rsid w:val="00C3747D"/>
    <w:rsid w:val="00C4096B"/>
    <w:rsid w:val="00C43C9B"/>
    <w:rsid w:val="00C4480C"/>
    <w:rsid w:val="00C50E13"/>
    <w:rsid w:val="00C51378"/>
    <w:rsid w:val="00C513DB"/>
    <w:rsid w:val="00C5292C"/>
    <w:rsid w:val="00C52ACE"/>
    <w:rsid w:val="00C54D32"/>
    <w:rsid w:val="00C5589E"/>
    <w:rsid w:val="00C55FD2"/>
    <w:rsid w:val="00C57FB3"/>
    <w:rsid w:val="00C6183F"/>
    <w:rsid w:val="00C61A8C"/>
    <w:rsid w:val="00C62D1E"/>
    <w:rsid w:val="00C6772E"/>
    <w:rsid w:val="00C70CCD"/>
    <w:rsid w:val="00C71367"/>
    <w:rsid w:val="00C7191D"/>
    <w:rsid w:val="00C73C37"/>
    <w:rsid w:val="00C74D33"/>
    <w:rsid w:val="00C754C6"/>
    <w:rsid w:val="00C756CE"/>
    <w:rsid w:val="00C75A31"/>
    <w:rsid w:val="00C76537"/>
    <w:rsid w:val="00C80FA6"/>
    <w:rsid w:val="00C839A2"/>
    <w:rsid w:val="00C83BA5"/>
    <w:rsid w:val="00C841E4"/>
    <w:rsid w:val="00C85223"/>
    <w:rsid w:val="00C8784D"/>
    <w:rsid w:val="00C87C69"/>
    <w:rsid w:val="00C9182A"/>
    <w:rsid w:val="00C91AFD"/>
    <w:rsid w:val="00C92DAB"/>
    <w:rsid w:val="00C9328F"/>
    <w:rsid w:val="00C94E06"/>
    <w:rsid w:val="00C96C2E"/>
    <w:rsid w:val="00C979AC"/>
    <w:rsid w:val="00CA23D5"/>
    <w:rsid w:val="00CA27B3"/>
    <w:rsid w:val="00CA2EF9"/>
    <w:rsid w:val="00CA4EEF"/>
    <w:rsid w:val="00CA7B00"/>
    <w:rsid w:val="00CB0521"/>
    <w:rsid w:val="00CB0981"/>
    <w:rsid w:val="00CB28A8"/>
    <w:rsid w:val="00CB32C2"/>
    <w:rsid w:val="00CB3E84"/>
    <w:rsid w:val="00CB414A"/>
    <w:rsid w:val="00CB4183"/>
    <w:rsid w:val="00CC055C"/>
    <w:rsid w:val="00CC0E23"/>
    <w:rsid w:val="00CC0F66"/>
    <w:rsid w:val="00CC1818"/>
    <w:rsid w:val="00CC1B6B"/>
    <w:rsid w:val="00CC277A"/>
    <w:rsid w:val="00CC2E49"/>
    <w:rsid w:val="00CD1545"/>
    <w:rsid w:val="00CD4279"/>
    <w:rsid w:val="00CD6E6A"/>
    <w:rsid w:val="00CD6EDE"/>
    <w:rsid w:val="00CD7DB0"/>
    <w:rsid w:val="00CE0224"/>
    <w:rsid w:val="00CE4EE9"/>
    <w:rsid w:val="00CE51A9"/>
    <w:rsid w:val="00CE7695"/>
    <w:rsid w:val="00CE7A37"/>
    <w:rsid w:val="00CE7BE2"/>
    <w:rsid w:val="00CE7E92"/>
    <w:rsid w:val="00D0003F"/>
    <w:rsid w:val="00D005D1"/>
    <w:rsid w:val="00D05101"/>
    <w:rsid w:val="00D07C20"/>
    <w:rsid w:val="00D07F05"/>
    <w:rsid w:val="00D117CB"/>
    <w:rsid w:val="00D11CF6"/>
    <w:rsid w:val="00D12F0E"/>
    <w:rsid w:val="00D13A11"/>
    <w:rsid w:val="00D14875"/>
    <w:rsid w:val="00D14AFD"/>
    <w:rsid w:val="00D14C78"/>
    <w:rsid w:val="00D1583E"/>
    <w:rsid w:val="00D2014F"/>
    <w:rsid w:val="00D20F1F"/>
    <w:rsid w:val="00D216B5"/>
    <w:rsid w:val="00D23313"/>
    <w:rsid w:val="00D23584"/>
    <w:rsid w:val="00D25859"/>
    <w:rsid w:val="00D26790"/>
    <w:rsid w:val="00D27C28"/>
    <w:rsid w:val="00D32D4F"/>
    <w:rsid w:val="00D33142"/>
    <w:rsid w:val="00D338C8"/>
    <w:rsid w:val="00D36B40"/>
    <w:rsid w:val="00D36EE5"/>
    <w:rsid w:val="00D4132C"/>
    <w:rsid w:val="00D414F6"/>
    <w:rsid w:val="00D418FE"/>
    <w:rsid w:val="00D428A7"/>
    <w:rsid w:val="00D439AA"/>
    <w:rsid w:val="00D45A47"/>
    <w:rsid w:val="00D50C64"/>
    <w:rsid w:val="00D54B43"/>
    <w:rsid w:val="00D56310"/>
    <w:rsid w:val="00D61083"/>
    <w:rsid w:val="00D63B72"/>
    <w:rsid w:val="00D6445D"/>
    <w:rsid w:val="00D6457D"/>
    <w:rsid w:val="00D648BC"/>
    <w:rsid w:val="00D65216"/>
    <w:rsid w:val="00D66A51"/>
    <w:rsid w:val="00D703A8"/>
    <w:rsid w:val="00D713AE"/>
    <w:rsid w:val="00D723C2"/>
    <w:rsid w:val="00D72615"/>
    <w:rsid w:val="00D7292B"/>
    <w:rsid w:val="00D7394E"/>
    <w:rsid w:val="00D73E9A"/>
    <w:rsid w:val="00D77164"/>
    <w:rsid w:val="00D803D8"/>
    <w:rsid w:val="00D82553"/>
    <w:rsid w:val="00D82B09"/>
    <w:rsid w:val="00D82EE3"/>
    <w:rsid w:val="00D83115"/>
    <w:rsid w:val="00D83A62"/>
    <w:rsid w:val="00D845BB"/>
    <w:rsid w:val="00D84731"/>
    <w:rsid w:val="00D85C94"/>
    <w:rsid w:val="00D864FF"/>
    <w:rsid w:val="00D86934"/>
    <w:rsid w:val="00D87F9B"/>
    <w:rsid w:val="00D9440D"/>
    <w:rsid w:val="00D979E5"/>
    <w:rsid w:val="00D97CB6"/>
    <w:rsid w:val="00D97D1B"/>
    <w:rsid w:val="00DA26DB"/>
    <w:rsid w:val="00DA33F8"/>
    <w:rsid w:val="00DA6B31"/>
    <w:rsid w:val="00DB0F02"/>
    <w:rsid w:val="00DB185D"/>
    <w:rsid w:val="00DB1930"/>
    <w:rsid w:val="00DB42E5"/>
    <w:rsid w:val="00DB498B"/>
    <w:rsid w:val="00DB49A3"/>
    <w:rsid w:val="00DB52A3"/>
    <w:rsid w:val="00DB66B3"/>
    <w:rsid w:val="00DB6955"/>
    <w:rsid w:val="00DB77E8"/>
    <w:rsid w:val="00DC01EC"/>
    <w:rsid w:val="00DC0BE7"/>
    <w:rsid w:val="00DC348C"/>
    <w:rsid w:val="00DC6999"/>
    <w:rsid w:val="00DC6AAB"/>
    <w:rsid w:val="00DC79D4"/>
    <w:rsid w:val="00DC7F64"/>
    <w:rsid w:val="00DD0106"/>
    <w:rsid w:val="00DD0AF7"/>
    <w:rsid w:val="00DD0E36"/>
    <w:rsid w:val="00DD1221"/>
    <w:rsid w:val="00DD29B8"/>
    <w:rsid w:val="00DD2B87"/>
    <w:rsid w:val="00DD2FA5"/>
    <w:rsid w:val="00DD344A"/>
    <w:rsid w:val="00DD5260"/>
    <w:rsid w:val="00DD665B"/>
    <w:rsid w:val="00DD6715"/>
    <w:rsid w:val="00DE49AF"/>
    <w:rsid w:val="00DE63DA"/>
    <w:rsid w:val="00DE68F4"/>
    <w:rsid w:val="00DE69EF"/>
    <w:rsid w:val="00DE6D59"/>
    <w:rsid w:val="00DE78CD"/>
    <w:rsid w:val="00DF375A"/>
    <w:rsid w:val="00DF44BC"/>
    <w:rsid w:val="00DF740A"/>
    <w:rsid w:val="00DF755A"/>
    <w:rsid w:val="00E02F1F"/>
    <w:rsid w:val="00E05700"/>
    <w:rsid w:val="00E05DC6"/>
    <w:rsid w:val="00E11212"/>
    <w:rsid w:val="00E1369C"/>
    <w:rsid w:val="00E1661F"/>
    <w:rsid w:val="00E16976"/>
    <w:rsid w:val="00E2547F"/>
    <w:rsid w:val="00E262F9"/>
    <w:rsid w:val="00E321FE"/>
    <w:rsid w:val="00E3250B"/>
    <w:rsid w:val="00E3400B"/>
    <w:rsid w:val="00E40BDF"/>
    <w:rsid w:val="00E42306"/>
    <w:rsid w:val="00E435B2"/>
    <w:rsid w:val="00E4490F"/>
    <w:rsid w:val="00E44F48"/>
    <w:rsid w:val="00E462EA"/>
    <w:rsid w:val="00E47242"/>
    <w:rsid w:val="00E473BC"/>
    <w:rsid w:val="00E5021C"/>
    <w:rsid w:val="00E50347"/>
    <w:rsid w:val="00E520DC"/>
    <w:rsid w:val="00E52237"/>
    <w:rsid w:val="00E54D4D"/>
    <w:rsid w:val="00E558A9"/>
    <w:rsid w:val="00E61C08"/>
    <w:rsid w:val="00E63D90"/>
    <w:rsid w:val="00E64A2C"/>
    <w:rsid w:val="00E64EC5"/>
    <w:rsid w:val="00E65232"/>
    <w:rsid w:val="00E65C56"/>
    <w:rsid w:val="00E670C9"/>
    <w:rsid w:val="00E672AD"/>
    <w:rsid w:val="00E70340"/>
    <w:rsid w:val="00E71A24"/>
    <w:rsid w:val="00E721CC"/>
    <w:rsid w:val="00E7254F"/>
    <w:rsid w:val="00E76261"/>
    <w:rsid w:val="00E764D1"/>
    <w:rsid w:val="00E77F67"/>
    <w:rsid w:val="00E8149D"/>
    <w:rsid w:val="00E83343"/>
    <w:rsid w:val="00E8374E"/>
    <w:rsid w:val="00E8393A"/>
    <w:rsid w:val="00E85741"/>
    <w:rsid w:val="00E86529"/>
    <w:rsid w:val="00E86A14"/>
    <w:rsid w:val="00E92125"/>
    <w:rsid w:val="00E92476"/>
    <w:rsid w:val="00E92FBE"/>
    <w:rsid w:val="00E93492"/>
    <w:rsid w:val="00E95501"/>
    <w:rsid w:val="00EA21AC"/>
    <w:rsid w:val="00EA273B"/>
    <w:rsid w:val="00EA3C0D"/>
    <w:rsid w:val="00EA54F5"/>
    <w:rsid w:val="00EA5C5F"/>
    <w:rsid w:val="00EA7486"/>
    <w:rsid w:val="00EB1080"/>
    <w:rsid w:val="00EB196C"/>
    <w:rsid w:val="00EB323E"/>
    <w:rsid w:val="00EB34E8"/>
    <w:rsid w:val="00EB4D50"/>
    <w:rsid w:val="00EB61C1"/>
    <w:rsid w:val="00EB784D"/>
    <w:rsid w:val="00EC10A1"/>
    <w:rsid w:val="00EC1707"/>
    <w:rsid w:val="00EC1A53"/>
    <w:rsid w:val="00EC1C88"/>
    <w:rsid w:val="00EC25E6"/>
    <w:rsid w:val="00EC402B"/>
    <w:rsid w:val="00EC772A"/>
    <w:rsid w:val="00ED0587"/>
    <w:rsid w:val="00ED29BA"/>
    <w:rsid w:val="00ED2BFE"/>
    <w:rsid w:val="00ED2D97"/>
    <w:rsid w:val="00ED52C7"/>
    <w:rsid w:val="00ED58CD"/>
    <w:rsid w:val="00ED6115"/>
    <w:rsid w:val="00ED767C"/>
    <w:rsid w:val="00ED7FD9"/>
    <w:rsid w:val="00EE06C3"/>
    <w:rsid w:val="00EE23CF"/>
    <w:rsid w:val="00EE5A08"/>
    <w:rsid w:val="00EE6A11"/>
    <w:rsid w:val="00EE6AC8"/>
    <w:rsid w:val="00EE7339"/>
    <w:rsid w:val="00EE76F6"/>
    <w:rsid w:val="00EE7DF1"/>
    <w:rsid w:val="00EF4388"/>
    <w:rsid w:val="00EF5A94"/>
    <w:rsid w:val="00EF6D9E"/>
    <w:rsid w:val="00EF7B5E"/>
    <w:rsid w:val="00F033A6"/>
    <w:rsid w:val="00F036ED"/>
    <w:rsid w:val="00F04B60"/>
    <w:rsid w:val="00F04C2A"/>
    <w:rsid w:val="00F05273"/>
    <w:rsid w:val="00F06FBB"/>
    <w:rsid w:val="00F10B92"/>
    <w:rsid w:val="00F1379C"/>
    <w:rsid w:val="00F16A5A"/>
    <w:rsid w:val="00F17073"/>
    <w:rsid w:val="00F1715C"/>
    <w:rsid w:val="00F22BBE"/>
    <w:rsid w:val="00F2364C"/>
    <w:rsid w:val="00F24716"/>
    <w:rsid w:val="00F25284"/>
    <w:rsid w:val="00F2662C"/>
    <w:rsid w:val="00F273E2"/>
    <w:rsid w:val="00F27F07"/>
    <w:rsid w:val="00F31628"/>
    <w:rsid w:val="00F3227A"/>
    <w:rsid w:val="00F324A5"/>
    <w:rsid w:val="00F34BD4"/>
    <w:rsid w:val="00F34CD6"/>
    <w:rsid w:val="00F35E74"/>
    <w:rsid w:val="00F36677"/>
    <w:rsid w:val="00F36FE9"/>
    <w:rsid w:val="00F42EE7"/>
    <w:rsid w:val="00F44CB7"/>
    <w:rsid w:val="00F44DD0"/>
    <w:rsid w:val="00F456AA"/>
    <w:rsid w:val="00F457B5"/>
    <w:rsid w:val="00F45D7E"/>
    <w:rsid w:val="00F504E2"/>
    <w:rsid w:val="00F506D3"/>
    <w:rsid w:val="00F50806"/>
    <w:rsid w:val="00F50EB8"/>
    <w:rsid w:val="00F514B1"/>
    <w:rsid w:val="00F52391"/>
    <w:rsid w:val="00F530AC"/>
    <w:rsid w:val="00F60B4B"/>
    <w:rsid w:val="00F63EC8"/>
    <w:rsid w:val="00F67A01"/>
    <w:rsid w:val="00F72B30"/>
    <w:rsid w:val="00F74B53"/>
    <w:rsid w:val="00F751E9"/>
    <w:rsid w:val="00F770B3"/>
    <w:rsid w:val="00F77370"/>
    <w:rsid w:val="00F77F73"/>
    <w:rsid w:val="00F80328"/>
    <w:rsid w:val="00F81C59"/>
    <w:rsid w:val="00F81F86"/>
    <w:rsid w:val="00F832ED"/>
    <w:rsid w:val="00F84099"/>
    <w:rsid w:val="00F84B60"/>
    <w:rsid w:val="00F84DC0"/>
    <w:rsid w:val="00F86234"/>
    <w:rsid w:val="00F879E9"/>
    <w:rsid w:val="00F9065F"/>
    <w:rsid w:val="00F92E42"/>
    <w:rsid w:val="00F95367"/>
    <w:rsid w:val="00F973F3"/>
    <w:rsid w:val="00FA0C7C"/>
    <w:rsid w:val="00FA4019"/>
    <w:rsid w:val="00FA5DA7"/>
    <w:rsid w:val="00FA6232"/>
    <w:rsid w:val="00FA719A"/>
    <w:rsid w:val="00FA72FF"/>
    <w:rsid w:val="00FA7440"/>
    <w:rsid w:val="00FA7B2F"/>
    <w:rsid w:val="00FB2687"/>
    <w:rsid w:val="00FB3B2C"/>
    <w:rsid w:val="00FB3EEF"/>
    <w:rsid w:val="00FB3FDA"/>
    <w:rsid w:val="00FB60CF"/>
    <w:rsid w:val="00FC27AF"/>
    <w:rsid w:val="00FC3F21"/>
    <w:rsid w:val="00FC50D2"/>
    <w:rsid w:val="00FC6063"/>
    <w:rsid w:val="00FD11F2"/>
    <w:rsid w:val="00FD257E"/>
    <w:rsid w:val="00FD28A5"/>
    <w:rsid w:val="00FD4723"/>
    <w:rsid w:val="00FD618B"/>
    <w:rsid w:val="00FD67C5"/>
    <w:rsid w:val="00FE0000"/>
    <w:rsid w:val="00FE2E0A"/>
    <w:rsid w:val="00FE3774"/>
    <w:rsid w:val="00FE3CAA"/>
    <w:rsid w:val="00FE4DA4"/>
    <w:rsid w:val="00FE7890"/>
    <w:rsid w:val="00FF1429"/>
    <w:rsid w:val="00FF288E"/>
    <w:rsid w:val="00FF4D6F"/>
    <w:rsid w:val="00FF6B21"/>
    <w:rsid w:val="00FF7348"/>
    <w:rsid w:val="00FF7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34863"/>
  <w15:docId w15:val="{24893B7E-8EB1-475E-B9EB-5E0AB242A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7A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7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E7DF1"/>
    <w:pPr>
      <w:ind w:left="720"/>
      <w:contextualSpacing/>
    </w:pPr>
  </w:style>
  <w:style w:type="paragraph" w:styleId="a5">
    <w:name w:val="Title"/>
    <w:basedOn w:val="a"/>
    <w:next w:val="a"/>
    <w:link w:val="a6"/>
    <w:uiPriority w:val="10"/>
    <w:qFormat/>
    <w:rsid w:val="009D39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Заголовок Знак"/>
    <w:basedOn w:val="a0"/>
    <w:link w:val="a5"/>
    <w:uiPriority w:val="10"/>
    <w:rsid w:val="009D39FB"/>
    <w:rPr>
      <w:rFonts w:asciiTheme="majorHAnsi" w:eastAsiaTheme="majorEastAsia" w:hAnsiTheme="majorHAnsi" w:cstheme="majorBidi"/>
      <w:color w:val="17365D" w:themeColor="text2" w:themeShade="BF"/>
      <w:spacing w:val="5"/>
      <w:kern w:val="28"/>
      <w:sz w:val="52"/>
      <w:szCs w:val="52"/>
    </w:rPr>
  </w:style>
  <w:style w:type="paragraph" w:styleId="a7">
    <w:name w:val="Balloon Text"/>
    <w:basedOn w:val="a"/>
    <w:link w:val="a8"/>
    <w:uiPriority w:val="99"/>
    <w:semiHidden/>
    <w:unhideWhenUsed/>
    <w:rsid w:val="008E270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270E"/>
    <w:rPr>
      <w:rFonts w:ascii="Tahoma" w:hAnsi="Tahoma" w:cs="Tahoma"/>
      <w:sz w:val="16"/>
      <w:szCs w:val="16"/>
    </w:rPr>
  </w:style>
  <w:style w:type="character" w:customStyle="1" w:styleId="7pt">
    <w:name w:val="Основной текст + 7 pt"/>
    <w:basedOn w:val="a0"/>
    <w:rsid w:val="002606BB"/>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paragraph" w:styleId="a9">
    <w:name w:val="No Spacing"/>
    <w:qFormat/>
    <w:rsid w:val="0025060A"/>
    <w:pPr>
      <w:suppressAutoHyphens/>
      <w:spacing w:after="0" w:line="240" w:lineRule="auto"/>
    </w:pPr>
    <w:rPr>
      <w:rFonts w:ascii="Calibri" w:eastAsia="Calibri"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422390">
      <w:bodyDiv w:val="1"/>
      <w:marLeft w:val="0"/>
      <w:marRight w:val="0"/>
      <w:marTop w:val="0"/>
      <w:marBottom w:val="0"/>
      <w:divBdr>
        <w:top w:val="none" w:sz="0" w:space="0" w:color="auto"/>
        <w:left w:val="none" w:sz="0" w:space="0" w:color="auto"/>
        <w:bottom w:val="none" w:sz="0" w:space="0" w:color="auto"/>
        <w:right w:val="none" w:sz="0" w:space="0" w:color="auto"/>
      </w:divBdr>
    </w:div>
    <w:div w:id="596210234">
      <w:bodyDiv w:val="1"/>
      <w:marLeft w:val="0"/>
      <w:marRight w:val="0"/>
      <w:marTop w:val="0"/>
      <w:marBottom w:val="0"/>
      <w:divBdr>
        <w:top w:val="none" w:sz="0" w:space="0" w:color="auto"/>
        <w:left w:val="none" w:sz="0" w:space="0" w:color="auto"/>
        <w:bottom w:val="none" w:sz="0" w:space="0" w:color="auto"/>
        <w:right w:val="none" w:sz="0" w:space="0" w:color="auto"/>
      </w:divBdr>
    </w:div>
    <w:div w:id="635530591">
      <w:bodyDiv w:val="1"/>
      <w:marLeft w:val="0"/>
      <w:marRight w:val="0"/>
      <w:marTop w:val="0"/>
      <w:marBottom w:val="0"/>
      <w:divBdr>
        <w:top w:val="none" w:sz="0" w:space="0" w:color="auto"/>
        <w:left w:val="none" w:sz="0" w:space="0" w:color="auto"/>
        <w:bottom w:val="none" w:sz="0" w:space="0" w:color="auto"/>
        <w:right w:val="none" w:sz="0" w:space="0" w:color="auto"/>
      </w:divBdr>
    </w:div>
    <w:div w:id="1437287057">
      <w:bodyDiv w:val="1"/>
      <w:marLeft w:val="0"/>
      <w:marRight w:val="0"/>
      <w:marTop w:val="0"/>
      <w:marBottom w:val="0"/>
      <w:divBdr>
        <w:top w:val="none" w:sz="0" w:space="0" w:color="auto"/>
        <w:left w:val="none" w:sz="0" w:space="0" w:color="auto"/>
        <w:bottom w:val="none" w:sz="0" w:space="0" w:color="auto"/>
        <w:right w:val="none" w:sz="0" w:space="0" w:color="auto"/>
      </w:divBdr>
    </w:div>
    <w:div w:id="171862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026FB-D096-4BAC-88A7-FBE62877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4898</TotalTime>
  <Pages>10</Pages>
  <Words>5515</Words>
  <Characters>31439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EKON-ZAKUPKI</dc:creator>
  <cp:lastModifiedBy>User</cp:lastModifiedBy>
  <cp:revision>379</cp:revision>
  <cp:lastPrinted>2021-04-16T06:37:00Z</cp:lastPrinted>
  <dcterms:created xsi:type="dcterms:W3CDTF">2019-04-24T05:04:00Z</dcterms:created>
  <dcterms:modified xsi:type="dcterms:W3CDTF">2024-04-27T06:59:00Z</dcterms:modified>
</cp:coreProperties>
</file>