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13" w:rsidRPr="0025799B" w:rsidRDefault="00762018" w:rsidP="00363613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799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363613" w:rsidRPr="0025799B">
        <w:rPr>
          <w:rFonts w:ascii="Times New Roman" w:hAnsi="Times New Roman" w:cs="Times New Roman"/>
          <w:b/>
          <w:sz w:val="24"/>
          <w:szCs w:val="24"/>
        </w:rPr>
        <w:t xml:space="preserve"> к Докладу</w:t>
      </w:r>
    </w:p>
    <w:p w:rsidR="00D25859" w:rsidRPr="0025799B" w:rsidRDefault="00363613" w:rsidP="00D25859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главы администрации Нолинского района о достигнутых значениях показателей для оценки эффективности деятельности органов</w:t>
      </w:r>
      <w:r w:rsidR="00300D74" w:rsidRPr="0025799B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 за 2022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DD9" w:rsidRPr="0025799B">
        <w:rPr>
          <w:rFonts w:ascii="Times New Roman" w:hAnsi="Times New Roman" w:cs="Times New Roman"/>
          <w:b/>
          <w:sz w:val="24"/>
          <w:szCs w:val="24"/>
        </w:rPr>
        <w:t xml:space="preserve">год и их планируемых значениях </w:t>
      </w:r>
      <w:r w:rsidRPr="0025799B">
        <w:rPr>
          <w:rFonts w:ascii="Times New Roman" w:hAnsi="Times New Roman" w:cs="Times New Roman"/>
          <w:b/>
          <w:sz w:val="24"/>
          <w:szCs w:val="24"/>
        </w:rPr>
        <w:t>на 3 – летний период.</w:t>
      </w:r>
    </w:p>
    <w:p w:rsidR="00D25859" w:rsidRPr="0025799B" w:rsidRDefault="00D25859" w:rsidP="00D25859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DD9" w:rsidRPr="0025799B" w:rsidRDefault="00810DD9" w:rsidP="00D25859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99B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муниципального </w:t>
      </w:r>
      <w:r w:rsidR="00D25859" w:rsidRPr="0025799B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D05101" w:rsidRPr="0025799B" w:rsidRDefault="00D05101" w:rsidP="00523247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018" w:rsidRPr="0025799B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Территория Нолинского района </w:t>
      </w:r>
      <w:r w:rsidRPr="0025799B">
        <w:rPr>
          <w:rFonts w:ascii="Times New Roman" w:hAnsi="Times New Roman" w:cs="Times New Roman"/>
          <w:sz w:val="24"/>
          <w:szCs w:val="24"/>
        </w:rPr>
        <w:t>составляет 2,3 тыс. кв. м. В районе имеется 2 городских и восемь сельских поселений. В</w:t>
      </w:r>
      <w:r w:rsidR="00400983" w:rsidRPr="0025799B">
        <w:rPr>
          <w:rFonts w:ascii="Times New Roman" w:hAnsi="Times New Roman" w:cs="Times New Roman"/>
          <w:sz w:val="24"/>
          <w:szCs w:val="24"/>
        </w:rPr>
        <w:t>сего на территории района  насчитывается</w:t>
      </w:r>
      <w:r w:rsidR="009E6F71" w:rsidRPr="0025799B">
        <w:rPr>
          <w:rFonts w:ascii="Times New Roman" w:hAnsi="Times New Roman" w:cs="Times New Roman"/>
          <w:sz w:val="24"/>
          <w:szCs w:val="24"/>
        </w:rPr>
        <w:t xml:space="preserve"> 74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н</w:t>
      </w:r>
      <w:r w:rsidR="009E6F71" w:rsidRPr="0025799B">
        <w:rPr>
          <w:rFonts w:ascii="Times New Roman" w:hAnsi="Times New Roman" w:cs="Times New Roman"/>
          <w:sz w:val="24"/>
          <w:szCs w:val="24"/>
        </w:rPr>
        <w:t>аселенных</w:t>
      </w:r>
      <w:proofErr w:type="gramEnd"/>
      <w:r w:rsidR="009E6F71" w:rsidRPr="0025799B">
        <w:rPr>
          <w:rFonts w:ascii="Times New Roman" w:hAnsi="Times New Roman" w:cs="Times New Roman"/>
          <w:sz w:val="24"/>
          <w:szCs w:val="24"/>
        </w:rPr>
        <w:t xml:space="preserve"> пункта, в том числе 72</w:t>
      </w:r>
      <w:r w:rsidRPr="0025799B">
        <w:rPr>
          <w:rFonts w:ascii="Times New Roman" w:hAnsi="Times New Roman" w:cs="Times New Roman"/>
          <w:sz w:val="24"/>
          <w:szCs w:val="24"/>
        </w:rPr>
        <w:t xml:space="preserve"> сельских.</w:t>
      </w:r>
    </w:p>
    <w:p w:rsidR="00485CFC" w:rsidRPr="0025799B" w:rsidRDefault="00762018" w:rsidP="00485CF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Демографическая ситуация.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485CFC" w:rsidRPr="0025799B">
        <w:rPr>
          <w:rFonts w:ascii="Times New Roman" w:hAnsi="Times New Roman" w:cs="Times New Roman"/>
          <w:sz w:val="24"/>
          <w:szCs w:val="24"/>
        </w:rPr>
        <w:t>Численность постоянного населения Нолинского района на 01 января 2023 года составила 15 594 человек, из них трудоспособного населения трудоспособного возраста 7,9 тыс.  человек, моложе трудоспособного возраста  (до 16 лет) – 2,8 тыс. человек, пенсионеров –        5,2 тыс. человек.</w:t>
      </w:r>
    </w:p>
    <w:p w:rsidR="00762018" w:rsidRPr="0025799B" w:rsidRDefault="00485CFC" w:rsidP="00485CF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По  данным отдела ЗАГС  за 2022 год родилось 109 малышей, что на 4 больше, чем в  2021 году. Число смертей   сократилось  на 74 и составило 321 человек.</w:t>
      </w:r>
    </w:p>
    <w:p w:rsidR="000F2E6B" w:rsidRPr="0025799B" w:rsidRDefault="00762018" w:rsidP="000F2E6B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0F2E6B" w:rsidRPr="0025799B">
        <w:rPr>
          <w:rFonts w:ascii="Times New Roman" w:hAnsi="Times New Roman" w:cs="Times New Roman"/>
          <w:sz w:val="24"/>
          <w:szCs w:val="24"/>
        </w:rPr>
        <w:t>На территории района  по состоянию на 01.01.2023  зарегистрировано 166 организаций (без обособленных подразделений), в том числе  крупных и средних   - 93;  малых предприятий (с учетом микро предприятий, численностью до 15 чел) – 73.</w:t>
      </w:r>
    </w:p>
    <w:p w:rsidR="00496276" w:rsidRPr="0025799B" w:rsidRDefault="000F2E6B" w:rsidP="000F2E6B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Структура экономики Нолинского района в 2022 году сложилась таким образом, что наибольший удельный вес принадлежит таким отраслям,  как торговля – 35,3 %;  промышленное производство  – 37,6 %;  сельское хозяйство – 12,5%; остальные отрасли  – 14,6 %.</w:t>
      </w:r>
    </w:p>
    <w:p w:rsidR="006C018D" w:rsidRPr="0025799B" w:rsidRDefault="00BD01F6" w:rsidP="006C018D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Промышленность.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C018D" w:rsidRPr="0025799B">
        <w:rPr>
          <w:rFonts w:ascii="Times New Roman" w:hAnsi="Times New Roman" w:cs="Times New Roman"/>
          <w:sz w:val="24"/>
          <w:szCs w:val="24"/>
        </w:rPr>
        <w:t xml:space="preserve">Промышленное производство района в значительной мере зависит от малого бизнеса.  </w:t>
      </w:r>
      <w:proofErr w:type="gramStart"/>
      <w:r w:rsidR="006C018D" w:rsidRPr="0025799B">
        <w:rPr>
          <w:rFonts w:ascii="Times New Roman" w:hAnsi="Times New Roman" w:cs="Times New Roman"/>
          <w:sz w:val="24"/>
          <w:szCs w:val="24"/>
        </w:rPr>
        <w:t>В 2022 году объем  отгруженной продукции собственного производства по полному кругу промышленных предприятий по оценочным данным составил 722,7   млн. рублей, с  ростом к уровню 2021 года на 6,8 %, тогда как  по кругу крупных и средних предприятий  произошло снижение на 45,2%   по причине сокращения количества крупных и средних предприятий и составил  61 млн.</w:t>
      </w:r>
      <w:r w:rsidR="00603A0B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C018D" w:rsidRPr="0025799B">
        <w:rPr>
          <w:rFonts w:ascii="Times New Roman" w:hAnsi="Times New Roman" w:cs="Times New Roman"/>
          <w:sz w:val="24"/>
          <w:szCs w:val="24"/>
        </w:rPr>
        <w:t xml:space="preserve">руб.  </w:t>
      </w:r>
      <w:proofErr w:type="gramEnd"/>
    </w:p>
    <w:p w:rsidR="006C018D" w:rsidRPr="0025799B" w:rsidRDefault="006C018D" w:rsidP="006C018D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(Снижение произошло по причине снижения количества  крупных и средних предприятий – так как в 2021 году в 1-о</w:t>
      </w:r>
      <w:r w:rsidR="00603A0B" w:rsidRPr="0025799B">
        <w:rPr>
          <w:rFonts w:ascii="Times New Roman" w:hAnsi="Times New Roman" w:cs="Times New Roman"/>
          <w:sz w:val="24"/>
          <w:szCs w:val="24"/>
        </w:rPr>
        <w:t>м полугодии отражены объемы п</w:t>
      </w:r>
      <w:proofErr w:type="gramStart"/>
      <w:r w:rsidR="00603A0B" w:rsidRPr="0025799B">
        <w:rPr>
          <w:rFonts w:ascii="Times New Roman" w:hAnsi="Times New Roman" w:cs="Times New Roman"/>
          <w:sz w:val="24"/>
          <w:szCs w:val="24"/>
        </w:rPr>
        <w:t xml:space="preserve">о </w:t>
      </w:r>
      <w:r w:rsidRPr="0025799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«Нолинский хлеб» и ООО «Смак», а с июля 2021 года они относятся к субъектам малого и среднего предпринимательства и не входят в данный раздел)  </w:t>
      </w:r>
    </w:p>
    <w:p w:rsidR="006C018D" w:rsidRPr="0025799B" w:rsidRDefault="006C018D" w:rsidP="006C018D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Удельный вес района в объеме производства промышленной продукции области составляет около 0,17%.</w:t>
      </w:r>
    </w:p>
    <w:p w:rsidR="0066412C" w:rsidRPr="0025799B" w:rsidRDefault="008933B8" w:rsidP="006C018D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Сельское хозяйство.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12C" w:rsidRPr="0025799B" w:rsidRDefault="0066412C" w:rsidP="0066412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состав агропромышленного комп</w:t>
      </w:r>
      <w:r w:rsidR="00CB0981" w:rsidRPr="0025799B">
        <w:rPr>
          <w:rFonts w:ascii="Times New Roman" w:hAnsi="Times New Roman" w:cs="Times New Roman"/>
          <w:sz w:val="24"/>
          <w:szCs w:val="24"/>
        </w:rPr>
        <w:t>лекса Нолинского района входят 8</w:t>
      </w:r>
      <w:r w:rsidRPr="0025799B">
        <w:rPr>
          <w:rFonts w:ascii="Times New Roman" w:hAnsi="Times New Roman" w:cs="Times New Roman"/>
          <w:sz w:val="24"/>
          <w:szCs w:val="24"/>
        </w:rPr>
        <w:t xml:space="preserve"> сельскохозяйственных предприятий</w:t>
      </w:r>
      <w:r w:rsidR="00BE3AFB" w:rsidRPr="0025799B">
        <w:rPr>
          <w:rFonts w:ascii="Times New Roman" w:hAnsi="Times New Roman" w:cs="Times New Roman"/>
          <w:sz w:val="24"/>
          <w:szCs w:val="24"/>
        </w:rPr>
        <w:t xml:space="preserve"> различных форм собственности, </w:t>
      </w:r>
      <w:r w:rsidRPr="0025799B">
        <w:rPr>
          <w:rFonts w:ascii="Times New Roman" w:hAnsi="Times New Roman" w:cs="Times New Roman"/>
          <w:sz w:val="24"/>
          <w:szCs w:val="24"/>
        </w:rPr>
        <w:t xml:space="preserve">7 крестьянских (фермерских)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хозяйства-действующих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,   3 предприятия перерабатывающей промышленности, 3728 личных подсобных хозяйств.</w:t>
      </w:r>
    </w:p>
    <w:p w:rsidR="0066412C" w:rsidRPr="0025799B" w:rsidRDefault="0066412C" w:rsidP="0066412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Средняя численность работающих в сельскохозяйственных предприятиях в 2022 году составила 319 человек (снижение на 42 человека относительно 2021 года), средняя заработная плата в отрасли -  41 662 рубля  (или на 28 % выше  уровня 2021года). </w:t>
      </w:r>
    </w:p>
    <w:p w:rsidR="0066412C" w:rsidRPr="0025799B" w:rsidRDefault="0066412C" w:rsidP="0066412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Сельхозпредприятия  района специализируются на производстве молока  и мяса.</w:t>
      </w:r>
    </w:p>
    <w:p w:rsidR="006B3E01" w:rsidRPr="0025799B" w:rsidRDefault="006B3E01" w:rsidP="006B3E01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В 2021 году выращено  скота на убой 624 тонны (104,3% к 2021 году). </w:t>
      </w:r>
    </w:p>
    <w:p w:rsidR="006B3E01" w:rsidRPr="0025799B" w:rsidRDefault="006B3E01" w:rsidP="006B3E01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Среднесуточные привесы крупного рогатого скота  по району составили 672 грамма (что выше уровня 2021 года на 18,3%). </w:t>
      </w:r>
    </w:p>
    <w:p w:rsidR="006B3E01" w:rsidRPr="0025799B" w:rsidRDefault="006B3E01" w:rsidP="006B3E01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Производство  молока упало  на  5,8% к уровню 2021 года и составило 14,6 тыс. тонн.  В среднем от коровы  надоено 7661 кг молока, это 96% к уровню 2021 года.  </w:t>
      </w:r>
    </w:p>
    <w:p w:rsidR="006B3E01" w:rsidRPr="0025799B" w:rsidRDefault="006B3E01" w:rsidP="006B3E01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Наибольший надой молока от коровы получен в хозяйствах: АО «Зыковское»  - 8772 кг,  ООО «Шварихинский» - 7987 кг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СХА (колхоз) «имени Кирова» - 7533 кг.</w:t>
      </w:r>
    </w:p>
    <w:p w:rsidR="0082252F" w:rsidRPr="0025799B" w:rsidRDefault="00D82B09" w:rsidP="0082252F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lastRenderedPageBreak/>
        <w:t>Малый бизнес. Предпринимательство</w:t>
      </w:r>
      <w:r w:rsidRPr="0025799B">
        <w:rPr>
          <w:rFonts w:ascii="Times New Roman" w:hAnsi="Times New Roman" w:cs="Times New Roman"/>
          <w:sz w:val="24"/>
          <w:szCs w:val="24"/>
        </w:rPr>
        <w:t xml:space="preserve">. </w:t>
      </w:r>
      <w:r w:rsidR="0082252F" w:rsidRPr="0025799B">
        <w:rPr>
          <w:rFonts w:ascii="Times New Roman" w:hAnsi="Times New Roman" w:cs="Times New Roman"/>
          <w:sz w:val="24"/>
          <w:szCs w:val="24"/>
        </w:rPr>
        <w:t xml:space="preserve">На территории района зарегистрировано 73 малых и микро предприятий, 293 индивидуальных предпринимателя, количество ИП увеличилось на 6 единиц  к 2021 году. Всего в малом предпринимательстве занято около 2 тыс. человек, что составляет одну треть от экономически активного населения района. На территории района функционирует 2 потребительских кооператива и 7 крестьянских фермерских хозяйств. </w:t>
      </w:r>
    </w:p>
    <w:p w:rsidR="0082252F" w:rsidRPr="0025799B" w:rsidRDefault="0082252F" w:rsidP="0082252F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Основные виды деятельности субъектов малого бизнеса района: сельское хозяйство, лесное хозяйство, обработка древесины, производство пищевых продуктов, строительство, оптовая и розничная торговля, транспорт и связь.</w:t>
      </w:r>
    </w:p>
    <w:p w:rsidR="0082252F" w:rsidRPr="0025799B" w:rsidRDefault="0082252F" w:rsidP="0082252F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Отгружено товаров собственного производства, выполнено работ и услуг собственными силами субъектов малого предпринимательства на сумму 496 млн. рублей, с ростом    к уровню 2021 года на 5%. </w:t>
      </w:r>
    </w:p>
    <w:p w:rsidR="00D82B09" w:rsidRPr="0025799B" w:rsidRDefault="0082252F" w:rsidP="0082252F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на малых предприятиях по оценочным данным составила 21 480  рублей, в сравнении с предыдущим годом выросла   на 3,8 %. 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Занятость населения.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За 12 месяцев 2022 года в центр занятости Нолинского района обратилось за содействием в поиске подходящей работы - 533 чел., оказано 1147 государственных услуг.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Количество зарегистрированных безработных по состоянию на 01.01.2023 составило  158 человек. На 01.01.2022 на учете состояло 215 безработных граждан.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2022 году поступило 525 вакансий из них 94 с оплатой труда выше прожиточного минимума.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2022 году наибольшее количество вакансий поступило от предприятий: лесоводство и лесозаготовки - 11, сельского хозяйства - 13,  торговли - 14, здравоохранения - 12.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Снято с учета 619 граждан, из них трудоустроено – 385 чел., или 72,2% от обратившихся граждан, в том числе на постоянную работу 211 граждан или 54,8 % от числа трудоустроенных.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Приступило к профессиональному обучению – 42 безработных гражданина, или 7,8 % от числа обратившихся. 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составе направленных на профессиональное обучение граждан: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инвалиды – 3 чел.,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99B">
        <w:rPr>
          <w:rFonts w:ascii="Times New Roman" w:hAnsi="Times New Roman" w:cs="Times New Roman"/>
          <w:sz w:val="24"/>
          <w:szCs w:val="24"/>
        </w:rPr>
        <w:t>стремящиеся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возобновить трудовую деятельность после длительного перерыва – 8 чел.,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женщины – 21 чел.,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молодежь – 7 чел.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Завершили обучение – 42 чел.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В общественных работах приняли участие 25 чел., или 4,6% от числа обратившихся граждан.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По программе временного трудоустройства несовершеннолетних граждан в возрасте от 14 до 18 лет в свободное от учебы время было трудоустроено 87 человек.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По программе организации временного трудоустройства безработных граждан, испытывающих трудности в поиске работы было трудоустроено 8 чел., или 1,5 % от числа безработных граждан.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По программе организации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был трудоустроен 1 чел., или 0,2% от числа ищущих работу граждан. 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Государственная услуга по содействию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безработных граждан оказана 25 безработным гражданам.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Коэффициент напряженности составил 1,8 человека на одну вакансию.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Услуги по профессиональной ориентации получили 516 чел.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Услуги по психологической поддержке получили 89 безработных граждан.</w:t>
      </w:r>
    </w:p>
    <w:p w:rsidR="00D418FE" w:rsidRPr="0025799B" w:rsidRDefault="00D418FE" w:rsidP="00D418FE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В программах социальной адаптации приняли участие 92 человек.</w:t>
      </w:r>
    </w:p>
    <w:p w:rsidR="00450B6B" w:rsidRPr="0025799B" w:rsidRDefault="00450B6B" w:rsidP="00D25859">
      <w:pPr>
        <w:pStyle w:val="a9"/>
        <w:spacing w:line="276" w:lineRule="auto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450B6B" w:rsidRPr="0025799B" w:rsidRDefault="00450B6B" w:rsidP="00D25859">
      <w:pPr>
        <w:pStyle w:val="a9"/>
        <w:spacing w:line="276" w:lineRule="auto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25060A" w:rsidRPr="0025799B" w:rsidRDefault="0025060A" w:rsidP="00D25859">
      <w:pPr>
        <w:pStyle w:val="a9"/>
        <w:spacing w:line="276" w:lineRule="auto"/>
        <w:ind w:left="705"/>
        <w:jc w:val="center"/>
      </w:pPr>
      <w:r w:rsidRPr="0025799B">
        <w:rPr>
          <w:rFonts w:ascii="Times New Roman" w:hAnsi="Times New Roman"/>
          <w:b/>
          <w:sz w:val="28"/>
          <w:szCs w:val="28"/>
        </w:rPr>
        <w:lastRenderedPageBreak/>
        <w:t xml:space="preserve">Описание показателей для оценки эффективности деятельности органов местного самоуправления </w:t>
      </w:r>
      <w:r w:rsidR="00D25859" w:rsidRPr="0025799B">
        <w:rPr>
          <w:rFonts w:ascii="Times New Roman" w:hAnsi="Times New Roman"/>
          <w:b/>
          <w:sz w:val="28"/>
          <w:szCs w:val="28"/>
        </w:rPr>
        <w:t>Нолинского муниципального района</w:t>
      </w:r>
    </w:p>
    <w:p w:rsidR="00AB3D31" w:rsidRPr="0025799B" w:rsidRDefault="00AB3D31" w:rsidP="004E6FEC">
      <w:pPr>
        <w:tabs>
          <w:tab w:val="left" w:pos="1985"/>
          <w:tab w:val="left" w:pos="212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«Экономическое развитие»</w:t>
      </w:r>
    </w:p>
    <w:p w:rsidR="00DB185D" w:rsidRPr="0025799B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 1 «Число субъектов малого и среднего предпринимательства в расчете на 10 тыс. человек населения» </w:t>
      </w:r>
    </w:p>
    <w:p w:rsidR="00265C4A" w:rsidRPr="0025799B" w:rsidRDefault="00CE51A9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</w:t>
      </w:r>
      <w:r w:rsidR="0014563F" w:rsidRPr="0025799B">
        <w:rPr>
          <w:rFonts w:ascii="Times New Roman" w:hAnsi="Times New Roman" w:cs="Times New Roman"/>
          <w:sz w:val="24"/>
          <w:szCs w:val="24"/>
        </w:rPr>
        <w:t>2</w:t>
      </w:r>
      <w:r w:rsidR="001B5574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году на территории района </w:t>
      </w:r>
      <w:r w:rsidR="00024506" w:rsidRPr="0025799B">
        <w:rPr>
          <w:rFonts w:ascii="Times New Roman" w:hAnsi="Times New Roman" w:cs="Times New Roman"/>
          <w:sz w:val="24"/>
          <w:szCs w:val="24"/>
        </w:rPr>
        <w:t xml:space="preserve">по данным налоговой службы 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действовало </w:t>
      </w:r>
      <w:r w:rsidR="00D1583E" w:rsidRPr="0025799B">
        <w:rPr>
          <w:rFonts w:ascii="Times New Roman" w:hAnsi="Times New Roman" w:cs="Times New Roman"/>
          <w:sz w:val="24"/>
          <w:szCs w:val="24"/>
        </w:rPr>
        <w:t>3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185D" w:rsidRPr="0025799B">
        <w:rPr>
          <w:rFonts w:ascii="Times New Roman" w:hAnsi="Times New Roman" w:cs="Times New Roman"/>
          <w:sz w:val="24"/>
          <w:szCs w:val="24"/>
        </w:rPr>
        <w:t>средних</w:t>
      </w:r>
      <w:proofErr w:type="gramEnd"/>
      <w:r w:rsidR="00DB185D" w:rsidRPr="0025799B">
        <w:rPr>
          <w:rFonts w:ascii="Times New Roman" w:hAnsi="Times New Roman" w:cs="Times New Roman"/>
          <w:sz w:val="24"/>
          <w:szCs w:val="24"/>
        </w:rPr>
        <w:t xml:space="preserve"> предприятия: ЗАО «Вятский сувенир», занимающееся созданием изделий народно-художественных промыслов и сувениров</w:t>
      </w:r>
      <w:r w:rsidR="00F17073" w:rsidRPr="0025799B">
        <w:rPr>
          <w:rFonts w:ascii="Times New Roman" w:hAnsi="Times New Roman" w:cs="Times New Roman"/>
          <w:sz w:val="24"/>
          <w:szCs w:val="24"/>
        </w:rPr>
        <w:t xml:space="preserve">, ООО «Шварихинский» и Нолинское райпо. </w:t>
      </w:r>
      <w:r w:rsidR="00343224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65C4A" w:rsidRPr="0025799B">
        <w:rPr>
          <w:rFonts w:ascii="Times New Roman" w:hAnsi="Times New Roman" w:cs="Times New Roman"/>
          <w:sz w:val="24"/>
          <w:szCs w:val="24"/>
        </w:rPr>
        <w:t xml:space="preserve">Кроме того действовало </w:t>
      </w:r>
      <w:r w:rsidR="000C172D" w:rsidRPr="0025799B">
        <w:rPr>
          <w:rFonts w:ascii="Times New Roman" w:hAnsi="Times New Roman" w:cs="Times New Roman"/>
          <w:sz w:val="24"/>
          <w:szCs w:val="24"/>
        </w:rPr>
        <w:t>73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65C4A" w:rsidRPr="0025799B">
        <w:rPr>
          <w:rFonts w:ascii="Times New Roman" w:hAnsi="Times New Roman" w:cs="Times New Roman"/>
          <w:sz w:val="24"/>
          <w:szCs w:val="24"/>
        </w:rPr>
        <w:t>единиц</w:t>
      </w:r>
      <w:r w:rsidR="000C172D" w:rsidRPr="0025799B">
        <w:rPr>
          <w:rFonts w:ascii="Times New Roman" w:hAnsi="Times New Roman" w:cs="Times New Roman"/>
          <w:sz w:val="24"/>
          <w:szCs w:val="24"/>
        </w:rPr>
        <w:t>ы</w:t>
      </w:r>
      <w:r w:rsidR="00265C4A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DB185D" w:rsidRPr="0025799B">
        <w:rPr>
          <w:rFonts w:ascii="Times New Roman" w:hAnsi="Times New Roman" w:cs="Times New Roman"/>
          <w:sz w:val="24"/>
          <w:szCs w:val="24"/>
        </w:rPr>
        <w:t>малых и микро</w:t>
      </w:r>
      <w:r w:rsidR="008713DC" w:rsidRPr="0025799B">
        <w:rPr>
          <w:rFonts w:ascii="Times New Roman" w:hAnsi="Times New Roman" w:cs="Times New Roman"/>
          <w:sz w:val="24"/>
          <w:szCs w:val="24"/>
        </w:rPr>
        <w:t>-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 (с численностью до 15 человек) предприятий</w:t>
      </w:r>
      <w:r w:rsidR="00265C4A" w:rsidRPr="0025799B">
        <w:rPr>
          <w:rFonts w:ascii="Times New Roman" w:hAnsi="Times New Roman" w:cs="Times New Roman"/>
          <w:sz w:val="24"/>
          <w:szCs w:val="24"/>
        </w:rPr>
        <w:t xml:space="preserve"> и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A75EE8" w:rsidRPr="0025799B">
        <w:rPr>
          <w:rFonts w:ascii="Times New Roman" w:hAnsi="Times New Roman" w:cs="Times New Roman"/>
          <w:sz w:val="24"/>
          <w:szCs w:val="24"/>
        </w:rPr>
        <w:t>293</w:t>
      </w:r>
      <w:r w:rsidR="00265C4A" w:rsidRPr="0025799B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предпринимателя.</w:t>
      </w:r>
      <w:r w:rsidR="00DB185D" w:rsidRPr="00257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F5F" w:rsidRPr="0025799B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Число субъектов малого и среднего предпринимательства в расчете на</w:t>
      </w:r>
      <w:r w:rsidR="00715F5F" w:rsidRPr="0025799B">
        <w:rPr>
          <w:rFonts w:ascii="Times New Roman" w:hAnsi="Times New Roman" w:cs="Times New Roman"/>
          <w:sz w:val="24"/>
          <w:szCs w:val="24"/>
        </w:rPr>
        <w:t xml:space="preserve"> 10 тыс. человек населения в 202</w:t>
      </w:r>
      <w:r w:rsidR="0014563F" w:rsidRPr="0025799B">
        <w:rPr>
          <w:rFonts w:ascii="Times New Roman" w:hAnsi="Times New Roman" w:cs="Times New Roman"/>
          <w:sz w:val="24"/>
          <w:szCs w:val="24"/>
        </w:rPr>
        <w:t>2</w:t>
      </w:r>
      <w:r w:rsidRPr="0025799B">
        <w:rPr>
          <w:rFonts w:ascii="Times New Roman" w:hAnsi="Times New Roman" w:cs="Times New Roman"/>
          <w:sz w:val="24"/>
          <w:szCs w:val="24"/>
        </w:rPr>
        <w:t xml:space="preserve"> году</w:t>
      </w:r>
      <w:r w:rsidR="00051284" w:rsidRPr="0025799B">
        <w:rPr>
          <w:rFonts w:ascii="Times New Roman" w:hAnsi="Times New Roman" w:cs="Times New Roman"/>
          <w:sz w:val="24"/>
          <w:szCs w:val="24"/>
        </w:rPr>
        <w:t xml:space="preserve"> составило 236,6</w:t>
      </w:r>
      <w:r w:rsidRPr="0025799B">
        <w:rPr>
          <w:rFonts w:ascii="Times New Roman" w:hAnsi="Times New Roman" w:cs="Times New Roman"/>
          <w:sz w:val="24"/>
          <w:szCs w:val="24"/>
        </w:rPr>
        <w:t>, по сравнению с 20</w:t>
      </w:r>
      <w:r w:rsidR="0014563F" w:rsidRPr="0025799B">
        <w:rPr>
          <w:rFonts w:ascii="Times New Roman" w:hAnsi="Times New Roman" w:cs="Times New Roman"/>
          <w:sz w:val="24"/>
          <w:szCs w:val="24"/>
        </w:rPr>
        <w:t>21</w:t>
      </w:r>
      <w:r w:rsidRPr="0025799B">
        <w:rPr>
          <w:rFonts w:ascii="Times New Roman" w:hAnsi="Times New Roman" w:cs="Times New Roman"/>
          <w:sz w:val="24"/>
          <w:szCs w:val="24"/>
        </w:rPr>
        <w:t xml:space="preserve"> годом, </w:t>
      </w:r>
      <w:r w:rsidR="00F04B60" w:rsidRPr="0025799B">
        <w:rPr>
          <w:rFonts w:ascii="Times New Roman" w:hAnsi="Times New Roman" w:cs="Times New Roman"/>
          <w:sz w:val="24"/>
          <w:szCs w:val="24"/>
        </w:rPr>
        <w:t>у</w:t>
      </w:r>
      <w:r w:rsidR="00B05FB9" w:rsidRPr="0025799B">
        <w:rPr>
          <w:rFonts w:ascii="Times New Roman" w:hAnsi="Times New Roman" w:cs="Times New Roman"/>
          <w:sz w:val="24"/>
          <w:szCs w:val="24"/>
        </w:rPr>
        <w:t xml:space="preserve">величилось </w:t>
      </w:r>
      <w:r w:rsidR="00715F5F" w:rsidRPr="0025799B">
        <w:rPr>
          <w:rFonts w:ascii="Times New Roman" w:hAnsi="Times New Roman" w:cs="Times New Roman"/>
          <w:sz w:val="24"/>
          <w:szCs w:val="24"/>
        </w:rPr>
        <w:t xml:space="preserve"> на </w:t>
      </w:r>
      <w:r w:rsidR="00B35744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B6E0C" w:rsidRPr="0025799B">
        <w:rPr>
          <w:rFonts w:ascii="Times New Roman" w:hAnsi="Times New Roman" w:cs="Times New Roman"/>
          <w:sz w:val="24"/>
          <w:szCs w:val="24"/>
        </w:rPr>
        <w:t>24,9</w:t>
      </w:r>
      <w:r w:rsidR="00B35744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sz w:val="24"/>
          <w:szCs w:val="24"/>
        </w:rPr>
        <w:t xml:space="preserve">ед. </w:t>
      </w:r>
      <w:r w:rsidR="00F04B60" w:rsidRPr="0025799B">
        <w:rPr>
          <w:rFonts w:ascii="Times New Roman" w:hAnsi="Times New Roman" w:cs="Times New Roman"/>
          <w:sz w:val="24"/>
          <w:szCs w:val="24"/>
        </w:rPr>
        <w:t>в</w:t>
      </w:r>
      <w:r w:rsidR="00861BB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D2151" w:rsidRPr="0025799B">
        <w:rPr>
          <w:rFonts w:ascii="Times New Roman" w:hAnsi="Times New Roman" w:cs="Times New Roman"/>
          <w:sz w:val="24"/>
          <w:szCs w:val="24"/>
        </w:rPr>
        <w:t xml:space="preserve"> основном за счет уменьшения численности </w:t>
      </w:r>
      <w:r w:rsidR="00051284" w:rsidRPr="0025799B">
        <w:rPr>
          <w:rFonts w:ascii="Times New Roman" w:hAnsi="Times New Roman" w:cs="Times New Roman"/>
          <w:sz w:val="24"/>
          <w:szCs w:val="24"/>
        </w:rPr>
        <w:t xml:space="preserve"> населения по району</w:t>
      </w:r>
      <w:r w:rsidR="00D6445D" w:rsidRPr="0025799B">
        <w:rPr>
          <w:rFonts w:ascii="Times New Roman" w:hAnsi="Times New Roman" w:cs="Times New Roman"/>
          <w:sz w:val="24"/>
          <w:szCs w:val="24"/>
        </w:rPr>
        <w:t>.</w:t>
      </w:r>
    </w:p>
    <w:p w:rsidR="00DB185D" w:rsidRPr="0025799B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планируемом периоде на 20</w:t>
      </w:r>
      <w:r w:rsidR="00891CA6" w:rsidRPr="0025799B">
        <w:rPr>
          <w:rFonts w:ascii="Times New Roman" w:hAnsi="Times New Roman" w:cs="Times New Roman"/>
          <w:sz w:val="24"/>
          <w:szCs w:val="24"/>
        </w:rPr>
        <w:t>2</w:t>
      </w:r>
      <w:r w:rsidR="00450B6B" w:rsidRPr="0025799B">
        <w:rPr>
          <w:rFonts w:ascii="Times New Roman" w:hAnsi="Times New Roman" w:cs="Times New Roman"/>
          <w:sz w:val="24"/>
          <w:szCs w:val="24"/>
        </w:rPr>
        <w:t>3</w:t>
      </w:r>
      <w:r w:rsidRPr="0025799B">
        <w:rPr>
          <w:rFonts w:ascii="Times New Roman" w:hAnsi="Times New Roman" w:cs="Times New Roman"/>
          <w:sz w:val="24"/>
          <w:szCs w:val="24"/>
        </w:rPr>
        <w:t>-202</w:t>
      </w:r>
      <w:r w:rsidR="00450B6B" w:rsidRPr="0025799B">
        <w:rPr>
          <w:rFonts w:ascii="Times New Roman" w:hAnsi="Times New Roman" w:cs="Times New Roman"/>
          <w:sz w:val="24"/>
          <w:szCs w:val="24"/>
        </w:rPr>
        <w:t>5</w:t>
      </w:r>
      <w:r w:rsidR="00E8374E" w:rsidRPr="0025799B">
        <w:rPr>
          <w:rFonts w:ascii="Times New Roman" w:hAnsi="Times New Roman" w:cs="Times New Roman"/>
          <w:sz w:val="24"/>
          <w:szCs w:val="24"/>
        </w:rPr>
        <w:t xml:space="preserve"> гг. </w:t>
      </w:r>
      <w:r w:rsidRPr="0025799B">
        <w:rPr>
          <w:rFonts w:ascii="Times New Roman" w:hAnsi="Times New Roman" w:cs="Times New Roman"/>
          <w:sz w:val="24"/>
          <w:szCs w:val="24"/>
        </w:rPr>
        <w:t xml:space="preserve">число субъектов малого и среднего предпринимательства в расчете на 10 тыс. населения будет </w:t>
      </w:r>
      <w:r w:rsidR="007E6CBC" w:rsidRPr="0025799B">
        <w:rPr>
          <w:rFonts w:ascii="Times New Roman" w:hAnsi="Times New Roman" w:cs="Times New Roman"/>
          <w:sz w:val="24"/>
          <w:szCs w:val="24"/>
        </w:rPr>
        <w:t xml:space="preserve">увеличиваться на 4-5% ежегодно </w:t>
      </w:r>
      <w:r w:rsidRPr="0025799B">
        <w:rPr>
          <w:rFonts w:ascii="Times New Roman" w:hAnsi="Times New Roman" w:cs="Times New Roman"/>
          <w:sz w:val="24"/>
          <w:szCs w:val="24"/>
        </w:rPr>
        <w:t>за счет снижения численности постоянного населения в результате естественн</w:t>
      </w:r>
      <w:r w:rsidR="00E8374E" w:rsidRPr="0025799B">
        <w:rPr>
          <w:rFonts w:ascii="Times New Roman" w:hAnsi="Times New Roman" w:cs="Times New Roman"/>
          <w:sz w:val="24"/>
          <w:szCs w:val="24"/>
        </w:rPr>
        <w:t xml:space="preserve">ой убыли и миграции, а также </w:t>
      </w:r>
      <w:r w:rsidRPr="0025799B">
        <w:rPr>
          <w:rFonts w:ascii="Times New Roman" w:hAnsi="Times New Roman" w:cs="Times New Roman"/>
          <w:sz w:val="24"/>
          <w:szCs w:val="24"/>
        </w:rPr>
        <w:t xml:space="preserve">открытием новых малых и микро </w:t>
      </w:r>
      <w:r w:rsidR="00E8374E" w:rsidRPr="0025799B">
        <w:rPr>
          <w:rFonts w:ascii="Times New Roman" w:hAnsi="Times New Roman" w:cs="Times New Roman"/>
          <w:sz w:val="24"/>
          <w:szCs w:val="24"/>
        </w:rPr>
        <w:t>предприятий</w:t>
      </w:r>
      <w:r w:rsidRPr="0025799B">
        <w:rPr>
          <w:rFonts w:ascii="Times New Roman" w:hAnsi="Times New Roman" w:cs="Times New Roman"/>
          <w:sz w:val="24"/>
          <w:szCs w:val="24"/>
        </w:rPr>
        <w:t>, ИП.</w:t>
      </w:r>
    </w:p>
    <w:p w:rsidR="00DB185D" w:rsidRPr="0025799B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п.2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  <w:r w:rsidR="007B3488" w:rsidRPr="0025799B">
        <w:rPr>
          <w:rFonts w:ascii="Times New Roman" w:hAnsi="Times New Roman" w:cs="Times New Roman"/>
          <w:sz w:val="24"/>
          <w:szCs w:val="24"/>
        </w:rPr>
        <w:t>в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4C21" w:rsidRPr="0025799B">
        <w:rPr>
          <w:rFonts w:ascii="Times New Roman" w:hAnsi="Times New Roman" w:cs="Times New Roman"/>
          <w:sz w:val="24"/>
          <w:szCs w:val="24"/>
        </w:rPr>
        <w:t xml:space="preserve"> 202</w:t>
      </w:r>
      <w:r w:rsidR="00CC2E49" w:rsidRPr="0025799B">
        <w:rPr>
          <w:rFonts w:ascii="Times New Roman" w:hAnsi="Times New Roman" w:cs="Times New Roman"/>
          <w:sz w:val="24"/>
          <w:szCs w:val="24"/>
        </w:rPr>
        <w:t>2</w:t>
      </w:r>
      <w:r w:rsidRPr="0025799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67038" w:rsidRPr="0025799B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9239B" w:rsidRPr="0025799B">
        <w:rPr>
          <w:rFonts w:ascii="Times New Roman" w:hAnsi="Times New Roman" w:cs="Times New Roman"/>
          <w:sz w:val="24"/>
          <w:szCs w:val="24"/>
        </w:rPr>
        <w:t>25,9</w:t>
      </w:r>
      <w:r w:rsidR="00367038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DB185D" w:rsidRPr="0025799B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п.3 «Объем инвестиций в основной капитал (за исключением бюджетных средств) в расчете на 1 жителя.</w:t>
      </w:r>
    </w:p>
    <w:p w:rsidR="008D262E" w:rsidRPr="0025799B" w:rsidRDefault="00F8032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BA26CE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6CE" w:rsidRPr="00257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п.3</w:t>
      </w:r>
      <w:r w:rsidR="00DB185D" w:rsidRPr="00257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6261" w:rsidRPr="00257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A26CE" w:rsidRPr="00257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инвестиций в основной капитал (за исключением бюджетных средств) в расчете на 1 жителя</w:t>
      </w:r>
      <w:r w:rsidR="00E76261" w:rsidRPr="00257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CC2E49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2022</w:t>
      </w:r>
      <w:r w:rsidR="00E76261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F530AC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12330,0</w:t>
      </w:r>
      <w:r w:rsidR="00832792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261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63A46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32792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7041A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2792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11EF7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B53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832792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EAA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03A0B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30AC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12,5</w:t>
      </w:r>
      <w:r w:rsidR="00780EAA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</w:t>
      </w:r>
      <w:r w:rsidR="00CC2E49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80EAA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D723C2" w:rsidRPr="00257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C18" w:rsidRPr="0025799B" w:rsidRDefault="009C7C1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п.4 «Доля площади земельных участков, являющихся объектами </w:t>
      </w:r>
      <w:r w:rsidR="006D0522" w:rsidRPr="0025799B">
        <w:rPr>
          <w:rFonts w:ascii="Times New Roman" w:hAnsi="Times New Roman" w:cs="Times New Roman"/>
          <w:b/>
          <w:sz w:val="24"/>
          <w:szCs w:val="24"/>
        </w:rPr>
        <w:t>налогообложения земельным налогом, в общей площади те</w:t>
      </w:r>
      <w:r w:rsidR="00994A0C" w:rsidRPr="0025799B">
        <w:rPr>
          <w:rFonts w:ascii="Times New Roman" w:hAnsi="Times New Roman" w:cs="Times New Roman"/>
          <w:b/>
          <w:sz w:val="24"/>
          <w:szCs w:val="24"/>
        </w:rPr>
        <w:t>рритории муниципального района»</w:t>
      </w:r>
    </w:p>
    <w:p w:rsidR="008D262E" w:rsidRPr="0025799B" w:rsidRDefault="00BC3C2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2021</w:t>
      </w:r>
      <w:r w:rsidR="00C75A31" w:rsidRPr="0025799B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25799B">
        <w:rPr>
          <w:rFonts w:ascii="Times New Roman" w:hAnsi="Times New Roman" w:cs="Times New Roman"/>
          <w:sz w:val="24"/>
          <w:szCs w:val="24"/>
        </w:rPr>
        <w:t>данный показатель составлял 26,3 %, а в 2022 – 55</w:t>
      </w:r>
      <w:r w:rsidR="00DD2B87" w:rsidRPr="0025799B">
        <w:rPr>
          <w:rFonts w:ascii="Times New Roman" w:hAnsi="Times New Roman" w:cs="Times New Roman"/>
          <w:sz w:val="24"/>
          <w:szCs w:val="24"/>
        </w:rPr>
        <w:t>%</w:t>
      </w:r>
      <w:r w:rsidR="00A3034D" w:rsidRPr="0025799B">
        <w:rPr>
          <w:rFonts w:ascii="Times New Roman" w:hAnsi="Times New Roman" w:cs="Times New Roman"/>
          <w:sz w:val="24"/>
          <w:szCs w:val="24"/>
        </w:rPr>
        <w:t>.</w:t>
      </w:r>
      <w:r w:rsidR="007364E2" w:rsidRPr="0025799B">
        <w:t xml:space="preserve"> </w:t>
      </w:r>
      <w:r w:rsidR="007364E2" w:rsidRPr="0025799B">
        <w:rPr>
          <w:rFonts w:ascii="Times New Roman" w:hAnsi="Times New Roman" w:cs="Times New Roman"/>
          <w:sz w:val="24"/>
          <w:szCs w:val="24"/>
        </w:rPr>
        <w:t xml:space="preserve">Увеличение показателя возможно связано с оформлением паевых земель в собственность колхозов и трансформация постоянного (бессрочного) права в право собственности </w:t>
      </w:r>
      <w:proofErr w:type="gramStart"/>
      <w:r w:rsidR="007364E2" w:rsidRPr="0025799B">
        <w:rPr>
          <w:rFonts w:ascii="Times New Roman" w:hAnsi="Times New Roman" w:cs="Times New Roman"/>
          <w:sz w:val="24"/>
          <w:szCs w:val="24"/>
        </w:rPr>
        <w:t>гражданами-физическими</w:t>
      </w:r>
      <w:proofErr w:type="gramEnd"/>
      <w:r w:rsidR="007364E2" w:rsidRPr="0025799B">
        <w:rPr>
          <w:rFonts w:ascii="Times New Roman" w:hAnsi="Times New Roman" w:cs="Times New Roman"/>
          <w:sz w:val="24"/>
          <w:szCs w:val="24"/>
        </w:rPr>
        <w:t xml:space="preserve"> лицами.</w:t>
      </w:r>
      <w:r w:rsidR="00A3034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065BAF" w:rsidRPr="0025799B">
        <w:rPr>
          <w:rFonts w:ascii="Times New Roman" w:hAnsi="Times New Roman" w:cs="Times New Roman"/>
          <w:sz w:val="24"/>
          <w:szCs w:val="24"/>
        </w:rPr>
        <w:t>В</w:t>
      </w:r>
      <w:r w:rsidR="00E558A9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A47022" w:rsidRPr="0025799B">
        <w:rPr>
          <w:rFonts w:ascii="Times New Roman" w:hAnsi="Times New Roman" w:cs="Times New Roman"/>
          <w:sz w:val="24"/>
          <w:szCs w:val="24"/>
        </w:rPr>
        <w:t>20</w:t>
      </w:r>
      <w:r w:rsidR="007364E2" w:rsidRPr="0025799B">
        <w:rPr>
          <w:rFonts w:ascii="Times New Roman" w:hAnsi="Times New Roman" w:cs="Times New Roman"/>
          <w:sz w:val="24"/>
          <w:szCs w:val="24"/>
        </w:rPr>
        <w:t>23</w:t>
      </w:r>
      <w:r w:rsidR="00A47022" w:rsidRPr="0025799B">
        <w:rPr>
          <w:rFonts w:ascii="Times New Roman" w:hAnsi="Times New Roman" w:cs="Times New Roman"/>
          <w:sz w:val="24"/>
          <w:szCs w:val="24"/>
        </w:rPr>
        <w:t>-202</w:t>
      </w:r>
      <w:r w:rsidR="007364E2" w:rsidRPr="0025799B">
        <w:rPr>
          <w:rFonts w:ascii="Times New Roman" w:hAnsi="Times New Roman" w:cs="Times New Roman"/>
          <w:sz w:val="24"/>
          <w:szCs w:val="24"/>
        </w:rPr>
        <w:t>5</w:t>
      </w:r>
      <w:r w:rsidR="00065BAF" w:rsidRPr="0025799B">
        <w:rPr>
          <w:rFonts w:ascii="Times New Roman" w:hAnsi="Times New Roman" w:cs="Times New Roman"/>
          <w:sz w:val="24"/>
          <w:szCs w:val="24"/>
        </w:rPr>
        <w:t xml:space="preserve"> годах</w:t>
      </w:r>
      <w:r w:rsidR="002B1FF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F232A" w:rsidRPr="0025799B">
        <w:rPr>
          <w:rFonts w:ascii="Times New Roman" w:hAnsi="Times New Roman" w:cs="Times New Roman"/>
          <w:sz w:val="24"/>
          <w:szCs w:val="24"/>
        </w:rPr>
        <w:t>планиру</w:t>
      </w:r>
      <w:r w:rsidR="007364E2" w:rsidRPr="0025799B">
        <w:rPr>
          <w:rFonts w:ascii="Times New Roman" w:hAnsi="Times New Roman" w:cs="Times New Roman"/>
          <w:sz w:val="24"/>
          <w:szCs w:val="24"/>
        </w:rPr>
        <w:t>ется увеличение показателя до 58</w:t>
      </w:r>
      <w:r w:rsidR="003F232A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5B5934" w:rsidRPr="0025799B" w:rsidRDefault="005B593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п.5 «Доля прибыльных сельскохозяйственных </w:t>
      </w:r>
      <w:proofErr w:type="gramStart"/>
      <w:r w:rsidRPr="0025799B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25799B">
        <w:rPr>
          <w:rFonts w:ascii="Times New Roman" w:hAnsi="Times New Roman" w:cs="Times New Roman"/>
          <w:b/>
          <w:sz w:val="24"/>
          <w:szCs w:val="24"/>
        </w:rPr>
        <w:t xml:space="preserve"> в общем их числе».</w:t>
      </w:r>
      <w:r w:rsidR="00AA2D6F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D6F" w:rsidRPr="0025799B">
        <w:rPr>
          <w:rFonts w:ascii="Times New Roman" w:hAnsi="Times New Roman" w:cs="Times New Roman"/>
          <w:sz w:val="24"/>
          <w:szCs w:val="24"/>
        </w:rPr>
        <w:t>Показатель за 2022 год составил 85,7%.</w:t>
      </w:r>
    </w:p>
    <w:p w:rsidR="008D262E" w:rsidRPr="0025799B" w:rsidRDefault="005E641F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</w:pPr>
      <w:r w:rsidRPr="0025799B">
        <w:rPr>
          <w:rFonts w:ascii="Times New Roman" w:hAnsi="Times New Roman" w:cs="Times New Roman"/>
          <w:sz w:val="24"/>
          <w:szCs w:val="24"/>
        </w:rPr>
        <w:t xml:space="preserve">По итогам 2022 года прибыль с/х предприятий района составила 157,5 млн. рублей, что на 25,5% выше уровня 2021 года. Убыток получен одним хозяйством:   ОАО  «Нолинская  заводская конюшня»  сумма  убытка –88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., что в 3,8 раза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м</w:t>
      </w:r>
      <w:r w:rsidR="00AA2D6F" w:rsidRPr="0025799B">
        <w:rPr>
          <w:rFonts w:ascii="Times New Roman" w:hAnsi="Times New Roman" w:cs="Times New Roman"/>
          <w:sz w:val="24"/>
          <w:szCs w:val="24"/>
        </w:rPr>
        <w:t>еньше,</w:t>
      </w:r>
      <w:r w:rsidRPr="0025799B">
        <w:rPr>
          <w:rFonts w:ascii="Times New Roman" w:hAnsi="Times New Roman" w:cs="Times New Roman"/>
          <w:sz w:val="24"/>
          <w:szCs w:val="24"/>
        </w:rPr>
        <w:t>чем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за 2021 год. </w:t>
      </w:r>
      <w:r w:rsidR="002B7CE6" w:rsidRPr="0025799B">
        <w:rPr>
          <w:rFonts w:ascii="Times New Roman" w:hAnsi="Times New Roman" w:cs="Times New Roman"/>
          <w:sz w:val="24"/>
          <w:szCs w:val="24"/>
        </w:rPr>
        <w:t xml:space="preserve">В 2022 году </w:t>
      </w:r>
      <w:proofErr w:type="gramStart"/>
      <w:r w:rsidR="00192B65" w:rsidRPr="0025799B"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 w:rsidR="004B32E6" w:rsidRPr="0025799B">
        <w:rPr>
          <w:rFonts w:ascii="Times New Roman" w:hAnsi="Times New Roman" w:cs="Times New Roman"/>
          <w:sz w:val="24"/>
          <w:szCs w:val="24"/>
        </w:rPr>
        <w:t xml:space="preserve"> реорганизации в форме присоединения</w:t>
      </w:r>
      <w:r w:rsidR="002B7CE6" w:rsidRPr="0025799B">
        <w:rPr>
          <w:rFonts w:ascii="Times New Roman" w:hAnsi="Times New Roman" w:cs="Times New Roman"/>
          <w:sz w:val="24"/>
          <w:szCs w:val="24"/>
        </w:rPr>
        <w:t xml:space="preserve"> ООО «Майский» </w:t>
      </w:r>
      <w:r w:rsidR="008720A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B7CE6" w:rsidRPr="0025799B">
        <w:rPr>
          <w:rFonts w:ascii="Times New Roman" w:hAnsi="Times New Roman" w:cs="Times New Roman"/>
          <w:sz w:val="24"/>
          <w:szCs w:val="24"/>
        </w:rPr>
        <w:t>к ООО «Шварихинский».</w:t>
      </w:r>
    </w:p>
    <w:p w:rsidR="00B23341" w:rsidRPr="0025799B" w:rsidRDefault="006D0522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п.6 «Доля протяженности автомобильных дорог общего пользования местного значения, не отвечающих нормативным требованиям…»</w:t>
      </w:r>
    </w:p>
    <w:p w:rsidR="00955C05" w:rsidRPr="0025799B" w:rsidRDefault="006B3C9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5C4D22" w:rsidRPr="0025799B">
        <w:rPr>
          <w:rFonts w:ascii="Times New Roman" w:hAnsi="Times New Roman" w:cs="Times New Roman"/>
          <w:sz w:val="24"/>
          <w:szCs w:val="24"/>
        </w:rPr>
        <w:t>З</w:t>
      </w:r>
      <w:r w:rsidR="00955C05" w:rsidRPr="0025799B">
        <w:rPr>
          <w:rFonts w:ascii="Times New Roman" w:hAnsi="Times New Roman" w:cs="Times New Roman"/>
          <w:sz w:val="24"/>
          <w:szCs w:val="24"/>
        </w:rPr>
        <w:t>начение показателя</w:t>
      </w:r>
      <w:r w:rsidR="00F84DC0" w:rsidRPr="0025799B">
        <w:rPr>
          <w:rFonts w:ascii="Times New Roman" w:hAnsi="Times New Roman" w:cs="Times New Roman"/>
          <w:sz w:val="24"/>
          <w:szCs w:val="24"/>
        </w:rPr>
        <w:t xml:space="preserve"> в 2022</w:t>
      </w:r>
      <w:r w:rsidR="00955C05" w:rsidRPr="0025799B">
        <w:rPr>
          <w:rFonts w:ascii="Times New Roman" w:hAnsi="Times New Roman" w:cs="Times New Roman"/>
          <w:sz w:val="24"/>
          <w:szCs w:val="24"/>
        </w:rPr>
        <w:t xml:space="preserve"> году</w:t>
      </w:r>
      <w:r w:rsidR="00C73C3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F331C" w:rsidRPr="0025799B">
        <w:rPr>
          <w:rFonts w:ascii="Times New Roman" w:hAnsi="Times New Roman" w:cs="Times New Roman"/>
          <w:sz w:val="24"/>
          <w:szCs w:val="24"/>
        </w:rPr>
        <w:t>равн</w:t>
      </w:r>
      <w:r w:rsidR="00E3400B" w:rsidRPr="0025799B">
        <w:rPr>
          <w:rFonts w:ascii="Times New Roman" w:hAnsi="Times New Roman" w:cs="Times New Roman"/>
          <w:sz w:val="24"/>
          <w:szCs w:val="24"/>
        </w:rPr>
        <w:t>о</w:t>
      </w:r>
      <w:r w:rsidR="00B95192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F331C" w:rsidRPr="0025799B">
        <w:rPr>
          <w:rFonts w:ascii="Times New Roman" w:hAnsi="Times New Roman" w:cs="Times New Roman"/>
          <w:sz w:val="24"/>
          <w:szCs w:val="24"/>
        </w:rPr>
        <w:t>81,</w:t>
      </w:r>
      <w:r w:rsidR="00F84DC0" w:rsidRPr="0025799B">
        <w:rPr>
          <w:rFonts w:ascii="Times New Roman" w:hAnsi="Times New Roman" w:cs="Times New Roman"/>
          <w:sz w:val="24"/>
          <w:szCs w:val="24"/>
        </w:rPr>
        <w:t>3</w:t>
      </w:r>
      <w:r w:rsidR="00C73C37" w:rsidRPr="0025799B">
        <w:rPr>
          <w:rFonts w:ascii="Times New Roman" w:hAnsi="Times New Roman" w:cs="Times New Roman"/>
          <w:sz w:val="24"/>
          <w:szCs w:val="24"/>
        </w:rPr>
        <w:t>3</w:t>
      </w:r>
      <w:r w:rsidR="006F331C" w:rsidRPr="0025799B">
        <w:rPr>
          <w:rFonts w:ascii="Times New Roman" w:hAnsi="Times New Roman" w:cs="Times New Roman"/>
          <w:sz w:val="24"/>
          <w:szCs w:val="24"/>
        </w:rPr>
        <w:t>%</w:t>
      </w:r>
      <w:r w:rsidR="00E3400B" w:rsidRPr="0025799B">
        <w:rPr>
          <w:rFonts w:ascii="Times New Roman" w:hAnsi="Times New Roman" w:cs="Times New Roman"/>
          <w:sz w:val="24"/>
          <w:szCs w:val="24"/>
        </w:rPr>
        <w:t>. П</w:t>
      </w:r>
      <w:r w:rsidR="003F6DAD" w:rsidRPr="0025799B">
        <w:rPr>
          <w:rFonts w:ascii="Times New Roman" w:hAnsi="Times New Roman" w:cs="Times New Roman"/>
          <w:sz w:val="24"/>
          <w:szCs w:val="24"/>
        </w:rPr>
        <w:t>редполагается</w:t>
      </w:r>
      <w:r w:rsidR="00CC277A" w:rsidRPr="0025799B">
        <w:rPr>
          <w:rFonts w:ascii="Times New Roman" w:hAnsi="Times New Roman" w:cs="Times New Roman"/>
          <w:sz w:val="24"/>
          <w:szCs w:val="24"/>
        </w:rPr>
        <w:t>,</w:t>
      </w:r>
      <w:r w:rsidR="003F6DAD" w:rsidRPr="0025799B">
        <w:rPr>
          <w:rFonts w:ascii="Times New Roman" w:hAnsi="Times New Roman" w:cs="Times New Roman"/>
          <w:sz w:val="24"/>
          <w:szCs w:val="24"/>
        </w:rPr>
        <w:t xml:space="preserve"> что </w:t>
      </w:r>
      <w:r w:rsidR="00F84DC0" w:rsidRPr="0025799B">
        <w:rPr>
          <w:rFonts w:ascii="Times New Roman" w:hAnsi="Times New Roman" w:cs="Times New Roman"/>
          <w:sz w:val="24"/>
          <w:szCs w:val="24"/>
        </w:rPr>
        <w:t>к 2025 году показатель снизится до 77,5%.</w:t>
      </w:r>
    </w:p>
    <w:p w:rsidR="00F84DC0" w:rsidRPr="0025799B" w:rsidRDefault="00F84DC0" w:rsidP="00F84DC0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В 2022 году был заключен контракт по содержанию автомобильных дорог общего пользования местного значения и искусственных сооружений на них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районе, подрядчиком является АО «Вятавтодор» Нолинское ДУ-27. В ходе данного контракта были проведены работы по восстановлению верхних изношенных слоев следующих автомобильных дорог: </w:t>
      </w:r>
    </w:p>
    <w:p w:rsidR="00F84DC0" w:rsidRPr="0025799B" w:rsidRDefault="00F84DC0" w:rsidP="00F84DC0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Нолинск – Медведок – Аркуль, протяженность участка 0,485 км;</w:t>
      </w:r>
    </w:p>
    <w:p w:rsidR="00F84DC0" w:rsidRPr="0025799B" w:rsidRDefault="00F84DC0" w:rsidP="00F84DC0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 xml:space="preserve"> Подъезд к д. Малыши, протяженность участка – 0,5 км;</w:t>
      </w:r>
    </w:p>
    <w:p w:rsidR="00F84DC0" w:rsidRPr="0025799B" w:rsidRDefault="00F84DC0" w:rsidP="00F84DC0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Нолинск – Швариха – Советск, протяженность участка – 0,622 км.</w:t>
      </w:r>
    </w:p>
    <w:p w:rsidR="00F84DC0" w:rsidRPr="0025799B" w:rsidRDefault="00F84DC0" w:rsidP="00F84DC0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Также будет проведен ямочный ремонт в асфальтовом исполнении на автодорогах: Нолинс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Татаурово, Лудяна Экономическая – Верхоишеть, Нолинск – Аркуль, подъезд к городу Нолинск, Нолинск – Юртик.</w:t>
      </w:r>
    </w:p>
    <w:p w:rsidR="00345AA1" w:rsidRPr="0025799B" w:rsidRDefault="00655E7C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п.7 «Доля населения, прож</w:t>
      </w:r>
      <w:r w:rsidR="00BC1DFB" w:rsidRPr="0025799B">
        <w:rPr>
          <w:rFonts w:ascii="Times New Roman" w:hAnsi="Times New Roman" w:cs="Times New Roman"/>
          <w:b/>
          <w:sz w:val="24"/>
          <w:szCs w:val="24"/>
        </w:rPr>
        <w:t xml:space="preserve">ивающего в населенных </w:t>
      </w:r>
      <w:proofErr w:type="gramStart"/>
      <w:r w:rsidR="00BC1DFB" w:rsidRPr="0025799B">
        <w:rPr>
          <w:rFonts w:ascii="Times New Roman" w:hAnsi="Times New Roman" w:cs="Times New Roman"/>
          <w:b/>
          <w:sz w:val="24"/>
          <w:szCs w:val="24"/>
        </w:rPr>
        <w:t>пунктах</w:t>
      </w:r>
      <w:proofErr w:type="gramEnd"/>
      <w:r w:rsidR="00BC1DFB" w:rsidRPr="0025799B">
        <w:rPr>
          <w:rFonts w:ascii="Times New Roman" w:hAnsi="Times New Roman" w:cs="Times New Roman"/>
          <w:b/>
          <w:sz w:val="24"/>
          <w:szCs w:val="24"/>
        </w:rPr>
        <w:t xml:space="preserve"> не имеющих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регулярного автобусного сообщения с административным центром муниципального района»</w:t>
      </w:r>
    </w:p>
    <w:p w:rsidR="00E61C08" w:rsidRPr="0025799B" w:rsidRDefault="00911BC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2022</w:t>
      </w:r>
      <w:r w:rsidR="003F76F9" w:rsidRPr="0025799B">
        <w:rPr>
          <w:rFonts w:ascii="Times New Roman" w:hAnsi="Times New Roman" w:cs="Times New Roman"/>
          <w:sz w:val="24"/>
          <w:szCs w:val="24"/>
        </w:rPr>
        <w:t xml:space="preserve"> году</w:t>
      </w:r>
      <w:r w:rsidR="00ED6115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F76F9" w:rsidRPr="0025799B">
        <w:rPr>
          <w:rFonts w:ascii="Times New Roman" w:hAnsi="Times New Roman" w:cs="Times New Roman"/>
          <w:sz w:val="24"/>
          <w:szCs w:val="24"/>
        </w:rPr>
        <w:t>н</w:t>
      </w:r>
      <w:r w:rsidR="006D496A" w:rsidRPr="0025799B">
        <w:rPr>
          <w:rFonts w:ascii="Times New Roman" w:hAnsi="Times New Roman" w:cs="Times New Roman"/>
          <w:sz w:val="24"/>
          <w:szCs w:val="24"/>
        </w:rPr>
        <w:t>е име</w:t>
      </w:r>
      <w:r w:rsidR="003F76F9" w:rsidRPr="0025799B">
        <w:rPr>
          <w:rFonts w:ascii="Times New Roman" w:hAnsi="Times New Roman" w:cs="Times New Roman"/>
          <w:sz w:val="24"/>
          <w:szCs w:val="24"/>
        </w:rPr>
        <w:t>ли</w:t>
      </w:r>
      <w:r w:rsidR="006D496A" w:rsidRPr="0025799B">
        <w:rPr>
          <w:rFonts w:ascii="Times New Roman" w:hAnsi="Times New Roman" w:cs="Times New Roman"/>
          <w:sz w:val="24"/>
          <w:szCs w:val="24"/>
        </w:rPr>
        <w:t xml:space="preserve"> регулярного автобусного сообщения следующие населенные пункты района:</w:t>
      </w:r>
      <w:r w:rsidR="00ED29BA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F76F9" w:rsidRPr="0025799B">
        <w:rPr>
          <w:rFonts w:ascii="Times New Roman" w:hAnsi="Times New Roman" w:cs="Times New Roman"/>
          <w:sz w:val="24"/>
          <w:szCs w:val="24"/>
        </w:rPr>
        <w:t>с.</w:t>
      </w:r>
      <w:r w:rsidR="00ED6115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Сырчаны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>, д.</w:t>
      </w:r>
      <w:r w:rsidR="00ED6115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Тошкино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 xml:space="preserve">, д. Талый ключ, д.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Тулан</w:t>
      </w:r>
      <w:proofErr w:type="spellEnd"/>
      <w:r w:rsidR="00B13720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F76F9" w:rsidRPr="0025799B">
        <w:rPr>
          <w:rFonts w:ascii="Times New Roman" w:hAnsi="Times New Roman" w:cs="Times New Roman"/>
          <w:sz w:val="24"/>
          <w:szCs w:val="24"/>
        </w:rPr>
        <w:t xml:space="preserve"> Медведского сельского поселения; д. </w:t>
      </w:r>
      <w:r w:rsidR="003F76F9" w:rsidRPr="0025799B">
        <w:rPr>
          <w:rFonts w:ascii="Times New Roman" w:hAnsi="Times New Roman" w:cs="Times New Roman"/>
          <w:sz w:val="24"/>
          <w:szCs w:val="24"/>
        </w:rPr>
        <w:lastRenderedPageBreak/>
        <w:t xml:space="preserve">Малыши Красноярского сельского поселения; д.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Жевлаки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 xml:space="preserve"> Кырчанского сельского поселения; д.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Квашенники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 xml:space="preserve"> Рябиновского сельского по</w:t>
      </w:r>
      <w:r w:rsidR="008C39E0" w:rsidRPr="0025799B">
        <w:rPr>
          <w:rFonts w:ascii="Times New Roman" w:hAnsi="Times New Roman" w:cs="Times New Roman"/>
          <w:sz w:val="24"/>
          <w:szCs w:val="24"/>
        </w:rPr>
        <w:t xml:space="preserve">селения; </w:t>
      </w:r>
      <w:proofErr w:type="gramStart"/>
      <w:r w:rsidR="008C39E0" w:rsidRPr="0025799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C39E0" w:rsidRPr="0025799B">
        <w:rPr>
          <w:rFonts w:ascii="Times New Roman" w:hAnsi="Times New Roman" w:cs="Times New Roman"/>
          <w:sz w:val="24"/>
          <w:szCs w:val="24"/>
        </w:rPr>
        <w:t xml:space="preserve">. </w:t>
      </w:r>
      <w:r w:rsidR="005C2AFD" w:rsidRPr="0025799B">
        <w:rPr>
          <w:rFonts w:ascii="Times New Roman" w:hAnsi="Times New Roman" w:cs="Times New Roman"/>
          <w:sz w:val="24"/>
          <w:szCs w:val="24"/>
        </w:rPr>
        <w:t xml:space="preserve">Сретенск, </w:t>
      </w:r>
      <w:r w:rsidR="003F76F9" w:rsidRPr="0025799B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Чураково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6F9" w:rsidRPr="0025799B">
        <w:rPr>
          <w:rFonts w:ascii="Times New Roman" w:hAnsi="Times New Roman" w:cs="Times New Roman"/>
          <w:sz w:val="24"/>
          <w:szCs w:val="24"/>
        </w:rPr>
        <w:t>Перевозского</w:t>
      </w:r>
      <w:proofErr w:type="spellEnd"/>
      <w:r w:rsidR="003F76F9" w:rsidRPr="0025799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1A2CF8" w:rsidRPr="0025799B">
        <w:rPr>
          <w:rFonts w:ascii="Times New Roman" w:hAnsi="Times New Roman" w:cs="Times New Roman"/>
          <w:sz w:val="24"/>
          <w:szCs w:val="24"/>
        </w:rPr>
        <w:t xml:space="preserve"> Общая численность проживающих в </w:t>
      </w:r>
      <w:r w:rsidR="00F514B1" w:rsidRPr="0025799B">
        <w:rPr>
          <w:rFonts w:ascii="Times New Roman" w:hAnsi="Times New Roman" w:cs="Times New Roman"/>
          <w:sz w:val="24"/>
          <w:szCs w:val="24"/>
        </w:rPr>
        <w:t>указан</w:t>
      </w:r>
      <w:r w:rsidR="001A2CF8" w:rsidRPr="0025799B">
        <w:rPr>
          <w:rFonts w:ascii="Times New Roman" w:hAnsi="Times New Roman" w:cs="Times New Roman"/>
          <w:sz w:val="24"/>
          <w:szCs w:val="24"/>
        </w:rPr>
        <w:t>ных</w:t>
      </w:r>
      <w:r w:rsidR="00FB3FDA" w:rsidRPr="0025799B">
        <w:rPr>
          <w:rFonts w:ascii="Times New Roman" w:hAnsi="Times New Roman" w:cs="Times New Roman"/>
          <w:sz w:val="24"/>
          <w:szCs w:val="24"/>
        </w:rPr>
        <w:t xml:space="preserve"> населенных пунктах составляет 95</w:t>
      </w:r>
      <w:r w:rsidR="001F7029" w:rsidRPr="0025799B">
        <w:rPr>
          <w:rFonts w:ascii="Times New Roman" w:hAnsi="Times New Roman" w:cs="Times New Roman"/>
          <w:sz w:val="24"/>
          <w:szCs w:val="24"/>
        </w:rPr>
        <w:t xml:space="preserve"> человек.  П</w:t>
      </w:r>
      <w:r w:rsidR="00313D7D" w:rsidRPr="0025799B">
        <w:rPr>
          <w:rFonts w:ascii="Times New Roman" w:hAnsi="Times New Roman" w:cs="Times New Roman"/>
          <w:sz w:val="24"/>
          <w:szCs w:val="24"/>
        </w:rPr>
        <w:t>ри численно</w:t>
      </w:r>
      <w:r w:rsidR="00BB317F" w:rsidRPr="0025799B">
        <w:rPr>
          <w:rFonts w:ascii="Times New Roman" w:hAnsi="Times New Roman" w:cs="Times New Roman"/>
          <w:sz w:val="24"/>
          <w:szCs w:val="24"/>
        </w:rPr>
        <w:t>с</w:t>
      </w:r>
      <w:r w:rsidR="00FB3FDA" w:rsidRPr="0025799B">
        <w:rPr>
          <w:rFonts w:ascii="Times New Roman" w:hAnsi="Times New Roman" w:cs="Times New Roman"/>
          <w:sz w:val="24"/>
          <w:szCs w:val="24"/>
        </w:rPr>
        <w:t>ти постоянного населения за 2022</w:t>
      </w:r>
      <w:r w:rsidR="00BB317F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13D7D" w:rsidRPr="0025799B">
        <w:rPr>
          <w:rFonts w:ascii="Times New Roman" w:hAnsi="Times New Roman" w:cs="Times New Roman"/>
          <w:sz w:val="24"/>
          <w:szCs w:val="24"/>
        </w:rPr>
        <w:t xml:space="preserve"> год</w:t>
      </w:r>
      <w:r w:rsidR="00A2102C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254CB" w:rsidRPr="0025799B">
        <w:rPr>
          <w:rFonts w:ascii="Times New Roman" w:hAnsi="Times New Roman" w:cs="Times New Roman"/>
          <w:sz w:val="24"/>
          <w:szCs w:val="24"/>
        </w:rPr>
        <w:t>15800</w:t>
      </w:r>
      <w:r w:rsidR="00BE5889" w:rsidRPr="0025799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13D7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9923C4" w:rsidRPr="0025799B">
        <w:rPr>
          <w:rFonts w:ascii="Times New Roman" w:hAnsi="Times New Roman" w:cs="Times New Roman"/>
          <w:sz w:val="24"/>
          <w:szCs w:val="24"/>
        </w:rPr>
        <w:t>показатель</w:t>
      </w:r>
      <w:r w:rsidR="001A2CF8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C7856" w:rsidRPr="0025799B">
        <w:rPr>
          <w:rFonts w:ascii="Times New Roman" w:hAnsi="Times New Roman" w:cs="Times New Roman"/>
          <w:b/>
          <w:sz w:val="24"/>
          <w:szCs w:val="24"/>
        </w:rPr>
        <w:t>п.7</w:t>
      </w:r>
      <w:r w:rsidR="0057402C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3C4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A2A" w:rsidRPr="0025799B">
        <w:rPr>
          <w:rFonts w:ascii="Times New Roman" w:hAnsi="Times New Roman" w:cs="Times New Roman"/>
          <w:sz w:val="24"/>
          <w:szCs w:val="24"/>
        </w:rPr>
        <w:t>состав</w:t>
      </w:r>
      <w:r w:rsidR="0057402C" w:rsidRPr="0025799B">
        <w:rPr>
          <w:rFonts w:ascii="Times New Roman" w:hAnsi="Times New Roman" w:cs="Times New Roman"/>
          <w:sz w:val="24"/>
          <w:szCs w:val="24"/>
        </w:rPr>
        <w:t>и</w:t>
      </w:r>
      <w:r w:rsidR="002254CB" w:rsidRPr="0025799B">
        <w:rPr>
          <w:rFonts w:ascii="Times New Roman" w:hAnsi="Times New Roman" w:cs="Times New Roman"/>
          <w:sz w:val="24"/>
          <w:szCs w:val="24"/>
        </w:rPr>
        <w:t>л 0,6</w:t>
      </w:r>
      <w:r w:rsidR="000919C6" w:rsidRPr="0025799B">
        <w:rPr>
          <w:rFonts w:ascii="Times New Roman" w:hAnsi="Times New Roman" w:cs="Times New Roman"/>
          <w:sz w:val="24"/>
          <w:szCs w:val="24"/>
        </w:rPr>
        <w:t>%</w:t>
      </w:r>
      <w:r w:rsidR="00E672AD" w:rsidRPr="0025799B">
        <w:rPr>
          <w:rFonts w:ascii="Times New Roman" w:hAnsi="Times New Roman" w:cs="Times New Roman"/>
          <w:sz w:val="24"/>
          <w:szCs w:val="24"/>
        </w:rPr>
        <w:t>,</w:t>
      </w:r>
      <w:r w:rsidR="000919C6" w:rsidRPr="0025799B">
        <w:rPr>
          <w:rFonts w:ascii="Times New Roman" w:hAnsi="Times New Roman" w:cs="Times New Roman"/>
          <w:sz w:val="24"/>
          <w:szCs w:val="24"/>
        </w:rPr>
        <w:t xml:space="preserve"> и в последующем</w:t>
      </w:r>
      <w:r w:rsidR="001D3A2A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BE5889" w:rsidRPr="0025799B">
        <w:rPr>
          <w:rFonts w:ascii="Times New Roman" w:hAnsi="Times New Roman" w:cs="Times New Roman"/>
          <w:sz w:val="24"/>
          <w:szCs w:val="24"/>
        </w:rPr>
        <w:t xml:space="preserve">будет оставаться </w:t>
      </w:r>
      <w:r w:rsidR="00DE69EF" w:rsidRPr="0025799B">
        <w:rPr>
          <w:rFonts w:ascii="Times New Roman" w:hAnsi="Times New Roman" w:cs="Times New Roman"/>
          <w:sz w:val="24"/>
          <w:szCs w:val="24"/>
        </w:rPr>
        <w:t xml:space="preserve">примерно </w:t>
      </w:r>
      <w:r w:rsidR="00BE5889" w:rsidRPr="0025799B">
        <w:rPr>
          <w:rFonts w:ascii="Times New Roman" w:hAnsi="Times New Roman" w:cs="Times New Roman"/>
          <w:sz w:val="24"/>
          <w:szCs w:val="24"/>
        </w:rPr>
        <w:t>на этом уровне.</w:t>
      </w:r>
    </w:p>
    <w:p w:rsidR="00110799" w:rsidRPr="0025799B" w:rsidRDefault="00655E7C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п.8 «Среднемесячная номинальная начислен</w:t>
      </w:r>
      <w:r w:rsidR="00110799" w:rsidRPr="0025799B">
        <w:rPr>
          <w:rFonts w:ascii="Times New Roman" w:hAnsi="Times New Roman" w:cs="Times New Roman"/>
          <w:b/>
          <w:sz w:val="24"/>
          <w:szCs w:val="24"/>
        </w:rPr>
        <w:t>ная заработная плата работников</w:t>
      </w:r>
      <w:r w:rsidRPr="0025799B">
        <w:rPr>
          <w:rFonts w:ascii="Times New Roman" w:hAnsi="Times New Roman" w:cs="Times New Roman"/>
          <w:b/>
          <w:sz w:val="24"/>
          <w:szCs w:val="24"/>
        </w:rPr>
        <w:t>»</w:t>
      </w:r>
      <w:r w:rsidR="00110799" w:rsidRPr="0025799B">
        <w:rPr>
          <w:rFonts w:ascii="Times New Roman" w:hAnsi="Times New Roman" w:cs="Times New Roman"/>
          <w:b/>
          <w:sz w:val="24"/>
          <w:szCs w:val="24"/>
        </w:rPr>
        <w:t>:</w:t>
      </w:r>
    </w:p>
    <w:p w:rsidR="00110799" w:rsidRPr="0025799B" w:rsidRDefault="00E61C0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10799" w:rsidRPr="0025799B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крупных и средних предприятий и некоммерческих органи</w:t>
      </w:r>
      <w:r w:rsidR="001333E0" w:rsidRPr="0025799B">
        <w:rPr>
          <w:rFonts w:ascii="Times New Roman" w:hAnsi="Times New Roman" w:cs="Times New Roman"/>
          <w:sz w:val="24"/>
          <w:szCs w:val="24"/>
        </w:rPr>
        <w:t>з</w:t>
      </w:r>
      <w:r w:rsidR="00DB52A3" w:rsidRPr="0025799B">
        <w:rPr>
          <w:rFonts w:ascii="Times New Roman" w:hAnsi="Times New Roman" w:cs="Times New Roman"/>
          <w:sz w:val="24"/>
          <w:szCs w:val="24"/>
        </w:rPr>
        <w:t xml:space="preserve">аций по данным </w:t>
      </w:r>
      <w:proofErr w:type="spellStart"/>
      <w:r w:rsidR="00DB52A3" w:rsidRPr="0025799B">
        <w:rPr>
          <w:rFonts w:ascii="Times New Roman" w:hAnsi="Times New Roman" w:cs="Times New Roman"/>
          <w:sz w:val="24"/>
          <w:szCs w:val="24"/>
        </w:rPr>
        <w:t>Кировстата</w:t>
      </w:r>
      <w:proofErr w:type="spellEnd"/>
      <w:r w:rsidR="00DB52A3" w:rsidRPr="0025799B">
        <w:rPr>
          <w:rFonts w:ascii="Times New Roman" w:hAnsi="Times New Roman" w:cs="Times New Roman"/>
          <w:sz w:val="24"/>
          <w:szCs w:val="24"/>
        </w:rPr>
        <w:t xml:space="preserve"> в 2022</w:t>
      </w:r>
      <w:r w:rsidR="00110799" w:rsidRPr="0025799B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DB52A3" w:rsidRPr="0025799B">
        <w:rPr>
          <w:rFonts w:ascii="Times New Roman" w:hAnsi="Times New Roman" w:cs="Times New Roman"/>
          <w:sz w:val="24"/>
          <w:szCs w:val="24"/>
        </w:rPr>
        <w:t>32 544,7</w:t>
      </w:r>
      <w:r w:rsidR="00110799" w:rsidRPr="0025799B">
        <w:rPr>
          <w:rFonts w:ascii="Times New Roman" w:hAnsi="Times New Roman" w:cs="Times New Roman"/>
          <w:sz w:val="24"/>
          <w:szCs w:val="24"/>
        </w:rPr>
        <w:t xml:space="preserve"> рублей, что на </w:t>
      </w:r>
      <w:r w:rsidR="00A93D1B" w:rsidRPr="0025799B">
        <w:rPr>
          <w:rFonts w:ascii="Times New Roman" w:hAnsi="Times New Roman" w:cs="Times New Roman"/>
          <w:sz w:val="24"/>
          <w:szCs w:val="24"/>
        </w:rPr>
        <w:t>12,8</w:t>
      </w:r>
      <w:r w:rsidR="00110799" w:rsidRPr="0025799B">
        <w:rPr>
          <w:rFonts w:ascii="Times New Roman" w:hAnsi="Times New Roman" w:cs="Times New Roman"/>
          <w:sz w:val="24"/>
          <w:szCs w:val="24"/>
        </w:rPr>
        <w:t xml:space="preserve"> % выше уровня </w:t>
      </w:r>
      <w:r w:rsidR="00DB52A3" w:rsidRPr="0025799B">
        <w:rPr>
          <w:rFonts w:ascii="Times New Roman" w:hAnsi="Times New Roman" w:cs="Times New Roman"/>
          <w:sz w:val="24"/>
          <w:szCs w:val="24"/>
        </w:rPr>
        <w:t>прошлого 2021</w:t>
      </w:r>
      <w:r w:rsidR="00110799" w:rsidRPr="0025799B">
        <w:rPr>
          <w:rFonts w:ascii="Times New Roman" w:hAnsi="Times New Roman" w:cs="Times New Roman"/>
          <w:sz w:val="24"/>
          <w:szCs w:val="24"/>
        </w:rPr>
        <w:t xml:space="preserve"> года.   </w:t>
      </w:r>
    </w:p>
    <w:p w:rsidR="003E377A" w:rsidRPr="0025799B" w:rsidRDefault="003E377A" w:rsidP="003E377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Рост среднемесячной заработной платы работников образовательных учреждений происходит в рамках реализации Указов Президента Российской Федерации.</w:t>
      </w:r>
    </w:p>
    <w:p w:rsidR="00655E7C" w:rsidRPr="0025799B" w:rsidRDefault="00E61C0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3D1B" w:rsidRPr="0025799B">
        <w:rPr>
          <w:rFonts w:ascii="Times New Roman" w:hAnsi="Times New Roman" w:cs="Times New Roman"/>
          <w:sz w:val="24"/>
          <w:szCs w:val="24"/>
        </w:rPr>
        <w:t>По итогам 2022</w:t>
      </w:r>
      <w:r w:rsidR="002706E0" w:rsidRPr="0025799B">
        <w:rPr>
          <w:rFonts w:ascii="Times New Roman" w:hAnsi="Times New Roman" w:cs="Times New Roman"/>
          <w:sz w:val="24"/>
          <w:szCs w:val="24"/>
        </w:rPr>
        <w:t xml:space="preserve"> года заработная плата работников образовательных учреждений составила:</w:t>
      </w:r>
    </w:p>
    <w:p w:rsidR="002706E0" w:rsidRPr="0025799B" w:rsidRDefault="002706E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- муниципальных дошкольных обра</w:t>
      </w:r>
      <w:r w:rsidR="00374BA1" w:rsidRPr="0025799B">
        <w:rPr>
          <w:rFonts w:ascii="Times New Roman" w:hAnsi="Times New Roman" w:cs="Times New Roman"/>
          <w:sz w:val="24"/>
          <w:szCs w:val="24"/>
        </w:rPr>
        <w:t>зовательных учреждений –</w:t>
      </w:r>
      <w:r w:rsidR="0092286C" w:rsidRPr="0025799B">
        <w:rPr>
          <w:rFonts w:ascii="Times New Roman" w:hAnsi="Times New Roman" w:cs="Times New Roman"/>
          <w:sz w:val="24"/>
          <w:szCs w:val="24"/>
        </w:rPr>
        <w:t xml:space="preserve"> 23797,3</w:t>
      </w:r>
      <w:r w:rsidR="00634E4A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B40A6" w:rsidRPr="0025799B">
        <w:rPr>
          <w:rFonts w:ascii="Times New Roman" w:hAnsi="Times New Roman" w:cs="Times New Roman"/>
          <w:sz w:val="24"/>
          <w:szCs w:val="24"/>
        </w:rPr>
        <w:t>рубля</w:t>
      </w:r>
      <w:r w:rsidR="009F21F8" w:rsidRPr="0025799B">
        <w:rPr>
          <w:rFonts w:ascii="Times New Roman" w:hAnsi="Times New Roman" w:cs="Times New Roman"/>
          <w:sz w:val="24"/>
          <w:szCs w:val="24"/>
        </w:rPr>
        <w:t xml:space="preserve"> (на </w:t>
      </w:r>
      <w:r w:rsidR="0092286C" w:rsidRPr="0025799B">
        <w:rPr>
          <w:rFonts w:ascii="Times New Roman" w:hAnsi="Times New Roman" w:cs="Times New Roman"/>
          <w:sz w:val="24"/>
          <w:szCs w:val="24"/>
        </w:rPr>
        <w:t>14,5 % выше уровня 2021</w:t>
      </w:r>
      <w:r w:rsidRPr="0025799B">
        <w:rPr>
          <w:rFonts w:ascii="Times New Roman" w:hAnsi="Times New Roman" w:cs="Times New Roman"/>
          <w:sz w:val="24"/>
          <w:szCs w:val="24"/>
        </w:rPr>
        <w:t xml:space="preserve"> года);</w:t>
      </w:r>
    </w:p>
    <w:p w:rsidR="002706E0" w:rsidRPr="0025799B" w:rsidRDefault="002706E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- муниципальных общеобра</w:t>
      </w:r>
      <w:r w:rsidR="00374BA1" w:rsidRPr="0025799B">
        <w:rPr>
          <w:rFonts w:ascii="Times New Roman" w:hAnsi="Times New Roman" w:cs="Times New Roman"/>
          <w:sz w:val="24"/>
          <w:szCs w:val="24"/>
        </w:rPr>
        <w:t>зовательных учреждений –</w:t>
      </w:r>
      <w:r w:rsidR="005D04E8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DB498B" w:rsidRPr="0025799B">
        <w:rPr>
          <w:rFonts w:ascii="Times New Roman" w:hAnsi="Times New Roman" w:cs="Times New Roman"/>
          <w:sz w:val="24"/>
          <w:szCs w:val="24"/>
        </w:rPr>
        <w:t>29073,4</w:t>
      </w:r>
      <w:r w:rsidR="00DB42E5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DB498B" w:rsidRPr="0025799B">
        <w:rPr>
          <w:rFonts w:ascii="Times New Roman" w:hAnsi="Times New Roman" w:cs="Times New Roman"/>
          <w:sz w:val="24"/>
          <w:szCs w:val="24"/>
        </w:rPr>
        <w:t>рубля</w:t>
      </w:r>
      <w:r w:rsidR="00617886" w:rsidRPr="0025799B">
        <w:rPr>
          <w:rFonts w:ascii="Times New Roman" w:hAnsi="Times New Roman" w:cs="Times New Roman"/>
          <w:sz w:val="24"/>
          <w:szCs w:val="24"/>
        </w:rPr>
        <w:t xml:space="preserve"> (на </w:t>
      </w:r>
      <w:r w:rsidR="00DB498B" w:rsidRPr="0025799B">
        <w:rPr>
          <w:rFonts w:ascii="Times New Roman" w:hAnsi="Times New Roman" w:cs="Times New Roman"/>
          <w:sz w:val="24"/>
          <w:szCs w:val="24"/>
        </w:rPr>
        <w:t>7,9</w:t>
      </w:r>
      <w:r w:rsidR="00374BA1" w:rsidRPr="0025799B">
        <w:rPr>
          <w:rFonts w:ascii="Times New Roman" w:hAnsi="Times New Roman" w:cs="Times New Roman"/>
          <w:sz w:val="24"/>
          <w:szCs w:val="24"/>
        </w:rPr>
        <w:t>%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DB42E5" w:rsidRPr="0025799B">
        <w:rPr>
          <w:rFonts w:ascii="Times New Roman" w:hAnsi="Times New Roman" w:cs="Times New Roman"/>
          <w:sz w:val="24"/>
          <w:szCs w:val="24"/>
        </w:rPr>
        <w:t>выше</w:t>
      </w:r>
      <w:r w:rsidRPr="0025799B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DB498B" w:rsidRPr="0025799B">
        <w:rPr>
          <w:rFonts w:ascii="Times New Roman" w:hAnsi="Times New Roman" w:cs="Times New Roman"/>
          <w:sz w:val="24"/>
          <w:szCs w:val="24"/>
        </w:rPr>
        <w:t>2021</w:t>
      </w:r>
      <w:r w:rsidR="001520D7" w:rsidRPr="0025799B">
        <w:rPr>
          <w:rFonts w:ascii="Times New Roman" w:hAnsi="Times New Roman" w:cs="Times New Roman"/>
          <w:sz w:val="24"/>
          <w:szCs w:val="24"/>
        </w:rPr>
        <w:t xml:space="preserve"> года);</w:t>
      </w:r>
    </w:p>
    <w:p w:rsidR="002920A3" w:rsidRPr="0025799B" w:rsidRDefault="00AA676B" w:rsidP="002920A3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- </w:t>
      </w:r>
      <w:r w:rsidR="001520D7" w:rsidRPr="0025799B">
        <w:rPr>
          <w:rFonts w:ascii="Times New Roman" w:hAnsi="Times New Roman" w:cs="Times New Roman"/>
          <w:sz w:val="24"/>
          <w:szCs w:val="24"/>
        </w:rPr>
        <w:t>учителей муниципальных общеобразов</w:t>
      </w:r>
      <w:r w:rsidR="00995C67" w:rsidRPr="0025799B">
        <w:rPr>
          <w:rFonts w:ascii="Times New Roman" w:hAnsi="Times New Roman" w:cs="Times New Roman"/>
          <w:sz w:val="24"/>
          <w:szCs w:val="24"/>
        </w:rPr>
        <w:t>ательных учреждений –</w:t>
      </w:r>
      <w:r w:rsidR="00660FA7" w:rsidRPr="0025799B">
        <w:rPr>
          <w:rFonts w:ascii="Times New Roman" w:hAnsi="Times New Roman" w:cs="Times New Roman"/>
          <w:sz w:val="24"/>
          <w:szCs w:val="24"/>
        </w:rPr>
        <w:t xml:space="preserve"> 35115,6</w:t>
      </w:r>
      <w:r w:rsidR="00065116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995C67" w:rsidRPr="0025799B">
        <w:rPr>
          <w:rFonts w:ascii="Times New Roman" w:hAnsi="Times New Roman" w:cs="Times New Roman"/>
          <w:sz w:val="24"/>
          <w:szCs w:val="24"/>
        </w:rPr>
        <w:t>рублей (</w:t>
      </w:r>
      <w:r w:rsidR="00065116" w:rsidRPr="0025799B">
        <w:rPr>
          <w:rFonts w:ascii="Times New Roman" w:hAnsi="Times New Roman" w:cs="Times New Roman"/>
          <w:sz w:val="24"/>
          <w:szCs w:val="24"/>
        </w:rPr>
        <w:t>увеличение</w:t>
      </w:r>
      <w:r w:rsidR="00FA7440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995C67" w:rsidRPr="0025799B">
        <w:rPr>
          <w:rFonts w:ascii="Times New Roman" w:hAnsi="Times New Roman" w:cs="Times New Roman"/>
          <w:sz w:val="24"/>
          <w:szCs w:val="24"/>
        </w:rPr>
        <w:t xml:space="preserve"> на</w:t>
      </w:r>
      <w:r w:rsidR="00FA7440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60FA7" w:rsidRPr="0025799B">
        <w:rPr>
          <w:rFonts w:ascii="Times New Roman" w:hAnsi="Times New Roman" w:cs="Times New Roman"/>
          <w:sz w:val="24"/>
          <w:szCs w:val="24"/>
        </w:rPr>
        <w:t>9,7</w:t>
      </w:r>
      <w:r w:rsidR="002920A3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FA7440" w:rsidRPr="0025799B">
        <w:rPr>
          <w:rFonts w:ascii="Times New Roman" w:hAnsi="Times New Roman" w:cs="Times New Roman"/>
          <w:sz w:val="24"/>
          <w:szCs w:val="24"/>
        </w:rPr>
        <w:t>% к у</w:t>
      </w:r>
      <w:r w:rsidR="009903C8" w:rsidRPr="0025799B">
        <w:rPr>
          <w:rFonts w:ascii="Times New Roman" w:hAnsi="Times New Roman" w:cs="Times New Roman"/>
          <w:sz w:val="24"/>
          <w:szCs w:val="24"/>
        </w:rPr>
        <w:t>ровню</w:t>
      </w:r>
      <w:r w:rsidR="00995C6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60FA7" w:rsidRPr="0025799B">
        <w:rPr>
          <w:rFonts w:ascii="Times New Roman" w:hAnsi="Times New Roman" w:cs="Times New Roman"/>
          <w:sz w:val="24"/>
          <w:szCs w:val="24"/>
        </w:rPr>
        <w:t xml:space="preserve"> 2021</w:t>
      </w:r>
      <w:r w:rsidR="0074175E" w:rsidRPr="0025799B">
        <w:rPr>
          <w:rFonts w:ascii="Times New Roman" w:hAnsi="Times New Roman" w:cs="Times New Roman"/>
          <w:sz w:val="24"/>
          <w:szCs w:val="24"/>
        </w:rPr>
        <w:t xml:space="preserve"> год</w:t>
      </w:r>
      <w:r w:rsidR="00995C67" w:rsidRPr="0025799B">
        <w:rPr>
          <w:rFonts w:ascii="Times New Roman" w:hAnsi="Times New Roman" w:cs="Times New Roman"/>
          <w:sz w:val="24"/>
          <w:szCs w:val="24"/>
        </w:rPr>
        <w:t>а</w:t>
      </w:r>
      <w:r w:rsidR="001520D7" w:rsidRPr="0025799B">
        <w:rPr>
          <w:rFonts w:ascii="Times New Roman" w:hAnsi="Times New Roman" w:cs="Times New Roman"/>
          <w:sz w:val="24"/>
          <w:szCs w:val="24"/>
        </w:rPr>
        <w:t>).</w:t>
      </w:r>
    </w:p>
    <w:p w:rsidR="00770B88" w:rsidRPr="0025799B" w:rsidRDefault="0022574B" w:rsidP="002920A3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 </w:t>
      </w:r>
      <w:r w:rsidR="00906C2E" w:rsidRPr="0025799B">
        <w:rPr>
          <w:rFonts w:ascii="Times New Roman" w:hAnsi="Times New Roman" w:cs="Times New Roman"/>
          <w:sz w:val="24"/>
          <w:szCs w:val="24"/>
        </w:rPr>
        <w:t xml:space="preserve">  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F67A01" w:rsidRPr="0025799B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«О реализации мероприятий по поэтапному повышению заработной платы работников муниципальных учреждений культуры» средняя заработная плата работников </w:t>
      </w:r>
      <w:r w:rsidR="00CA27B3" w:rsidRPr="0025799B">
        <w:rPr>
          <w:rFonts w:ascii="Times New Roman" w:hAnsi="Times New Roman" w:cs="Times New Roman"/>
          <w:sz w:val="24"/>
          <w:szCs w:val="24"/>
        </w:rPr>
        <w:t xml:space="preserve">муниципальных учреждений культуры и искусства </w:t>
      </w:r>
      <w:r w:rsidR="00FC27AF" w:rsidRPr="0025799B">
        <w:rPr>
          <w:rFonts w:ascii="Times New Roman" w:hAnsi="Times New Roman" w:cs="Times New Roman"/>
          <w:sz w:val="24"/>
          <w:szCs w:val="24"/>
        </w:rPr>
        <w:t>в 2022 году составила – 28114,8</w:t>
      </w:r>
      <w:r w:rsidR="00FE3774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FC27AF" w:rsidRPr="0025799B">
        <w:rPr>
          <w:rFonts w:ascii="Times New Roman" w:hAnsi="Times New Roman" w:cs="Times New Roman"/>
          <w:sz w:val="24"/>
          <w:szCs w:val="24"/>
        </w:rPr>
        <w:t>рублей.</w:t>
      </w:r>
    </w:p>
    <w:p w:rsidR="000E76FA" w:rsidRPr="0025799B" w:rsidRDefault="000E76FA" w:rsidP="002920A3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физической культуры и спорта за 2022 год средняя  заработная плата работников составила 22975,43 рубля.</w:t>
      </w:r>
    </w:p>
    <w:p w:rsidR="000E76FA" w:rsidRPr="0025799B" w:rsidRDefault="000E76FA" w:rsidP="002920A3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5D41" w:rsidRPr="0025799B" w:rsidRDefault="00775D41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«Дошкольное образование»</w:t>
      </w:r>
    </w:p>
    <w:p w:rsidR="00576B09" w:rsidRPr="0025799B" w:rsidRDefault="00576B09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398" w:rsidRPr="0025799B" w:rsidRDefault="00517697" w:rsidP="003739B1">
      <w:pPr>
        <w:tabs>
          <w:tab w:val="left" w:pos="1985"/>
          <w:tab w:val="left" w:pos="2127"/>
        </w:tabs>
        <w:spacing w:after="0" w:line="240" w:lineRule="auto"/>
        <w:jc w:val="both"/>
      </w:pPr>
      <w:r w:rsidRPr="0025799B">
        <w:rPr>
          <w:rFonts w:ascii="Times New Roman" w:hAnsi="Times New Roman" w:cs="Times New Roman"/>
          <w:sz w:val="24"/>
          <w:szCs w:val="24"/>
        </w:rPr>
        <w:t xml:space="preserve">     </w:t>
      </w:r>
      <w:r w:rsidR="00921470" w:rsidRPr="0025799B">
        <w:rPr>
          <w:rFonts w:ascii="Times New Roman" w:hAnsi="Times New Roman" w:cs="Times New Roman"/>
          <w:sz w:val="24"/>
          <w:szCs w:val="24"/>
        </w:rPr>
        <w:t xml:space="preserve">   </w:t>
      </w:r>
      <w:r w:rsidR="003636CE" w:rsidRPr="0025799B">
        <w:rPr>
          <w:rFonts w:ascii="Times New Roman" w:hAnsi="Times New Roman" w:cs="Times New Roman"/>
          <w:sz w:val="24"/>
          <w:szCs w:val="24"/>
        </w:rPr>
        <w:t>На 01.01.2022</w:t>
      </w:r>
      <w:r w:rsidR="003739B1" w:rsidRPr="0025799B">
        <w:rPr>
          <w:rFonts w:ascii="Times New Roman" w:hAnsi="Times New Roman" w:cs="Times New Roman"/>
          <w:sz w:val="24"/>
          <w:szCs w:val="24"/>
        </w:rPr>
        <w:t xml:space="preserve"> года основную общеобразовательную программу дошкольного образования на территории Но</w:t>
      </w:r>
      <w:r w:rsidR="00FE7890" w:rsidRPr="0025799B">
        <w:rPr>
          <w:rFonts w:ascii="Times New Roman" w:hAnsi="Times New Roman" w:cs="Times New Roman"/>
          <w:sz w:val="24"/>
          <w:szCs w:val="24"/>
        </w:rPr>
        <w:t>линского района реализовывали 10</w:t>
      </w:r>
      <w:r w:rsidR="003739B1" w:rsidRPr="0025799B">
        <w:rPr>
          <w:rFonts w:ascii="Times New Roman" w:hAnsi="Times New Roman" w:cs="Times New Roman"/>
          <w:sz w:val="24"/>
          <w:szCs w:val="24"/>
        </w:rPr>
        <w:t xml:space="preserve"> дошкольных</w:t>
      </w:r>
      <w:r w:rsidR="00FE7890" w:rsidRPr="0025799B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и 3</w:t>
      </w:r>
      <w:r w:rsidR="003739B1" w:rsidRPr="0025799B">
        <w:rPr>
          <w:rFonts w:ascii="Times New Roman" w:hAnsi="Times New Roman" w:cs="Times New Roman"/>
          <w:sz w:val="24"/>
          <w:szCs w:val="24"/>
        </w:rPr>
        <w:t xml:space="preserve"> дошкольных группы при общеоб</w:t>
      </w:r>
      <w:r w:rsidR="005749BF" w:rsidRPr="0025799B">
        <w:rPr>
          <w:rFonts w:ascii="Times New Roman" w:hAnsi="Times New Roman" w:cs="Times New Roman"/>
          <w:sz w:val="24"/>
          <w:szCs w:val="24"/>
        </w:rPr>
        <w:t>разовательных школах</w:t>
      </w:r>
      <w:r w:rsidR="003739B1" w:rsidRPr="0025799B">
        <w:rPr>
          <w:rFonts w:ascii="Times New Roman" w:hAnsi="Times New Roman" w:cs="Times New Roman"/>
          <w:sz w:val="24"/>
          <w:szCs w:val="24"/>
        </w:rPr>
        <w:t xml:space="preserve"> с. Зыково, с. Татаурово, д. Перевоз</w:t>
      </w:r>
      <w:r w:rsidR="00ED7FD9" w:rsidRPr="0025799B">
        <w:rPr>
          <w:rFonts w:ascii="Times New Roman" w:hAnsi="Times New Roman" w:cs="Times New Roman"/>
          <w:sz w:val="24"/>
          <w:szCs w:val="24"/>
        </w:rPr>
        <w:t>.</w:t>
      </w:r>
      <w:r w:rsidR="00ED7FD9" w:rsidRPr="0025799B">
        <w:t xml:space="preserve"> </w:t>
      </w:r>
      <w:r w:rsidR="003636CE" w:rsidRPr="0025799B">
        <w:rPr>
          <w:rFonts w:ascii="Times New Roman" w:hAnsi="Times New Roman" w:cs="Times New Roman"/>
          <w:sz w:val="24"/>
          <w:szCs w:val="24"/>
        </w:rPr>
        <w:t>На 01.09.2022</w:t>
      </w:r>
      <w:r w:rsidR="00ED7FD9" w:rsidRPr="002579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7FD9" w:rsidRPr="0025799B">
        <w:t xml:space="preserve"> </w:t>
      </w:r>
      <w:r w:rsidR="00ED7FD9" w:rsidRPr="0025799B">
        <w:rPr>
          <w:rFonts w:ascii="Times New Roman" w:hAnsi="Times New Roman" w:cs="Times New Roman"/>
          <w:sz w:val="24"/>
          <w:szCs w:val="24"/>
        </w:rPr>
        <w:t>воспитанников в детских садах и до</w:t>
      </w:r>
      <w:r w:rsidR="003636CE" w:rsidRPr="0025799B">
        <w:rPr>
          <w:rFonts w:ascii="Times New Roman" w:hAnsi="Times New Roman" w:cs="Times New Roman"/>
          <w:sz w:val="24"/>
          <w:szCs w:val="24"/>
        </w:rPr>
        <w:t>школьных группах при школах – 66</w:t>
      </w:r>
      <w:r w:rsidR="00ED7FD9" w:rsidRPr="0025799B">
        <w:rPr>
          <w:rFonts w:ascii="Times New Roman" w:hAnsi="Times New Roman" w:cs="Times New Roman"/>
          <w:sz w:val="24"/>
          <w:szCs w:val="24"/>
        </w:rPr>
        <w:t>9</w:t>
      </w:r>
      <w:r w:rsidR="00AD4018" w:rsidRPr="0025799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739B1" w:rsidRPr="0025799B">
        <w:rPr>
          <w:rFonts w:ascii="Times New Roman" w:hAnsi="Times New Roman" w:cs="Times New Roman"/>
          <w:sz w:val="24"/>
          <w:szCs w:val="24"/>
        </w:rPr>
        <w:t>.</w:t>
      </w:r>
      <w:r w:rsidR="005F4398" w:rsidRPr="0025799B">
        <w:t xml:space="preserve"> </w:t>
      </w:r>
    </w:p>
    <w:p w:rsidR="003739B1" w:rsidRPr="0025799B" w:rsidRDefault="00444C2C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21470" w:rsidRPr="0025799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9B1" w:rsidRPr="0025799B">
        <w:rPr>
          <w:rFonts w:ascii="Times New Roman" w:hAnsi="Times New Roman" w:cs="Times New Roman"/>
          <w:b/>
          <w:sz w:val="24"/>
          <w:szCs w:val="24"/>
        </w:rPr>
        <w:t>п.9</w:t>
      </w:r>
      <w:r w:rsidR="003739B1" w:rsidRPr="0025799B">
        <w:rPr>
          <w:rFonts w:ascii="Times New Roman" w:hAnsi="Times New Roman" w:cs="Times New Roman"/>
          <w:sz w:val="24"/>
          <w:szCs w:val="24"/>
        </w:rPr>
        <w:t xml:space="preserve"> «</w:t>
      </w:r>
      <w:r w:rsidR="003739B1" w:rsidRPr="0025799B">
        <w:rPr>
          <w:rFonts w:ascii="Times New Roman" w:hAnsi="Times New Roman" w:cs="Times New Roman"/>
          <w:b/>
          <w:sz w:val="24"/>
          <w:szCs w:val="24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лет»</w:t>
      </w:r>
      <w:r w:rsidR="00C85223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23" w:rsidRPr="0025799B">
        <w:rPr>
          <w:rFonts w:ascii="Times New Roman" w:hAnsi="Times New Roman" w:cs="Times New Roman"/>
          <w:sz w:val="24"/>
          <w:szCs w:val="24"/>
        </w:rPr>
        <w:t>составила</w:t>
      </w:r>
      <w:r w:rsidR="009E416B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BB0D80" w:rsidRPr="0025799B">
        <w:rPr>
          <w:rFonts w:ascii="Times New Roman" w:hAnsi="Times New Roman" w:cs="Times New Roman"/>
          <w:sz w:val="24"/>
          <w:szCs w:val="24"/>
        </w:rPr>
        <w:t>64,3</w:t>
      </w:r>
      <w:r w:rsidR="00166257" w:rsidRPr="0025799B">
        <w:rPr>
          <w:rFonts w:ascii="Times New Roman" w:hAnsi="Times New Roman" w:cs="Times New Roman"/>
          <w:sz w:val="24"/>
          <w:szCs w:val="24"/>
        </w:rPr>
        <w:t>%.   Дошкольные образовательные организации предоставляют услугу всем детям в возрасте от 1 года до 7 лет. Очередность в детские сады отсутствует.</w:t>
      </w:r>
    </w:p>
    <w:p w:rsidR="003739B1" w:rsidRPr="0025799B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B0D80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п.10 «Доля детей в возрасте 1-6 лет, состоящих на учете для определения в муниципальные </w:t>
      </w:r>
      <w:r w:rsidR="00FE0000" w:rsidRPr="0025799B">
        <w:rPr>
          <w:rFonts w:ascii="Times New Roman" w:hAnsi="Times New Roman" w:cs="Times New Roman"/>
          <w:b/>
          <w:sz w:val="24"/>
          <w:szCs w:val="24"/>
        </w:rPr>
        <w:t>до</w:t>
      </w:r>
      <w:r w:rsidRPr="0025799B">
        <w:rPr>
          <w:rFonts w:ascii="Times New Roman" w:hAnsi="Times New Roman" w:cs="Times New Roman"/>
          <w:b/>
          <w:sz w:val="24"/>
          <w:szCs w:val="24"/>
        </w:rPr>
        <w:t>школьные образовательные учреждения, в общей численности детей в возрасте 1-6 лет»</w:t>
      </w:r>
      <w:r w:rsidR="00E92476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A95" w:rsidRPr="0025799B">
        <w:rPr>
          <w:rFonts w:ascii="Times New Roman" w:hAnsi="Times New Roman" w:cs="Times New Roman"/>
          <w:sz w:val="24"/>
          <w:szCs w:val="24"/>
        </w:rPr>
        <w:t>в 2022</w:t>
      </w:r>
      <w:r w:rsidR="00D7292B" w:rsidRPr="0025799B">
        <w:rPr>
          <w:rFonts w:ascii="Times New Roman" w:hAnsi="Times New Roman" w:cs="Times New Roman"/>
          <w:sz w:val="24"/>
          <w:szCs w:val="24"/>
        </w:rPr>
        <w:t xml:space="preserve"> году составила 3</w:t>
      </w:r>
      <w:r w:rsidR="00E92476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3739B1" w:rsidRPr="0025799B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21470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п.11</w:t>
      </w:r>
      <w:r w:rsidRPr="0025799B">
        <w:rPr>
          <w:rFonts w:ascii="Times New Roman" w:hAnsi="Times New Roman" w:cs="Times New Roman"/>
          <w:sz w:val="24"/>
          <w:szCs w:val="24"/>
        </w:rPr>
        <w:t xml:space="preserve"> «</w:t>
      </w:r>
      <w:r w:rsidRPr="0025799B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</w:t>
      </w:r>
      <w:r w:rsidR="00D85C94" w:rsidRPr="0025799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85C94" w:rsidRPr="0025799B">
        <w:rPr>
          <w:rFonts w:ascii="Times New Roman" w:hAnsi="Times New Roman" w:cs="Times New Roman"/>
          <w:sz w:val="24"/>
          <w:szCs w:val="24"/>
        </w:rPr>
        <w:t>составила в 2022 году 60%.</w:t>
      </w:r>
    </w:p>
    <w:p w:rsidR="008733B8" w:rsidRPr="0025799B" w:rsidRDefault="008733B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D41" w:rsidRPr="0025799B" w:rsidRDefault="00775D41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«Общее и дополнительное образование»</w:t>
      </w:r>
    </w:p>
    <w:p w:rsidR="005D7BED" w:rsidRPr="0025799B" w:rsidRDefault="005D7BED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49BF" w:rsidRPr="0025799B" w:rsidRDefault="00066C1F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На 01.01.2022</w:t>
      </w:r>
      <w:r w:rsidR="00960632" w:rsidRPr="0025799B">
        <w:rPr>
          <w:rFonts w:ascii="Times New Roman" w:hAnsi="Times New Roman" w:cs="Times New Roman"/>
          <w:sz w:val="24"/>
          <w:szCs w:val="24"/>
        </w:rPr>
        <w:t xml:space="preserve"> года услугу по предоставлению общего образования оказывали</w:t>
      </w:r>
      <w:r w:rsidR="005F4398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5749BF" w:rsidRPr="0025799B">
        <w:rPr>
          <w:rFonts w:ascii="Times New Roman" w:hAnsi="Times New Roman" w:cs="Times New Roman"/>
          <w:sz w:val="24"/>
          <w:szCs w:val="24"/>
        </w:rPr>
        <w:t xml:space="preserve">3 государственных и 6 муниципальных общеобразовательных школ (2 – средних, 5–основных, 2 школы-интерната </w:t>
      </w:r>
      <w:proofErr w:type="gramStart"/>
      <w:r w:rsidR="005749BF" w:rsidRPr="0025799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5749BF" w:rsidRPr="0025799B">
        <w:rPr>
          <w:rFonts w:ascii="Times New Roman" w:hAnsi="Times New Roman" w:cs="Times New Roman"/>
          <w:sz w:val="24"/>
          <w:szCs w:val="24"/>
        </w:rPr>
        <w:t xml:space="preserve"> обучающихся с ОВЗ).</w:t>
      </w:r>
      <w:r w:rsidR="005D573E" w:rsidRPr="0025799B">
        <w:t xml:space="preserve"> </w:t>
      </w:r>
      <w:r w:rsidRPr="0025799B">
        <w:rPr>
          <w:rFonts w:ascii="Times New Roman" w:hAnsi="Times New Roman" w:cs="Times New Roman"/>
          <w:sz w:val="24"/>
          <w:szCs w:val="24"/>
        </w:rPr>
        <w:t xml:space="preserve">В КОГОБУ СШ с УИОП г. Нолинска  обучается 1269 учащихся, в КОГОБУ ШИ ОВЗ № 1 и КОГОБУ ШИ ОВЗ №2 г. Нолинска обучается 291 учащийся. На 01.09.2022 года в 6 муниципальных образовательных организациях контингент учащихся составил 440 человек, воспитанников в детских садах и дошкольных группах при школах – 669, в организации дополнительного образования -  479, в организациях профессионального образования - 805 студентов. В КОГОБУ для детей-сирот «Детский дом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олинска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>» проживают 23 воспитанника.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b/>
          <w:sz w:val="24"/>
          <w:szCs w:val="24"/>
        </w:rPr>
        <w:t>п.12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  <w:r w:rsidR="00F34CD6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CD6" w:rsidRPr="0025799B">
        <w:rPr>
          <w:rFonts w:ascii="Times New Roman" w:hAnsi="Times New Roman" w:cs="Times New Roman"/>
          <w:sz w:val="24"/>
          <w:szCs w:val="24"/>
        </w:rPr>
        <w:t>равна нулю.</w:t>
      </w:r>
    </w:p>
    <w:p w:rsidR="00EB61C1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lastRenderedPageBreak/>
        <w:t>Все выпускники средних школ Нолинского района успешно проходят государственную итоговую аттестацию. Выпускников, не получивших аттестат о среднем образовании, в течение после</w:t>
      </w:r>
      <w:r w:rsidR="005F4398" w:rsidRPr="0025799B">
        <w:rPr>
          <w:rFonts w:ascii="Times New Roman" w:hAnsi="Times New Roman" w:cs="Times New Roman"/>
          <w:sz w:val="24"/>
          <w:szCs w:val="24"/>
        </w:rPr>
        <w:t xml:space="preserve">дних 10 лет в районе нет. </w:t>
      </w:r>
      <w:r w:rsidR="00EB61C1" w:rsidRPr="0025799B">
        <w:rPr>
          <w:rFonts w:ascii="Times New Roman" w:hAnsi="Times New Roman" w:cs="Times New Roman"/>
          <w:sz w:val="24"/>
          <w:szCs w:val="24"/>
        </w:rPr>
        <w:t xml:space="preserve">По результатам государственной (итоговой) аттестации в форме ЕГЭ успешно освоили программы среднего образования 46 выпускников. Все 46 получили аттестаты, из них получили золотые медали федерального уровня 7 выпускников и медаль регионального  уровня – 1 выпускник.  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п.13</w:t>
      </w:r>
      <w:r w:rsidRPr="0025799B">
        <w:rPr>
          <w:rFonts w:ascii="Times New Roman" w:hAnsi="Times New Roman" w:cs="Times New Roman"/>
          <w:sz w:val="24"/>
          <w:szCs w:val="24"/>
        </w:rPr>
        <w:t xml:space="preserve"> «</w:t>
      </w:r>
      <w:r w:rsidRPr="0025799B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  <w:r w:rsidR="009F3ADE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ADE" w:rsidRPr="0025799B">
        <w:rPr>
          <w:rFonts w:ascii="Times New Roman" w:hAnsi="Times New Roman" w:cs="Times New Roman"/>
          <w:sz w:val="24"/>
          <w:szCs w:val="24"/>
        </w:rPr>
        <w:t>в 202</w:t>
      </w:r>
      <w:r w:rsidR="00F34CD6" w:rsidRPr="0025799B">
        <w:rPr>
          <w:rFonts w:ascii="Times New Roman" w:hAnsi="Times New Roman" w:cs="Times New Roman"/>
          <w:sz w:val="24"/>
          <w:szCs w:val="24"/>
        </w:rPr>
        <w:t>2</w:t>
      </w:r>
      <w:r w:rsidR="00A163D2" w:rsidRPr="0025799B">
        <w:rPr>
          <w:rFonts w:ascii="Times New Roman" w:hAnsi="Times New Roman" w:cs="Times New Roman"/>
          <w:sz w:val="24"/>
          <w:szCs w:val="24"/>
        </w:rPr>
        <w:t xml:space="preserve"> году показатель составил 72,9</w:t>
      </w:r>
      <w:r w:rsidR="009F3ADE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п.14</w:t>
      </w:r>
      <w:r w:rsidRPr="0025799B">
        <w:rPr>
          <w:rFonts w:ascii="Times New Roman" w:hAnsi="Times New Roman" w:cs="Times New Roman"/>
          <w:sz w:val="24"/>
          <w:szCs w:val="24"/>
        </w:rPr>
        <w:t xml:space="preserve"> «</w:t>
      </w:r>
      <w:r w:rsidRPr="0025799B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  <w:r w:rsidR="003F1E28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2EA" w:rsidRPr="0025799B">
        <w:rPr>
          <w:rFonts w:ascii="Times New Roman" w:hAnsi="Times New Roman" w:cs="Times New Roman"/>
          <w:sz w:val="24"/>
          <w:szCs w:val="24"/>
        </w:rPr>
        <w:t>составила в 2022 году 83,3%.</w:t>
      </w:r>
    </w:p>
    <w:p w:rsidR="00B145CF" w:rsidRPr="0025799B" w:rsidRDefault="00B145CF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п.15</w:t>
      </w:r>
      <w:r w:rsidR="002D3AA3" w:rsidRPr="0025799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9440D" w:rsidRPr="0025799B">
        <w:rPr>
          <w:rFonts w:ascii="Times New Roman" w:hAnsi="Times New Roman" w:cs="Times New Roman"/>
          <w:b/>
          <w:sz w:val="24"/>
          <w:szCs w:val="24"/>
        </w:rPr>
        <w:t>Д</w:t>
      </w:r>
      <w:r w:rsidR="002D3AA3" w:rsidRPr="0025799B">
        <w:rPr>
          <w:rFonts w:ascii="Times New Roman" w:hAnsi="Times New Roman" w:cs="Times New Roman"/>
          <w:b/>
          <w:sz w:val="24"/>
          <w:szCs w:val="24"/>
        </w:rPr>
        <w:t xml:space="preserve">оля детей первой и второй групп здоровья в общей </w:t>
      </w:r>
      <w:proofErr w:type="gramStart"/>
      <w:r w:rsidR="002D3AA3" w:rsidRPr="0025799B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="002D3AA3" w:rsidRPr="0025799B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учреждениях»</w:t>
      </w:r>
      <w:r w:rsidR="00D9440D" w:rsidRPr="0025799B">
        <w:rPr>
          <w:rFonts w:ascii="Times New Roman" w:hAnsi="Times New Roman" w:cs="Times New Roman"/>
          <w:sz w:val="24"/>
          <w:szCs w:val="24"/>
        </w:rPr>
        <w:t xml:space="preserve"> составила в 202</w:t>
      </w:r>
      <w:r w:rsidR="00760335" w:rsidRPr="0025799B">
        <w:rPr>
          <w:rFonts w:ascii="Times New Roman" w:hAnsi="Times New Roman" w:cs="Times New Roman"/>
          <w:sz w:val="24"/>
          <w:szCs w:val="24"/>
        </w:rPr>
        <w:t>2</w:t>
      </w:r>
      <w:r w:rsidR="00D9440D" w:rsidRPr="0025799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60335" w:rsidRPr="0025799B">
        <w:rPr>
          <w:rFonts w:ascii="Times New Roman" w:hAnsi="Times New Roman" w:cs="Times New Roman"/>
          <w:sz w:val="24"/>
          <w:szCs w:val="24"/>
        </w:rPr>
        <w:t>93,8</w:t>
      </w:r>
      <w:r w:rsidR="00D9440D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п.16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25799B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25799B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учреждениях»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муниципальных общеобразовательных организациях все обучающиеся занимаются в 1-ую смену.</w:t>
      </w:r>
      <w:r w:rsidR="00CB32C2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sz w:val="24"/>
          <w:szCs w:val="24"/>
        </w:rPr>
        <w:t>В две смены обучение организовано в КОГОБУ СШ с УИОП г. Нолинска.</w:t>
      </w:r>
    </w:p>
    <w:p w:rsidR="00A07400" w:rsidRPr="0025799B" w:rsidRDefault="00A07400" w:rsidP="005D5DCD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 17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  <w:r w:rsidR="00155BB2" w:rsidRPr="002579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5BB2" w:rsidRPr="0025799B">
        <w:rPr>
          <w:rFonts w:ascii="Times New Roman" w:hAnsi="Times New Roman" w:cs="Times New Roman"/>
          <w:sz w:val="24"/>
          <w:szCs w:val="24"/>
        </w:rPr>
        <w:t>В 2022 году</w:t>
      </w:r>
      <w:r w:rsidR="001A5CAF" w:rsidRPr="0025799B">
        <w:rPr>
          <w:rFonts w:ascii="Times New Roman" w:hAnsi="Times New Roman" w:cs="Times New Roman"/>
          <w:sz w:val="24"/>
          <w:szCs w:val="24"/>
        </w:rPr>
        <w:t xml:space="preserve"> показатель составил </w:t>
      </w:r>
      <w:r w:rsidR="000471DB" w:rsidRPr="0025799B">
        <w:rPr>
          <w:rFonts w:ascii="Times New Roman" w:hAnsi="Times New Roman" w:cs="Times New Roman"/>
          <w:sz w:val="24"/>
          <w:szCs w:val="24"/>
        </w:rPr>
        <w:t>38,2</w:t>
      </w:r>
      <w:r w:rsidR="00CC0E23" w:rsidRPr="0025799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60632" w:rsidRPr="0025799B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п.18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  <w:r w:rsidR="00CC0E23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E23" w:rsidRPr="0025799B">
        <w:rPr>
          <w:rFonts w:ascii="Times New Roman" w:hAnsi="Times New Roman" w:cs="Times New Roman"/>
          <w:sz w:val="24"/>
          <w:szCs w:val="24"/>
        </w:rPr>
        <w:t xml:space="preserve">в 2022 году показатель составил </w:t>
      </w:r>
      <w:r w:rsidR="00A0701F" w:rsidRPr="0025799B">
        <w:rPr>
          <w:rFonts w:ascii="Times New Roman" w:hAnsi="Times New Roman" w:cs="Times New Roman"/>
          <w:sz w:val="24"/>
          <w:szCs w:val="24"/>
        </w:rPr>
        <w:t>63,8</w:t>
      </w:r>
      <w:r w:rsidR="00821401" w:rsidRPr="0025799B">
        <w:rPr>
          <w:rFonts w:ascii="Times New Roman" w:hAnsi="Times New Roman" w:cs="Times New Roman"/>
          <w:sz w:val="24"/>
          <w:szCs w:val="24"/>
        </w:rPr>
        <w:t xml:space="preserve">% и останется на этом уровне в плановом периоде 2023-2025 </w:t>
      </w:r>
      <w:proofErr w:type="spellStart"/>
      <w:r w:rsidR="00821401" w:rsidRPr="0025799B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="00821401" w:rsidRPr="0025799B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="00821401" w:rsidRPr="0025799B">
        <w:rPr>
          <w:rFonts w:ascii="Times New Roman" w:hAnsi="Times New Roman" w:cs="Times New Roman"/>
          <w:sz w:val="24"/>
          <w:szCs w:val="24"/>
        </w:rPr>
        <w:t>.</w:t>
      </w:r>
    </w:p>
    <w:p w:rsidR="005F4BA8" w:rsidRPr="0025799B" w:rsidRDefault="005F4BA8" w:rsidP="001A76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BA8" w:rsidRPr="0025799B" w:rsidRDefault="005F4BA8" w:rsidP="001A76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BA8" w:rsidRPr="0025799B" w:rsidRDefault="005F4BA8" w:rsidP="005F4BA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799B">
        <w:rPr>
          <w:rFonts w:ascii="Times New Roman" w:eastAsia="Calibri" w:hAnsi="Times New Roman" w:cs="Times New Roman"/>
          <w:b/>
          <w:sz w:val="24"/>
          <w:szCs w:val="24"/>
        </w:rPr>
        <w:t>Раздел IV «Культура»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По состоянию на 01.01.2023 года </w:t>
      </w:r>
      <w:proofErr w:type="gramStart"/>
      <w:r w:rsidRPr="0025799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5799B">
        <w:rPr>
          <w:rFonts w:ascii="Times New Roman" w:eastAsia="Calibri" w:hAnsi="Times New Roman" w:cs="Times New Roman"/>
          <w:sz w:val="24"/>
          <w:szCs w:val="24"/>
        </w:rPr>
        <w:t>Нолинском</w:t>
      </w:r>
      <w:proofErr w:type="gramEnd"/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 районе осуществляют свою деятельность 3 учреждения культуры и 1 учреждение дополнительного образования в сфере культуры и искусства. В состав учреждений входят: 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- централизованная библиотечная система (МКУК «Нолинская ЦБС), включающая 20 библиотек – филиалов и центральную районную библиотеку в г. Нолинске;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- централизованная клубная система, (МКУК «ЦКС» Нолинского района), включающая в себя 11 филиалов – домов культуры </w:t>
      </w:r>
      <w:proofErr w:type="gramStart"/>
      <w:r w:rsidRPr="002579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/сельских поселений и районный дом культуры в г. Нолинске. 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- Нолинская школа искусств (МОУ ДО Нолинского района Кировской области «Школа искусств им. Н.П. Жуйкова») с филиалом в поселке Аркуль;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- музей истории и краеведения (МБУК «Музей истории и краеведения» г. Нолинска). 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Всего в отрасли работает – 122 человека.</w:t>
      </w:r>
    </w:p>
    <w:p w:rsidR="005F4BA8" w:rsidRPr="0025799B" w:rsidRDefault="00154843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b/>
          <w:sz w:val="24"/>
          <w:szCs w:val="24"/>
        </w:rPr>
        <w:t>п. 19</w:t>
      </w:r>
      <w:r w:rsidR="005F4BA8" w:rsidRPr="0025799B">
        <w:rPr>
          <w:rFonts w:ascii="Times New Roman" w:eastAsia="Calibri" w:hAnsi="Times New Roman" w:cs="Times New Roman"/>
          <w:b/>
          <w:sz w:val="24"/>
          <w:szCs w:val="24"/>
        </w:rPr>
        <w:t xml:space="preserve"> «Уровень фактической обеспеченности учреждениями культуры от нормативной потребности»</w:t>
      </w:r>
      <w:r w:rsidR="005F4BA8" w:rsidRPr="0025799B">
        <w:rPr>
          <w:rFonts w:ascii="Times New Roman" w:eastAsia="Calibri" w:hAnsi="Times New Roman" w:cs="Times New Roman"/>
          <w:sz w:val="24"/>
          <w:szCs w:val="24"/>
        </w:rPr>
        <w:t xml:space="preserve"> (клубами и учреждениями клубного типа, библиотеками)</w:t>
      </w:r>
      <w:r w:rsidRPr="002579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799B">
        <w:rPr>
          <w:rFonts w:ascii="Times New Roman" w:eastAsia="Calibri" w:hAnsi="Times New Roman" w:cs="Times New Roman"/>
          <w:sz w:val="24"/>
          <w:szCs w:val="24"/>
        </w:rPr>
        <w:t>Уровень фактической обеспеченности клубами и у</w:t>
      </w:r>
      <w:r w:rsidR="00154843" w:rsidRPr="0025799B">
        <w:rPr>
          <w:rFonts w:ascii="Times New Roman" w:eastAsia="Calibri" w:hAnsi="Times New Roman" w:cs="Times New Roman"/>
          <w:sz w:val="24"/>
          <w:szCs w:val="24"/>
        </w:rPr>
        <w:t>чреждениями клубного типа в 2022</w:t>
      </w: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 году сос</w:t>
      </w:r>
      <w:r w:rsidR="00154843" w:rsidRPr="0025799B">
        <w:rPr>
          <w:rFonts w:ascii="Times New Roman" w:eastAsia="Calibri" w:hAnsi="Times New Roman" w:cs="Times New Roman"/>
          <w:sz w:val="24"/>
          <w:szCs w:val="24"/>
        </w:rPr>
        <w:t>тавил 120,0%. В сравнении с 2021</w:t>
      </w: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 годом  этот показатель не изменился и был рассчитан в соответствии с Распоряжением  Минкультуры   России  от 02.08.2017 № Р-965</w:t>
      </w:r>
      <w:r w:rsidR="00154843" w:rsidRPr="002579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культуры».  </w:t>
      </w:r>
      <w:proofErr w:type="gramEnd"/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Уровень фактической об</w:t>
      </w:r>
      <w:r w:rsidR="00154843" w:rsidRPr="0025799B">
        <w:rPr>
          <w:rFonts w:ascii="Times New Roman" w:eastAsia="Calibri" w:hAnsi="Times New Roman" w:cs="Times New Roman"/>
          <w:sz w:val="24"/>
          <w:szCs w:val="24"/>
        </w:rPr>
        <w:t>еспеченности библиотеками в 2022 году составил 124,7</w:t>
      </w:r>
      <w:r w:rsidRPr="0025799B">
        <w:rPr>
          <w:rFonts w:ascii="Times New Roman" w:eastAsia="Calibri" w:hAnsi="Times New Roman" w:cs="Times New Roman"/>
          <w:sz w:val="24"/>
          <w:szCs w:val="24"/>
        </w:rPr>
        <w:t>%, показатель</w:t>
      </w:r>
      <w:r w:rsidR="00477E22" w:rsidRPr="0025799B">
        <w:rPr>
          <w:rFonts w:ascii="Times New Roman" w:eastAsia="Calibri" w:hAnsi="Times New Roman" w:cs="Times New Roman"/>
          <w:sz w:val="24"/>
          <w:szCs w:val="24"/>
        </w:rPr>
        <w:t xml:space="preserve"> снизился на 2,4 </w:t>
      </w:r>
      <w:proofErr w:type="spellStart"/>
      <w:r w:rsidR="00477E22" w:rsidRPr="0025799B">
        <w:rPr>
          <w:rFonts w:ascii="Times New Roman" w:eastAsia="Calibri" w:hAnsi="Times New Roman" w:cs="Times New Roman"/>
          <w:sz w:val="24"/>
          <w:szCs w:val="24"/>
        </w:rPr>
        <w:t>п</w:t>
      </w:r>
      <w:proofErr w:type="gramStart"/>
      <w:r w:rsidR="00477E22" w:rsidRPr="0025799B">
        <w:rPr>
          <w:rFonts w:ascii="Times New Roman" w:eastAsia="Calibri" w:hAnsi="Times New Roman" w:cs="Times New Roman"/>
          <w:sz w:val="24"/>
          <w:szCs w:val="24"/>
        </w:rPr>
        <w:t>.п</w:t>
      </w:r>
      <w:proofErr w:type="spellEnd"/>
      <w:proofErr w:type="gramEnd"/>
      <w:r w:rsidRPr="002579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0B50" w:rsidRPr="0025799B">
        <w:rPr>
          <w:rFonts w:ascii="Times New Roman" w:eastAsia="Calibri" w:hAnsi="Times New Roman" w:cs="Times New Roman"/>
          <w:sz w:val="24"/>
          <w:szCs w:val="24"/>
        </w:rPr>
        <w:t>по сравнению с 2021 годом в связи с закрытием 5 передвижных книговыдач на территории Кырчанского сельского поселения.</w:t>
      </w:r>
    </w:p>
    <w:p w:rsidR="005F4BA8" w:rsidRPr="0025799B" w:rsidRDefault="0072131E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п.20.</w:t>
      </w:r>
      <w:r w:rsidR="005F4BA8" w:rsidRPr="0025799B">
        <w:rPr>
          <w:rFonts w:ascii="Times New Roman" w:eastAsia="Calibri" w:hAnsi="Times New Roman" w:cs="Times New Roman"/>
          <w:sz w:val="24"/>
          <w:szCs w:val="24"/>
        </w:rPr>
        <w:t xml:space="preserve">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 выделена на основании  данных ежегодной статистической отчетности учреждений культуры (форма 6-нк, 7-нк, 8-нк). </w:t>
      </w:r>
      <w:r w:rsidR="00F81C59" w:rsidRPr="0025799B">
        <w:rPr>
          <w:rFonts w:ascii="Times New Roman" w:eastAsia="Calibri" w:hAnsi="Times New Roman" w:cs="Times New Roman"/>
          <w:sz w:val="24"/>
          <w:szCs w:val="24"/>
        </w:rPr>
        <w:t>В 2022 году  составила 0</w:t>
      </w:r>
      <w:r w:rsidR="005F4BA8" w:rsidRPr="0025799B">
        <w:rPr>
          <w:rFonts w:ascii="Times New Roman" w:eastAsia="Calibri" w:hAnsi="Times New Roman" w:cs="Times New Roman"/>
          <w:sz w:val="24"/>
          <w:szCs w:val="24"/>
        </w:rPr>
        <w:t>%, и осталась на прежнем уровне.</w:t>
      </w:r>
    </w:p>
    <w:p w:rsidR="005F4BA8" w:rsidRPr="0025799B" w:rsidRDefault="00F81C59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lastRenderedPageBreak/>
        <w:t>п. 21.</w:t>
      </w:r>
      <w:r w:rsidR="005F4BA8" w:rsidRPr="0025799B">
        <w:rPr>
          <w:rFonts w:ascii="Times New Roman" w:eastAsia="Calibri" w:hAnsi="Times New Roman" w:cs="Times New Roman"/>
          <w:sz w:val="24"/>
          <w:szCs w:val="24"/>
        </w:rPr>
        <w:t xml:space="preserve">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 </w:t>
      </w:r>
    </w:p>
    <w:p w:rsidR="005F4BA8" w:rsidRPr="0025799B" w:rsidRDefault="005F4BA8" w:rsidP="005F4B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9B">
        <w:rPr>
          <w:rFonts w:ascii="Times New Roman" w:eastAsia="Calibri" w:hAnsi="Times New Roman" w:cs="Times New Roman"/>
          <w:sz w:val="24"/>
          <w:szCs w:val="24"/>
        </w:rPr>
        <w:t>В 2022 ситуация с объектами культурного наследия осталась на пре</w:t>
      </w:r>
      <w:r w:rsidR="00FF1429" w:rsidRPr="0025799B">
        <w:rPr>
          <w:rFonts w:ascii="Times New Roman" w:eastAsia="Calibri" w:hAnsi="Times New Roman" w:cs="Times New Roman"/>
          <w:sz w:val="24"/>
          <w:szCs w:val="24"/>
        </w:rPr>
        <w:t>жнем уровне (показатель равен 33,3</w:t>
      </w:r>
      <w:r w:rsidRPr="0025799B">
        <w:rPr>
          <w:rFonts w:ascii="Times New Roman" w:eastAsia="Calibri" w:hAnsi="Times New Roman" w:cs="Times New Roman"/>
          <w:sz w:val="24"/>
          <w:szCs w:val="24"/>
        </w:rPr>
        <w:t>%).</w:t>
      </w:r>
    </w:p>
    <w:p w:rsidR="00B45027" w:rsidRPr="0025799B" w:rsidRDefault="00B45027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«Физическая культура и спорт»</w:t>
      </w:r>
    </w:p>
    <w:p w:rsidR="00F86234" w:rsidRPr="0025799B" w:rsidRDefault="00F86234" w:rsidP="00F86234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По состоянию на 01.01.2023 года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районе осуществляют свою физкультурно-спортивную деятельность 49  учреждений, предприятий, объединений и организаций. Из них 10 – дошкольных образовательных организаций, 7 – общеобразовательных организаций, 2 организации профессионального образования, 2 организации дополнительного образования (Спортивная школа и Дом детского творчества), 18 предприятий учреждений и организаций, 8 спортивных клубов и 2 образовательных учреждения адаптивной физкультуры и спорта (коррекционные школы). 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Спортивная инфраструктура представлена 54 объектами спорта, из них  10 спортивных залов, 24 плоскостных сооружений, 17 приспособленных спортивных помещений, 1 лыжная база, 1 спортивная площадка ГТО, 1 многофункциональная спортивная площадка на базе хоккейной коробки. 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Работа по всем направлениям данной отрасли, а также реализации областной и муниципальной программ велась в течение всего 2022 года в соответствии с действующими законами,  нормативно-правовыми актами и единым календарным планом физкультурных и спортивно-массовых мероприятий на спортивный сезон 2021-2022 годы.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п.22 «Доля населения, систематически занимающегося физической культурой и спортом, в общей численности населения»</w:t>
      </w:r>
    </w:p>
    <w:p w:rsidR="00574F42" w:rsidRPr="0025799B" w:rsidRDefault="002F671C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99B">
        <w:rPr>
          <w:rFonts w:ascii="Times New Roman" w:hAnsi="Times New Roman" w:cs="Times New Roman"/>
          <w:sz w:val="24"/>
          <w:szCs w:val="24"/>
        </w:rPr>
        <w:t>В 2022 году доля составила 48,1</w:t>
      </w:r>
      <w:r w:rsidR="00574F42" w:rsidRPr="0025799B">
        <w:rPr>
          <w:rFonts w:ascii="Times New Roman" w:hAnsi="Times New Roman" w:cs="Times New Roman"/>
          <w:sz w:val="24"/>
          <w:szCs w:val="24"/>
        </w:rPr>
        <w:t xml:space="preserve">%, что  по сравнению с </w:t>
      </w:r>
      <w:r w:rsidR="00196215" w:rsidRPr="0025799B">
        <w:rPr>
          <w:rFonts w:ascii="Times New Roman" w:hAnsi="Times New Roman" w:cs="Times New Roman"/>
          <w:sz w:val="24"/>
          <w:szCs w:val="24"/>
        </w:rPr>
        <w:t>2021 годом больше на 1,7</w:t>
      </w:r>
      <w:r w:rsidR="00574F42" w:rsidRPr="0025799B">
        <w:rPr>
          <w:rFonts w:ascii="Times New Roman" w:hAnsi="Times New Roman" w:cs="Times New Roman"/>
          <w:sz w:val="24"/>
          <w:szCs w:val="24"/>
        </w:rPr>
        <w:t xml:space="preserve"> % за счет активной эксплуатации </w:t>
      </w:r>
      <w:proofErr w:type="spellStart"/>
      <w:r w:rsidR="00574F42" w:rsidRPr="0025799B">
        <w:rPr>
          <w:rFonts w:ascii="Times New Roman" w:hAnsi="Times New Roman" w:cs="Times New Roman"/>
          <w:sz w:val="24"/>
          <w:szCs w:val="24"/>
        </w:rPr>
        <w:t>ФОКа</w:t>
      </w:r>
      <w:proofErr w:type="spellEnd"/>
      <w:r w:rsidR="00574F42" w:rsidRPr="0025799B">
        <w:rPr>
          <w:rFonts w:ascii="Times New Roman" w:hAnsi="Times New Roman" w:cs="Times New Roman"/>
          <w:sz w:val="24"/>
          <w:szCs w:val="24"/>
        </w:rPr>
        <w:t>, малой площадки комплекса «Готов к труду и обороне»,  многофункциональной спортивной площадки, открытия и развития новых видов спорта, сдачи норм комплекса ГТО, развития клубной физкультурно-оздоровительной и спортивной работы по месту жительства и развития новых видов спорта.</w:t>
      </w:r>
      <w:proofErr w:type="gramEnd"/>
      <w:r w:rsidR="00574F42" w:rsidRPr="0025799B">
        <w:rPr>
          <w:rFonts w:ascii="Times New Roman" w:hAnsi="Times New Roman" w:cs="Times New Roman"/>
          <w:sz w:val="24"/>
          <w:szCs w:val="24"/>
        </w:rPr>
        <w:t xml:space="preserve"> На плановый период 2021-2030 гг. показатель планируется увеличить до 56 процентов.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п.23 «Доля </w:t>
      </w:r>
      <w:proofErr w:type="gramStart"/>
      <w:r w:rsidRPr="0025799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5799B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</w:t>
      </w:r>
      <w:r w:rsidR="005A6050" w:rsidRPr="0025799B">
        <w:rPr>
          <w:rFonts w:ascii="Times New Roman" w:hAnsi="Times New Roman" w:cs="Times New Roman"/>
          <w:b/>
          <w:sz w:val="24"/>
          <w:szCs w:val="24"/>
        </w:rPr>
        <w:t xml:space="preserve"> общей численности обучающихся».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В 2022 году составила 99%. В численность обучающихся, систематически занимающихся физической культурой и спортом по форме № 1-ФК,  входят воспитанники дошкольных образовательных учреждений, обучающиеся общеобразовательных и среднеспециальных учреждений и учащиеся специальных коррекционных школ. </w:t>
      </w:r>
    </w:p>
    <w:p w:rsidR="00574F42" w:rsidRPr="0025799B" w:rsidRDefault="00574F42" w:rsidP="00574F42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Положительными мерами для увеличения численности населения, занимающегося физической культурой и спортом, являются пропаганда здорового образа жизни в образовательных учреждениях различного уровня, на предприятиях; показательные выступления выдающихся спортсменов; заинтересованность родителей в укреплении здоровья детей; родители, как пример подражания своим детям; улучшение количества и качества спортинвентаря; увеличение количества спортивных мероприятий.</w:t>
      </w:r>
    </w:p>
    <w:p w:rsidR="00FD257E" w:rsidRPr="0025799B" w:rsidRDefault="00574F42" w:rsidP="00FD257E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Проблемными вопросами являются нехватка специалистов для организации работы с молодежью и взрослым населением по месту жительства; нехватка специалистов узкой специализации для выявления перспективных спортсменов и работы с ними; неудовлетворительное состояние ряда спортсооружений; отсутствие транспорта для поездок на соревнования; отсутствие достаточного финансирования; отсутствие стимулирования молодых специалистов.</w:t>
      </w:r>
    </w:p>
    <w:p w:rsidR="00FD257E" w:rsidRPr="0025799B" w:rsidRDefault="00FD257E" w:rsidP="00FD257E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296B" w:rsidRPr="0025799B" w:rsidRDefault="00FD257E" w:rsidP="00FD257E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76F6" w:rsidRPr="0025799B" w:rsidRDefault="00EE76F6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«Жилищное строительство и обеспечение граждан жильем»</w:t>
      </w:r>
    </w:p>
    <w:p w:rsidR="00821ACC" w:rsidRPr="0025799B" w:rsidRDefault="00821ACC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49F" w:rsidRPr="0025799B" w:rsidRDefault="00AC6BB3" w:rsidP="009F049F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  </w:t>
      </w:r>
      <w:r w:rsidR="00304DBB" w:rsidRPr="0025799B">
        <w:rPr>
          <w:rFonts w:ascii="Times New Roman" w:hAnsi="Times New Roman" w:cs="Times New Roman"/>
          <w:b/>
          <w:sz w:val="24"/>
          <w:szCs w:val="24"/>
        </w:rPr>
        <w:t>Строительство.</w:t>
      </w:r>
      <w:r w:rsidR="00304DBB" w:rsidRPr="0025799B">
        <w:rPr>
          <w:rFonts w:ascii="Times New Roman" w:hAnsi="Times New Roman" w:cs="Times New Roman"/>
          <w:sz w:val="24"/>
          <w:szCs w:val="24"/>
        </w:rPr>
        <w:t xml:space="preserve">  </w:t>
      </w:r>
      <w:r w:rsidR="009F049F" w:rsidRPr="0025799B">
        <w:rPr>
          <w:rFonts w:ascii="Times New Roman" w:hAnsi="Times New Roman" w:cs="Times New Roman"/>
          <w:sz w:val="24"/>
          <w:szCs w:val="24"/>
        </w:rPr>
        <w:t xml:space="preserve">В соответствии с графиком по вводу жилья  в 2022 году планировалось ввести в эксплуатацию 1800 кв. м. жилья, фактически введено 2138,2 кв. м. (в сельской местности- 891,4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9F049F" w:rsidRPr="0025799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, в городе и поселках – 1246,8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>), что составляет 118,8% к плану и 72,1 % к факту прошлого года.  Принято в эксплуатацию 24 индивидуальных жилых дома</w:t>
      </w:r>
      <w:proofErr w:type="gramStart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. 12 домов в г. Нолинске, 1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Аркульском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ГП, 1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Рябиновском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СП , 4 в Медведском СП, 3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Перевозском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СП, 1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Лудянском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СП, 1 в Красноярском и 1 в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Шварихинском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49F" w:rsidRPr="0025799B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="009F049F" w:rsidRPr="002579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049F" w:rsidRPr="0025799B" w:rsidRDefault="009F049F" w:rsidP="009F049F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lastRenderedPageBreak/>
        <w:t xml:space="preserve">     Отделом архитектуры, градостроительства и жизнеобеспечения администрации района за 2022 год выдано: 15 градостроительный план  земельных участков,  2 разрешения на ввод объектов в эксплуатацию  (здание –склад в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Перевозском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СП, здание-магазин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олинск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, д2б),  разрешений на строительство (реконструкция блокированного жилого дома, г. Нолинск) в 2022 году не выдавалось.  </w:t>
      </w:r>
    </w:p>
    <w:p w:rsidR="009F049F" w:rsidRPr="0025799B" w:rsidRDefault="009F049F" w:rsidP="009F049F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Под застройку для многодетных семей в 2022 году предоставлено 2 земельных участка для индивидуального жилищного строительства, из них 1 в с. Лудяна –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Ясашинская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и 1 в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>олинск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>.</w:t>
      </w:r>
    </w:p>
    <w:p w:rsidR="009F049F" w:rsidRPr="0025799B" w:rsidRDefault="009F049F" w:rsidP="009F049F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Всего за весь период действия закона Кировской области «О бесплатном предоставлении гражданам, имеющим трех и более детей, земельных участков на территории Кировской области» (с 03.11.2011) в администрацию Нолинского района поступило 213 заявлений, из них удовлетворено 134, в ближайшей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перспективе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оставшиеся 79 многодетных семей требуется обеспечить земельными участками. В Кировской области с 28.02.2022 введена единовременная денежная выплата в размере 130 000 рублей взамен предоставления многодетным гражданам земельного участка, </w:t>
      </w:r>
      <w:proofErr w:type="gramStart"/>
      <w:r w:rsidRPr="0025799B">
        <w:rPr>
          <w:rFonts w:ascii="Times New Roman" w:hAnsi="Times New Roman" w:cs="Times New Roman"/>
          <w:sz w:val="24"/>
          <w:szCs w:val="24"/>
        </w:rPr>
        <w:t>согласно постановления</w:t>
      </w:r>
      <w:proofErr w:type="gramEnd"/>
      <w:r w:rsidRPr="0025799B">
        <w:rPr>
          <w:rFonts w:ascii="Times New Roman" w:hAnsi="Times New Roman" w:cs="Times New Roman"/>
          <w:sz w:val="24"/>
          <w:szCs w:val="24"/>
        </w:rPr>
        <w:t xml:space="preserve"> Правительства Кировской области от 30.03.2022     № 138-п "Об утверждении порядка и условий предоставления единовременной денежной выплаты взамен предоставления земельного участка в собственность бесплатно"</w:t>
      </w:r>
    </w:p>
    <w:p w:rsidR="009F049F" w:rsidRPr="0025799B" w:rsidRDefault="009F049F" w:rsidP="009F049F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Под застройку для индивидуальных застройщиков имеются земельные участки в микрорайонах: ул. Бехтерева – пер. Тополиный (на землях ООО «Майский»).</w:t>
      </w:r>
    </w:p>
    <w:p w:rsidR="00AA35EC" w:rsidRPr="0025799B" w:rsidRDefault="00C33E11" w:rsidP="00AD1B04">
      <w:pPr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</w:t>
      </w:r>
      <w:r w:rsidR="002F631E" w:rsidRPr="0025799B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п.24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="00C70CCD" w:rsidRPr="0025799B">
        <w:rPr>
          <w:rFonts w:ascii="Times New Roman" w:hAnsi="Times New Roman" w:cs="Times New Roman"/>
          <w:b/>
          <w:sz w:val="24"/>
          <w:szCs w:val="24"/>
        </w:rPr>
        <w:t xml:space="preserve"> «Общая площадь жилых помещений, приходящаяся в среднем на одного жителя». </w:t>
      </w:r>
      <w:r w:rsidR="000D0C56" w:rsidRPr="0025799B">
        <w:rPr>
          <w:rFonts w:ascii="Times New Roman" w:hAnsi="Times New Roman" w:cs="Times New Roman"/>
          <w:sz w:val="24"/>
          <w:szCs w:val="24"/>
        </w:rPr>
        <w:t>З</w:t>
      </w:r>
      <w:r w:rsidR="00C8784D" w:rsidRPr="0025799B">
        <w:rPr>
          <w:rFonts w:ascii="Times New Roman" w:hAnsi="Times New Roman" w:cs="Times New Roman"/>
          <w:sz w:val="24"/>
          <w:szCs w:val="24"/>
        </w:rPr>
        <w:t>начения данного показателя</w:t>
      </w:r>
      <w:r w:rsidR="0069154E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E70340" w:rsidRPr="0025799B">
        <w:rPr>
          <w:rFonts w:ascii="Times New Roman" w:hAnsi="Times New Roman" w:cs="Times New Roman"/>
          <w:sz w:val="24"/>
          <w:szCs w:val="24"/>
        </w:rPr>
        <w:t>зависят</w:t>
      </w:r>
      <w:r w:rsidR="00C8784D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E70340" w:rsidRPr="0025799B">
        <w:rPr>
          <w:rFonts w:ascii="Times New Roman" w:hAnsi="Times New Roman" w:cs="Times New Roman"/>
          <w:sz w:val="24"/>
          <w:szCs w:val="24"/>
        </w:rPr>
        <w:t>от ввода</w:t>
      </w:r>
      <w:r w:rsidR="00E1661F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C8784D" w:rsidRPr="0025799B">
        <w:rPr>
          <w:rFonts w:ascii="Times New Roman" w:hAnsi="Times New Roman" w:cs="Times New Roman"/>
          <w:sz w:val="24"/>
          <w:szCs w:val="24"/>
        </w:rPr>
        <w:t>жилищного строительства</w:t>
      </w:r>
      <w:r w:rsidR="00AA35EC" w:rsidRPr="0025799B">
        <w:rPr>
          <w:rFonts w:ascii="Times New Roman" w:hAnsi="Times New Roman" w:cs="Times New Roman"/>
          <w:sz w:val="24"/>
          <w:szCs w:val="24"/>
        </w:rPr>
        <w:t xml:space="preserve"> и численности населения</w:t>
      </w:r>
      <w:r w:rsidR="00C8784D" w:rsidRPr="0025799B">
        <w:rPr>
          <w:rFonts w:ascii="Times New Roman" w:hAnsi="Times New Roman" w:cs="Times New Roman"/>
          <w:sz w:val="24"/>
          <w:szCs w:val="24"/>
        </w:rPr>
        <w:t>.</w:t>
      </w:r>
      <w:r w:rsidR="00052BD8" w:rsidRPr="0025799B">
        <w:rPr>
          <w:rFonts w:ascii="Times New Roman" w:hAnsi="Times New Roman" w:cs="Times New Roman"/>
          <w:sz w:val="24"/>
          <w:szCs w:val="24"/>
        </w:rPr>
        <w:t xml:space="preserve"> В  отчетном  2022</w:t>
      </w:r>
      <w:r w:rsidR="00AC6C59" w:rsidRPr="0025799B">
        <w:rPr>
          <w:rFonts w:ascii="Times New Roman" w:hAnsi="Times New Roman" w:cs="Times New Roman"/>
          <w:sz w:val="24"/>
          <w:szCs w:val="24"/>
        </w:rPr>
        <w:t xml:space="preserve"> году</w:t>
      </w:r>
      <w:r w:rsidR="00073F4C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FF7C36" w:rsidRPr="0025799B">
        <w:rPr>
          <w:rFonts w:ascii="Times New Roman" w:hAnsi="Times New Roman" w:cs="Times New Roman"/>
          <w:sz w:val="24"/>
          <w:szCs w:val="24"/>
        </w:rPr>
        <w:t xml:space="preserve">ввод жилья составил </w:t>
      </w:r>
      <w:r w:rsidR="00DB49A3" w:rsidRPr="0025799B">
        <w:rPr>
          <w:rFonts w:ascii="Times New Roman" w:hAnsi="Times New Roman" w:cs="Times New Roman"/>
          <w:sz w:val="24"/>
          <w:szCs w:val="24"/>
        </w:rPr>
        <w:t>2138,2</w:t>
      </w:r>
      <w:r w:rsidR="00FF7C36" w:rsidRPr="0025799B">
        <w:rPr>
          <w:rFonts w:ascii="Times New Roman" w:hAnsi="Times New Roman" w:cs="Times New Roman"/>
          <w:sz w:val="24"/>
          <w:szCs w:val="24"/>
        </w:rPr>
        <w:t xml:space="preserve"> кв.</w:t>
      </w:r>
      <w:r w:rsidR="0069154E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FF7C36" w:rsidRPr="0025799B">
        <w:rPr>
          <w:rFonts w:ascii="Times New Roman" w:hAnsi="Times New Roman" w:cs="Times New Roman"/>
          <w:sz w:val="24"/>
          <w:szCs w:val="24"/>
        </w:rPr>
        <w:t>м</w:t>
      </w:r>
      <w:r w:rsidR="00483631" w:rsidRPr="0025799B">
        <w:rPr>
          <w:rFonts w:ascii="Times New Roman" w:hAnsi="Times New Roman" w:cs="Times New Roman"/>
          <w:sz w:val="24"/>
          <w:szCs w:val="24"/>
        </w:rPr>
        <w:t xml:space="preserve"> и при числ</w:t>
      </w:r>
      <w:r w:rsidR="00F751E9" w:rsidRPr="0025799B">
        <w:rPr>
          <w:rFonts w:ascii="Times New Roman" w:hAnsi="Times New Roman" w:cs="Times New Roman"/>
          <w:sz w:val="24"/>
          <w:szCs w:val="24"/>
        </w:rPr>
        <w:t>енн</w:t>
      </w:r>
      <w:r w:rsidR="00DB49A3" w:rsidRPr="0025799B">
        <w:rPr>
          <w:rFonts w:ascii="Times New Roman" w:hAnsi="Times New Roman" w:cs="Times New Roman"/>
          <w:sz w:val="24"/>
          <w:szCs w:val="24"/>
        </w:rPr>
        <w:t>ости постоянного населения 15594</w:t>
      </w:r>
      <w:r w:rsidR="00F751E9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483631" w:rsidRPr="0025799B">
        <w:rPr>
          <w:rFonts w:ascii="Times New Roman" w:hAnsi="Times New Roman" w:cs="Times New Roman"/>
          <w:sz w:val="24"/>
          <w:szCs w:val="24"/>
        </w:rPr>
        <w:t>человек</w:t>
      </w:r>
      <w:r w:rsidR="00D36EE5" w:rsidRPr="0025799B">
        <w:rPr>
          <w:rFonts w:ascii="Times New Roman" w:hAnsi="Times New Roman" w:cs="Times New Roman"/>
          <w:sz w:val="24"/>
          <w:szCs w:val="24"/>
        </w:rPr>
        <w:t>а</w:t>
      </w:r>
      <w:r w:rsidR="008A49B4" w:rsidRPr="0025799B">
        <w:rPr>
          <w:rFonts w:ascii="Times New Roman" w:hAnsi="Times New Roman" w:cs="Times New Roman"/>
          <w:sz w:val="24"/>
          <w:szCs w:val="24"/>
        </w:rPr>
        <w:t xml:space="preserve"> показатель </w:t>
      </w:r>
      <w:r w:rsidR="008A49B4" w:rsidRPr="0025799B">
        <w:rPr>
          <w:rFonts w:ascii="Times New Roman" w:hAnsi="Times New Roman" w:cs="Times New Roman"/>
          <w:b/>
          <w:sz w:val="24"/>
          <w:szCs w:val="24"/>
        </w:rPr>
        <w:t>24.1</w:t>
      </w:r>
      <w:r w:rsidR="00D0003F" w:rsidRPr="0025799B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DB49A3" w:rsidRPr="0025799B">
        <w:rPr>
          <w:rFonts w:ascii="Times New Roman" w:hAnsi="Times New Roman" w:cs="Times New Roman"/>
          <w:sz w:val="24"/>
          <w:szCs w:val="24"/>
        </w:rPr>
        <w:t>33,5</w:t>
      </w:r>
      <w:r w:rsidR="008A49B4" w:rsidRPr="0025799B">
        <w:rPr>
          <w:rFonts w:ascii="Times New Roman" w:hAnsi="Times New Roman" w:cs="Times New Roman"/>
          <w:sz w:val="24"/>
          <w:szCs w:val="24"/>
        </w:rPr>
        <w:t xml:space="preserve"> кв. м.</w:t>
      </w:r>
      <w:r w:rsidR="009942C7" w:rsidRPr="0025799B">
        <w:rPr>
          <w:rFonts w:ascii="Times New Roman" w:hAnsi="Times New Roman" w:cs="Times New Roman"/>
          <w:sz w:val="24"/>
          <w:szCs w:val="24"/>
        </w:rPr>
        <w:t xml:space="preserve">, а показатель </w:t>
      </w:r>
      <w:r w:rsidR="009942C7" w:rsidRPr="0025799B">
        <w:rPr>
          <w:rFonts w:ascii="Times New Roman" w:hAnsi="Times New Roman" w:cs="Times New Roman"/>
          <w:b/>
          <w:sz w:val="24"/>
          <w:szCs w:val="24"/>
        </w:rPr>
        <w:t>24.2</w:t>
      </w:r>
      <w:r w:rsidR="006B5C91" w:rsidRPr="0025799B">
        <w:rPr>
          <w:rFonts w:ascii="Times New Roman" w:hAnsi="Times New Roman" w:cs="Times New Roman"/>
          <w:sz w:val="24"/>
          <w:szCs w:val="24"/>
        </w:rPr>
        <w:t xml:space="preserve"> равняется 0,11</w:t>
      </w:r>
      <w:r w:rsidR="007C043A" w:rsidRPr="0025799B">
        <w:rPr>
          <w:rFonts w:ascii="Times New Roman" w:hAnsi="Times New Roman" w:cs="Times New Roman"/>
          <w:sz w:val="24"/>
          <w:szCs w:val="24"/>
        </w:rPr>
        <w:t xml:space="preserve">  </w:t>
      </w:r>
      <w:r w:rsidR="00C51378" w:rsidRPr="0025799B">
        <w:rPr>
          <w:rFonts w:ascii="Times New Roman" w:hAnsi="Times New Roman" w:cs="Times New Roman"/>
          <w:sz w:val="24"/>
          <w:szCs w:val="24"/>
        </w:rPr>
        <w:t>кв.</w:t>
      </w:r>
      <w:r w:rsidR="007C043A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C51378" w:rsidRPr="0025799B">
        <w:rPr>
          <w:rFonts w:ascii="Times New Roman" w:hAnsi="Times New Roman" w:cs="Times New Roman"/>
          <w:sz w:val="24"/>
          <w:szCs w:val="24"/>
        </w:rPr>
        <w:t xml:space="preserve">м. </w:t>
      </w:r>
      <w:r w:rsidR="006D3F81" w:rsidRPr="00257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8AC" w:rsidRPr="0025799B" w:rsidRDefault="00511F4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п.25</w:t>
      </w:r>
      <w:r w:rsidR="007E2C7E" w:rsidRPr="0025799B">
        <w:rPr>
          <w:rFonts w:ascii="Times New Roman" w:hAnsi="Times New Roman" w:cs="Times New Roman"/>
          <w:b/>
          <w:sz w:val="24"/>
          <w:szCs w:val="24"/>
        </w:rPr>
        <w:t>.1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="00C70CCD" w:rsidRPr="0025799B">
        <w:rPr>
          <w:rFonts w:ascii="Times New Roman" w:hAnsi="Times New Roman" w:cs="Times New Roman"/>
          <w:b/>
          <w:sz w:val="24"/>
          <w:szCs w:val="24"/>
        </w:rPr>
        <w:t xml:space="preserve"> «Площадь земельных участков, предоставленных для строительства в расчете на 10 тыс. человек населения, всего». </w:t>
      </w:r>
    </w:p>
    <w:p w:rsidR="00794506" w:rsidRPr="0025799B" w:rsidRDefault="00280669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2022</w:t>
      </w:r>
      <w:r w:rsidR="005F3D22" w:rsidRPr="0025799B">
        <w:rPr>
          <w:rFonts w:ascii="Times New Roman" w:hAnsi="Times New Roman" w:cs="Times New Roman"/>
          <w:sz w:val="24"/>
          <w:szCs w:val="24"/>
        </w:rPr>
        <w:t xml:space="preserve"> году площадь земельных участков, предоставленных для строительства в расчете на </w:t>
      </w:r>
      <w:r w:rsidR="00A35D9E" w:rsidRPr="0025799B">
        <w:rPr>
          <w:rFonts w:ascii="Times New Roman" w:hAnsi="Times New Roman" w:cs="Times New Roman"/>
          <w:sz w:val="24"/>
          <w:szCs w:val="24"/>
        </w:rPr>
        <w:t xml:space="preserve">      </w:t>
      </w:r>
      <w:r w:rsidR="005F3D22" w:rsidRPr="0025799B">
        <w:rPr>
          <w:rFonts w:ascii="Times New Roman" w:hAnsi="Times New Roman" w:cs="Times New Roman"/>
          <w:sz w:val="24"/>
          <w:szCs w:val="24"/>
        </w:rPr>
        <w:t xml:space="preserve">10 тыс. человек населения  </w:t>
      </w:r>
      <w:r w:rsidRPr="0025799B">
        <w:rPr>
          <w:rFonts w:ascii="Times New Roman" w:hAnsi="Times New Roman" w:cs="Times New Roman"/>
          <w:sz w:val="24"/>
          <w:szCs w:val="24"/>
        </w:rPr>
        <w:t xml:space="preserve">уменьшилась с </w:t>
      </w:r>
      <w:r w:rsidR="00A35132" w:rsidRPr="0025799B">
        <w:rPr>
          <w:rFonts w:ascii="Times New Roman" w:hAnsi="Times New Roman" w:cs="Times New Roman"/>
          <w:sz w:val="24"/>
          <w:szCs w:val="24"/>
        </w:rPr>
        <w:t>5,3</w:t>
      </w:r>
      <w:r w:rsidR="00840FC6" w:rsidRPr="0025799B">
        <w:rPr>
          <w:rFonts w:ascii="Times New Roman" w:hAnsi="Times New Roman" w:cs="Times New Roman"/>
          <w:sz w:val="24"/>
          <w:szCs w:val="24"/>
        </w:rPr>
        <w:t xml:space="preserve"> га</w:t>
      </w:r>
      <w:r w:rsidRPr="0025799B">
        <w:rPr>
          <w:rFonts w:ascii="Times New Roman" w:hAnsi="Times New Roman" w:cs="Times New Roman"/>
          <w:sz w:val="24"/>
          <w:szCs w:val="24"/>
        </w:rPr>
        <w:t xml:space="preserve"> до 1,75га</w:t>
      </w:r>
      <w:r w:rsidR="00840FC6" w:rsidRPr="0025799B">
        <w:rPr>
          <w:rFonts w:ascii="Times New Roman" w:hAnsi="Times New Roman" w:cs="Times New Roman"/>
          <w:sz w:val="24"/>
          <w:szCs w:val="24"/>
        </w:rPr>
        <w:t>.</w:t>
      </w:r>
      <w:r w:rsidR="00A4257F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285A5F" w:rsidRPr="0025799B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B07E5B" w:rsidRPr="0025799B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="00285A5F" w:rsidRPr="0025799B">
        <w:rPr>
          <w:rFonts w:ascii="Times New Roman" w:hAnsi="Times New Roman" w:cs="Times New Roman"/>
          <w:sz w:val="24"/>
          <w:szCs w:val="24"/>
        </w:rPr>
        <w:t>показа</w:t>
      </w:r>
      <w:r w:rsidR="000D1901" w:rsidRPr="0025799B">
        <w:rPr>
          <w:rFonts w:ascii="Times New Roman" w:hAnsi="Times New Roman" w:cs="Times New Roman"/>
          <w:sz w:val="24"/>
          <w:szCs w:val="24"/>
        </w:rPr>
        <w:t xml:space="preserve">тель </w:t>
      </w:r>
      <w:r w:rsidR="00B07E5B" w:rsidRPr="0025799B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25799B">
        <w:rPr>
          <w:rFonts w:ascii="Times New Roman" w:hAnsi="Times New Roman" w:cs="Times New Roman"/>
          <w:sz w:val="24"/>
          <w:szCs w:val="24"/>
        </w:rPr>
        <w:t>на уровне 2,0-2,1.</w:t>
      </w:r>
      <w:r w:rsidR="00794506" w:rsidRPr="00257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DD1" w:rsidRPr="0025799B" w:rsidRDefault="00B612A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том числе</w:t>
      </w:r>
      <w:r w:rsidR="001E7D8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1E7D87" w:rsidRPr="0025799B">
        <w:rPr>
          <w:rFonts w:ascii="Times New Roman" w:hAnsi="Times New Roman" w:cs="Times New Roman"/>
          <w:b/>
          <w:sz w:val="24"/>
          <w:szCs w:val="24"/>
        </w:rPr>
        <w:t>п.25.2</w:t>
      </w:r>
      <w:r w:rsidR="001E7D8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1E7D87" w:rsidRPr="0025799B">
        <w:rPr>
          <w:rFonts w:ascii="Times New Roman" w:hAnsi="Times New Roman" w:cs="Times New Roman"/>
          <w:sz w:val="24"/>
          <w:szCs w:val="24"/>
        </w:rPr>
        <w:t xml:space="preserve">для индивидуального строительства и комплексного освоения в целях жилищного строительства значение показателя </w:t>
      </w:r>
      <w:r w:rsidR="000D4698" w:rsidRPr="0025799B">
        <w:rPr>
          <w:rFonts w:ascii="Times New Roman" w:hAnsi="Times New Roman" w:cs="Times New Roman"/>
          <w:sz w:val="24"/>
          <w:szCs w:val="24"/>
        </w:rPr>
        <w:t>в 2022</w:t>
      </w:r>
      <w:r w:rsidR="00F504E2" w:rsidRPr="0025799B">
        <w:rPr>
          <w:rFonts w:ascii="Times New Roman" w:hAnsi="Times New Roman" w:cs="Times New Roman"/>
          <w:sz w:val="24"/>
          <w:szCs w:val="24"/>
        </w:rPr>
        <w:t xml:space="preserve"> году равно</w:t>
      </w:r>
      <w:r w:rsidR="001E7D87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5A6050" w:rsidRPr="0025799B">
        <w:rPr>
          <w:rFonts w:ascii="Times New Roman" w:hAnsi="Times New Roman" w:cs="Times New Roman"/>
          <w:sz w:val="24"/>
          <w:szCs w:val="24"/>
        </w:rPr>
        <w:t>1,05</w:t>
      </w:r>
      <w:r w:rsidR="001E7D87" w:rsidRPr="0025799B">
        <w:rPr>
          <w:rFonts w:ascii="Times New Roman" w:hAnsi="Times New Roman" w:cs="Times New Roman"/>
          <w:sz w:val="24"/>
          <w:szCs w:val="24"/>
        </w:rPr>
        <w:t>.</w:t>
      </w:r>
      <w:r w:rsidR="00C839A2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6A417E" w:rsidRPr="00257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706" w:rsidRPr="0025799B" w:rsidRDefault="009E7400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п.26.1 и п.26.2 –</w:t>
      </w:r>
      <w:r w:rsidRPr="0025799B">
        <w:rPr>
          <w:rFonts w:ascii="Times New Roman" w:hAnsi="Times New Roman" w:cs="Times New Roman"/>
          <w:sz w:val="24"/>
          <w:szCs w:val="24"/>
        </w:rPr>
        <w:t>значение показателя равно 0.</w:t>
      </w:r>
    </w:p>
    <w:p w:rsidR="00A300F0" w:rsidRPr="0025799B" w:rsidRDefault="00A300F0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1706" w:rsidRPr="0025799B" w:rsidRDefault="0004170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260E" w:rsidRPr="0025799B" w:rsidRDefault="006D4281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«Жилищно-коммунальное хозяйство»</w:t>
      </w:r>
    </w:p>
    <w:p w:rsidR="0037419A" w:rsidRPr="0025799B" w:rsidRDefault="0037419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233" w:rsidRPr="0025799B" w:rsidRDefault="00A34233" w:rsidP="00A3423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С 2020 года Нолинский район активно участвует в областной программе по модернизации объектов жилищно-коммунального хозяйства. В рамках данной программы в 2022 году были проведены следующие мероприятия: </w:t>
      </w:r>
    </w:p>
    <w:p w:rsidR="00A34233" w:rsidRPr="0025799B" w:rsidRDefault="00A34233" w:rsidP="00A3423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Капитальный ремонт водопроводных сетей, замена запорной арматуры в пгт. Аркуль Нолинского района;</w:t>
      </w:r>
    </w:p>
    <w:p w:rsidR="00A34233" w:rsidRPr="0025799B" w:rsidRDefault="00A34233" w:rsidP="00A3423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Капитальный ремонт водопровода по ул. Герцена в п. Медведок Нолинского района;</w:t>
      </w:r>
    </w:p>
    <w:p w:rsidR="00A34233" w:rsidRPr="0025799B" w:rsidRDefault="00A34233" w:rsidP="00A3423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Капитальный ремонт водопроводных сетей г. Нолинска;</w:t>
      </w:r>
    </w:p>
    <w:p w:rsidR="0037419A" w:rsidRPr="0025799B" w:rsidRDefault="00A34233" w:rsidP="00A3423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•</w:t>
      </w:r>
      <w:r w:rsidRPr="0025799B">
        <w:rPr>
          <w:rFonts w:ascii="Times New Roman" w:hAnsi="Times New Roman" w:cs="Times New Roman"/>
          <w:sz w:val="24"/>
          <w:szCs w:val="24"/>
        </w:rPr>
        <w:tab/>
        <w:t>Капитальный ремонт водопроводных сетей в с. Кырчаны Кырчанского сельского поселения Нолинского района.</w:t>
      </w:r>
      <w:r w:rsidR="0031453E" w:rsidRPr="00257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B45BC2" w:rsidRPr="0025799B" w:rsidRDefault="00B45BC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D3A" w:rsidRPr="0025799B" w:rsidRDefault="00E86529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п.27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54D3A" w:rsidRPr="0025799B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»- </w:t>
      </w:r>
      <w:r w:rsidRPr="0025799B">
        <w:rPr>
          <w:rFonts w:ascii="Times New Roman" w:hAnsi="Times New Roman" w:cs="Times New Roman"/>
          <w:sz w:val="24"/>
          <w:szCs w:val="24"/>
        </w:rPr>
        <w:t>на все даты показатель равняется  97,3%.</w:t>
      </w:r>
    </w:p>
    <w:p w:rsidR="006B65B8" w:rsidRPr="0025799B" w:rsidRDefault="006E2A1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lastRenderedPageBreak/>
        <w:t>п.2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8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CED" w:rsidRPr="0025799B">
        <w:rPr>
          <w:rFonts w:ascii="Times New Roman" w:hAnsi="Times New Roman" w:cs="Times New Roman"/>
          <w:b/>
          <w:sz w:val="24"/>
          <w:szCs w:val="24"/>
        </w:rPr>
        <w:t>«</w:t>
      </w:r>
      <w:r w:rsidRPr="0025799B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25799B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25799B">
        <w:rPr>
          <w:rFonts w:ascii="Times New Roman" w:hAnsi="Times New Roman" w:cs="Times New Roman"/>
          <w:b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 концессии, участие субъектов РФ и (или) городского округа (муниципального района) в УК которого составляет не более 25%, в общем числе организаций коммунального комплекса</w:t>
      </w:r>
      <w:r w:rsidR="00EC10A1" w:rsidRPr="0025799B">
        <w:rPr>
          <w:rFonts w:ascii="Times New Roman" w:hAnsi="Times New Roman" w:cs="Times New Roman"/>
          <w:b/>
          <w:sz w:val="24"/>
          <w:szCs w:val="24"/>
        </w:rPr>
        <w:t>, осуществляющих свою деятельность на территории городского округа (муниципального района)</w:t>
      </w:r>
      <w:r w:rsidR="00505CED" w:rsidRPr="0025799B">
        <w:rPr>
          <w:rFonts w:ascii="Times New Roman" w:hAnsi="Times New Roman" w:cs="Times New Roman"/>
          <w:b/>
          <w:sz w:val="24"/>
          <w:szCs w:val="24"/>
        </w:rPr>
        <w:t>»</w:t>
      </w:r>
      <w:r w:rsidR="006B65B8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C8A" w:rsidRPr="002579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D7E80" w:rsidRPr="0025799B">
        <w:rPr>
          <w:rFonts w:ascii="Times New Roman" w:hAnsi="Times New Roman" w:cs="Times New Roman"/>
          <w:sz w:val="24"/>
          <w:szCs w:val="24"/>
        </w:rPr>
        <w:t>в 2022</w:t>
      </w:r>
      <w:r w:rsidR="006B65B8" w:rsidRPr="0025799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D5C8A" w:rsidRPr="0025799B">
        <w:rPr>
          <w:rFonts w:ascii="Times New Roman" w:hAnsi="Times New Roman" w:cs="Times New Roman"/>
          <w:sz w:val="24"/>
          <w:szCs w:val="24"/>
        </w:rPr>
        <w:t xml:space="preserve">показатель составил </w:t>
      </w:r>
      <w:proofErr w:type="spellStart"/>
      <w:proofErr w:type="gramStart"/>
      <w:r w:rsidR="008D5C8A" w:rsidRPr="0025799B">
        <w:rPr>
          <w:rFonts w:ascii="Times New Roman" w:hAnsi="Times New Roman" w:cs="Times New Roman"/>
          <w:sz w:val="24"/>
          <w:szCs w:val="24"/>
        </w:rPr>
        <w:t>составил</w:t>
      </w:r>
      <w:proofErr w:type="spellEnd"/>
      <w:proofErr w:type="gramEnd"/>
      <w:r w:rsidR="008D5C8A" w:rsidRPr="0025799B">
        <w:rPr>
          <w:rFonts w:ascii="Times New Roman" w:hAnsi="Times New Roman" w:cs="Times New Roman"/>
          <w:sz w:val="24"/>
          <w:szCs w:val="24"/>
        </w:rPr>
        <w:t xml:space="preserve"> 61,5</w:t>
      </w:r>
      <w:r w:rsidR="006B65B8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7D5272" w:rsidRPr="0025799B" w:rsidRDefault="007D527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п.29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FFF" w:rsidRPr="0025799B">
        <w:rPr>
          <w:rFonts w:ascii="Times New Roman" w:hAnsi="Times New Roman" w:cs="Times New Roman"/>
          <w:b/>
          <w:sz w:val="24"/>
          <w:szCs w:val="24"/>
        </w:rPr>
        <w:t>«</w:t>
      </w:r>
      <w:r w:rsidRPr="0025799B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</w:t>
      </w:r>
      <w:r w:rsidR="005261C9" w:rsidRPr="0025799B">
        <w:rPr>
          <w:rFonts w:ascii="Times New Roman" w:hAnsi="Times New Roman" w:cs="Times New Roman"/>
          <w:b/>
          <w:sz w:val="24"/>
          <w:szCs w:val="24"/>
        </w:rPr>
        <w:t>, в отношении которых осуществлен государственный кадастровый учет</w:t>
      </w:r>
      <w:r w:rsidR="00550FFF" w:rsidRPr="0025799B">
        <w:rPr>
          <w:rFonts w:ascii="Times New Roman" w:hAnsi="Times New Roman" w:cs="Times New Roman"/>
          <w:b/>
          <w:sz w:val="24"/>
          <w:szCs w:val="24"/>
        </w:rPr>
        <w:t>»</w:t>
      </w:r>
      <w:r w:rsidR="008B2864" w:rsidRPr="002579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2864" w:rsidRPr="0025799B">
        <w:rPr>
          <w:rFonts w:ascii="Times New Roman" w:hAnsi="Times New Roman" w:cs="Times New Roman"/>
          <w:sz w:val="24"/>
          <w:szCs w:val="24"/>
        </w:rPr>
        <w:t xml:space="preserve">все многоквартирные жилые дома </w:t>
      </w:r>
      <w:proofErr w:type="gramStart"/>
      <w:r w:rsidR="008B2864" w:rsidRPr="002579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B2864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2864" w:rsidRPr="0025799B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8B2864" w:rsidRPr="0025799B">
        <w:rPr>
          <w:rFonts w:ascii="Times New Roman" w:hAnsi="Times New Roman" w:cs="Times New Roman"/>
          <w:sz w:val="24"/>
          <w:szCs w:val="24"/>
        </w:rPr>
        <w:t xml:space="preserve"> районе поставлены на кадастровый учет</w:t>
      </w:r>
      <w:r w:rsidR="00833253" w:rsidRPr="0025799B">
        <w:rPr>
          <w:rFonts w:ascii="Times New Roman" w:hAnsi="Times New Roman" w:cs="Times New Roman"/>
          <w:sz w:val="24"/>
          <w:szCs w:val="24"/>
        </w:rPr>
        <w:t>, показатель равен 100%.</w:t>
      </w:r>
    </w:p>
    <w:p w:rsidR="006D4281" w:rsidRPr="0025799B" w:rsidRDefault="006D4281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п.3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0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5799B">
        <w:rPr>
          <w:rFonts w:ascii="Times New Roman" w:hAnsi="Times New Roman" w:cs="Times New Roman"/>
          <w:b/>
          <w:sz w:val="24"/>
          <w:szCs w:val="24"/>
        </w:rPr>
        <w:t>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</w:t>
      </w:r>
      <w:r w:rsidR="00FC50D2" w:rsidRPr="0025799B">
        <w:rPr>
          <w:rFonts w:ascii="Times New Roman" w:hAnsi="Times New Roman" w:cs="Times New Roman"/>
          <w:b/>
          <w:sz w:val="24"/>
          <w:szCs w:val="24"/>
        </w:rPr>
        <w:t xml:space="preserve"> нуждающегося в жилых помещениях»</w:t>
      </w:r>
      <w:proofErr w:type="gramEnd"/>
    </w:p>
    <w:p w:rsidR="009C06F8" w:rsidRPr="0025799B" w:rsidRDefault="008D5C8A" w:rsidP="00BF2CAE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В 2022</w:t>
      </w:r>
      <w:r w:rsidR="008F5E98" w:rsidRPr="0025799B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="00833253" w:rsidRPr="002579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33253" w:rsidRPr="00257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253" w:rsidRPr="0025799B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833253" w:rsidRPr="0025799B">
        <w:rPr>
          <w:rFonts w:ascii="Times New Roman" w:hAnsi="Times New Roman" w:cs="Times New Roman"/>
          <w:sz w:val="24"/>
          <w:szCs w:val="24"/>
        </w:rPr>
        <w:t xml:space="preserve"> районе улучшили свои жилищные условия </w:t>
      </w:r>
      <w:r w:rsidR="00B36CFC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Pr="0025799B">
        <w:rPr>
          <w:rFonts w:ascii="Times New Roman" w:hAnsi="Times New Roman" w:cs="Times New Roman"/>
          <w:sz w:val="24"/>
          <w:szCs w:val="24"/>
        </w:rPr>
        <w:t>26</w:t>
      </w:r>
      <w:r w:rsidR="00AC2571" w:rsidRPr="0025799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4093B" w:rsidRPr="0025799B">
        <w:rPr>
          <w:rFonts w:ascii="Times New Roman" w:hAnsi="Times New Roman" w:cs="Times New Roman"/>
          <w:sz w:val="24"/>
          <w:szCs w:val="24"/>
        </w:rPr>
        <w:t xml:space="preserve">. </w:t>
      </w:r>
      <w:r w:rsidR="004901E9" w:rsidRPr="0025799B">
        <w:rPr>
          <w:rFonts w:ascii="Times New Roman" w:hAnsi="Times New Roman" w:cs="Times New Roman"/>
          <w:sz w:val="24"/>
          <w:szCs w:val="24"/>
        </w:rPr>
        <w:t xml:space="preserve">Показатель по </w:t>
      </w:r>
      <w:r w:rsidR="004901E9" w:rsidRPr="0025799B">
        <w:rPr>
          <w:rFonts w:ascii="Times New Roman" w:hAnsi="Times New Roman" w:cs="Times New Roman"/>
          <w:b/>
          <w:sz w:val="24"/>
          <w:szCs w:val="24"/>
        </w:rPr>
        <w:t>п.30</w:t>
      </w:r>
      <w:r w:rsidRPr="0025799B">
        <w:rPr>
          <w:rFonts w:ascii="Times New Roman" w:hAnsi="Times New Roman" w:cs="Times New Roman"/>
          <w:sz w:val="24"/>
          <w:szCs w:val="24"/>
        </w:rPr>
        <w:t xml:space="preserve"> за 2022</w:t>
      </w:r>
      <w:r w:rsidR="004901E9" w:rsidRPr="0025799B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Pr="0025799B">
        <w:rPr>
          <w:rFonts w:ascii="Times New Roman" w:hAnsi="Times New Roman" w:cs="Times New Roman"/>
          <w:sz w:val="24"/>
          <w:szCs w:val="24"/>
        </w:rPr>
        <w:t>6,2</w:t>
      </w:r>
      <w:r w:rsidR="00825483" w:rsidRPr="0025799B">
        <w:rPr>
          <w:rFonts w:ascii="Times New Roman" w:hAnsi="Times New Roman" w:cs="Times New Roman"/>
          <w:sz w:val="24"/>
          <w:szCs w:val="24"/>
        </w:rPr>
        <w:t>% , что ниже</w:t>
      </w:r>
      <w:r w:rsidR="009A35D8" w:rsidRPr="0025799B">
        <w:rPr>
          <w:rFonts w:ascii="Times New Roman" w:hAnsi="Times New Roman" w:cs="Times New Roman"/>
          <w:sz w:val="24"/>
          <w:szCs w:val="24"/>
        </w:rPr>
        <w:t xml:space="preserve"> прошлогоднего результата </w:t>
      </w:r>
      <w:r w:rsidR="00825483" w:rsidRPr="0025799B">
        <w:rPr>
          <w:rFonts w:ascii="Times New Roman" w:hAnsi="Times New Roman" w:cs="Times New Roman"/>
          <w:sz w:val="24"/>
          <w:szCs w:val="24"/>
        </w:rPr>
        <w:t>на 0,83 %.</w:t>
      </w:r>
    </w:p>
    <w:p w:rsidR="009C06F8" w:rsidRPr="0025799B" w:rsidRDefault="009C06F8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ACC" w:rsidRPr="0025799B" w:rsidRDefault="00FC50D2" w:rsidP="00BF2CAE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«Организация муниципального управления»</w:t>
      </w:r>
    </w:p>
    <w:p w:rsidR="00BF2CAE" w:rsidRPr="0025799B" w:rsidRDefault="00BF2CAE" w:rsidP="00BF2CAE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B39" w:rsidRPr="0025799B" w:rsidRDefault="00384B39" w:rsidP="005104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82" w:rsidRPr="0025799B" w:rsidRDefault="00A42C82" w:rsidP="00A42C8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99B">
        <w:rPr>
          <w:rFonts w:ascii="Times New Roman" w:hAnsi="Times New Roman" w:cs="Times New Roman"/>
          <w:sz w:val="24"/>
          <w:szCs w:val="24"/>
        </w:rPr>
        <w:t xml:space="preserve">За 2022 год консолидированный бюджет муниципального образования Нолинский район по доходам исполнен в сумме 487,1  млн. рублей или на 100,4% от уточненного годового плана, из них налоговых доходов поступило 129,1 млн. рублей или 102,0% от уточненного годового плана и неналоговых доходов поступило 37,3 млн. рублей или 101,2%. Безвозмездные поступления составили 320,7 млн. рублей или 90,7% уточненного годового плана. </w:t>
      </w:r>
      <w:proofErr w:type="gramEnd"/>
    </w:p>
    <w:p w:rsidR="00A42C82" w:rsidRPr="0025799B" w:rsidRDefault="00A42C82" w:rsidP="00A42C8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      По сравнению с соответствующим периодом прошлого года произошел рост поступлений налоговых и неналоговых доходов на 12,5 млн. рублей или на 8,1%. В общем объеме доходов бюджета налоговые и неналоговые доходы составили 34,2%. Практически по всем налогам выполнены уточненные плановые показатели.</w:t>
      </w:r>
    </w:p>
    <w:p w:rsidR="00A42C82" w:rsidRPr="0025799B" w:rsidRDefault="00A42C82" w:rsidP="00A42C8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     Расходы консолидированного бюджета исполнены в сумме 482,2 млн. руб.</w:t>
      </w:r>
    </w:p>
    <w:p w:rsidR="0051045A" w:rsidRPr="0025799B" w:rsidRDefault="0051045A" w:rsidP="00384B39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 31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</w:t>
      </w:r>
      <w:r w:rsidR="009C5D95" w:rsidRPr="00257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D95" w:rsidRPr="0025799B">
        <w:rPr>
          <w:rFonts w:ascii="Times New Roman" w:hAnsi="Times New Roman" w:cs="Times New Roman"/>
          <w:sz w:val="24"/>
          <w:szCs w:val="24"/>
        </w:rPr>
        <w:t>составила в 202</w:t>
      </w:r>
      <w:r w:rsidR="0003041D" w:rsidRPr="0025799B">
        <w:rPr>
          <w:rFonts w:ascii="Times New Roman" w:hAnsi="Times New Roman" w:cs="Times New Roman"/>
          <w:sz w:val="24"/>
          <w:szCs w:val="24"/>
        </w:rPr>
        <w:t>2</w:t>
      </w:r>
      <w:r w:rsidR="00071BD4" w:rsidRPr="0025799B">
        <w:rPr>
          <w:rFonts w:ascii="Times New Roman" w:hAnsi="Times New Roman" w:cs="Times New Roman"/>
          <w:sz w:val="24"/>
          <w:szCs w:val="24"/>
        </w:rPr>
        <w:t xml:space="preserve"> год</w:t>
      </w:r>
      <w:r w:rsidR="0003041D" w:rsidRPr="0025799B">
        <w:rPr>
          <w:rFonts w:ascii="Times New Roman" w:hAnsi="Times New Roman" w:cs="Times New Roman"/>
          <w:sz w:val="24"/>
          <w:szCs w:val="24"/>
        </w:rPr>
        <w:t>у 37,13 %, что ниже показателя за 2021 год на 3,67</w:t>
      </w:r>
      <w:r w:rsidR="004B4D89" w:rsidRPr="0025799B">
        <w:rPr>
          <w:rFonts w:ascii="Times New Roman" w:hAnsi="Times New Roman" w:cs="Times New Roman"/>
          <w:sz w:val="24"/>
          <w:szCs w:val="24"/>
        </w:rPr>
        <w:t>%.</w:t>
      </w:r>
    </w:p>
    <w:p w:rsidR="00B45BC2" w:rsidRPr="0025799B" w:rsidRDefault="00B45BC2" w:rsidP="005104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5453" w:rsidRPr="0025799B" w:rsidRDefault="0008545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 32</w:t>
      </w:r>
      <w:r w:rsidR="003E39D9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="002606BB" w:rsidRPr="0025799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06BB" w:rsidRPr="0025799B">
        <w:rPr>
          <w:rStyle w:val="7pt"/>
          <w:rFonts w:eastAsiaTheme="minorHAnsi"/>
          <w:b/>
          <w:color w:val="auto"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  <w:r w:rsidR="002606BB" w:rsidRPr="0025799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428A7" w:rsidRPr="0025799B">
        <w:rPr>
          <w:rFonts w:ascii="Times New Roman" w:hAnsi="Times New Roman" w:cs="Times New Roman"/>
          <w:sz w:val="24"/>
          <w:szCs w:val="24"/>
        </w:rPr>
        <w:t>за анализируемый период и на перспективу показатель равен нулю</w:t>
      </w:r>
      <w:r w:rsidR="00CE7A37" w:rsidRPr="0025799B">
        <w:rPr>
          <w:rFonts w:ascii="Times New Roman" w:hAnsi="Times New Roman" w:cs="Times New Roman"/>
          <w:sz w:val="24"/>
          <w:szCs w:val="24"/>
        </w:rPr>
        <w:t>.</w:t>
      </w:r>
    </w:p>
    <w:p w:rsidR="00085453" w:rsidRPr="0025799B" w:rsidRDefault="0008545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 33</w:t>
      </w:r>
      <w:r w:rsidR="00D56310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="002606BB" w:rsidRPr="0025799B">
        <w:rPr>
          <w:sz w:val="24"/>
          <w:szCs w:val="24"/>
        </w:rPr>
        <w:t xml:space="preserve"> </w:t>
      </w:r>
      <w:r w:rsidR="002606BB" w:rsidRPr="0025799B">
        <w:rPr>
          <w:rFonts w:ascii="Times New Roman" w:hAnsi="Times New Roman" w:cs="Times New Roman"/>
          <w:b/>
          <w:sz w:val="24"/>
          <w:szCs w:val="24"/>
        </w:rPr>
        <w:t>«</w:t>
      </w:r>
      <w:r w:rsidR="002606BB" w:rsidRPr="0025799B">
        <w:rPr>
          <w:rStyle w:val="7pt"/>
          <w:rFonts w:eastAsiaTheme="minorHAnsi"/>
          <w:b/>
          <w:color w:val="auto"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  <w:r w:rsidR="0051045A" w:rsidRPr="0025799B">
        <w:rPr>
          <w:rStyle w:val="7pt"/>
          <w:rFonts w:eastAsiaTheme="minorHAnsi"/>
          <w:b/>
          <w:color w:val="auto"/>
          <w:sz w:val="24"/>
          <w:szCs w:val="24"/>
        </w:rPr>
        <w:t xml:space="preserve"> </w:t>
      </w:r>
      <w:r w:rsidR="002606BB" w:rsidRPr="0025799B">
        <w:rPr>
          <w:rStyle w:val="7pt"/>
          <w:rFonts w:eastAsiaTheme="minorHAnsi"/>
          <w:b/>
          <w:color w:val="auto"/>
          <w:sz w:val="24"/>
          <w:szCs w:val="24"/>
        </w:rPr>
        <w:t>-</w:t>
      </w:r>
      <w:r w:rsidR="00CE7A37" w:rsidRPr="002579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7A37" w:rsidRPr="0025799B">
        <w:rPr>
          <w:rFonts w:ascii="Times New Roman" w:hAnsi="Times New Roman" w:cs="Times New Roman"/>
          <w:sz w:val="24"/>
          <w:szCs w:val="24"/>
        </w:rPr>
        <w:t>за анализируемый период и на перспективу показатель равен нулю.</w:t>
      </w:r>
    </w:p>
    <w:p w:rsidR="00722926" w:rsidRPr="0025799B" w:rsidRDefault="00B55C1B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. 34</w:t>
      </w:r>
      <w:r w:rsidR="00D56310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="00722926" w:rsidRPr="0025799B">
        <w:rPr>
          <w:rFonts w:ascii="Times New Roman" w:hAnsi="Times New Roman" w:cs="Times New Roman"/>
          <w:b/>
          <w:sz w:val="24"/>
          <w:szCs w:val="24"/>
        </w:rPr>
        <w:t xml:space="preserve">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B55C1B" w:rsidRPr="0025799B" w:rsidRDefault="00054A8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З</w:t>
      </w:r>
      <w:r w:rsidR="00CE7A37" w:rsidRPr="0025799B">
        <w:rPr>
          <w:rFonts w:ascii="Times New Roman" w:hAnsi="Times New Roman" w:cs="Times New Roman"/>
          <w:sz w:val="24"/>
          <w:szCs w:val="24"/>
        </w:rPr>
        <w:t>начение показателя равно нулю.</w:t>
      </w:r>
    </w:p>
    <w:p w:rsidR="00DF755A" w:rsidRPr="0025799B" w:rsidRDefault="00DF755A" w:rsidP="00DF75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п.35</w:t>
      </w:r>
      <w:r w:rsidR="00D56310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</w:t>
      </w:r>
      <w:r w:rsidR="00B05DCD" w:rsidRPr="0025799B">
        <w:rPr>
          <w:rFonts w:ascii="Times New Roman" w:hAnsi="Times New Roman" w:cs="Times New Roman"/>
          <w:sz w:val="24"/>
          <w:szCs w:val="24"/>
        </w:rPr>
        <w:t>составили за 2022 год 1922,5</w:t>
      </w:r>
      <w:r w:rsidR="00007D6E" w:rsidRPr="0025799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F755A" w:rsidRPr="0025799B" w:rsidRDefault="00094CE2" w:rsidP="00DF75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>Рост показателя в 202</w:t>
      </w:r>
      <w:r w:rsidR="0028241A" w:rsidRPr="0025799B">
        <w:rPr>
          <w:rFonts w:ascii="Times New Roman" w:hAnsi="Times New Roman" w:cs="Times New Roman"/>
          <w:sz w:val="24"/>
          <w:szCs w:val="24"/>
        </w:rPr>
        <w:t>2</w:t>
      </w:r>
      <w:r w:rsidR="00DF755A" w:rsidRPr="0025799B">
        <w:rPr>
          <w:rFonts w:ascii="Times New Roman" w:hAnsi="Times New Roman" w:cs="Times New Roman"/>
          <w:sz w:val="24"/>
          <w:szCs w:val="24"/>
        </w:rPr>
        <w:t xml:space="preserve"> году связан с сокращением среднегодовой численности населения муниципального образования, а также увеличением расходов, в связ</w:t>
      </w:r>
      <w:r w:rsidRPr="0025799B">
        <w:rPr>
          <w:rFonts w:ascii="Times New Roman" w:hAnsi="Times New Roman" w:cs="Times New Roman"/>
          <w:sz w:val="24"/>
          <w:szCs w:val="24"/>
        </w:rPr>
        <w:t>и с повышением заработной платы.</w:t>
      </w:r>
    </w:p>
    <w:p w:rsidR="00D11CF6" w:rsidRPr="0025799B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>п.3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6</w:t>
      </w:r>
      <w:r w:rsidR="00D56310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D11CF6" w:rsidRPr="0025799B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Решением Нолинской районной Думы Кировской области от 24.12.2012 №27/147 утверждена Схема территориального планирования Нолинского муниципального района Кировской области. </w:t>
      </w:r>
    </w:p>
    <w:p w:rsidR="00850EFD" w:rsidRPr="0025799B" w:rsidRDefault="00D6521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lastRenderedPageBreak/>
        <w:t>п.3</w:t>
      </w:r>
      <w:r w:rsidR="00511F44" w:rsidRPr="0025799B">
        <w:rPr>
          <w:rFonts w:ascii="Times New Roman" w:hAnsi="Times New Roman" w:cs="Times New Roman"/>
          <w:b/>
          <w:sz w:val="24"/>
          <w:szCs w:val="24"/>
        </w:rPr>
        <w:t>8</w:t>
      </w:r>
      <w:r w:rsidR="00D56310" w:rsidRPr="0025799B">
        <w:rPr>
          <w:rFonts w:ascii="Times New Roman" w:hAnsi="Times New Roman" w:cs="Times New Roman"/>
          <w:b/>
          <w:sz w:val="24"/>
          <w:szCs w:val="24"/>
        </w:rPr>
        <w:t>.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«Среднегодовая численность постоянного населения».</w:t>
      </w:r>
      <w:r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373906" w:rsidRPr="0025799B">
        <w:rPr>
          <w:rFonts w:ascii="Times New Roman" w:hAnsi="Times New Roman"/>
          <w:sz w:val="24"/>
          <w:szCs w:val="24"/>
        </w:rPr>
        <w:t>В районе отмечается ежегодное снижение численности населения. Основная причина – превышение смертности над рождаемостью и отток населения в другие регионы.</w:t>
      </w:r>
      <w:r w:rsidR="00373906" w:rsidRPr="0025799B">
        <w:rPr>
          <w:rFonts w:ascii="Times New Roman" w:hAnsi="Times New Roman" w:cs="Times New Roman"/>
          <w:sz w:val="24"/>
          <w:szCs w:val="24"/>
        </w:rPr>
        <w:t xml:space="preserve"> Среднегодовая численность постоянного населения района (по </w:t>
      </w:r>
      <w:r w:rsidR="00850EFD" w:rsidRPr="0025799B">
        <w:rPr>
          <w:rFonts w:ascii="Times New Roman" w:hAnsi="Times New Roman" w:cs="Times New Roman"/>
          <w:sz w:val="24"/>
          <w:szCs w:val="24"/>
        </w:rPr>
        <w:t xml:space="preserve">данным </w:t>
      </w:r>
      <w:proofErr w:type="spellStart"/>
      <w:r w:rsidR="00850EFD" w:rsidRPr="0025799B">
        <w:rPr>
          <w:rFonts w:ascii="Times New Roman" w:hAnsi="Times New Roman" w:cs="Times New Roman"/>
          <w:sz w:val="24"/>
          <w:szCs w:val="24"/>
        </w:rPr>
        <w:t>Кировстата</w:t>
      </w:r>
      <w:proofErr w:type="spellEnd"/>
      <w:r w:rsidR="00850EFD" w:rsidRPr="0025799B">
        <w:rPr>
          <w:rFonts w:ascii="Times New Roman" w:hAnsi="Times New Roman" w:cs="Times New Roman"/>
          <w:sz w:val="24"/>
          <w:szCs w:val="24"/>
        </w:rPr>
        <w:t>) в 2022</w:t>
      </w:r>
      <w:r w:rsidR="00373906" w:rsidRPr="0025799B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850EFD" w:rsidRPr="0025799B">
        <w:rPr>
          <w:rFonts w:ascii="Times New Roman" w:hAnsi="Times New Roman" w:cs="Times New Roman"/>
          <w:sz w:val="24"/>
          <w:szCs w:val="24"/>
        </w:rPr>
        <w:t>15800</w:t>
      </w:r>
      <w:r w:rsidR="004B7E92" w:rsidRPr="0025799B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BC4BBF" w:rsidRPr="0025799B" w:rsidRDefault="00C4096B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В районе прогнозируется </w:t>
      </w:r>
      <w:r w:rsidR="00944DF7" w:rsidRPr="0025799B">
        <w:rPr>
          <w:rFonts w:ascii="Times New Roman" w:hAnsi="Times New Roman" w:cs="Times New Roman"/>
          <w:sz w:val="24"/>
          <w:szCs w:val="24"/>
        </w:rPr>
        <w:t xml:space="preserve">сокращение численности </w:t>
      </w:r>
      <w:r w:rsidR="00D83A62" w:rsidRPr="0025799B">
        <w:rPr>
          <w:rFonts w:ascii="Times New Roman" w:hAnsi="Times New Roman" w:cs="Times New Roman"/>
          <w:sz w:val="24"/>
          <w:szCs w:val="24"/>
        </w:rPr>
        <w:t>населения на перспективу до 20</w:t>
      </w:r>
      <w:r w:rsidR="00AA4833" w:rsidRPr="0025799B">
        <w:rPr>
          <w:rFonts w:ascii="Times New Roman" w:hAnsi="Times New Roman" w:cs="Times New Roman"/>
          <w:sz w:val="24"/>
          <w:szCs w:val="24"/>
        </w:rPr>
        <w:t>2</w:t>
      </w:r>
      <w:r w:rsidR="00850EFD" w:rsidRPr="0025799B">
        <w:rPr>
          <w:rFonts w:ascii="Times New Roman" w:hAnsi="Times New Roman" w:cs="Times New Roman"/>
          <w:sz w:val="24"/>
          <w:szCs w:val="24"/>
        </w:rPr>
        <w:t>5</w:t>
      </w:r>
      <w:r w:rsidR="00AA4833" w:rsidRPr="0025799B">
        <w:rPr>
          <w:rFonts w:ascii="Times New Roman" w:hAnsi="Times New Roman" w:cs="Times New Roman"/>
          <w:sz w:val="24"/>
          <w:szCs w:val="24"/>
        </w:rPr>
        <w:t xml:space="preserve"> </w:t>
      </w:r>
      <w:r w:rsidR="00944DF7" w:rsidRPr="0025799B">
        <w:rPr>
          <w:rFonts w:ascii="Times New Roman" w:hAnsi="Times New Roman" w:cs="Times New Roman"/>
          <w:sz w:val="24"/>
          <w:szCs w:val="24"/>
        </w:rPr>
        <w:t xml:space="preserve">года, что обусловлено естественной убылью населения и миграцией. </w:t>
      </w:r>
    </w:p>
    <w:p w:rsidR="00BC4BBF" w:rsidRPr="0025799B" w:rsidRDefault="00BC4BB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1CF6" w:rsidRPr="0025799B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99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5799B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25799B">
        <w:rPr>
          <w:rFonts w:ascii="Times New Roman" w:hAnsi="Times New Roman" w:cs="Times New Roman"/>
          <w:b/>
          <w:sz w:val="24"/>
          <w:szCs w:val="24"/>
        </w:rPr>
        <w:t xml:space="preserve"> «Энергосбережение и повышение энергетической эффективности»</w:t>
      </w:r>
    </w:p>
    <w:p w:rsidR="00F770B3" w:rsidRPr="0025799B" w:rsidRDefault="00F770B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061" w:rsidRPr="0025799B" w:rsidRDefault="00713061" w:rsidP="00713061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hAnsi="Times New Roman" w:cs="Times New Roman"/>
          <w:sz w:val="24"/>
          <w:szCs w:val="24"/>
        </w:rPr>
        <w:t xml:space="preserve">В 2022 году на территории Нолинского района продолжают проводиться мероприятия по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 xml:space="preserve"> и энергосбережению. Данные мероприятия являются одним из основных приоритетов социально-экономического развития Нолинского района, так как расточительное использование энергетических ресурсов ведет к комплексу социально-экономических проблем.</w:t>
      </w:r>
    </w:p>
    <w:p w:rsidR="00713061" w:rsidRPr="0025799B" w:rsidRDefault="00713061" w:rsidP="00713061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99B">
        <w:rPr>
          <w:rFonts w:ascii="Times New Roman" w:hAnsi="Times New Roman" w:cs="Times New Roman"/>
          <w:sz w:val="24"/>
          <w:szCs w:val="24"/>
        </w:rPr>
        <w:t xml:space="preserve">Администрация Нолинского района проводит определенную работу по выполнению Федерального закона от 23.11.2009 № 261-ФЗ «Об энергосбережении и повышении энергетической эффективности и о внесении в отдельные законодательные акты  Российской Федерации» с населением района через управляющие компании, ТСЖ, председателей домовых комитетов с целью рационального использования энергетических ресурсов и действует в рамках муниципальной программы «Энергоэффективность и развитие энергетики» на 2020-2030 </w:t>
      </w:r>
      <w:proofErr w:type="spellStart"/>
      <w:r w:rsidRPr="0025799B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2579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7B8E" w:rsidRPr="0025799B" w:rsidRDefault="005770E9" w:rsidP="005770E9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9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Газификация. </w:t>
      </w:r>
      <w:r w:rsidR="00C6183F" w:rsidRPr="0025799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В 2022 году проводилась работа  по повышению уровня газификации района. Разработана документация по газификации д. Хмелевка. Жители Нолинского район активно участвуют в программе газификации и </w:t>
      </w:r>
      <w:proofErr w:type="spellStart"/>
      <w:r w:rsidR="00C6183F" w:rsidRPr="0025799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догазификации</w:t>
      </w:r>
      <w:proofErr w:type="spellEnd"/>
      <w:r w:rsidR="00C6183F" w:rsidRPr="0025799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своих домовладений, Газификация района осуществляется за счет средств населения района, а также за счет ранее построенных газораспределительных сетей.  Всего в течени</w:t>
      </w:r>
      <w:r w:rsidR="004E4F0E" w:rsidRPr="0025799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е</w:t>
      </w:r>
      <w:r w:rsidR="00C6183F" w:rsidRPr="0025799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2022 года подключено к природному газу по району более 120 домовладений.</w:t>
      </w:r>
    </w:p>
    <w:p w:rsidR="00AD1B04" w:rsidRPr="0025799B" w:rsidRDefault="00AD1B04" w:rsidP="0084681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D1B04" w:rsidRPr="0025799B" w:rsidSect="00576B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425" w:hanging="72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1">
    <w:nsid w:val="015A0EC7"/>
    <w:multiLevelType w:val="hybridMultilevel"/>
    <w:tmpl w:val="134477B6"/>
    <w:lvl w:ilvl="0" w:tplc="699CE9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587BC5"/>
    <w:multiLevelType w:val="hybridMultilevel"/>
    <w:tmpl w:val="F3BC2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828E9"/>
    <w:multiLevelType w:val="hybridMultilevel"/>
    <w:tmpl w:val="5A8E7666"/>
    <w:lvl w:ilvl="0" w:tplc="37B43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AB"/>
    <w:rsid w:val="00005840"/>
    <w:rsid w:val="00006218"/>
    <w:rsid w:val="00006D97"/>
    <w:rsid w:val="00006F9E"/>
    <w:rsid w:val="00007D6E"/>
    <w:rsid w:val="00011CC9"/>
    <w:rsid w:val="0001260E"/>
    <w:rsid w:val="000156EE"/>
    <w:rsid w:val="00015CF1"/>
    <w:rsid w:val="000163E3"/>
    <w:rsid w:val="000208B2"/>
    <w:rsid w:val="000212C8"/>
    <w:rsid w:val="00021779"/>
    <w:rsid w:val="000226E8"/>
    <w:rsid w:val="00022A26"/>
    <w:rsid w:val="00022E08"/>
    <w:rsid w:val="00023016"/>
    <w:rsid w:val="00023040"/>
    <w:rsid w:val="00024506"/>
    <w:rsid w:val="00027890"/>
    <w:rsid w:val="00027A7B"/>
    <w:rsid w:val="0003041D"/>
    <w:rsid w:val="000338E6"/>
    <w:rsid w:val="00034857"/>
    <w:rsid w:val="00035D8B"/>
    <w:rsid w:val="00037D6E"/>
    <w:rsid w:val="0004093B"/>
    <w:rsid w:val="00041638"/>
    <w:rsid w:val="00041706"/>
    <w:rsid w:val="00042F02"/>
    <w:rsid w:val="000436FC"/>
    <w:rsid w:val="00045B38"/>
    <w:rsid w:val="00046B50"/>
    <w:rsid w:val="000471DB"/>
    <w:rsid w:val="00051284"/>
    <w:rsid w:val="00052156"/>
    <w:rsid w:val="00052AEF"/>
    <w:rsid w:val="00052BD8"/>
    <w:rsid w:val="00054A82"/>
    <w:rsid w:val="00055F80"/>
    <w:rsid w:val="00055FDC"/>
    <w:rsid w:val="00062257"/>
    <w:rsid w:val="00063A5B"/>
    <w:rsid w:val="00064C21"/>
    <w:rsid w:val="00065116"/>
    <w:rsid w:val="00065BAF"/>
    <w:rsid w:val="00066C1F"/>
    <w:rsid w:val="00067441"/>
    <w:rsid w:val="00071BD4"/>
    <w:rsid w:val="000727DE"/>
    <w:rsid w:val="00073F4C"/>
    <w:rsid w:val="00085453"/>
    <w:rsid w:val="00086CE0"/>
    <w:rsid w:val="0009114E"/>
    <w:rsid w:val="000919C6"/>
    <w:rsid w:val="00094CE2"/>
    <w:rsid w:val="000962EE"/>
    <w:rsid w:val="00096461"/>
    <w:rsid w:val="000964D9"/>
    <w:rsid w:val="000A158A"/>
    <w:rsid w:val="000A33ED"/>
    <w:rsid w:val="000A66D6"/>
    <w:rsid w:val="000B1033"/>
    <w:rsid w:val="000B581A"/>
    <w:rsid w:val="000B69F8"/>
    <w:rsid w:val="000C172D"/>
    <w:rsid w:val="000C1E4D"/>
    <w:rsid w:val="000C3A3D"/>
    <w:rsid w:val="000C66C2"/>
    <w:rsid w:val="000C67AA"/>
    <w:rsid w:val="000D067E"/>
    <w:rsid w:val="000D0C56"/>
    <w:rsid w:val="000D1032"/>
    <w:rsid w:val="000D1901"/>
    <w:rsid w:val="000D395E"/>
    <w:rsid w:val="000D4698"/>
    <w:rsid w:val="000D5F97"/>
    <w:rsid w:val="000D68AC"/>
    <w:rsid w:val="000D6CCF"/>
    <w:rsid w:val="000E01C0"/>
    <w:rsid w:val="000E11C7"/>
    <w:rsid w:val="000E4A84"/>
    <w:rsid w:val="000E76FA"/>
    <w:rsid w:val="000F02A8"/>
    <w:rsid w:val="000F11FB"/>
    <w:rsid w:val="000F1582"/>
    <w:rsid w:val="000F2C6C"/>
    <w:rsid w:val="000F2E6B"/>
    <w:rsid w:val="000F48E4"/>
    <w:rsid w:val="000F5732"/>
    <w:rsid w:val="00101B55"/>
    <w:rsid w:val="00101FBB"/>
    <w:rsid w:val="00102BE9"/>
    <w:rsid w:val="00102C76"/>
    <w:rsid w:val="00110799"/>
    <w:rsid w:val="00110BA7"/>
    <w:rsid w:val="001114C9"/>
    <w:rsid w:val="0011192C"/>
    <w:rsid w:val="0011514B"/>
    <w:rsid w:val="00120B0C"/>
    <w:rsid w:val="001217A3"/>
    <w:rsid w:val="00122274"/>
    <w:rsid w:val="00122689"/>
    <w:rsid w:val="00124F0D"/>
    <w:rsid w:val="00127C93"/>
    <w:rsid w:val="0013137E"/>
    <w:rsid w:val="00131E11"/>
    <w:rsid w:val="00132AB7"/>
    <w:rsid w:val="001333E0"/>
    <w:rsid w:val="00134E30"/>
    <w:rsid w:val="00137245"/>
    <w:rsid w:val="00141E88"/>
    <w:rsid w:val="00143288"/>
    <w:rsid w:val="0014563F"/>
    <w:rsid w:val="00146B35"/>
    <w:rsid w:val="00146C37"/>
    <w:rsid w:val="001520D7"/>
    <w:rsid w:val="0015281B"/>
    <w:rsid w:val="00153319"/>
    <w:rsid w:val="00154843"/>
    <w:rsid w:val="00155047"/>
    <w:rsid w:val="00155BB2"/>
    <w:rsid w:val="00161161"/>
    <w:rsid w:val="0016360D"/>
    <w:rsid w:val="0016388D"/>
    <w:rsid w:val="00166257"/>
    <w:rsid w:val="00167A46"/>
    <w:rsid w:val="001700FF"/>
    <w:rsid w:val="00170D33"/>
    <w:rsid w:val="00170E78"/>
    <w:rsid w:val="00174711"/>
    <w:rsid w:val="00176465"/>
    <w:rsid w:val="00176901"/>
    <w:rsid w:val="0018081C"/>
    <w:rsid w:val="00181A7C"/>
    <w:rsid w:val="00182A81"/>
    <w:rsid w:val="00182D08"/>
    <w:rsid w:val="00183A7A"/>
    <w:rsid w:val="00184A26"/>
    <w:rsid w:val="001859BE"/>
    <w:rsid w:val="001879E6"/>
    <w:rsid w:val="00187CF5"/>
    <w:rsid w:val="00192B65"/>
    <w:rsid w:val="0019302F"/>
    <w:rsid w:val="00195F23"/>
    <w:rsid w:val="00196215"/>
    <w:rsid w:val="001A0332"/>
    <w:rsid w:val="001A10E0"/>
    <w:rsid w:val="001A2CF8"/>
    <w:rsid w:val="001A4F13"/>
    <w:rsid w:val="001A5CAF"/>
    <w:rsid w:val="001A65F0"/>
    <w:rsid w:val="001A6E78"/>
    <w:rsid w:val="001A760E"/>
    <w:rsid w:val="001B064D"/>
    <w:rsid w:val="001B211F"/>
    <w:rsid w:val="001B2964"/>
    <w:rsid w:val="001B5574"/>
    <w:rsid w:val="001B6A4C"/>
    <w:rsid w:val="001B721E"/>
    <w:rsid w:val="001B7AC6"/>
    <w:rsid w:val="001C2C6F"/>
    <w:rsid w:val="001C46E8"/>
    <w:rsid w:val="001C4DB6"/>
    <w:rsid w:val="001C56E1"/>
    <w:rsid w:val="001C7B1E"/>
    <w:rsid w:val="001C7FFC"/>
    <w:rsid w:val="001D2515"/>
    <w:rsid w:val="001D3028"/>
    <w:rsid w:val="001D3793"/>
    <w:rsid w:val="001D3A2A"/>
    <w:rsid w:val="001D48F7"/>
    <w:rsid w:val="001D4C83"/>
    <w:rsid w:val="001D679C"/>
    <w:rsid w:val="001D7626"/>
    <w:rsid w:val="001D79C3"/>
    <w:rsid w:val="001E0A76"/>
    <w:rsid w:val="001E44FF"/>
    <w:rsid w:val="001E6D0F"/>
    <w:rsid w:val="001E7D87"/>
    <w:rsid w:val="001F0C9C"/>
    <w:rsid w:val="001F29B7"/>
    <w:rsid w:val="001F32EA"/>
    <w:rsid w:val="001F364F"/>
    <w:rsid w:val="001F3E41"/>
    <w:rsid w:val="001F7029"/>
    <w:rsid w:val="001F7E00"/>
    <w:rsid w:val="002011DC"/>
    <w:rsid w:val="00201EB8"/>
    <w:rsid w:val="00202BB3"/>
    <w:rsid w:val="00204C90"/>
    <w:rsid w:val="00207063"/>
    <w:rsid w:val="00207D3B"/>
    <w:rsid w:val="00210C4A"/>
    <w:rsid w:val="00212F7B"/>
    <w:rsid w:val="00213227"/>
    <w:rsid w:val="00214AA3"/>
    <w:rsid w:val="0021717D"/>
    <w:rsid w:val="002212C2"/>
    <w:rsid w:val="00224117"/>
    <w:rsid w:val="002254CB"/>
    <w:rsid w:val="0022574B"/>
    <w:rsid w:val="00225906"/>
    <w:rsid w:val="00230220"/>
    <w:rsid w:val="002337DD"/>
    <w:rsid w:val="00233BBB"/>
    <w:rsid w:val="00235520"/>
    <w:rsid w:val="00236EFF"/>
    <w:rsid w:val="00237BEE"/>
    <w:rsid w:val="002402C7"/>
    <w:rsid w:val="00246B5D"/>
    <w:rsid w:val="00247947"/>
    <w:rsid w:val="0025060A"/>
    <w:rsid w:val="00250983"/>
    <w:rsid w:val="00251276"/>
    <w:rsid w:val="0025172D"/>
    <w:rsid w:val="00251D9C"/>
    <w:rsid w:val="00252065"/>
    <w:rsid w:val="002532C9"/>
    <w:rsid w:val="00253FE5"/>
    <w:rsid w:val="0025627B"/>
    <w:rsid w:val="0025799B"/>
    <w:rsid w:val="002605F3"/>
    <w:rsid w:val="002606BB"/>
    <w:rsid w:val="00265C4A"/>
    <w:rsid w:val="00266836"/>
    <w:rsid w:val="002706E0"/>
    <w:rsid w:val="00271751"/>
    <w:rsid w:val="0027177E"/>
    <w:rsid w:val="00273DFA"/>
    <w:rsid w:val="002757CE"/>
    <w:rsid w:val="00280669"/>
    <w:rsid w:val="0028227D"/>
    <w:rsid w:val="0028241A"/>
    <w:rsid w:val="00283103"/>
    <w:rsid w:val="00285254"/>
    <w:rsid w:val="00285A5F"/>
    <w:rsid w:val="00287045"/>
    <w:rsid w:val="0028780D"/>
    <w:rsid w:val="00287811"/>
    <w:rsid w:val="002920A3"/>
    <w:rsid w:val="0029284C"/>
    <w:rsid w:val="00293C24"/>
    <w:rsid w:val="0029411B"/>
    <w:rsid w:val="00295E21"/>
    <w:rsid w:val="002A058E"/>
    <w:rsid w:val="002A230F"/>
    <w:rsid w:val="002A3C7C"/>
    <w:rsid w:val="002A4809"/>
    <w:rsid w:val="002A6C77"/>
    <w:rsid w:val="002A7913"/>
    <w:rsid w:val="002B197C"/>
    <w:rsid w:val="002B1FF7"/>
    <w:rsid w:val="002B2546"/>
    <w:rsid w:val="002B28AC"/>
    <w:rsid w:val="002B40A6"/>
    <w:rsid w:val="002B6E0C"/>
    <w:rsid w:val="002B75D9"/>
    <w:rsid w:val="002B7CE6"/>
    <w:rsid w:val="002B7F64"/>
    <w:rsid w:val="002C0937"/>
    <w:rsid w:val="002C0B4A"/>
    <w:rsid w:val="002C27A5"/>
    <w:rsid w:val="002C397B"/>
    <w:rsid w:val="002C65EA"/>
    <w:rsid w:val="002C7564"/>
    <w:rsid w:val="002C7D0F"/>
    <w:rsid w:val="002D16F5"/>
    <w:rsid w:val="002D2151"/>
    <w:rsid w:val="002D31AD"/>
    <w:rsid w:val="002D3AA3"/>
    <w:rsid w:val="002D622A"/>
    <w:rsid w:val="002D6F2D"/>
    <w:rsid w:val="002E0712"/>
    <w:rsid w:val="002E151C"/>
    <w:rsid w:val="002E1A2F"/>
    <w:rsid w:val="002E2500"/>
    <w:rsid w:val="002E4963"/>
    <w:rsid w:val="002E6554"/>
    <w:rsid w:val="002E6CA6"/>
    <w:rsid w:val="002F1FD1"/>
    <w:rsid w:val="002F2AA8"/>
    <w:rsid w:val="002F499C"/>
    <w:rsid w:val="002F4BC2"/>
    <w:rsid w:val="002F5D14"/>
    <w:rsid w:val="002F631E"/>
    <w:rsid w:val="002F671C"/>
    <w:rsid w:val="002F77C6"/>
    <w:rsid w:val="00300D74"/>
    <w:rsid w:val="00302C87"/>
    <w:rsid w:val="0030314B"/>
    <w:rsid w:val="003038BE"/>
    <w:rsid w:val="003040AD"/>
    <w:rsid w:val="00304DBB"/>
    <w:rsid w:val="00306421"/>
    <w:rsid w:val="00306F2A"/>
    <w:rsid w:val="00307714"/>
    <w:rsid w:val="00310673"/>
    <w:rsid w:val="00311EF7"/>
    <w:rsid w:val="00313D7D"/>
    <w:rsid w:val="0031453E"/>
    <w:rsid w:val="00314A04"/>
    <w:rsid w:val="00314C36"/>
    <w:rsid w:val="00315AF3"/>
    <w:rsid w:val="00320745"/>
    <w:rsid w:val="0032411A"/>
    <w:rsid w:val="003258E6"/>
    <w:rsid w:val="00325C87"/>
    <w:rsid w:val="00331E1C"/>
    <w:rsid w:val="00332381"/>
    <w:rsid w:val="0033322E"/>
    <w:rsid w:val="00333D57"/>
    <w:rsid w:val="003409FE"/>
    <w:rsid w:val="0034225E"/>
    <w:rsid w:val="00343224"/>
    <w:rsid w:val="00345AA1"/>
    <w:rsid w:val="00345B31"/>
    <w:rsid w:val="00347B62"/>
    <w:rsid w:val="00347E38"/>
    <w:rsid w:val="00350408"/>
    <w:rsid w:val="00350511"/>
    <w:rsid w:val="00351E9E"/>
    <w:rsid w:val="00354D2A"/>
    <w:rsid w:val="00355530"/>
    <w:rsid w:val="00355E27"/>
    <w:rsid w:val="00356122"/>
    <w:rsid w:val="00357CB3"/>
    <w:rsid w:val="0036028A"/>
    <w:rsid w:val="00361443"/>
    <w:rsid w:val="00361B80"/>
    <w:rsid w:val="003622AA"/>
    <w:rsid w:val="00363613"/>
    <w:rsid w:val="003636CE"/>
    <w:rsid w:val="00365E4A"/>
    <w:rsid w:val="00366A10"/>
    <w:rsid w:val="00367038"/>
    <w:rsid w:val="00367C5C"/>
    <w:rsid w:val="0037041A"/>
    <w:rsid w:val="00371220"/>
    <w:rsid w:val="00372101"/>
    <w:rsid w:val="00373906"/>
    <w:rsid w:val="003739B1"/>
    <w:rsid w:val="00373A37"/>
    <w:rsid w:val="00373B88"/>
    <w:rsid w:val="00373BDA"/>
    <w:rsid w:val="0037419A"/>
    <w:rsid w:val="00374353"/>
    <w:rsid w:val="00374BA1"/>
    <w:rsid w:val="00384B39"/>
    <w:rsid w:val="00384C18"/>
    <w:rsid w:val="00385C74"/>
    <w:rsid w:val="00391A22"/>
    <w:rsid w:val="003939FB"/>
    <w:rsid w:val="003940EC"/>
    <w:rsid w:val="003946C2"/>
    <w:rsid w:val="00394A57"/>
    <w:rsid w:val="003963F8"/>
    <w:rsid w:val="00396988"/>
    <w:rsid w:val="00397106"/>
    <w:rsid w:val="003A4171"/>
    <w:rsid w:val="003A44F2"/>
    <w:rsid w:val="003A594A"/>
    <w:rsid w:val="003A68DC"/>
    <w:rsid w:val="003B10E5"/>
    <w:rsid w:val="003B1D3C"/>
    <w:rsid w:val="003B37F6"/>
    <w:rsid w:val="003B5274"/>
    <w:rsid w:val="003B69FA"/>
    <w:rsid w:val="003C0594"/>
    <w:rsid w:val="003C1C75"/>
    <w:rsid w:val="003C321C"/>
    <w:rsid w:val="003C519B"/>
    <w:rsid w:val="003C5E3C"/>
    <w:rsid w:val="003C7856"/>
    <w:rsid w:val="003D1025"/>
    <w:rsid w:val="003D14BE"/>
    <w:rsid w:val="003D1A54"/>
    <w:rsid w:val="003D1EAF"/>
    <w:rsid w:val="003D352D"/>
    <w:rsid w:val="003D533C"/>
    <w:rsid w:val="003E05A9"/>
    <w:rsid w:val="003E2356"/>
    <w:rsid w:val="003E377A"/>
    <w:rsid w:val="003E39D9"/>
    <w:rsid w:val="003E5E5B"/>
    <w:rsid w:val="003E6A20"/>
    <w:rsid w:val="003E73C5"/>
    <w:rsid w:val="003F0F23"/>
    <w:rsid w:val="003F11C1"/>
    <w:rsid w:val="003F1E28"/>
    <w:rsid w:val="003F232A"/>
    <w:rsid w:val="003F2C47"/>
    <w:rsid w:val="003F2D6D"/>
    <w:rsid w:val="003F5BB6"/>
    <w:rsid w:val="003F5BE1"/>
    <w:rsid w:val="003F6DAD"/>
    <w:rsid w:val="003F76F9"/>
    <w:rsid w:val="00400983"/>
    <w:rsid w:val="00401546"/>
    <w:rsid w:val="00402951"/>
    <w:rsid w:val="00404678"/>
    <w:rsid w:val="00404CF0"/>
    <w:rsid w:val="004056E6"/>
    <w:rsid w:val="00407BFB"/>
    <w:rsid w:val="00407EFB"/>
    <w:rsid w:val="0041003E"/>
    <w:rsid w:val="00412C34"/>
    <w:rsid w:val="004137C5"/>
    <w:rsid w:val="00415E6A"/>
    <w:rsid w:val="00416023"/>
    <w:rsid w:val="00417D29"/>
    <w:rsid w:val="004256BD"/>
    <w:rsid w:val="004264D3"/>
    <w:rsid w:val="0042720D"/>
    <w:rsid w:val="0042774B"/>
    <w:rsid w:val="00427E91"/>
    <w:rsid w:val="004308DE"/>
    <w:rsid w:val="00430EC7"/>
    <w:rsid w:val="004318BC"/>
    <w:rsid w:val="00432669"/>
    <w:rsid w:val="00433CDE"/>
    <w:rsid w:val="004350C4"/>
    <w:rsid w:val="00437625"/>
    <w:rsid w:val="00444C2C"/>
    <w:rsid w:val="004472D6"/>
    <w:rsid w:val="004477EE"/>
    <w:rsid w:val="00450AC4"/>
    <w:rsid w:val="00450B6B"/>
    <w:rsid w:val="00451291"/>
    <w:rsid w:val="00453F5A"/>
    <w:rsid w:val="00454D3A"/>
    <w:rsid w:val="00455854"/>
    <w:rsid w:val="00455BAA"/>
    <w:rsid w:val="00460EC9"/>
    <w:rsid w:val="00462BDB"/>
    <w:rsid w:val="0046343A"/>
    <w:rsid w:val="004634DB"/>
    <w:rsid w:val="00463ACD"/>
    <w:rsid w:val="00471CB7"/>
    <w:rsid w:val="004728E3"/>
    <w:rsid w:val="0047336F"/>
    <w:rsid w:val="0047590F"/>
    <w:rsid w:val="004772AE"/>
    <w:rsid w:val="00477E22"/>
    <w:rsid w:val="00483082"/>
    <w:rsid w:val="00483631"/>
    <w:rsid w:val="00484A77"/>
    <w:rsid w:val="00485AB5"/>
    <w:rsid w:val="00485CFC"/>
    <w:rsid w:val="00486078"/>
    <w:rsid w:val="004901E9"/>
    <w:rsid w:val="00492070"/>
    <w:rsid w:val="004959A9"/>
    <w:rsid w:val="00495A5C"/>
    <w:rsid w:val="00496276"/>
    <w:rsid w:val="004A5A3B"/>
    <w:rsid w:val="004A7F2A"/>
    <w:rsid w:val="004B01BB"/>
    <w:rsid w:val="004B086A"/>
    <w:rsid w:val="004B2E16"/>
    <w:rsid w:val="004B32E6"/>
    <w:rsid w:val="004B4D89"/>
    <w:rsid w:val="004B7E92"/>
    <w:rsid w:val="004C04E3"/>
    <w:rsid w:val="004C5C7D"/>
    <w:rsid w:val="004C72EF"/>
    <w:rsid w:val="004D0E03"/>
    <w:rsid w:val="004D120D"/>
    <w:rsid w:val="004D187C"/>
    <w:rsid w:val="004D209F"/>
    <w:rsid w:val="004D4812"/>
    <w:rsid w:val="004E4F0E"/>
    <w:rsid w:val="004E6FEC"/>
    <w:rsid w:val="004F25F0"/>
    <w:rsid w:val="004F3346"/>
    <w:rsid w:val="004F5354"/>
    <w:rsid w:val="004F5990"/>
    <w:rsid w:val="00500DD8"/>
    <w:rsid w:val="00500E98"/>
    <w:rsid w:val="00505CED"/>
    <w:rsid w:val="005066C1"/>
    <w:rsid w:val="00506BBF"/>
    <w:rsid w:val="00510006"/>
    <w:rsid w:val="0051015C"/>
    <w:rsid w:val="0051045A"/>
    <w:rsid w:val="00511F44"/>
    <w:rsid w:val="00512636"/>
    <w:rsid w:val="00515487"/>
    <w:rsid w:val="00516B95"/>
    <w:rsid w:val="00517697"/>
    <w:rsid w:val="00517D4C"/>
    <w:rsid w:val="00520A37"/>
    <w:rsid w:val="00520C16"/>
    <w:rsid w:val="00523247"/>
    <w:rsid w:val="00523814"/>
    <w:rsid w:val="00523898"/>
    <w:rsid w:val="005261C9"/>
    <w:rsid w:val="00526C43"/>
    <w:rsid w:val="0053404D"/>
    <w:rsid w:val="005341B0"/>
    <w:rsid w:val="00536EAE"/>
    <w:rsid w:val="00537690"/>
    <w:rsid w:val="0054226C"/>
    <w:rsid w:val="00547392"/>
    <w:rsid w:val="005507FB"/>
    <w:rsid w:val="00550FFF"/>
    <w:rsid w:val="00553B5E"/>
    <w:rsid w:val="00553FCA"/>
    <w:rsid w:val="00555381"/>
    <w:rsid w:val="005558E4"/>
    <w:rsid w:val="0055634E"/>
    <w:rsid w:val="00556EF3"/>
    <w:rsid w:val="005618CA"/>
    <w:rsid w:val="00564619"/>
    <w:rsid w:val="0056513E"/>
    <w:rsid w:val="0056605B"/>
    <w:rsid w:val="00566E8E"/>
    <w:rsid w:val="00566EAB"/>
    <w:rsid w:val="00567164"/>
    <w:rsid w:val="00570414"/>
    <w:rsid w:val="00571817"/>
    <w:rsid w:val="005731D4"/>
    <w:rsid w:val="0057402C"/>
    <w:rsid w:val="005743BA"/>
    <w:rsid w:val="005747E9"/>
    <w:rsid w:val="005749BF"/>
    <w:rsid w:val="00574F42"/>
    <w:rsid w:val="00576B09"/>
    <w:rsid w:val="005770E9"/>
    <w:rsid w:val="005814E0"/>
    <w:rsid w:val="00582ED2"/>
    <w:rsid w:val="0058347D"/>
    <w:rsid w:val="00586AD5"/>
    <w:rsid w:val="00591467"/>
    <w:rsid w:val="00591572"/>
    <w:rsid w:val="00592711"/>
    <w:rsid w:val="00594F1E"/>
    <w:rsid w:val="00595CE2"/>
    <w:rsid w:val="005970D5"/>
    <w:rsid w:val="005A151F"/>
    <w:rsid w:val="005A1846"/>
    <w:rsid w:val="005A3A78"/>
    <w:rsid w:val="005A6050"/>
    <w:rsid w:val="005B1001"/>
    <w:rsid w:val="005B2CCA"/>
    <w:rsid w:val="005B4731"/>
    <w:rsid w:val="005B5934"/>
    <w:rsid w:val="005B6E24"/>
    <w:rsid w:val="005B70EB"/>
    <w:rsid w:val="005C2AFD"/>
    <w:rsid w:val="005C31C0"/>
    <w:rsid w:val="005C3AC0"/>
    <w:rsid w:val="005C4CD5"/>
    <w:rsid w:val="005C4D22"/>
    <w:rsid w:val="005C5656"/>
    <w:rsid w:val="005C5A49"/>
    <w:rsid w:val="005C713A"/>
    <w:rsid w:val="005C74DE"/>
    <w:rsid w:val="005D04E8"/>
    <w:rsid w:val="005D0F11"/>
    <w:rsid w:val="005D1234"/>
    <w:rsid w:val="005D2142"/>
    <w:rsid w:val="005D2D26"/>
    <w:rsid w:val="005D3388"/>
    <w:rsid w:val="005D573E"/>
    <w:rsid w:val="005D5DCD"/>
    <w:rsid w:val="005D697E"/>
    <w:rsid w:val="005D7623"/>
    <w:rsid w:val="005D7BED"/>
    <w:rsid w:val="005E01DF"/>
    <w:rsid w:val="005E641F"/>
    <w:rsid w:val="005E71FF"/>
    <w:rsid w:val="005E7250"/>
    <w:rsid w:val="005F0048"/>
    <w:rsid w:val="005F177C"/>
    <w:rsid w:val="005F3D22"/>
    <w:rsid w:val="005F4398"/>
    <w:rsid w:val="005F4BA8"/>
    <w:rsid w:val="005F5B45"/>
    <w:rsid w:val="005F607F"/>
    <w:rsid w:val="005F6C87"/>
    <w:rsid w:val="005F7B8E"/>
    <w:rsid w:val="00603A0B"/>
    <w:rsid w:val="00604356"/>
    <w:rsid w:val="00604A4E"/>
    <w:rsid w:val="006061DC"/>
    <w:rsid w:val="00607A86"/>
    <w:rsid w:val="006126E2"/>
    <w:rsid w:val="00613FE9"/>
    <w:rsid w:val="00614D4E"/>
    <w:rsid w:val="0061630E"/>
    <w:rsid w:val="006173BE"/>
    <w:rsid w:val="00617886"/>
    <w:rsid w:val="00617AC1"/>
    <w:rsid w:val="0062009B"/>
    <w:rsid w:val="006213DC"/>
    <w:rsid w:val="00625C6B"/>
    <w:rsid w:val="00630B50"/>
    <w:rsid w:val="006315CF"/>
    <w:rsid w:val="00632DDA"/>
    <w:rsid w:val="00634E4A"/>
    <w:rsid w:val="00640101"/>
    <w:rsid w:val="006401A4"/>
    <w:rsid w:val="00641569"/>
    <w:rsid w:val="0064157C"/>
    <w:rsid w:val="0064157E"/>
    <w:rsid w:val="00641F19"/>
    <w:rsid w:val="0064262D"/>
    <w:rsid w:val="0064312E"/>
    <w:rsid w:val="00646A0D"/>
    <w:rsid w:val="00647346"/>
    <w:rsid w:val="0064769D"/>
    <w:rsid w:val="006511C2"/>
    <w:rsid w:val="00653B2E"/>
    <w:rsid w:val="00655E7C"/>
    <w:rsid w:val="00660D08"/>
    <w:rsid w:val="00660FA7"/>
    <w:rsid w:val="0066412C"/>
    <w:rsid w:val="0066750C"/>
    <w:rsid w:val="006701AA"/>
    <w:rsid w:val="0067022B"/>
    <w:rsid w:val="00671489"/>
    <w:rsid w:val="0067255C"/>
    <w:rsid w:val="00672F57"/>
    <w:rsid w:val="00674106"/>
    <w:rsid w:val="0067591E"/>
    <w:rsid w:val="006817EB"/>
    <w:rsid w:val="00682F3C"/>
    <w:rsid w:val="00687050"/>
    <w:rsid w:val="0069154E"/>
    <w:rsid w:val="006943D4"/>
    <w:rsid w:val="00696303"/>
    <w:rsid w:val="00696904"/>
    <w:rsid w:val="00697190"/>
    <w:rsid w:val="00697780"/>
    <w:rsid w:val="006A0D02"/>
    <w:rsid w:val="006A1A04"/>
    <w:rsid w:val="006A2033"/>
    <w:rsid w:val="006A211F"/>
    <w:rsid w:val="006A417E"/>
    <w:rsid w:val="006A48E2"/>
    <w:rsid w:val="006A552D"/>
    <w:rsid w:val="006A63FD"/>
    <w:rsid w:val="006B24C2"/>
    <w:rsid w:val="006B315F"/>
    <w:rsid w:val="006B3971"/>
    <w:rsid w:val="006B3C98"/>
    <w:rsid w:val="006B3E01"/>
    <w:rsid w:val="006B5C91"/>
    <w:rsid w:val="006B65B8"/>
    <w:rsid w:val="006C018D"/>
    <w:rsid w:val="006C064C"/>
    <w:rsid w:val="006C0981"/>
    <w:rsid w:val="006C16D7"/>
    <w:rsid w:val="006C1BB9"/>
    <w:rsid w:val="006C290A"/>
    <w:rsid w:val="006C30AB"/>
    <w:rsid w:val="006C34B2"/>
    <w:rsid w:val="006C43FD"/>
    <w:rsid w:val="006D01CB"/>
    <w:rsid w:val="006D0522"/>
    <w:rsid w:val="006D3429"/>
    <w:rsid w:val="006D3F81"/>
    <w:rsid w:val="006D4281"/>
    <w:rsid w:val="006D496A"/>
    <w:rsid w:val="006D7FD0"/>
    <w:rsid w:val="006E08C0"/>
    <w:rsid w:val="006E1197"/>
    <w:rsid w:val="006E2828"/>
    <w:rsid w:val="006E2A1F"/>
    <w:rsid w:val="006E2A3B"/>
    <w:rsid w:val="006E37CD"/>
    <w:rsid w:val="006E3B4A"/>
    <w:rsid w:val="006E3F17"/>
    <w:rsid w:val="006E6B63"/>
    <w:rsid w:val="006E7338"/>
    <w:rsid w:val="006F1448"/>
    <w:rsid w:val="006F25FB"/>
    <w:rsid w:val="006F331C"/>
    <w:rsid w:val="006F3759"/>
    <w:rsid w:val="006F3C21"/>
    <w:rsid w:val="006F4D6D"/>
    <w:rsid w:val="006F686A"/>
    <w:rsid w:val="006F7FEF"/>
    <w:rsid w:val="0070103B"/>
    <w:rsid w:val="007013B8"/>
    <w:rsid w:val="007014BB"/>
    <w:rsid w:val="00707C1B"/>
    <w:rsid w:val="00711EA2"/>
    <w:rsid w:val="007121CE"/>
    <w:rsid w:val="007124F1"/>
    <w:rsid w:val="00713061"/>
    <w:rsid w:val="00713174"/>
    <w:rsid w:val="007142AB"/>
    <w:rsid w:val="00714B0A"/>
    <w:rsid w:val="00715C17"/>
    <w:rsid w:val="00715F5F"/>
    <w:rsid w:val="0072032C"/>
    <w:rsid w:val="0072131E"/>
    <w:rsid w:val="00722926"/>
    <w:rsid w:val="00722A04"/>
    <w:rsid w:val="0072489B"/>
    <w:rsid w:val="00725218"/>
    <w:rsid w:val="0072567D"/>
    <w:rsid w:val="00727C76"/>
    <w:rsid w:val="00731857"/>
    <w:rsid w:val="007321AD"/>
    <w:rsid w:val="00732598"/>
    <w:rsid w:val="007364E2"/>
    <w:rsid w:val="0074175E"/>
    <w:rsid w:val="0074351E"/>
    <w:rsid w:val="007441A1"/>
    <w:rsid w:val="00746E41"/>
    <w:rsid w:val="00750AF3"/>
    <w:rsid w:val="00750FD2"/>
    <w:rsid w:val="0075137E"/>
    <w:rsid w:val="007573BB"/>
    <w:rsid w:val="00760335"/>
    <w:rsid w:val="00760A2C"/>
    <w:rsid w:val="00761C1C"/>
    <w:rsid w:val="00762018"/>
    <w:rsid w:val="00763083"/>
    <w:rsid w:val="00763800"/>
    <w:rsid w:val="00764A02"/>
    <w:rsid w:val="00765F44"/>
    <w:rsid w:val="00770B88"/>
    <w:rsid w:val="007724F0"/>
    <w:rsid w:val="0077327E"/>
    <w:rsid w:val="0077588E"/>
    <w:rsid w:val="00775D41"/>
    <w:rsid w:val="00780EAA"/>
    <w:rsid w:val="007816AC"/>
    <w:rsid w:val="00781853"/>
    <w:rsid w:val="007822FA"/>
    <w:rsid w:val="007825A6"/>
    <w:rsid w:val="00782F5F"/>
    <w:rsid w:val="00784686"/>
    <w:rsid w:val="00785446"/>
    <w:rsid w:val="0078585B"/>
    <w:rsid w:val="007867E4"/>
    <w:rsid w:val="007869D7"/>
    <w:rsid w:val="00790764"/>
    <w:rsid w:val="0079233B"/>
    <w:rsid w:val="00794506"/>
    <w:rsid w:val="00794B19"/>
    <w:rsid w:val="00794B57"/>
    <w:rsid w:val="00797EA0"/>
    <w:rsid w:val="007A01F5"/>
    <w:rsid w:val="007A0C1D"/>
    <w:rsid w:val="007A1A31"/>
    <w:rsid w:val="007A2B66"/>
    <w:rsid w:val="007A4796"/>
    <w:rsid w:val="007A4CAE"/>
    <w:rsid w:val="007A5DAB"/>
    <w:rsid w:val="007A6353"/>
    <w:rsid w:val="007B31BD"/>
    <w:rsid w:val="007B3488"/>
    <w:rsid w:val="007B4B74"/>
    <w:rsid w:val="007C043A"/>
    <w:rsid w:val="007C08CE"/>
    <w:rsid w:val="007C1A9E"/>
    <w:rsid w:val="007C3189"/>
    <w:rsid w:val="007C3DC9"/>
    <w:rsid w:val="007C3ED1"/>
    <w:rsid w:val="007C42B0"/>
    <w:rsid w:val="007C51FA"/>
    <w:rsid w:val="007C63C7"/>
    <w:rsid w:val="007D02A2"/>
    <w:rsid w:val="007D253C"/>
    <w:rsid w:val="007D5272"/>
    <w:rsid w:val="007D6770"/>
    <w:rsid w:val="007E1CD1"/>
    <w:rsid w:val="007E21E6"/>
    <w:rsid w:val="007E2C7E"/>
    <w:rsid w:val="007E2EED"/>
    <w:rsid w:val="007E545B"/>
    <w:rsid w:val="007E5921"/>
    <w:rsid w:val="007E5A03"/>
    <w:rsid w:val="007E5A72"/>
    <w:rsid w:val="007E637F"/>
    <w:rsid w:val="007E6CBC"/>
    <w:rsid w:val="007E6FFD"/>
    <w:rsid w:val="007F0DFC"/>
    <w:rsid w:val="007F313A"/>
    <w:rsid w:val="007F3BE9"/>
    <w:rsid w:val="007F402A"/>
    <w:rsid w:val="007F7015"/>
    <w:rsid w:val="007F70E8"/>
    <w:rsid w:val="007F7906"/>
    <w:rsid w:val="00803FAE"/>
    <w:rsid w:val="00804756"/>
    <w:rsid w:val="008053A7"/>
    <w:rsid w:val="008053D0"/>
    <w:rsid w:val="00805A89"/>
    <w:rsid w:val="00805E89"/>
    <w:rsid w:val="008062A2"/>
    <w:rsid w:val="008105C6"/>
    <w:rsid w:val="00810DD9"/>
    <w:rsid w:val="00811209"/>
    <w:rsid w:val="00811237"/>
    <w:rsid w:val="00813B03"/>
    <w:rsid w:val="00813E1C"/>
    <w:rsid w:val="008148C9"/>
    <w:rsid w:val="00814D4C"/>
    <w:rsid w:val="00821401"/>
    <w:rsid w:val="00821ACC"/>
    <w:rsid w:val="00821EAF"/>
    <w:rsid w:val="0082252F"/>
    <w:rsid w:val="008227B7"/>
    <w:rsid w:val="00823EE1"/>
    <w:rsid w:val="00825483"/>
    <w:rsid w:val="0082637C"/>
    <w:rsid w:val="00826D29"/>
    <w:rsid w:val="00826FFB"/>
    <w:rsid w:val="00827875"/>
    <w:rsid w:val="00827E2D"/>
    <w:rsid w:val="00831216"/>
    <w:rsid w:val="00832792"/>
    <w:rsid w:val="00833253"/>
    <w:rsid w:val="00834BD5"/>
    <w:rsid w:val="008354B5"/>
    <w:rsid w:val="0084029F"/>
    <w:rsid w:val="00840FC6"/>
    <w:rsid w:val="00841458"/>
    <w:rsid w:val="00842EBA"/>
    <w:rsid w:val="0084307A"/>
    <w:rsid w:val="00843893"/>
    <w:rsid w:val="00845942"/>
    <w:rsid w:val="00845CC2"/>
    <w:rsid w:val="00846817"/>
    <w:rsid w:val="00846F63"/>
    <w:rsid w:val="008470FC"/>
    <w:rsid w:val="008478DD"/>
    <w:rsid w:val="00850784"/>
    <w:rsid w:val="00850CF7"/>
    <w:rsid w:val="00850EFD"/>
    <w:rsid w:val="00854EAC"/>
    <w:rsid w:val="00855FDB"/>
    <w:rsid w:val="00856908"/>
    <w:rsid w:val="0085695B"/>
    <w:rsid w:val="00860BB2"/>
    <w:rsid w:val="00861ABD"/>
    <w:rsid w:val="00861BB7"/>
    <w:rsid w:val="00863440"/>
    <w:rsid w:val="00864BA3"/>
    <w:rsid w:val="0086628F"/>
    <w:rsid w:val="00867509"/>
    <w:rsid w:val="00870B58"/>
    <w:rsid w:val="00871250"/>
    <w:rsid w:val="008713DC"/>
    <w:rsid w:val="00871694"/>
    <w:rsid w:val="00871CB9"/>
    <w:rsid w:val="008720AD"/>
    <w:rsid w:val="008733B8"/>
    <w:rsid w:val="0087531C"/>
    <w:rsid w:val="00875587"/>
    <w:rsid w:val="0087658E"/>
    <w:rsid w:val="00877A0C"/>
    <w:rsid w:val="00880021"/>
    <w:rsid w:val="00880D99"/>
    <w:rsid w:val="00884543"/>
    <w:rsid w:val="0088700B"/>
    <w:rsid w:val="00887E40"/>
    <w:rsid w:val="00891CA6"/>
    <w:rsid w:val="008933B8"/>
    <w:rsid w:val="00895332"/>
    <w:rsid w:val="00895417"/>
    <w:rsid w:val="0089586A"/>
    <w:rsid w:val="008970E0"/>
    <w:rsid w:val="00897746"/>
    <w:rsid w:val="008A03BC"/>
    <w:rsid w:val="008A187B"/>
    <w:rsid w:val="008A1912"/>
    <w:rsid w:val="008A3275"/>
    <w:rsid w:val="008A39AD"/>
    <w:rsid w:val="008A4153"/>
    <w:rsid w:val="008A49B4"/>
    <w:rsid w:val="008A5E26"/>
    <w:rsid w:val="008A7C50"/>
    <w:rsid w:val="008B0A22"/>
    <w:rsid w:val="008B2864"/>
    <w:rsid w:val="008B46FF"/>
    <w:rsid w:val="008B4B5A"/>
    <w:rsid w:val="008B74B4"/>
    <w:rsid w:val="008C39E0"/>
    <w:rsid w:val="008C5373"/>
    <w:rsid w:val="008C585E"/>
    <w:rsid w:val="008C5F77"/>
    <w:rsid w:val="008C6498"/>
    <w:rsid w:val="008C77C2"/>
    <w:rsid w:val="008D262E"/>
    <w:rsid w:val="008D27E9"/>
    <w:rsid w:val="008D3097"/>
    <w:rsid w:val="008D5C8A"/>
    <w:rsid w:val="008D64A3"/>
    <w:rsid w:val="008E000B"/>
    <w:rsid w:val="008E0EDB"/>
    <w:rsid w:val="008E270E"/>
    <w:rsid w:val="008E2F47"/>
    <w:rsid w:val="008E38FD"/>
    <w:rsid w:val="008E4A7C"/>
    <w:rsid w:val="008F4079"/>
    <w:rsid w:val="008F5E98"/>
    <w:rsid w:val="008F740D"/>
    <w:rsid w:val="008F7F0C"/>
    <w:rsid w:val="00900F81"/>
    <w:rsid w:val="00901568"/>
    <w:rsid w:val="00904A95"/>
    <w:rsid w:val="009053CB"/>
    <w:rsid w:val="00906C2E"/>
    <w:rsid w:val="0090747E"/>
    <w:rsid w:val="00907985"/>
    <w:rsid w:val="00911793"/>
    <w:rsid w:val="00911BC8"/>
    <w:rsid w:val="0091284C"/>
    <w:rsid w:val="009176AD"/>
    <w:rsid w:val="00920CCA"/>
    <w:rsid w:val="0092122F"/>
    <w:rsid w:val="00921470"/>
    <w:rsid w:val="0092273C"/>
    <w:rsid w:val="0092286C"/>
    <w:rsid w:val="009249A1"/>
    <w:rsid w:val="00926D7D"/>
    <w:rsid w:val="0093107C"/>
    <w:rsid w:val="0093141A"/>
    <w:rsid w:val="00931745"/>
    <w:rsid w:val="00931846"/>
    <w:rsid w:val="00932F76"/>
    <w:rsid w:val="00936672"/>
    <w:rsid w:val="009369C1"/>
    <w:rsid w:val="00943026"/>
    <w:rsid w:val="00944DF7"/>
    <w:rsid w:val="00952754"/>
    <w:rsid w:val="0095536F"/>
    <w:rsid w:val="00955C05"/>
    <w:rsid w:val="00955CB0"/>
    <w:rsid w:val="00960632"/>
    <w:rsid w:val="00960C52"/>
    <w:rsid w:val="00961931"/>
    <w:rsid w:val="0096713E"/>
    <w:rsid w:val="00967F88"/>
    <w:rsid w:val="0097003C"/>
    <w:rsid w:val="009712D4"/>
    <w:rsid w:val="00971EF1"/>
    <w:rsid w:val="0097296B"/>
    <w:rsid w:val="00973856"/>
    <w:rsid w:val="009750F1"/>
    <w:rsid w:val="00975726"/>
    <w:rsid w:val="00975B89"/>
    <w:rsid w:val="00977590"/>
    <w:rsid w:val="00977D4B"/>
    <w:rsid w:val="0098387D"/>
    <w:rsid w:val="00985590"/>
    <w:rsid w:val="009855C3"/>
    <w:rsid w:val="009857BF"/>
    <w:rsid w:val="009903C8"/>
    <w:rsid w:val="0099188A"/>
    <w:rsid w:val="009918C9"/>
    <w:rsid w:val="009923C4"/>
    <w:rsid w:val="00992F10"/>
    <w:rsid w:val="009942C7"/>
    <w:rsid w:val="009946A2"/>
    <w:rsid w:val="00994A0C"/>
    <w:rsid w:val="00995C67"/>
    <w:rsid w:val="0099791E"/>
    <w:rsid w:val="009A2745"/>
    <w:rsid w:val="009A309B"/>
    <w:rsid w:val="009A35D8"/>
    <w:rsid w:val="009A38C9"/>
    <w:rsid w:val="009A4987"/>
    <w:rsid w:val="009A4D4A"/>
    <w:rsid w:val="009A6506"/>
    <w:rsid w:val="009A6A86"/>
    <w:rsid w:val="009B34E2"/>
    <w:rsid w:val="009B4EC5"/>
    <w:rsid w:val="009C06F8"/>
    <w:rsid w:val="009C2348"/>
    <w:rsid w:val="009C3D2A"/>
    <w:rsid w:val="009C4C3E"/>
    <w:rsid w:val="009C5072"/>
    <w:rsid w:val="009C5D95"/>
    <w:rsid w:val="009C628B"/>
    <w:rsid w:val="009C6E53"/>
    <w:rsid w:val="009C7C18"/>
    <w:rsid w:val="009D1F23"/>
    <w:rsid w:val="009D27C8"/>
    <w:rsid w:val="009D39FB"/>
    <w:rsid w:val="009D62FF"/>
    <w:rsid w:val="009E02B4"/>
    <w:rsid w:val="009E1099"/>
    <w:rsid w:val="009E2A8D"/>
    <w:rsid w:val="009E2FD7"/>
    <w:rsid w:val="009E416B"/>
    <w:rsid w:val="009E66DD"/>
    <w:rsid w:val="009E6AE5"/>
    <w:rsid w:val="009E6F71"/>
    <w:rsid w:val="009E7400"/>
    <w:rsid w:val="009F049F"/>
    <w:rsid w:val="009F04C0"/>
    <w:rsid w:val="009F06D7"/>
    <w:rsid w:val="009F0EDC"/>
    <w:rsid w:val="009F21F8"/>
    <w:rsid w:val="009F330A"/>
    <w:rsid w:val="009F3ADE"/>
    <w:rsid w:val="009F3BDE"/>
    <w:rsid w:val="009F5CCB"/>
    <w:rsid w:val="009F710C"/>
    <w:rsid w:val="009F780D"/>
    <w:rsid w:val="009F7B16"/>
    <w:rsid w:val="009F7DD1"/>
    <w:rsid w:val="009F7E54"/>
    <w:rsid w:val="00A00E7C"/>
    <w:rsid w:val="00A01380"/>
    <w:rsid w:val="00A01DD6"/>
    <w:rsid w:val="00A0278D"/>
    <w:rsid w:val="00A03EFB"/>
    <w:rsid w:val="00A040DE"/>
    <w:rsid w:val="00A05849"/>
    <w:rsid w:val="00A06E97"/>
    <w:rsid w:val="00A0701F"/>
    <w:rsid w:val="00A07400"/>
    <w:rsid w:val="00A074F3"/>
    <w:rsid w:val="00A126D4"/>
    <w:rsid w:val="00A129C4"/>
    <w:rsid w:val="00A13BD8"/>
    <w:rsid w:val="00A14691"/>
    <w:rsid w:val="00A14752"/>
    <w:rsid w:val="00A147B7"/>
    <w:rsid w:val="00A163D2"/>
    <w:rsid w:val="00A207E7"/>
    <w:rsid w:val="00A20F24"/>
    <w:rsid w:val="00A2102C"/>
    <w:rsid w:val="00A242F5"/>
    <w:rsid w:val="00A300F0"/>
    <w:rsid w:val="00A3034D"/>
    <w:rsid w:val="00A304C9"/>
    <w:rsid w:val="00A34233"/>
    <w:rsid w:val="00A35132"/>
    <w:rsid w:val="00A35D9E"/>
    <w:rsid w:val="00A36E31"/>
    <w:rsid w:val="00A402D4"/>
    <w:rsid w:val="00A402E2"/>
    <w:rsid w:val="00A409B4"/>
    <w:rsid w:val="00A42382"/>
    <w:rsid w:val="00A4257F"/>
    <w:rsid w:val="00A42C82"/>
    <w:rsid w:val="00A439B7"/>
    <w:rsid w:val="00A44F3C"/>
    <w:rsid w:val="00A45993"/>
    <w:rsid w:val="00A46CE4"/>
    <w:rsid w:val="00A47022"/>
    <w:rsid w:val="00A51A30"/>
    <w:rsid w:val="00A52BA8"/>
    <w:rsid w:val="00A52E7E"/>
    <w:rsid w:val="00A5352C"/>
    <w:rsid w:val="00A55F2E"/>
    <w:rsid w:val="00A62FB0"/>
    <w:rsid w:val="00A638AD"/>
    <w:rsid w:val="00A63A46"/>
    <w:rsid w:val="00A64D8E"/>
    <w:rsid w:val="00A64F47"/>
    <w:rsid w:val="00A6753C"/>
    <w:rsid w:val="00A70A7F"/>
    <w:rsid w:val="00A75EE8"/>
    <w:rsid w:val="00A77EA3"/>
    <w:rsid w:val="00A81DE6"/>
    <w:rsid w:val="00A82787"/>
    <w:rsid w:val="00A8286A"/>
    <w:rsid w:val="00A83480"/>
    <w:rsid w:val="00A845A7"/>
    <w:rsid w:val="00A86FE1"/>
    <w:rsid w:val="00A87444"/>
    <w:rsid w:val="00A87DA4"/>
    <w:rsid w:val="00A90820"/>
    <w:rsid w:val="00A9239B"/>
    <w:rsid w:val="00A93D1B"/>
    <w:rsid w:val="00A953E7"/>
    <w:rsid w:val="00A96C89"/>
    <w:rsid w:val="00A9736D"/>
    <w:rsid w:val="00AA176C"/>
    <w:rsid w:val="00AA1C0F"/>
    <w:rsid w:val="00AA2485"/>
    <w:rsid w:val="00AA2A23"/>
    <w:rsid w:val="00AA2D6F"/>
    <w:rsid w:val="00AA35EC"/>
    <w:rsid w:val="00AA4833"/>
    <w:rsid w:val="00AA5465"/>
    <w:rsid w:val="00AA5644"/>
    <w:rsid w:val="00AA676B"/>
    <w:rsid w:val="00AB13CF"/>
    <w:rsid w:val="00AB3829"/>
    <w:rsid w:val="00AB3D31"/>
    <w:rsid w:val="00AB4111"/>
    <w:rsid w:val="00AC0A2B"/>
    <w:rsid w:val="00AC2571"/>
    <w:rsid w:val="00AC2A3E"/>
    <w:rsid w:val="00AC3776"/>
    <w:rsid w:val="00AC499C"/>
    <w:rsid w:val="00AC6BB3"/>
    <w:rsid w:val="00AC6C59"/>
    <w:rsid w:val="00AD1B04"/>
    <w:rsid w:val="00AD2151"/>
    <w:rsid w:val="00AD3C15"/>
    <w:rsid w:val="00AD3DF7"/>
    <w:rsid w:val="00AD4018"/>
    <w:rsid w:val="00AD5737"/>
    <w:rsid w:val="00AD5F3B"/>
    <w:rsid w:val="00AD662B"/>
    <w:rsid w:val="00AD7887"/>
    <w:rsid w:val="00AE181C"/>
    <w:rsid w:val="00AE1990"/>
    <w:rsid w:val="00AE5E91"/>
    <w:rsid w:val="00AE7560"/>
    <w:rsid w:val="00AF4757"/>
    <w:rsid w:val="00AF4DE5"/>
    <w:rsid w:val="00AF6488"/>
    <w:rsid w:val="00AF75C7"/>
    <w:rsid w:val="00AF7F99"/>
    <w:rsid w:val="00B01557"/>
    <w:rsid w:val="00B01B19"/>
    <w:rsid w:val="00B04DD5"/>
    <w:rsid w:val="00B05DCD"/>
    <w:rsid w:val="00B05FB9"/>
    <w:rsid w:val="00B06CFB"/>
    <w:rsid w:val="00B07E5B"/>
    <w:rsid w:val="00B13720"/>
    <w:rsid w:val="00B145CF"/>
    <w:rsid w:val="00B23186"/>
    <w:rsid w:val="00B23341"/>
    <w:rsid w:val="00B24B23"/>
    <w:rsid w:val="00B25C7A"/>
    <w:rsid w:val="00B25E57"/>
    <w:rsid w:val="00B26399"/>
    <w:rsid w:val="00B276ED"/>
    <w:rsid w:val="00B32749"/>
    <w:rsid w:val="00B35744"/>
    <w:rsid w:val="00B360E7"/>
    <w:rsid w:val="00B36CFC"/>
    <w:rsid w:val="00B402C0"/>
    <w:rsid w:val="00B41F18"/>
    <w:rsid w:val="00B42043"/>
    <w:rsid w:val="00B42F1E"/>
    <w:rsid w:val="00B45027"/>
    <w:rsid w:val="00B45BC2"/>
    <w:rsid w:val="00B462E8"/>
    <w:rsid w:val="00B469B4"/>
    <w:rsid w:val="00B52C5C"/>
    <w:rsid w:val="00B55153"/>
    <w:rsid w:val="00B55C1B"/>
    <w:rsid w:val="00B55E66"/>
    <w:rsid w:val="00B57507"/>
    <w:rsid w:val="00B57A26"/>
    <w:rsid w:val="00B60573"/>
    <w:rsid w:val="00B60F6D"/>
    <w:rsid w:val="00B612A3"/>
    <w:rsid w:val="00B61D9D"/>
    <w:rsid w:val="00B6551F"/>
    <w:rsid w:val="00B65621"/>
    <w:rsid w:val="00B67866"/>
    <w:rsid w:val="00B6789E"/>
    <w:rsid w:val="00B7400F"/>
    <w:rsid w:val="00B7428A"/>
    <w:rsid w:val="00B745B4"/>
    <w:rsid w:val="00B74992"/>
    <w:rsid w:val="00B8136D"/>
    <w:rsid w:val="00B81FAC"/>
    <w:rsid w:val="00B83F5C"/>
    <w:rsid w:val="00B844A0"/>
    <w:rsid w:val="00B87EBF"/>
    <w:rsid w:val="00B91DF3"/>
    <w:rsid w:val="00B938CE"/>
    <w:rsid w:val="00B95192"/>
    <w:rsid w:val="00B95552"/>
    <w:rsid w:val="00B97B8A"/>
    <w:rsid w:val="00BA028B"/>
    <w:rsid w:val="00BA26CE"/>
    <w:rsid w:val="00BA32FD"/>
    <w:rsid w:val="00BA4E6A"/>
    <w:rsid w:val="00BB0D80"/>
    <w:rsid w:val="00BB120E"/>
    <w:rsid w:val="00BB1E13"/>
    <w:rsid w:val="00BB2928"/>
    <w:rsid w:val="00BB29D7"/>
    <w:rsid w:val="00BB317F"/>
    <w:rsid w:val="00BB36DE"/>
    <w:rsid w:val="00BB5328"/>
    <w:rsid w:val="00BB56A8"/>
    <w:rsid w:val="00BB58E3"/>
    <w:rsid w:val="00BB6EB3"/>
    <w:rsid w:val="00BB7435"/>
    <w:rsid w:val="00BB7909"/>
    <w:rsid w:val="00BC00AB"/>
    <w:rsid w:val="00BC1C45"/>
    <w:rsid w:val="00BC1DFB"/>
    <w:rsid w:val="00BC24BC"/>
    <w:rsid w:val="00BC3C20"/>
    <w:rsid w:val="00BC4BBF"/>
    <w:rsid w:val="00BC4D4C"/>
    <w:rsid w:val="00BC742F"/>
    <w:rsid w:val="00BC74EB"/>
    <w:rsid w:val="00BC7653"/>
    <w:rsid w:val="00BC7C46"/>
    <w:rsid w:val="00BD01F6"/>
    <w:rsid w:val="00BD2CD6"/>
    <w:rsid w:val="00BD40F7"/>
    <w:rsid w:val="00BD4B8F"/>
    <w:rsid w:val="00BD67A6"/>
    <w:rsid w:val="00BD6F30"/>
    <w:rsid w:val="00BD7E80"/>
    <w:rsid w:val="00BE2352"/>
    <w:rsid w:val="00BE2A88"/>
    <w:rsid w:val="00BE3AFB"/>
    <w:rsid w:val="00BE5889"/>
    <w:rsid w:val="00BF0515"/>
    <w:rsid w:val="00BF2CAE"/>
    <w:rsid w:val="00BF36D0"/>
    <w:rsid w:val="00BF5CEA"/>
    <w:rsid w:val="00BF5EC9"/>
    <w:rsid w:val="00C000D7"/>
    <w:rsid w:val="00C00A77"/>
    <w:rsid w:val="00C01717"/>
    <w:rsid w:val="00C01D34"/>
    <w:rsid w:val="00C023AB"/>
    <w:rsid w:val="00C02449"/>
    <w:rsid w:val="00C026AF"/>
    <w:rsid w:val="00C0568D"/>
    <w:rsid w:val="00C06263"/>
    <w:rsid w:val="00C0770D"/>
    <w:rsid w:val="00C11594"/>
    <w:rsid w:val="00C1404C"/>
    <w:rsid w:val="00C227BF"/>
    <w:rsid w:val="00C24D3C"/>
    <w:rsid w:val="00C26E94"/>
    <w:rsid w:val="00C32B35"/>
    <w:rsid w:val="00C33E11"/>
    <w:rsid w:val="00C341CF"/>
    <w:rsid w:val="00C3747D"/>
    <w:rsid w:val="00C4096B"/>
    <w:rsid w:val="00C4480C"/>
    <w:rsid w:val="00C50E13"/>
    <w:rsid w:val="00C51378"/>
    <w:rsid w:val="00C513DB"/>
    <w:rsid w:val="00C5292C"/>
    <w:rsid w:val="00C52ACE"/>
    <w:rsid w:val="00C54D32"/>
    <w:rsid w:val="00C5589E"/>
    <w:rsid w:val="00C55FD2"/>
    <w:rsid w:val="00C57FB3"/>
    <w:rsid w:val="00C6183F"/>
    <w:rsid w:val="00C61A8C"/>
    <w:rsid w:val="00C62D1E"/>
    <w:rsid w:val="00C6772E"/>
    <w:rsid w:val="00C70CCD"/>
    <w:rsid w:val="00C71367"/>
    <w:rsid w:val="00C73C37"/>
    <w:rsid w:val="00C74D33"/>
    <w:rsid w:val="00C756CE"/>
    <w:rsid w:val="00C75A31"/>
    <w:rsid w:val="00C76537"/>
    <w:rsid w:val="00C80FA6"/>
    <w:rsid w:val="00C839A2"/>
    <w:rsid w:val="00C83BA5"/>
    <w:rsid w:val="00C85223"/>
    <w:rsid w:val="00C8784D"/>
    <w:rsid w:val="00C87C69"/>
    <w:rsid w:val="00C9182A"/>
    <w:rsid w:val="00C91AFD"/>
    <w:rsid w:val="00C92DAB"/>
    <w:rsid w:val="00C9328F"/>
    <w:rsid w:val="00C94E06"/>
    <w:rsid w:val="00C96C2E"/>
    <w:rsid w:val="00C979AC"/>
    <w:rsid w:val="00CA23D5"/>
    <w:rsid w:val="00CA27B3"/>
    <w:rsid w:val="00CA2EF9"/>
    <w:rsid w:val="00CA4EEF"/>
    <w:rsid w:val="00CB0521"/>
    <w:rsid w:val="00CB0981"/>
    <w:rsid w:val="00CB28A8"/>
    <w:rsid w:val="00CB32C2"/>
    <w:rsid w:val="00CB3E84"/>
    <w:rsid w:val="00CB414A"/>
    <w:rsid w:val="00CB4183"/>
    <w:rsid w:val="00CC055C"/>
    <w:rsid w:val="00CC0E23"/>
    <w:rsid w:val="00CC0F66"/>
    <w:rsid w:val="00CC1818"/>
    <w:rsid w:val="00CC1B6B"/>
    <w:rsid w:val="00CC277A"/>
    <w:rsid w:val="00CC2E49"/>
    <w:rsid w:val="00CD4279"/>
    <w:rsid w:val="00CD6E6A"/>
    <w:rsid w:val="00CD6EDE"/>
    <w:rsid w:val="00CD7DB0"/>
    <w:rsid w:val="00CE0224"/>
    <w:rsid w:val="00CE4EE9"/>
    <w:rsid w:val="00CE51A9"/>
    <w:rsid w:val="00CE7A37"/>
    <w:rsid w:val="00CE7BE2"/>
    <w:rsid w:val="00CE7E92"/>
    <w:rsid w:val="00D0003F"/>
    <w:rsid w:val="00D005D1"/>
    <w:rsid w:val="00D05101"/>
    <w:rsid w:val="00D07C20"/>
    <w:rsid w:val="00D07F05"/>
    <w:rsid w:val="00D117CB"/>
    <w:rsid w:val="00D11CF6"/>
    <w:rsid w:val="00D12F0E"/>
    <w:rsid w:val="00D13A11"/>
    <w:rsid w:val="00D14875"/>
    <w:rsid w:val="00D14C78"/>
    <w:rsid w:val="00D1583E"/>
    <w:rsid w:val="00D2014F"/>
    <w:rsid w:val="00D20F1F"/>
    <w:rsid w:val="00D216B5"/>
    <w:rsid w:val="00D23313"/>
    <w:rsid w:val="00D25859"/>
    <w:rsid w:val="00D26790"/>
    <w:rsid w:val="00D27C28"/>
    <w:rsid w:val="00D32D4F"/>
    <w:rsid w:val="00D33142"/>
    <w:rsid w:val="00D338C8"/>
    <w:rsid w:val="00D36B40"/>
    <w:rsid w:val="00D36EE5"/>
    <w:rsid w:val="00D4132C"/>
    <w:rsid w:val="00D414F6"/>
    <w:rsid w:val="00D418FE"/>
    <w:rsid w:val="00D428A7"/>
    <w:rsid w:val="00D439AA"/>
    <w:rsid w:val="00D50C64"/>
    <w:rsid w:val="00D54B43"/>
    <w:rsid w:val="00D56310"/>
    <w:rsid w:val="00D61083"/>
    <w:rsid w:val="00D63B72"/>
    <w:rsid w:val="00D6445D"/>
    <w:rsid w:val="00D6457D"/>
    <w:rsid w:val="00D648BC"/>
    <w:rsid w:val="00D65216"/>
    <w:rsid w:val="00D66A51"/>
    <w:rsid w:val="00D703A8"/>
    <w:rsid w:val="00D713AE"/>
    <w:rsid w:val="00D723C2"/>
    <w:rsid w:val="00D72615"/>
    <w:rsid w:val="00D7292B"/>
    <w:rsid w:val="00D7394E"/>
    <w:rsid w:val="00D73E9A"/>
    <w:rsid w:val="00D77164"/>
    <w:rsid w:val="00D803D8"/>
    <w:rsid w:val="00D82553"/>
    <w:rsid w:val="00D82B09"/>
    <w:rsid w:val="00D82EE3"/>
    <w:rsid w:val="00D83A62"/>
    <w:rsid w:val="00D845BB"/>
    <w:rsid w:val="00D84731"/>
    <w:rsid w:val="00D85C94"/>
    <w:rsid w:val="00D864FF"/>
    <w:rsid w:val="00D86934"/>
    <w:rsid w:val="00D87F9B"/>
    <w:rsid w:val="00D9440D"/>
    <w:rsid w:val="00D979E5"/>
    <w:rsid w:val="00D97CB6"/>
    <w:rsid w:val="00DA26DB"/>
    <w:rsid w:val="00DA6B31"/>
    <w:rsid w:val="00DB0F02"/>
    <w:rsid w:val="00DB185D"/>
    <w:rsid w:val="00DB1930"/>
    <w:rsid w:val="00DB42E5"/>
    <w:rsid w:val="00DB498B"/>
    <w:rsid w:val="00DB49A3"/>
    <w:rsid w:val="00DB52A3"/>
    <w:rsid w:val="00DB6955"/>
    <w:rsid w:val="00DC01EC"/>
    <w:rsid w:val="00DC0BE7"/>
    <w:rsid w:val="00DC348C"/>
    <w:rsid w:val="00DC6999"/>
    <w:rsid w:val="00DC6AAB"/>
    <w:rsid w:val="00DC79D4"/>
    <w:rsid w:val="00DC7F64"/>
    <w:rsid w:val="00DD0106"/>
    <w:rsid w:val="00DD0E36"/>
    <w:rsid w:val="00DD1221"/>
    <w:rsid w:val="00DD29B8"/>
    <w:rsid w:val="00DD2B87"/>
    <w:rsid w:val="00DD2FA5"/>
    <w:rsid w:val="00DD344A"/>
    <w:rsid w:val="00DD5260"/>
    <w:rsid w:val="00DD665B"/>
    <w:rsid w:val="00DD6715"/>
    <w:rsid w:val="00DE63DA"/>
    <w:rsid w:val="00DE68F4"/>
    <w:rsid w:val="00DE69EF"/>
    <w:rsid w:val="00DE6D59"/>
    <w:rsid w:val="00DF375A"/>
    <w:rsid w:val="00DF44BC"/>
    <w:rsid w:val="00DF740A"/>
    <w:rsid w:val="00DF755A"/>
    <w:rsid w:val="00E02F1F"/>
    <w:rsid w:val="00E05700"/>
    <w:rsid w:val="00E05DC6"/>
    <w:rsid w:val="00E1369C"/>
    <w:rsid w:val="00E1661F"/>
    <w:rsid w:val="00E16976"/>
    <w:rsid w:val="00E2547F"/>
    <w:rsid w:val="00E262F9"/>
    <w:rsid w:val="00E321FE"/>
    <w:rsid w:val="00E3250B"/>
    <w:rsid w:val="00E3400B"/>
    <w:rsid w:val="00E42306"/>
    <w:rsid w:val="00E435B2"/>
    <w:rsid w:val="00E4490F"/>
    <w:rsid w:val="00E44F48"/>
    <w:rsid w:val="00E462EA"/>
    <w:rsid w:val="00E47242"/>
    <w:rsid w:val="00E473BC"/>
    <w:rsid w:val="00E50347"/>
    <w:rsid w:val="00E520DC"/>
    <w:rsid w:val="00E52237"/>
    <w:rsid w:val="00E54D4D"/>
    <w:rsid w:val="00E558A9"/>
    <w:rsid w:val="00E61C08"/>
    <w:rsid w:val="00E63D90"/>
    <w:rsid w:val="00E64EC5"/>
    <w:rsid w:val="00E65232"/>
    <w:rsid w:val="00E65C56"/>
    <w:rsid w:val="00E670C9"/>
    <w:rsid w:val="00E672AD"/>
    <w:rsid w:val="00E70340"/>
    <w:rsid w:val="00E71A24"/>
    <w:rsid w:val="00E721CC"/>
    <w:rsid w:val="00E7254F"/>
    <w:rsid w:val="00E76261"/>
    <w:rsid w:val="00E764D1"/>
    <w:rsid w:val="00E77F67"/>
    <w:rsid w:val="00E8149D"/>
    <w:rsid w:val="00E83343"/>
    <w:rsid w:val="00E8374E"/>
    <w:rsid w:val="00E8393A"/>
    <w:rsid w:val="00E85741"/>
    <w:rsid w:val="00E86529"/>
    <w:rsid w:val="00E92476"/>
    <w:rsid w:val="00E92FBE"/>
    <w:rsid w:val="00E93492"/>
    <w:rsid w:val="00E95501"/>
    <w:rsid w:val="00EA273B"/>
    <w:rsid w:val="00EA3C0D"/>
    <w:rsid w:val="00EA54F5"/>
    <w:rsid w:val="00EA7486"/>
    <w:rsid w:val="00EB1080"/>
    <w:rsid w:val="00EB196C"/>
    <w:rsid w:val="00EB34E8"/>
    <w:rsid w:val="00EB4D50"/>
    <w:rsid w:val="00EB61C1"/>
    <w:rsid w:val="00EC10A1"/>
    <w:rsid w:val="00EC1707"/>
    <w:rsid w:val="00EC1A53"/>
    <w:rsid w:val="00EC1C88"/>
    <w:rsid w:val="00EC25E6"/>
    <w:rsid w:val="00EC402B"/>
    <w:rsid w:val="00EC772A"/>
    <w:rsid w:val="00ED0587"/>
    <w:rsid w:val="00ED29BA"/>
    <w:rsid w:val="00ED2BFE"/>
    <w:rsid w:val="00ED2D97"/>
    <w:rsid w:val="00ED52C7"/>
    <w:rsid w:val="00ED58CD"/>
    <w:rsid w:val="00ED6115"/>
    <w:rsid w:val="00ED7FD9"/>
    <w:rsid w:val="00EE06C3"/>
    <w:rsid w:val="00EE23CF"/>
    <w:rsid w:val="00EE5A08"/>
    <w:rsid w:val="00EE6A11"/>
    <w:rsid w:val="00EE6AC8"/>
    <w:rsid w:val="00EE7339"/>
    <w:rsid w:val="00EE76F6"/>
    <w:rsid w:val="00EE7DF1"/>
    <w:rsid w:val="00EF4388"/>
    <w:rsid w:val="00EF5A94"/>
    <w:rsid w:val="00EF6D9E"/>
    <w:rsid w:val="00EF7B5E"/>
    <w:rsid w:val="00F036ED"/>
    <w:rsid w:val="00F04B60"/>
    <w:rsid w:val="00F04C2A"/>
    <w:rsid w:val="00F06FBB"/>
    <w:rsid w:val="00F1379C"/>
    <w:rsid w:val="00F16A5A"/>
    <w:rsid w:val="00F17073"/>
    <w:rsid w:val="00F1715C"/>
    <w:rsid w:val="00F22BBE"/>
    <w:rsid w:val="00F2364C"/>
    <w:rsid w:val="00F24716"/>
    <w:rsid w:val="00F25284"/>
    <w:rsid w:val="00F2662C"/>
    <w:rsid w:val="00F273E2"/>
    <w:rsid w:val="00F27F07"/>
    <w:rsid w:val="00F31628"/>
    <w:rsid w:val="00F3227A"/>
    <w:rsid w:val="00F324A5"/>
    <w:rsid w:val="00F34BD4"/>
    <w:rsid w:val="00F34CD6"/>
    <w:rsid w:val="00F35E74"/>
    <w:rsid w:val="00F36677"/>
    <w:rsid w:val="00F36FE9"/>
    <w:rsid w:val="00F42EE7"/>
    <w:rsid w:val="00F44CB7"/>
    <w:rsid w:val="00F44DD0"/>
    <w:rsid w:val="00F456AA"/>
    <w:rsid w:val="00F457B5"/>
    <w:rsid w:val="00F45D7E"/>
    <w:rsid w:val="00F504E2"/>
    <w:rsid w:val="00F506D3"/>
    <w:rsid w:val="00F50806"/>
    <w:rsid w:val="00F50EB8"/>
    <w:rsid w:val="00F514B1"/>
    <w:rsid w:val="00F52391"/>
    <w:rsid w:val="00F530AC"/>
    <w:rsid w:val="00F60B4B"/>
    <w:rsid w:val="00F63EC8"/>
    <w:rsid w:val="00F67A01"/>
    <w:rsid w:val="00F72B30"/>
    <w:rsid w:val="00F74B53"/>
    <w:rsid w:val="00F751E9"/>
    <w:rsid w:val="00F770B3"/>
    <w:rsid w:val="00F77370"/>
    <w:rsid w:val="00F77F73"/>
    <w:rsid w:val="00F80328"/>
    <w:rsid w:val="00F81C59"/>
    <w:rsid w:val="00F81F86"/>
    <w:rsid w:val="00F832ED"/>
    <w:rsid w:val="00F84099"/>
    <w:rsid w:val="00F84B60"/>
    <w:rsid w:val="00F84DC0"/>
    <w:rsid w:val="00F86234"/>
    <w:rsid w:val="00F879E9"/>
    <w:rsid w:val="00F9065F"/>
    <w:rsid w:val="00F92E42"/>
    <w:rsid w:val="00F95367"/>
    <w:rsid w:val="00F973F3"/>
    <w:rsid w:val="00FA0C7C"/>
    <w:rsid w:val="00FA4019"/>
    <w:rsid w:val="00FA5DA7"/>
    <w:rsid w:val="00FA6232"/>
    <w:rsid w:val="00FA719A"/>
    <w:rsid w:val="00FA72FF"/>
    <w:rsid w:val="00FA7440"/>
    <w:rsid w:val="00FA7B2F"/>
    <w:rsid w:val="00FB2687"/>
    <w:rsid w:val="00FB3B2C"/>
    <w:rsid w:val="00FB3EEF"/>
    <w:rsid w:val="00FB3FDA"/>
    <w:rsid w:val="00FB60CF"/>
    <w:rsid w:val="00FC27AF"/>
    <w:rsid w:val="00FC3F21"/>
    <w:rsid w:val="00FC50D2"/>
    <w:rsid w:val="00FC6063"/>
    <w:rsid w:val="00FD11F2"/>
    <w:rsid w:val="00FD257E"/>
    <w:rsid w:val="00FD28A5"/>
    <w:rsid w:val="00FD4723"/>
    <w:rsid w:val="00FD618B"/>
    <w:rsid w:val="00FD67C5"/>
    <w:rsid w:val="00FE0000"/>
    <w:rsid w:val="00FE2E0A"/>
    <w:rsid w:val="00FE3774"/>
    <w:rsid w:val="00FE3CAA"/>
    <w:rsid w:val="00FE7890"/>
    <w:rsid w:val="00FF1429"/>
    <w:rsid w:val="00FF288E"/>
    <w:rsid w:val="00FF4D6F"/>
    <w:rsid w:val="00FF6B21"/>
    <w:rsid w:val="00FF7348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9">
    <w:name w:val="No Spacing"/>
    <w:qFormat/>
    <w:rsid w:val="0025060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9">
    <w:name w:val="No Spacing"/>
    <w:qFormat/>
    <w:rsid w:val="0025060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8F56-4319-49E2-9826-FCE2C3B9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4435</TotalTime>
  <Pages>9</Pages>
  <Words>4701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281</cp:revision>
  <cp:lastPrinted>2021-04-16T06:37:00Z</cp:lastPrinted>
  <dcterms:created xsi:type="dcterms:W3CDTF">2019-04-24T05:04:00Z</dcterms:created>
  <dcterms:modified xsi:type="dcterms:W3CDTF">2023-04-28T05:49:00Z</dcterms:modified>
</cp:coreProperties>
</file>